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EB3" w:rsidRPr="0028738D" w:rsidRDefault="00111EB3" w:rsidP="00111EB3">
      <w:pPr>
        <w:jc w:val="center"/>
        <w:rPr>
          <w:rFonts w:ascii="Times New Roman" w:hAnsi="Times New Roman" w:cs="Times New Roman"/>
          <w:b/>
          <w:sz w:val="32"/>
          <w:szCs w:val="32"/>
        </w:rPr>
      </w:pPr>
      <w:r w:rsidRPr="0028738D">
        <w:rPr>
          <w:rFonts w:ascii="Times New Roman" w:hAnsi="Times New Roman" w:cs="Times New Roman"/>
          <w:b/>
          <w:sz w:val="32"/>
          <w:szCs w:val="32"/>
        </w:rPr>
        <w:t>TỔNG QUAN VỀ CASSANDRA</w:t>
      </w:r>
    </w:p>
    <w:p w:rsidR="00A120DA" w:rsidRPr="0028738D" w:rsidRDefault="00DD0C13" w:rsidP="00111EB3">
      <w:pPr>
        <w:pStyle w:val="ListParagraph"/>
        <w:numPr>
          <w:ilvl w:val="0"/>
          <w:numId w:val="1"/>
        </w:numPr>
        <w:jc w:val="both"/>
        <w:rPr>
          <w:rFonts w:ascii="Times New Roman" w:hAnsi="Times New Roman" w:cs="Times New Roman"/>
          <w:b/>
          <w:sz w:val="26"/>
          <w:szCs w:val="26"/>
        </w:rPr>
      </w:pPr>
      <w:r w:rsidRPr="0028738D">
        <w:rPr>
          <w:rFonts w:ascii="Times New Roman" w:hAnsi="Times New Roman" w:cs="Times New Roman"/>
          <w:b/>
          <w:sz w:val="26"/>
          <w:szCs w:val="26"/>
        </w:rPr>
        <w:t>Cassandra là gì?</w:t>
      </w:r>
      <w:r w:rsidR="00656FC9" w:rsidRPr="0028738D">
        <w:rPr>
          <w:rFonts w:ascii="Times New Roman" w:hAnsi="Times New Roman" w:cs="Times New Roman"/>
          <w:b/>
          <w:sz w:val="26"/>
          <w:szCs w:val="26"/>
        </w:rPr>
        <w:t xml:space="preserve"> (Giới thiệu tổng quát)</w:t>
      </w:r>
    </w:p>
    <w:p w:rsidR="00E54307" w:rsidRPr="0028738D" w:rsidRDefault="007A2423" w:rsidP="00111EB3">
      <w:pPr>
        <w:pStyle w:val="ListParagraph"/>
        <w:numPr>
          <w:ilvl w:val="0"/>
          <w:numId w:val="2"/>
        </w:numPr>
        <w:jc w:val="both"/>
        <w:rPr>
          <w:rFonts w:ascii="Times New Roman" w:hAnsi="Times New Roman" w:cs="Times New Roman"/>
          <w:sz w:val="26"/>
          <w:szCs w:val="26"/>
        </w:rPr>
      </w:pPr>
      <w:r w:rsidRPr="0028738D">
        <w:rPr>
          <w:rFonts w:ascii="Times New Roman" w:hAnsi="Times New Roman" w:cs="Times New Roman"/>
          <w:b/>
          <w:i/>
          <w:sz w:val="26"/>
          <w:szCs w:val="26"/>
        </w:rPr>
        <w:t>Cassandra</w:t>
      </w:r>
      <w:r w:rsidRPr="0028738D">
        <w:rPr>
          <w:rFonts w:ascii="Times New Roman" w:hAnsi="Times New Roman" w:cs="Times New Roman"/>
          <w:sz w:val="26"/>
          <w:szCs w:val="26"/>
        </w:rPr>
        <w:t>:</w:t>
      </w:r>
      <w:r w:rsidR="00E42664" w:rsidRPr="0028738D">
        <w:rPr>
          <w:rFonts w:ascii="Times New Roman" w:hAnsi="Times New Roman" w:cs="Times New Roman"/>
          <w:sz w:val="26"/>
          <w:szCs w:val="26"/>
        </w:rPr>
        <w:t xml:space="preserve"> M</w:t>
      </w:r>
      <w:r w:rsidR="00DD0C13" w:rsidRPr="0028738D">
        <w:rPr>
          <w:rFonts w:ascii="Times New Roman" w:hAnsi="Times New Roman" w:cs="Times New Roman"/>
          <w:sz w:val="26"/>
          <w:szCs w:val="26"/>
        </w:rPr>
        <w:t>ột quản trị hệ cơ sở dữ liệu phân tán mã nguồn mở,</w:t>
      </w:r>
      <w:r w:rsidR="00DD0C13" w:rsidRPr="0028738D">
        <w:rPr>
          <w:rFonts w:ascii="Times New Roman" w:hAnsi="Times New Roman" w:cs="Times New Roman"/>
          <w:color w:val="0B1A33"/>
          <w:spacing w:val="-1"/>
          <w:sz w:val="26"/>
          <w:szCs w:val="26"/>
          <w:shd w:val="clear" w:color="auto" w:fill="FFFFFF"/>
        </w:rPr>
        <w:t xml:space="preserve"> </w:t>
      </w:r>
      <w:r w:rsidR="00DD0C13" w:rsidRPr="0028738D">
        <w:rPr>
          <w:rFonts w:ascii="Times New Roman" w:hAnsi="Times New Roman" w:cs="Times New Roman"/>
          <w:sz w:val="26"/>
          <w:szCs w:val="26"/>
        </w:rPr>
        <w:t>được thiết kế để xử lý một khối lượng lớn dữ liệu giàn trải trên nhiều node mà vẫn đảm bảo tính sẵn sàng cao (Highly Availability), khả năng mở rộng hay thu giảm số node linh hoạt (Elastic Scalability) và chấp nhận một số lỗi (Fault Tolerant)</w:t>
      </w:r>
      <w:r w:rsidR="002B76A2" w:rsidRPr="0028738D">
        <w:rPr>
          <w:rFonts w:ascii="Times New Roman" w:hAnsi="Times New Roman" w:cs="Times New Roman"/>
          <w:sz w:val="26"/>
          <w:szCs w:val="26"/>
        </w:rPr>
        <w:t>.</w:t>
      </w:r>
    </w:p>
    <w:p w:rsidR="002B76A2" w:rsidRPr="0028738D" w:rsidRDefault="002B76A2" w:rsidP="00111EB3">
      <w:pPr>
        <w:pStyle w:val="ListParagraph"/>
        <w:numPr>
          <w:ilvl w:val="0"/>
          <w:numId w:val="2"/>
        </w:numPr>
        <w:jc w:val="both"/>
        <w:rPr>
          <w:rFonts w:ascii="Times New Roman" w:hAnsi="Times New Roman" w:cs="Times New Roman"/>
          <w:sz w:val="26"/>
          <w:szCs w:val="26"/>
        </w:rPr>
      </w:pPr>
      <w:r w:rsidRPr="0028738D">
        <w:rPr>
          <w:rFonts w:ascii="Times New Roman" w:hAnsi="Times New Roman" w:cs="Times New Roman"/>
          <w:b/>
          <w:i/>
          <w:sz w:val="26"/>
          <w:szCs w:val="26"/>
        </w:rPr>
        <w:t>Thiết kế củ</w:t>
      </w:r>
      <w:r w:rsidR="007A2423" w:rsidRPr="0028738D">
        <w:rPr>
          <w:rFonts w:ascii="Times New Roman" w:hAnsi="Times New Roman" w:cs="Times New Roman"/>
          <w:b/>
          <w:i/>
          <w:sz w:val="26"/>
          <w:szCs w:val="26"/>
        </w:rPr>
        <w:t>a Cassandra</w:t>
      </w:r>
      <w:r w:rsidR="00E42664" w:rsidRPr="0028738D">
        <w:rPr>
          <w:rFonts w:ascii="Times New Roman" w:hAnsi="Times New Roman" w:cs="Times New Roman"/>
          <w:sz w:val="26"/>
          <w:szCs w:val="26"/>
        </w:rPr>
        <w:t>: T</w:t>
      </w:r>
      <w:r w:rsidRPr="0028738D">
        <w:rPr>
          <w:rFonts w:ascii="Times New Roman" w:hAnsi="Times New Roman" w:cs="Times New Roman"/>
          <w:sz w:val="26"/>
          <w:szCs w:val="26"/>
        </w:rPr>
        <w:t>hiết kế phân tán trên hàng ngàn máy chủ mà không có bất cứ điểm chết tậ</w:t>
      </w:r>
      <w:r w:rsidR="007A2423" w:rsidRPr="0028738D">
        <w:rPr>
          <w:rFonts w:ascii="Times New Roman" w:hAnsi="Times New Roman" w:cs="Times New Roman"/>
          <w:sz w:val="26"/>
          <w:szCs w:val="26"/>
        </w:rPr>
        <w:t xml:space="preserve">p trung nào. </w:t>
      </w:r>
      <w:r w:rsidRPr="0028738D">
        <w:rPr>
          <w:rFonts w:ascii="Times New Roman" w:hAnsi="Times New Roman" w:cs="Times New Roman"/>
          <w:sz w:val="26"/>
          <w:szCs w:val="26"/>
        </w:rPr>
        <w:t>Cassandra có thiết kế dựa trên kiến trúc mạng ngang hàng (Peer - to - Peer)</w:t>
      </w:r>
      <w:r w:rsidR="007A2423" w:rsidRPr="0028738D">
        <w:rPr>
          <w:rFonts w:ascii="Times New Roman" w:hAnsi="Times New Roman" w:cs="Times New Roman"/>
          <w:sz w:val="26"/>
          <w:szCs w:val="26"/>
        </w:rPr>
        <w:t>,</w:t>
      </w:r>
      <w:r w:rsidRPr="0028738D">
        <w:rPr>
          <w:rFonts w:ascii="Times New Roman" w:hAnsi="Times New Roman" w:cs="Times New Roman"/>
          <w:sz w:val="26"/>
          <w:szCs w:val="26"/>
        </w:rPr>
        <w:t xml:space="preserve"> tất cả các nút máy chủ trong hệ thống đều có vai trò như nhau và không có nút máy chủ nào đóng vai trò là máy chủ trung tâm.</w:t>
      </w:r>
    </w:p>
    <w:p w:rsidR="007A2423" w:rsidRPr="0028738D" w:rsidRDefault="007A2423" w:rsidP="00111EB3">
      <w:pPr>
        <w:pStyle w:val="ListParagraph"/>
        <w:numPr>
          <w:ilvl w:val="0"/>
          <w:numId w:val="2"/>
        </w:numPr>
        <w:jc w:val="both"/>
        <w:rPr>
          <w:rFonts w:ascii="Times New Roman" w:hAnsi="Times New Roman" w:cs="Times New Roman"/>
          <w:sz w:val="26"/>
          <w:szCs w:val="26"/>
        </w:rPr>
      </w:pPr>
      <w:r w:rsidRPr="0028738D">
        <w:rPr>
          <w:rFonts w:ascii="Times New Roman" w:hAnsi="Times New Roman" w:cs="Times New Roman"/>
          <w:b/>
          <w:i/>
          <w:sz w:val="26"/>
          <w:szCs w:val="26"/>
        </w:rPr>
        <w:t>Các nút máy chủ</w:t>
      </w:r>
      <w:r w:rsidRPr="0028738D">
        <w:rPr>
          <w:rFonts w:ascii="Times New Roman" w:hAnsi="Times New Roman" w:cs="Times New Roman"/>
          <w:sz w:val="26"/>
          <w:szCs w:val="26"/>
        </w:rPr>
        <w:t xml:space="preserve">: </w:t>
      </w:r>
    </w:p>
    <w:p w:rsidR="007A2423" w:rsidRPr="0028738D" w:rsidRDefault="007A2423" w:rsidP="00111EB3">
      <w:pPr>
        <w:pStyle w:val="ListParagraph"/>
        <w:numPr>
          <w:ilvl w:val="0"/>
          <w:numId w:val="3"/>
        </w:numPr>
        <w:ind w:left="1440"/>
        <w:jc w:val="both"/>
        <w:rPr>
          <w:rFonts w:ascii="Times New Roman" w:hAnsi="Times New Roman" w:cs="Times New Roman"/>
          <w:sz w:val="26"/>
          <w:szCs w:val="26"/>
        </w:rPr>
      </w:pPr>
      <w:r w:rsidRPr="0028738D">
        <w:rPr>
          <w:rFonts w:ascii="Times New Roman" w:hAnsi="Times New Roman" w:cs="Times New Roman"/>
          <w:sz w:val="26"/>
          <w:szCs w:val="26"/>
        </w:rPr>
        <w:t>Các nút máy chủ của Cassandra là độc lập và tham gia vào kết nối với các nút máy chủ khác trong hệ thống.</w:t>
      </w:r>
    </w:p>
    <w:p w:rsidR="002B76A2" w:rsidRPr="0028738D" w:rsidRDefault="007A2423" w:rsidP="00111EB3">
      <w:pPr>
        <w:pStyle w:val="ListParagraph"/>
        <w:numPr>
          <w:ilvl w:val="0"/>
          <w:numId w:val="3"/>
        </w:numPr>
        <w:ind w:left="1440"/>
        <w:jc w:val="both"/>
        <w:rPr>
          <w:rFonts w:ascii="Times New Roman" w:hAnsi="Times New Roman" w:cs="Times New Roman"/>
          <w:sz w:val="26"/>
          <w:szCs w:val="26"/>
        </w:rPr>
      </w:pPr>
      <w:r w:rsidRPr="0028738D">
        <w:rPr>
          <w:rFonts w:ascii="Times New Roman" w:hAnsi="Times New Roman" w:cs="Times New Roman"/>
          <w:sz w:val="26"/>
          <w:szCs w:val="26"/>
        </w:rPr>
        <w:t>Mỗi nút đều có thể xử lý các thao tác ghi và đọc dữ liệu, không phân biệt là dữ liệu được lưu trữ một cách vật lý trên máy chủ nào trong hệ thống.</w:t>
      </w:r>
    </w:p>
    <w:p w:rsidR="007A2423" w:rsidRPr="0028738D" w:rsidRDefault="007A2423" w:rsidP="00111EB3">
      <w:pPr>
        <w:pStyle w:val="ListParagraph"/>
        <w:numPr>
          <w:ilvl w:val="0"/>
          <w:numId w:val="3"/>
        </w:numPr>
        <w:ind w:left="1440"/>
        <w:jc w:val="both"/>
        <w:rPr>
          <w:rFonts w:ascii="Times New Roman" w:hAnsi="Times New Roman" w:cs="Times New Roman"/>
          <w:sz w:val="26"/>
          <w:szCs w:val="26"/>
        </w:rPr>
      </w:pPr>
      <w:r w:rsidRPr="0028738D">
        <w:rPr>
          <w:rFonts w:ascii="Times New Roman" w:hAnsi="Times New Roman" w:cs="Times New Roman"/>
          <w:sz w:val="26"/>
          <w:szCs w:val="26"/>
        </w:rPr>
        <w:t>Khi một nút trong hệ thống bị hỏng và dừng hoạt động, các thao tác đọc ghi dữ liệu có thể được xử lý bởi các nút khác trong hệ thống =&gt; Quá trình này giúp ứng dụng</w:t>
      </w:r>
      <w:r w:rsidR="00037335" w:rsidRPr="0028738D">
        <w:rPr>
          <w:rFonts w:ascii="Times New Roman" w:hAnsi="Times New Roman" w:cs="Times New Roman"/>
          <w:sz w:val="26"/>
          <w:szCs w:val="26"/>
        </w:rPr>
        <w:t xml:space="preserve"> không bị gián đoạn khi đang chạy</w:t>
      </w:r>
      <w:r w:rsidR="0056797D" w:rsidRPr="0028738D">
        <w:rPr>
          <w:rFonts w:ascii="Times New Roman" w:hAnsi="Times New Roman" w:cs="Times New Roman"/>
          <w:sz w:val="26"/>
          <w:szCs w:val="26"/>
        </w:rPr>
        <w:t xml:space="preserve"> và</w:t>
      </w:r>
      <w:r w:rsidRPr="0028738D">
        <w:rPr>
          <w:rFonts w:ascii="Times New Roman" w:hAnsi="Times New Roman" w:cs="Times New Roman"/>
          <w:sz w:val="26"/>
          <w:szCs w:val="26"/>
        </w:rPr>
        <w:t xml:space="preserve"> cho phép ẩn đi sự hư hỏng của nút trong hệ thống.</w:t>
      </w:r>
    </w:p>
    <w:p w:rsidR="0056797D" w:rsidRPr="0028738D" w:rsidRDefault="00E42664" w:rsidP="00111EB3">
      <w:pPr>
        <w:pStyle w:val="ListParagraph"/>
        <w:numPr>
          <w:ilvl w:val="0"/>
          <w:numId w:val="2"/>
        </w:numPr>
        <w:jc w:val="both"/>
        <w:rPr>
          <w:rFonts w:ascii="Times New Roman" w:hAnsi="Times New Roman" w:cs="Times New Roman"/>
          <w:sz w:val="26"/>
          <w:szCs w:val="26"/>
        </w:rPr>
      </w:pPr>
      <w:r w:rsidRPr="0028738D">
        <w:rPr>
          <w:rFonts w:ascii="Times New Roman" w:hAnsi="Times New Roman" w:cs="Times New Roman"/>
          <w:b/>
          <w:i/>
          <w:sz w:val="26"/>
          <w:szCs w:val="26"/>
        </w:rPr>
        <w:t>Nhân bản dữ liệu</w:t>
      </w:r>
      <w:r w:rsidRPr="0028738D">
        <w:rPr>
          <w:rFonts w:ascii="Times New Roman" w:hAnsi="Times New Roman" w:cs="Times New Roman"/>
          <w:sz w:val="26"/>
          <w:szCs w:val="26"/>
        </w:rPr>
        <w:t>: T</w:t>
      </w:r>
      <w:r w:rsidR="0056797D" w:rsidRPr="0028738D">
        <w:rPr>
          <w:rFonts w:ascii="Times New Roman" w:hAnsi="Times New Roman" w:cs="Times New Roman"/>
          <w:sz w:val="26"/>
          <w:szCs w:val="26"/>
        </w:rPr>
        <w:t>rong Cassandra, mỗi đối tượng dữ liệu có thể được nhân bản và lưu giữ trên nhiều máy chủ. Nếu một trong các máy chủ lưu một phiên bản dữ liệu bị lỗi hoặc không phải là phiên bản được cập nhật dữ liệu mới nhất, Cassandra có cơ chế đồng bộ để luôn đảm báo các thao tác đọc sẽ luôn trả về dữ liệu mới nhất. Cơ chế này được thực thi trong quá trình đọc dữ liệu (read repair) thay vì đồng bộ ngay trong thao tác ghi dữ liệu, điều này cho phép tăng hiệu năng cho thao tác ghi dữ liệu.</w:t>
      </w:r>
    </w:p>
    <w:p w:rsidR="00392D83" w:rsidRPr="0028738D" w:rsidRDefault="00392D83" w:rsidP="00111EB3">
      <w:pPr>
        <w:pStyle w:val="ListParagraph"/>
        <w:numPr>
          <w:ilvl w:val="0"/>
          <w:numId w:val="2"/>
        </w:numPr>
        <w:jc w:val="both"/>
        <w:rPr>
          <w:rFonts w:ascii="Times New Roman" w:hAnsi="Times New Roman" w:cs="Times New Roman"/>
          <w:sz w:val="26"/>
          <w:szCs w:val="26"/>
        </w:rPr>
      </w:pPr>
      <w:r w:rsidRPr="0028738D">
        <w:rPr>
          <w:rFonts w:ascii="Times New Roman" w:hAnsi="Times New Roman" w:cs="Times New Roman"/>
          <w:b/>
          <w:i/>
          <w:sz w:val="26"/>
          <w:szCs w:val="26"/>
        </w:rPr>
        <w:lastRenderedPageBreak/>
        <w:t>Phân tán dữ liệ</w:t>
      </w:r>
      <w:r w:rsidR="00E42664" w:rsidRPr="0028738D">
        <w:rPr>
          <w:rFonts w:ascii="Times New Roman" w:hAnsi="Times New Roman" w:cs="Times New Roman"/>
          <w:b/>
          <w:i/>
          <w:sz w:val="26"/>
          <w:szCs w:val="26"/>
        </w:rPr>
        <w:t>u</w:t>
      </w:r>
      <w:r w:rsidRPr="0028738D">
        <w:rPr>
          <w:rFonts w:ascii="Times New Roman" w:hAnsi="Times New Roman" w:cs="Times New Roman"/>
          <w:sz w:val="26"/>
          <w:szCs w:val="26"/>
        </w:rPr>
        <w:t>:</w:t>
      </w:r>
      <w:r w:rsidR="00111EB3" w:rsidRPr="0028738D">
        <w:rPr>
          <w:rFonts w:ascii="Times New Roman" w:hAnsi="Times New Roman" w:cs="Times New Roman"/>
          <w:sz w:val="26"/>
          <w:szCs w:val="26"/>
        </w:rPr>
        <w:t xml:space="preserve"> </w:t>
      </w:r>
      <w:r w:rsidR="0009194E" w:rsidRPr="0028738D">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1404767</wp:posOffset>
            </wp:positionV>
            <wp:extent cx="5537200" cy="3966845"/>
            <wp:effectExtent l="0" t="0" r="6350" b="0"/>
            <wp:wrapTopAndBottom/>
            <wp:docPr id="1" name="Picture 1"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có liên qu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7200" cy="3966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738D">
        <w:rPr>
          <w:rFonts w:ascii="Times New Roman" w:hAnsi="Times New Roman" w:cs="Times New Roman"/>
          <w:sz w:val="26"/>
          <w:szCs w:val="26"/>
        </w:rPr>
        <w:t>Cassandra sử dụng cơ chế hàm băm nhất quán phân tán (Distributed consistent hashing) tổ chức các nút máy chủ thành cụm theo định dạng vòng tròn và dữ liệu được phân tán theo vòng tròn này theo hàm băm nhất quán. Mỗi vòng tròn được coi là một Datacenter.</w:t>
      </w:r>
      <w:r w:rsidR="00832CAC" w:rsidRPr="0028738D">
        <w:rPr>
          <w:rFonts w:ascii="Times New Roman" w:hAnsi="Times New Roman" w:cs="Times New Roman"/>
          <w:sz w:val="26"/>
          <w:szCs w:val="26"/>
        </w:rPr>
        <w:t xml:space="preserve"> Các nút trong một cụm Cassandra sẽ được phân bố trên một vòng tròn gọi là ring</w:t>
      </w:r>
    </w:p>
    <w:p w:rsidR="0028738D" w:rsidRPr="0028738D" w:rsidRDefault="0028738D" w:rsidP="0028738D">
      <w:pPr>
        <w:pStyle w:val="ListParagraph"/>
        <w:tabs>
          <w:tab w:val="left" w:pos="1800"/>
          <w:tab w:val="left" w:pos="2160"/>
        </w:tabs>
        <w:ind w:left="1080"/>
        <w:jc w:val="center"/>
        <w:rPr>
          <w:rFonts w:ascii="Times New Roman" w:hAnsi="Times New Roman" w:cs="Times New Roman"/>
          <w:i/>
          <w:sz w:val="26"/>
          <w:szCs w:val="26"/>
        </w:rPr>
      </w:pPr>
      <w:r w:rsidRPr="0028738D">
        <w:rPr>
          <w:rFonts w:ascii="Times New Roman" w:hAnsi="Times New Roman" w:cs="Times New Roman"/>
          <w:i/>
          <w:sz w:val="26"/>
          <w:szCs w:val="26"/>
        </w:rPr>
        <w:t>Hình ảnh minh họa</w:t>
      </w:r>
    </w:p>
    <w:p w:rsidR="00E42664" w:rsidRPr="0028738D" w:rsidRDefault="00E42664" w:rsidP="00111EB3">
      <w:pPr>
        <w:pStyle w:val="ListParagraph"/>
        <w:numPr>
          <w:ilvl w:val="0"/>
          <w:numId w:val="12"/>
        </w:numPr>
        <w:tabs>
          <w:tab w:val="left" w:pos="1800"/>
          <w:tab w:val="left" w:pos="2160"/>
        </w:tabs>
        <w:ind w:left="1080"/>
        <w:jc w:val="both"/>
        <w:rPr>
          <w:rFonts w:ascii="Times New Roman" w:hAnsi="Times New Roman" w:cs="Times New Roman"/>
          <w:sz w:val="26"/>
          <w:szCs w:val="26"/>
        </w:rPr>
      </w:pPr>
      <w:r w:rsidRPr="0028738D">
        <w:rPr>
          <w:rFonts w:ascii="Times New Roman" w:hAnsi="Times New Roman" w:cs="Times New Roman"/>
          <w:b/>
          <w:i/>
          <w:sz w:val="26"/>
          <w:szCs w:val="26"/>
        </w:rPr>
        <w:t>Model dữ liệu</w:t>
      </w:r>
      <w:r w:rsidRPr="0028738D">
        <w:rPr>
          <w:rFonts w:ascii="Times New Roman" w:hAnsi="Times New Roman" w:cs="Times New Roman"/>
          <w:sz w:val="26"/>
          <w:szCs w:val="26"/>
        </w:rPr>
        <w:t xml:space="preserve">: </w:t>
      </w:r>
    </w:p>
    <w:p w:rsidR="00656FC9" w:rsidRPr="0028738D" w:rsidRDefault="00E42664" w:rsidP="00111EB3">
      <w:pPr>
        <w:pStyle w:val="ListParagraph"/>
        <w:numPr>
          <w:ilvl w:val="0"/>
          <w:numId w:val="13"/>
        </w:numPr>
        <w:tabs>
          <w:tab w:val="left" w:pos="1800"/>
          <w:tab w:val="left" w:pos="2160"/>
        </w:tabs>
        <w:ind w:left="1440"/>
        <w:jc w:val="both"/>
        <w:rPr>
          <w:rFonts w:ascii="Times New Roman" w:hAnsi="Times New Roman" w:cs="Times New Roman"/>
          <w:sz w:val="26"/>
          <w:szCs w:val="26"/>
        </w:rPr>
      </w:pPr>
      <w:r w:rsidRPr="0028738D">
        <w:rPr>
          <w:rFonts w:ascii="Times New Roman" w:hAnsi="Times New Roman" w:cs="Times New Roman"/>
          <w:sz w:val="26"/>
          <w:szCs w:val="26"/>
        </w:rPr>
        <w:t>C</w:t>
      </w:r>
      <w:r w:rsidR="00656FC9" w:rsidRPr="0028738D">
        <w:rPr>
          <w:rFonts w:ascii="Times New Roman" w:hAnsi="Times New Roman" w:cs="Times New Roman"/>
          <w:sz w:val="26"/>
          <w:szCs w:val="26"/>
        </w:rPr>
        <w:t>ác developer có thể không cần phải xác định trước model dữ liệu. Khi cầ</w:t>
      </w:r>
      <w:r w:rsidRPr="0028738D">
        <w:rPr>
          <w:rFonts w:ascii="Times New Roman" w:hAnsi="Times New Roman" w:cs="Times New Roman"/>
          <w:sz w:val="26"/>
          <w:szCs w:val="26"/>
        </w:rPr>
        <w:t>n</w:t>
      </w:r>
      <w:r w:rsidR="00656FC9" w:rsidRPr="0028738D">
        <w:rPr>
          <w:rFonts w:ascii="Times New Roman" w:hAnsi="Times New Roman" w:cs="Times New Roman"/>
          <w:sz w:val="26"/>
          <w:szCs w:val="26"/>
        </w:rPr>
        <w:t xml:space="preserve"> thêm cột, developer chỉ cần xác định tên cột tại thời điểm ghi dữ liệu và cột sẽ được tao ra nếu nó không tồn tại. Mỗi dòng (row) của cassandra có thể chứa một lượng rất lớn các cộ</w:t>
      </w:r>
      <w:r w:rsidRPr="0028738D">
        <w:rPr>
          <w:rFonts w:ascii="Times New Roman" w:hAnsi="Times New Roman" w:cs="Times New Roman"/>
          <w:sz w:val="26"/>
          <w:szCs w:val="26"/>
        </w:rPr>
        <w:t>t (Cassandra hỗ trợ</w:t>
      </w:r>
      <w:r w:rsidR="00656FC9" w:rsidRPr="0028738D">
        <w:rPr>
          <w:rFonts w:ascii="Times New Roman" w:hAnsi="Times New Roman" w:cs="Times New Roman"/>
          <w:sz w:val="26"/>
          <w:szCs w:val="26"/>
        </w:rPr>
        <w:t xml:space="preserve"> tới 2 tỷ column trên một row). Thêm vào đó số lượng các cột (column) trên mỗi dòng (row) có thể không giống nhau.</w:t>
      </w:r>
    </w:p>
    <w:p w:rsidR="00656FC9" w:rsidRPr="0028738D" w:rsidRDefault="00E42664" w:rsidP="00111EB3">
      <w:pPr>
        <w:pStyle w:val="ListParagraph"/>
        <w:numPr>
          <w:ilvl w:val="0"/>
          <w:numId w:val="13"/>
        </w:numPr>
        <w:tabs>
          <w:tab w:val="left" w:pos="1800"/>
          <w:tab w:val="left" w:pos="2160"/>
        </w:tabs>
        <w:ind w:left="1440"/>
        <w:jc w:val="both"/>
        <w:rPr>
          <w:rFonts w:ascii="Times New Roman" w:hAnsi="Times New Roman" w:cs="Times New Roman"/>
          <w:sz w:val="26"/>
          <w:szCs w:val="26"/>
        </w:rPr>
      </w:pPr>
      <w:r w:rsidRPr="0028738D">
        <w:rPr>
          <w:rFonts w:ascii="Times New Roman" w:hAnsi="Times New Roman" w:cs="Times New Roman"/>
          <w:sz w:val="26"/>
          <w:szCs w:val="26"/>
        </w:rPr>
        <w:t>Ngoài ra,</w:t>
      </w:r>
      <w:r w:rsidR="00656FC9" w:rsidRPr="0028738D">
        <w:rPr>
          <w:rFonts w:ascii="Times New Roman" w:hAnsi="Times New Roman" w:cs="Times New Roman"/>
          <w:sz w:val="26"/>
          <w:szCs w:val="26"/>
        </w:rPr>
        <w:t xml:space="preserve"> Cassandra cung cấp sự lựa chọn cho việc tạo mẫu dữ liệu, nếu developer biết trước được mẫu dữ liệu, họ có thể tạ</w:t>
      </w:r>
      <w:bookmarkStart w:id="0" w:name="_GoBack"/>
      <w:bookmarkEnd w:id="0"/>
      <w:r w:rsidR="00656FC9" w:rsidRPr="0028738D">
        <w:rPr>
          <w:rFonts w:ascii="Times New Roman" w:hAnsi="Times New Roman" w:cs="Times New Roman"/>
          <w:sz w:val="26"/>
          <w:szCs w:val="26"/>
        </w:rPr>
        <w:t xml:space="preserve">o các column và chọn các </w:t>
      </w:r>
      <w:r w:rsidR="00656FC9" w:rsidRPr="0028738D">
        <w:rPr>
          <w:rFonts w:ascii="Times New Roman" w:hAnsi="Times New Roman" w:cs="Times New Roman"/>
          <w:sz w:val="26"/>
          <w:szCs w:val="26"/>
        </w:rPr>
        <w:lastRenderedPageBreak/>
        <w:t>kiểu dữ liệu cho column đó, đồng thời họ cũng có thể đánh index cho các cột dữ liệu này.</w:t>
      </w:r>
    </w:p>
    <w:p w:rsidR="00DD0C13" w:rsidRPr="0028738D" w:rsidRDefault="00DD0C13" w:rsidP="00111EB3">
      <w:pPr>
        <w:pStyle w:val="ListParagraph"/>
        <w:numPr>
          <w:ilvl w:val="0"/>
          <w:numId w:val="1"/>
        </w:numPr>
        <w:jc w:val="both"/>
        <w:rPr>
          <w:rFonts w:ascii="Times New Roman" w:hAnsi="Times New Roman" w:cs="Times New Roman"/>
          <w:b/>
          <w:sz w:val="26"/>
          <w:szCs w:val="26"/>
        </w:rPr>
      </w:pPr>
      <w:r w:rsidRPr="0028738D">
        <w:rPr>
          <w:rFonts w:ascii="Times New Roman" w:hAnsi="Times New Roman" w:cs="Times New Roman"/>
          <w:b/>
          <w:sz w:val="26"/>
          <w:szCs w:val="26"/>
        </w:rPr>
        <w:t>Sự khác biệt của Cassandra</w:t>
      </w:r>
      <w:r w:rsidR="00561B57" w:rsidRPr="0028738D">
        <w:rPr>
          <w:rFonts w:ascii="Times New Roman" w:hAnsi="Times New Roman" w:cs="Times New Roman"/>
          <w:b/>
          <w:sz w:val="26"/>
          <w:szCs w:val="26"/>
        </w:rPr>
        <w:t xml:space="preserve"> (NoSQL)</w:t>
      </w:r>
      <w:r w:rsidRPr="0028738D">
        <w:rPr>
          <w:rFonts w:ascii="Times New Roman" w:hAnsi="Times New Roman" w:cs="Times New Roman"/>
          <w:b/>
          <w:sz w:val="26"/>
          <w:szCs w:val="26"/>
        </w:rPr>
        <w:t xml:space="preserve"> với những </w:t>
      </w:r>
      <w:r w:rsidR="00561B57" w:rsidRPr="0028738D">
        <w:rPr>
          <w:rFonts w:ascii="Times New Roman" w:hAnsi="Times New Roman" w:cs="Times New Roman"/>
          <w:b/>
          <w:sz w:val="26"/>
          <w:szCs w:val="26"/>
        </w:rPr>
        <w:t>hệ quản trị cơ sở dữ liệu kiểu quan hệ (RDBMS)</w:t>
      </w:r>
    </w:p>
    <w:p w:rsidR="00036EE7" w:rsidRPr="0028738D" w:rsidRDefault="00561B57" w:rsidP="00111EB3">
      <w:pPr>
        <w:pStyle w:val="ListParagraph"/>
        <w:numPr>
          <w:ilvl w:val="0"/>
          <w:numId w:val="2"/>
        </w:numPr>
        <w:jc w:val="both"/>
        <w:rPr>
          <w:rFonts w:ascii="Times New Roman" w:hAnsi="Times New Roman" w:cs="Times New Roman"/>
          <w:b/>
          <w:i/>
          <w:sz w:val="26"/>
          <w:szCs w:val="26"/>
        </w:rPr>
      </w:pPr>
      <w:r w:rsidRPr="0028738D">
        <w:rPr>
          <w:rFonts w:ascii="Times New Roman" w:hAnsi="Times New Roman" w:cs="Times New Roman"/>
          <w:b/>
          <w:i/>
          <w:sz w:val="26"/>
          <w:szCs w:val="26"/>
        </w:rPr>
        <w:t>RDBMS</w:t>
      </w:r>
    </w:p>
    <w:p w:rsidR="00561B57" w:rsidRPr="0028738D" w:rsidRDefault="00832CAC" w:rsidP="00111EB3">
      <w:pPr>
        <w:pStyle w:val="ListParagraph"/>
        <w:numPr>
          <w:ilvl w:val="0"/>
          <w:numId w:val="9"/>
        </w:numPr>
        <w:spacing w:after="0"/>
        <w:ind w:left="1440"/>
        <w:jc w:val="both"/>
        <w:textAlignment w:val="baseline"/>
        <w:rPr>
          <w:rFonts w:ascii="Times New Roman" w:eastAsia="Times New Roman" w:hAnsi="Times New Roman" w:cs="Times New Roman"/>
          <w:color w:val="2B2B2B"/>
          <w:sz w:val="26"/>
          <w:szCs w:val="26"/>
        </w:rPr>
      </w:pPr>
      <w:r w:rsidRPr="0028738D">
        <w:rPr>
          <w:rFonts w:ascii="Times New Roman" w:eastAsia="Times New Roman" w:hAnsi="Times New Roman" w:cs="Times New Roman"/>
          <w:color w:val="2B2B2B"/>
          <w:sz w:val="26"/>
          <w:szCs w:val="26"/>
        </w:rPr>
        <w:t>Việc ánh xạ</w:t>
      </w:r>
      <w:r w:rsidR="00561B57" w:rsidRPr="0028738D">
        <w:rPr>
          <w:rFonts w:ascii="Times New Roman" w:eastAsia="Times New Roman" w:hAnsi="Times New Roman" w:cs="Times New Roman"/>
          <w:color w:val="2B2B2B"/>
          <w:sz w:val="26"/>
          <w:szCs w:val="26"/>
        </w:rPr>
        <w:t xml:space="preserve"> giữa các bảng trong data</w:t>
      </w:r>
      <w:r w:rsidRPr="0028738D">
        <w:rPr>
          <w:rFonts w:ascii="Times New Roman" w:eastAsia="Times New Roman" w:hAnsi="Times New Roman" w:cs="Times New Roman"/>
          <w:color w:val="2B2B2B"/>
          <w:sz w:val="26"/>
          <w:szCs w:val="26"/>
        </w:rPr>
        <w:t>base với các đối tượng</w:t>
      </w:r>
      <w:r w:rsidR="00561B57" w:rsidRPr="0028738D">
        <w:rPr>
          <w:rFonts w:ascii="Times New Roman" w:eastAsia="Times New Roman" w:hAnsi="Times New Roman" w:cs="Times New Roman"/>
          <w:color w:val="2B2B2B"/>
          <w:sz w:val="26"/>
          <w:szCs w:val="26"/>
        </w:rPr>
        <w:t xml:space="preserve"> trong code khá rắc rối và phức tạp. (</w:t>
      </w:r>
      <w:r w:rsidRPr="0028738D">
        <w:rPr>
          <w:rFonts w:ascii="Times New Roman" w:eastAsia="Times New Roman" w:hAnsi="Times New Roman" w:cs="Times New Roman"/>
          <w:i/>
          <w:iCs/>
          <w:color w:val="2B2B2B"/>
          <w:sz w:val="26"/>
          <w:szCs w:val="26"/>
          <w:bdr w:val="none" w:sz="0" w:space="0" w:color="auto" w:frame="1"/>
        </w:rPr>
        <w:t>Mặc dù một</w:t>
      </w:r>
      <w:r w:rsidR="00561B57" w:rsidRPr="0028738D">
        <w:rPr>
          <w:rFonts w:ascii="Times New Roman" w:eastAsia="Times New Roman" w:hAnsi="Times New Roman" w:cs="Times New Roman"/>
          <w:i/>
          <w:iCs/>
          <w:color w:val="2B2B2B"/>
          <w:sz w:val="26"/>
          <w:szCs w:val="26"/>
          <w:bdr w:val="none" w:sz="0" w:space="0" w:color="auto" w:frame="1"/>
        </w:rPr>
        <w:t xml:space="preserve"> số ORM như Entity Framework, Hibernate đã đơn giản hóa chuyện này)</w:t>
      </w:r>
      <w:r w:rsidR="00561B57" w:rsidRPr="0028738D">
        <w:rPr>
          <w:rFonts w:ascii="Times New Roman" w:eastAsia="Times New Roman" w:hAnsi="Times New Roman" w:cs="Times New Roman"/>
          <w:color w:val="2B2B2B"/>
          <w:sz w:val="26"/>
          <w:szCs w:val="26"/>
        </w:rPr>
        <w:t>.</w:t>
      </w:r>
    </w:p>
    <w:p w:rsidR="00561B57" w:rsidRPr="0028738D" w:rsidRDefault="00561B57" w:rsidP="00111EB3">
      <w:pPr>
        <w:pStyle w:val="ListParagraph"/>
        <w:numPr>
          <w:ilvl w:val="0"/>
          <w:numId w:val="9"/>
        </w:numPr>
        <w:spacing w:after="0"/>
        <w:ind w:left="1440"/>
        <w:jc w:val="both"/>
        <w:textAlignment w:val="baseline"/>
        <w:rPr>
          <w:rFonts w:ascii="Times New Roman" w:eastAsia="Times New Roman" w:hAnsi="Times New Roman" w:cs="Times New Roman"/>
          <w:color w:val="2B2B2B"/>
          <w:sz w:val="26"/>
          <w:szCs w:val="26"/>
        </w:rPr>
      </w:pPr>
      <w:r w:rsidRPr="0028738D">
        <w:rPr>
          <w:rFonts w:ascii="Times New Roman" w:eastAsia="Times New Roman" w:hAnsi="Times New Roman" w:cs="Times New Roman"/>
          <w:color w:val="2B2B2B"/>
          <w:sz w:val="26"/>
          <w:szCs w:val="26"/>
        </w:rPr>
        <w:t>Perf</w:t>
      </w:r>
      <w:r w:rsidR="00F720D8" w:rsidRPr="0028738D">
        <w:rPr>
          <w:rFonts w:ascii="Times New Roman" w:eastAsia="Times New Roman" w:hAnsi="Times New Roman" w:cs="Times New Roman"/>
          <w:color w:val="2B2B2B"/>
          <w:sz w:val="26"/>
          <w:szCs w:val="26"/>
        </w:rPr>
        <w:t>ormance sẽ bị chậm khi phải kết</w:t>
      </w:r>
      <w:r w:rsidRPr="0028738D">
        <w:rPr>
          <w:rFonts w:ascii="Times New Roman" w:eastAsia="Times New Roman" w:hAnsi="Times New Roman" w:cs="Times New Roman"/>
          <w:color w:val="2B2B2B"/>
          <w:sz w:val="26"/>
          <w:szCs w:val="26"/>
        </w:rPr>
        <w:t xml:space="preserve"> nhiều bảng để lấy dữ liệu (Đó là lý do ta sử dụng “giảm chuẩn” để tăng hiệu suất cho RDBMS).</w:t>
      </w:r>
    </w:p>
    <w:p w:rsidR="00561B57" w:rsidRPr="0028738D" w:rsidRDefault="00561B57" w:rsidP="00111EB3">
      <w:pPr>
        <w:pStyle w:val="ListParagraph"/>
        <w:numPr>
          <w:ilvl w:val="0"/>
          <w:numId w:val="9"/>
        </w:numPr>
        <w:spacing w:after="0"/>
        <w:ind w:left="1440"/>
        <w:jc w:val="both"/>
        <w:textAlignment w:val="baseline"/>
        <w:rPr>
          <w:rFonts w:ascii="Times New Roman" w:eastAsia="Times New Roman" w:hAnsi="Times New Roman" w:cs="Times New Roman"/>
          <w:color w:val="2B2B2B"/>
          <w:sz w:val="26"/>
          <w:szCs w:val="26"/>
        </w:rPr>
      </w:pPr>
      <w:r w:rsidRPr="0028738D">
        <w:rPr>
          <w:rFonts w:ascii="Times New Roman" w:eastAsia="Times New Roman" w:hAnsi="Times New Roman" w:cs="Times New Roman"/>
          <w:color w:val="2B2B2B"/>
          <w:sz w:val="26"/>
          <w:szCs w:val="26"/>
        </w:rPr>
        <w:t>Việc thay đổi cấu trúc dữ liệu (Thêm/xóa bảng hoặc thêm/xóa một field) rất mệt mỏi, kéo theo vô số thay đổi trên code.</w:t>
      </w:r>
    </w:p>
    <w:p w:rsidR="00561B57" w:rsidRPr="0028738D" w:rsidRDefault="00561B57" w:rsidP="00111EB3">
      <w:pPr>
        <w:pStyle w:val="ListParagraph"/>
        <w:numPr>
          <w:ilvl w:val="0"/>
          <w:numId w:val="9"/>
        </w:numPr>
        <w:spacing w:after="0"/>
        <w:ind w:left="1440"/>
        <w:jc w:val="both"/>
        <w:textAlignment w:val="baseline"/>
        <w:rPr>
          <w:rFonts w:ascii="Times New Roman" w:eastAsia="Times New Roman" w:hAnsi="Times New Roman" w:cs="Times New Roman"/>
          <w:color w:val="2B2B2B"/>
          <w:sz w:val="26"/>
          <w:szCs w:val="26"/>
        </w:rPr>
      </w:pPr>
      <w:r w:rsidRPr="0028738D">
        <w:rPr>
          <w:rFonts w:ascii="Times New Roman" w:eastAsia="Times New Roman" w:hAnsi="Times New Roman" w:cs="Times New Roman"/>
          <w:color w:val="2B2B2B"/>
          <w:sz w:val="26"/>
          <w:szCs w:val="26"/>
        </w:rPr>
        <w:t>Không làm việc được với dữ liệu không có cấu trúc (un-structure).</w:t>
      </w:r>
    </w:p>
    <w:p w:rsidR="00561B57" w:rsidRPr="0028738D" w:rsidRDefault="00561B57" w:rsidP="00111EB3">
      <w:pPr>
        <w:pStyle w:val="ListParagraph"/>
        <w:numPr>
          <w:ilvl w:val="0"/>
          <w:numId w:val="9"/>
        </w:numPr>
        <w:spacing w:after="0"/>
        <w:ind w:left="1440"/>
        <w:jc w:val="both"/>
        <w:textAlignment w:val="baseline"/>
        <w:rPr>
          <w:rFonts w:ascii="Times New Roman" w:eastAsia="Times New Roman" w:hAnsi="Times New Roman" w:cs="Times New Roman"/>
          <w:color w:val="2B2B2B"/>
          <w:sz w:val="26"/>
          <w:szCs w:val="26"/>
        </w:rPr>
      </w:pPr>
      <w:r w:rsidRPr="0028738D">
        <w:rPr>
          <w:rFonts w:ascii="Times New Roman" w:eastAsia="Times New Roman" w:hAnsi="Times New Roman" w:cs="Times New Roman"/>
          <w:color w:val="2B2B2B"/>
          <w:sz w:val="26"/>
          <w:szCs w:val="26"/>
        </w:rPr>
        <w:t>RDBMS được thiết kế để chạy trên một máy chủ. Khi muốn mở rộng, nó khó chạy trên nhiều máy (clustering).</w:t>
      </w:r>
    </w:p>
    <w:p w:rsidR="00561B57" w:rsidRPr="0028738D" w:rsidRDefault="00561B57" w:rsidP="00111EB3">
      <w:pPr>
        <w:pStyle w:val="ListParagraph"/>
        <w:numPr>
          <w:ilvl w:val="0"/>
          <w:numId w:val="2"/>
        </w:numPr>
        <w:jc w:val="both"/>
        <w:rPr>
          <w:rFonts w:ascii="Times New Roman" w:hAnsi="Times New Roman" w:cs="Times New Roman"/>
          <w:b/>
          <w:i/>
          <w:sz w:val="26"/>
          <w:szCs w:val="26"/>
        </w:rPr>
      </w:pPr>
      <w:r w:rsidRPr="0028738D">
        <w:rPr>
          <w:rFonts w:ascii="Times New Roman" w:hAnsi="Times New Roman" w:cs="Times New Roman"/>
          <w:b/>
          <w:i/>
          <w:sz w:val="26"/>
          <w:szCs w:val="26"/>
        </w:rPr>
        <w:t>NoSQL</w:t>
      </w:r>
      <w:r w:rsidR="00832CAC" w:rsidRPr="0028738D">
        <w:rPr>
          <w:rFonts w:ascii="Times New Roman" w:hAnsi="Times New Roman" w:cs="Times New Roman"/>
          <w:b/>
          <w:i/>
          <w:sz w:val="26"/>
          <w:szCs w:val="26"/>
        </w:rPr>
        <w:t xml:space="preserve"> (vì Cassandra có hầu hết các đặc tính của NoSQL)</w:t>
      </w:r>
    </w:p>
    <w:p w:rsidR="00561B57" w:rsidRPr="0028738D" w:rsidRDefault="00561B57" w:rsidP="00111EB3">
      <w:pPr>
        <w:numPr>
          <w:ilvl w:val="0"/>
          <w:numId w:val="11"/>
        </w:numPr>
        <w:tabs>
          <w:tab w:val="clear" w:pos="720"/>
          <w:tab w:val="left" w:pos="1080"/>
        </w:tabs>
        <w:spacing w:after="0"/>
        <w:ind w:left="1440"/>
        <w:jc w:val="both"/>
        <w:textAlignment w:val="baseline"/>
        <w:rPr>
          <w:rFonts w:ascii="Times New Roman" w:eastAsia="Times New Roman" w:hAnsi="Times New Roman" w:cs="Times New Roman"/>
          <w:color w:val="2B2B2B"/>
          <w:sz w:val="26"/>
          <w:szCs w:val="26"/>
        </w:rPr>
      </w:pPr>
      <w:r w:rsidRPr="0028738D">
        <w:rPr>
          <w:rFonts w:ascii="Times New Roman" w:eastAsia="Times New Roman" w:hAnsi="Times New Roman" w:cs="Times New Roman"/>
          <w:color w:val="2B2B2B"/>
          <w:sz w:val="26"/>
          <w:szCs w:val="26"/>
        </w:rPr>
        <w:t>Dữ liệu trong NoSQL DB được lưu dưới dạng document, object. Truy vấn dễ dàng và nhanh hơn RDBMS nhiều.</w:t>
      </w:r>
    </w:p>
    <w:p w:rsidR="00561B57" w:rsidRPr="0028738D" w:rsidRDefault="00561B57" w:rsidP="00111EB3">
      <w:pPr>
        <w:numPr>
          <w:ilvl w:val="0"/>
          <w:numId w:val="11"/>
        </w:numPr>
        <w:tabs>
          <w:tab w:val="clear" w:pos="720"/>
          <w:tab w:val="left" w:pos="1080"/>
        </w:tabs>
        <w:spacing w:after="0"/>
        <w:ind w:left="1440"/>
        <w:jc w:val="both"/>
        <w:textAlignment w:val="baseline"/>
        <w:rPr>
          <w:rFonts w:ascii="Times New Roman" w:eastAsia="Times New Roman" w:hAnsi="Times New Roman" w:cs="Times New Roman"/>
          <w:color w:val="2B2B2B"/>
          <w:sz w:val="26"/>
          <w:szCs w:val="26"/>
        </w:rPr>
      </w:pPr>
      <w:r w:rsidRPr="0028738D">
        <w:rPr>
          <w:rFonts w:ascii="Times New Roman" w:eastAsia="Times New Roman" w:hAnsi="Times New Roman" w:cs="Times New Roman"/>
          <w:color w:val="2B2B2B"/>
          <w:sz w:val="26"/>
          <w:szCs w:val="26"/>
        </w:rPr>
        <w:t>No</w:t>
      </w:r>
      <w:r w:rsidR="005A31D8" w:rsidRPr="0028738D">
        <w:rPr>
          <w:rFonts w:ascii="Times New Roman" w:eastAsia="Times New Roman" w:hAnsi="Times New Roman" w:cs="Times New Roman"/>
          <w:color w:val="2B2B2B"/>
          <w:sz w:val="26"/>
          <w:szCs w:val="26"/>
        </w:rPr>
        <w:t>SQL có thể hoàn toàn làm việc tốt</w:t>
      </w:r>
      <w:r w:rsidRPr="0028738D">
        <w:rPr>
          <w:rFonts w:ascii="Times New Roman" w:eastAsia="Times New Roman" w:hAnsi="Times New Roman" w:cs="Times New Roman"/>
          <w:color w:val="2B2B2B"/>
          <w:sz w:val="26"/>
          <w:szCs w:val="26"/>
        </w:rPr>
        <w:t xml:space="preserve"> với dữ liệu dạng không có cấu trúc.</w:t>
      </w:r>
    </w:p>
    <w:p w:rsidR="00561B57" w:rsidRPr="0028738D" w:rsidRDefault="00E42664" w:rsidP="00111EB3">
      <w:pPr>
        <w:numPr>
          <w:ilvl w:val="0"/>
          <w:numId w:val="11"/>
        </w:numPr>
        <w:tabs>
          <w:tab w:val="clear" w:pos="720"/>
          <w:tab w:val="left" w:pos="1080"/>
        </w:tabs>
        <w:spacing w:after="0"/>
        <w:ind w:left="1440"/>
        <w:jc w:val="both"/>
        <w:textAlignment w:val="baseline"/>
        <w:rPr>
          <w:rFonts w:ascii="Times New Roman" w:eastAsia="Times New Roman" w:hAnsi="Times New Roman" w:cs="Times New Roman"/>
          <w:color w:val="2B2B2B"/>
          <w:sz w:val="26"/>
          <w:szCs w:val="26"/>
        </w:rPr>
      </w:pPr>
      <w:r w:rsidRPr="0028738D">
        <w:rPr>
          <w:rFonts w:ascii="Times New Roman" w:eastAsia="Times New Roman" w:hAnsi="Times New Roman" w:cs="Times New Roman"/>
          <w:color w:val="2B2B2B"/>
          <w:sz w:val="26"/>
          <w:szCs w:val="26"/>
        </w:rPr>
        <w:t>Việc đổi cấu trúc dữ liệu (t</w:t>
      </w:r>
      <w:r w:rsidR="00561B57" w:rsidRPr="0028738D">
        <w:rPr>
          <w:rFonts w:ascii="Times New Roman" w:eastAsia="Times New Roman" w:hAnsi="Times New Roman" w:cs="Times New Roman"/>
          <w:color w:val="2B2B2B"/>
          <w:sz w:val="26"/>
          <w:szCs w:val="26"/>
        </w:rPr>
        <w:t>hêm, xóa trường hoặc bảng) rất dễ dàng và nhanh gọn trong NoSQL.</w:t>
      </w:r>
    </w:p>
    <w:p w:rsidR="00561B57" w:rsidRPr="0028738D" w:rsidRDefault="00561B57" w:rsidP="00111EB3">
      <w:pPr>
        <w:numPr>
          <w:ilvl w:val="0"/>
          <w:numId w:val="11"/>
        </w:numPr>
        <w:tabs>
          <w:tab w:val="clear" w:pos="720"/>
          <w:tab w:val="left" w:pos="1080"/>
        </w:tabs>
        <w:spacing w:after="0"/>
        <w:ind w:left="1440"/>
        <w:jc w:val="both"/>
        <w:textAlignment w:val="baseline"/>
        <w:rPr>
          <w:rFonts w:ascii="Times New Roman" w:eastAsia="Times New Roman" w:hAnsi="Times New Roman" w:cs="Times New Roman"/>
          <w:color w:val="2B2B2B"/>
          <w:sz w:val="26"/>
          <w:szCs w:val="26"/>
        </w:rPr>
      </w:pPr>
      <w:r w:rsidRPr="0028738D">
        <w:rPr>
          <w:rFonts w:ascii="Times New Roman" w:eastAsia="Times New Roman" w:hAnsi="Times New Roman" w:cs="Times New Roman"/>
          <w:color w:val="2B2B2B"/>
          <w:sz w:val="26"/>
          <w:szCs w:val="26"/>
        </w:rPr>
        <w:t>Vì không đặt nặng tính ACID của transactions và tính nhất quán của dữ liệu, NoSQL DB có thể mở rộng, chạy trên nhiều máy một cách dễ dàng.</w:t>
      </w:r>
    </w:p>
    <w:p w:rsidR="00DD0C13" w:rsidRPr="0028738D" w:rsidRDefault="00DD0C13" w:rsidP="00111EB3">
      <w:pPr>
        <w:pStyle w:val="ListParagraph"/>
        <w:numPr>
          <w:ilvl w:val="0"/>
          <w:numId w:val="1"/>
        </w:numPr>
        <w:jc w:val="both"/>
        <w:rPr>
          <w:rFonts w:ascii="Times New Roman" w:hAnsi="Times New Roman" w:cs="Times New Roman"/>
          <w:b/>
          <w:sz w:val="26"/>
          <w:szCs w:val="26"/>
        </w:rPr>
      </w:pPr>
      <w:r w:rsidRPr="0028738D">
        <w:rPr>
          <w:rFonts w:ascii="Times New Roman" w:hAnsi="Times New Roman" w:cs="Times New Roman"/>
          <w:b/>
          <w:sz w:val="26"/>
          <w:szCs w:val="26"/>
        </w:rPr>
        <w:t>Vì sao nên sử dụng Cassandra</w:t>
      </w:r>
    </w:p>
    <w:p w:rsidR="00277EE3" w:rsidRPr="0028738D" w:rsidRDefault="00277EE3" w:rsidP="00111EB3">
      <w:pPr>
        <w:pStyle w:val="ListParagraph"/>
        <w:spacing w:after="0"/>
        <w:jc w:val="both"/>
        <w:rPr>
          <w:rFonts w:ascii="Times New Roman" w:hAnsi="Times New Roman" w:cs="Times New Roman"/>
          <w:sz w:val="26"/>
          <w:szCs w:val="26"/>
        </w:rPr>
      </w:pPr>
      <w:r w:rsidRPr="0028738D">
        <w:rPr>
          <w:rFonts w:ascii="Times New Roman" w:hAnsi="Times New Roman" w:cs="Times New Roman"/>
          <w:sz w:val="26"/>
          <w:szCs w:val="26"/>
        </w:rPr>
        <w:t>Chúng ta nên sử dụng Cassandra vì những đặc tính nổi bậ</w:t>
      </w:r>
      <w:r w:rsidR="00036EE7" w:rsidRPr="0028738D">
        <w:rPr>
          <w:rFonts w:ascii="Times New Roman" w:hAnsi="Times New Roman" w:cs="Times New Roman"/>
          <w:sz w:val="26"/>
          <w:szCs w:val="26"/>
        </w:rPr>
        <w:t>t</w:t>
      </w:r>
      <w:r w:rsidR="00CE2D38" w:rsidRPr="0028738D">
        <w:rPr>
          <w:rFonts w:ascii="Times New Roman" w:hAnsi="Times New Roman" w:cs="Times New Roman"/>
          <w:sz w:val="26"/>
          <w:szCs w:val="26"/>
        </w:rPr>
        <w:t xml:space="preserve"> sau</w:t>
      </w:r>
      <w:r w:rsidR="00036EE7" w:rsidRPr="0028738D">
        <w:rPr>
          <w:rFonts w:ascii="Times New Roman" w:hAnsi="Times New Roman" w:cs="Times New Roman"/>
          <w:sz w:val="26"/>
          <w:szCs w:val="26"/>
        </w:rPr>
        <w:t>:</w:t>
      </w:r>
    </w:p>
    <w:p w:rsidR="00037335" w:rsidRPr="0028738D" w:rsidRDefault="00037335" w:rsidP="00111EB3">
      <w:pPr>
        <w:pStyle w:val="NormalWeb"/>
        <w:numPr>
          <w:ilvl w:val="0"/>
          <w:numId w:val="7"/>
        </w:numPr>
        <w:shd w:val="clear" w:color="auto" w:fill="FFFFFF"/>
        <w:spacing w:before="0" w:beforeAutospacing="0" w:after="0" w:afterAutospacing="0" w:line="360" w:lineRule="auto"/>
        <w:jc w:val="both"/>
        <w:textAlignment w:val="baseline"/>
        <w:rPr>
          <w:color w:val="333333"/>
          <w:sz w:val="26"/>
          <w:szCs w:val="26"/>
          <w:lang w:val="vi-VN"/>
        </w:rPr>
      </w:pPr>
      <w:r w:rsidRPr="0028738D">
        <w:rPr>
          <w:color w:val="333333"/>
          <w:sz w:val="26"/>
          <w:szCs w:val="26"/>
          <w:lang w:val="vi-VN"/>
        </w:rPr>
        <w:t xml:space="preserve">Chấp </w:t>
      </w:r>
      <w:r w:rsidR="00E42664" w:rsidRPr="0028738D">
        <w:rPr>
          <w:color w:val="333333"/>
          <w:sz w:val="26"/>
          <w:szCs w:val="26"/>
          <w:lang w:val="vi-VN"/>
        </w:rPr>
        <w:t>nhận sai sót (Fault Tolerant): D</w:t>
      </w:r>
      <w:r w:rsidRPr="0028738D">
        <w:rPr>
          <w:color w:val="333333"/>
          <w:sz w:val="26"/>
          <w:szCs w:val="26"/>
          <w:lang w:val="vi-VN"/>
        </w:rPr>
        <w:t>ữ liệu của bạn đẽ được sao chép thành nhiều bản trên các server. Nếu chẳng may một server nào đó bị hỏng, bạn vẫn có thể truy xuất dữ liệu của bạn trên các server khác.</w:t>
      </w:r>
    </w:p>
    <w:p w:rsidR="00037335" w:rsidRPr="0028738D" w:rsidRDefault="00E42664" w:rsidP="00111EB3">
      <w:pPr>
        <w:pStyle w:val="NormalWeb"/>
        <w:numPr>
          <w:ilvl w:val="0"/>
          <w:numId w:val="7"/>
        </w:numPr>
        <w:shd w:val="clear" w:color="auto" w:fill="FFFFFF"/>
        <w:spacing w:before="0" w:beforeAutospacing="0" w:after="0" w:afterAutospacing="0" w:line="360" w:lineRule="auto"/>
        <w:jc w:val="both"/>
        <w:textAlignment w:val="baseline"/>
        <w:rPr>
          <w:color w:val="333333"/>
          <w:sz w:val="26"/>
          <w:szCs w:val="26"/>
          <w:lang w:val="vi-VN"/>
        </w:rPr>
      </w:pPr>
      <w:r w:rsidRPr="0028738D">
        <w:rPr>
          <w:color w:val="333333"/>
          <w:sz w:val="26"/>
          <w:szCs w:val="26"/>
          <w:lang w:val="vi-VN"/>
        </w:rPr>
        <w:lastRenderedPageBreak/>
        <w:t>Tính co giãn (Elastic): K</w:t>
      </w:r>
      <w:r w:rsidR="00037335" w:rsidRPr="0028738D">
        <w:rPr>
          <w:color w:val="333333"/>
          <w:sz w:val="26"/>
          <w:szCs w:val="26"/>
          <w:lang w:val="vi-VN"/>
        </w:rPr>
        <w:t>hả năng đọc/ghi tăng tuyến tính theo số lượng máy được thêm vào cụm máy của bạn mà không có thời gian chết (downtime) hay sự gián đoạn ứng dụng đang chạy của bạn.</w:t>
      </w:r>
    </w:p>
    <w:p w:rsidR="00037335" w:rsidRPr="0028738D" w:rsidRDefault="00037335" w:rsidP="00111EB3">
      <w:pPr>
        <w:pStyle w:val="NormalWeb"/>
        <w:numPr>
          <w:ilvl w:val="0"/>
          <w:numId w:val="7"/>
        </w:numPr>
        <w:shd w:val="clear" w:color="auto" w:fill="FFFFFF"/>
        <w:spacing w:before="0" w:beforeAutospacing="0" w:after="0" w:afterAutospacing="0" w:line="360" w:lineRule="auto"/>
        <w:jc w:val="both"/>
        <w:textAlignment w:val="baseline"/>
        <w:rPr>
          <w:color w:val="333333"/>
          <w:sz w:val="26"/>
          <w:szCs w:val="26"/>
          <w:lang w:val="vi-VN"/>
        </w:rPr>
      </w:pPr>
      <w:r w:rsidRPr="0028738D">
        <w:rPr>
          <w:color w:val="333333"/>
          <w:sz w:val="26"/>
          <w:szCs w:val="26"/>
          <w:lang w:val="vi-VN"/>
        </w:rPr>
        <w:t>Hướng cột (Column-Oriented)</w:t>
      </w:r>
      <w:r w:rsidR="00E42664" w:rsidRPr="0028738D">
        <w:rPr>
          <w:color w:val="333333"/>
          <w:sz w:val="26"/>
          <w:szCs w:val="26"/>
          <w:lang w:val="vi-VN"/>
        </w:rPr>
        <w:t>: C</w:t>
      </w:r>
      <w:r w:rsidRPr="0028738D">
        <w:rPr>
          <w:color w:val="333333"/>
          <w:sz w:val="26"/>
          <w:szCs w:val="26"/>
          <w:lang w:val="vi-VN"/>
        </w:rPr>
        <w:t>ác RDBMS hướng dòng (row-oriented) phải định nghĩa trước các cột (column) trong các bảng (table). Đối với Cassandra các bạn không phải làm điều đó, đơn giản là thêm vào bao nhiêu cột cũng được tùy theo nhu cầu của bạn.</w:t>
      </w:r>
    </w:p>
    <w:p w:rsidR="00277EE3" w:rsidRPr="0028738D" w:rsidRDefault="00037335" w:rsidP="00111EB3">
      <w:pPr>
        <w:pStyle w:val="NormalWeb"/>
        <w:numPr>
          <w:ilvl w:val="0"/>
          <w:numId w:val="7"/>
        </w:numPr>
        <w:shd w:val="clear" w:color="auto" w:fill="FFFFFF"/>
        <w:spacing w:before="0" w:beforeAutospacing="0" w:after="0" w:afterAutospacing="0" w:line="360" w:lineRule="auto"/>
        <w:jc w:val="both"/>
        <w:textAlignment w:val="baseline"/>
        <w:rPr>
          <w:color w:val="333333"/>
          <w:sz w:val="26"/>
          <w:szCs w:val="26"/>
          <w:lang w:val="vi-VN"/>
        </w:rPr>
      </w:pPr>
      <w:r w:rsidRPr="0028738D">
        <w:rPr>
          <w:color w:val="333333"/>
          <w:sz w:val="26"/>
          <w:szCs w:val="26"/>
          <w:lang w:val="vi-VN"/>
        </w:rPr>
        <w:t>Tính sẵn s</w:t>
      </w:r>
      <w:r w:rsidR="00E42664" w:rsidRPr="0028738D">
        <w:rPr>
          <w:color w:val="333333"/>
          <w:sz w:val="26"/>
          <w:szCs w:val="26"/>
          <w:lang w:val="vi-VN"/>
        </w:rPr>
        <w:t>àng cao (Highly Availability): K</w:t>
      </w:r>
      <w:r w:rsidRPr="0028738D">
        <w:rPr>
          <w:color w:val="333333"/>
          <w:sz w:val="26"/>
          <w:szCs w:val="26"/>
          <w:lang w:val="vi-VN"/>
        </w:rPr>
        <w:t>hi thực hiện tác vụ đọc/ghi, Cassandra có thể thực hiện trên bản sao gần nhất hoặc trên tất cả các bản sao. Điều này phụ thuộc vào thông số ConsitencyLevel do bạn thiết lập.</w:t>
      </w:r>
    </w:p>
    <w:p w:rsidR="00832CAC" w:rsidRPr="0028738D" w:rsidRDefault="00832CAC" w:rsidP="00111EB3">
      <w:pPr>
        <w:pStyle w:val="NormalWeb"/>
        <w:numPr>
          <w:ilvl w:val="0"/>
          <w:numId w:val="7"/>
        </w:numPr>
        <w:shd w:val="clear" w:color="auto" w:fill="FFFFFF"/>
        <w:spacing w:before="0" w:beforeAutospacing="0" w:after="0" w:afterAutospacing="0" w:line="360" w:lineRule="auto"/>
        <w:jc w:val="both"/>
        <w:textAlignment w:val="baseline"/>
        <w:rPr>
          <w:color w:val="333333"/>
          <w:sz w:val="26"/>
          <w:szCs w:val="26"/>
          <w:lang w:val="vi-VN"/>
        </w:rPr>
      </w:pPr>
      <w:r w:rsidRPr="0028738D">
        <w:rPr>
          <w:color w:val="333333"/>
          <w:sz w:val="26"/>
          <w:szCs w:val="26"/>
          <w:lang w:val="vi-VN"/>
        </w:rPr>
        <w:t>Kiến trúc ngang hàng:</w:t>
      </w:r>
      <w:r w:rsidR="00E42664" w:rsidRPr="0028738D">
        <w:rPr>
          <w:color w:val="333333"/>
          <w:sz w:val="26"/>
          <w:szCs w:val="26"/>
          <w:lang w:val="vi-VN"/>
        </w:rPr>
        <w:t xml:space="preserve"> T</w:t>
      </w:r>
      <w:r w:rsidRPr="0028738D">
        <w:rPr>
          <w:color w:val="333333"/>
          <w:sz w:val="26"/>
          <w:szCs w:val="26"/>
          <w:lang w:val="vi-VN"/>
        </w:rPr>
        <w:t>ất cả các node trong cassandra cluster có vai trò tương tự nhau, đều đảm nhận việc đọc và ghi dữ liệu, Cassandra được đánh giá nổi bật là dựa trên yếu tố này, xây dựng kiến trúc ngang hàng sẽ làm giảm nguy cơ bị thắt cổ chai (bottlenect)</w:t>
      </w:r>
    </w:p>
    <w:p w:rsidR="00DD0C13" w:rsidRPr="0028738D" w:rsidRDefault="00DD0C13" w:rsidP="00111EB3">
      <w:pPr>
        <w:pStyle w:val="ListParagraph"/>
        <w:numPr>
          <w:ilvl w:val="0"/>
          <w:numId w:val="1"/>
        </w:numPr>
        <w:jc w:val="both"/>
        <w:rPr>
          <w:rFonts w:ascii="Times New Roman" w:hAnsi="Times New Roman" w:cs="Times New Roman"/>
          <w:b/>
          <w:sz w:val="26"/>
          <w:szCs w:val="26"/>
        </w:rPr>
      </w:pPr>
      <w:r w:rsidRPr="0028738D">
        <w:rPr>
          <w:rFonts w:ascii="Times New Roman" w:hAnsi="Times New Roman" w:cs="Times New Roman"/>
          <w:b/>
          <w:sz w:val="26"/>
          <w:szCs w:val="26"/>
        </w:rPr>
        <w:t>Những trường hợp nên và không nên sử dụng Cassandra</w:t>
      </w:r>
    </w:p>
    <w:p w:rsidR="00F80718" w:rsidRPr="0028738D" w:rsidRDefault="00F720D8" w:rsidP="00111EB3">
      <w:pPr>
        <w:pStyle w:val="ListParagraph"/>
        <w:numPr>
          <w:ilvl w:val="0"/>
          <w:numId w:val="7"/>
        </w:numPr>
        <w:jc w:val="both"/>
        <w:rPr>
          <w:rFonts w:ascii="Times New Roman" w:hAnsi="Times New Roman" w:cs="Times New Roman"/>
          <w:sz w:val="26"/>
          <w:szCs w:val="26"/>
        </w:rPr>
      </w:pPr>
      <w:r w:rsidRPr="0028738D">
        <w:rPr>
          <w:rFonts w:ascii="Times New Roman" w:hAnsi="Times New Roman" w:cs="Times New Roman"/>
          <w:sz w:val="26"/>
          <w:szCs w:val="26"/>
        </w:rPr>
        <w:t>Bởi vì Cassandra có khả năng xử lý tốt một khối lượng lớn dữ liệu nên nó được sử dụng trong rất nhiều các ứng dụng khác nhau, từ những ứng dụng phù hợp vớ</w:t>
      </w:r>
      <w:r w:rsidR="005F543A" w:rsidRPr="0028738D">
        <w:rPr>
          <w:rFonts w:ascii="Times New Roman" w:hAnsi="Times New Roman" w:cs="Times New Roman"/>
          <w:sz w:val="26"/>
          <w:szCs w:val="26"/>
        </w:rPr>
        <w:t>i</w:t>
      </w:r>
      <w:r w:rsidRPr="0028738D">
        <w:rPr>
          <w:rFonts w:ascii="Times New Roman" w:hAnsi="Times New Roman" w:cs="Times New Roman"/>
          <w:sz w:val="26"/>
          <w:szCs w:val="26"/>
        </w:rPr>
        <w:t> xử lý về mặt tốc độ, đến việc kết hợp với các công nghệ khác trong việc xử lý thời gian thực của BigData.</w:t>
      </w:r>
    </w:p>
    <w:p w:rsidR="00F720D8" w:rsidRPr="0028738D" w:rsidRDefault="00F720D8" w:rsidP="00111EB3">
      <w:pPr>
        <w:pStyle w:val="ListParagraph"/>
        <w:numPr>
          <w:ilvl w:val="0"/>
          <w:numId w:val="7"/>
        </w:numPr>
        <w:jc w:val="both"/>
        <w:rPr>
          <w:rFonts w:ascii="Times New Roman" w:hAnsi="Times New Roman" w:cs="Times New Roman"/>
          <w:sz w:val="26"/>
          <w:szCs w:val="26"/>
        </w:rPr>
      </w:pPr>
      <w:r w:rsidRPr="0028738D">
        <w:rPr>
          <w:rFonts w:ascii="Times New Roman" w:hAnsi="Times New Roman" w:cs="Times New Roman"/>
          <w:sz w:val="26"/>
          <w:szCs w:val="26"/>
        </w:rPr>
        <w:t>Cassandra không nên đượ</w:t>
      </w:r>
      <w:r w:rsidR="005F543A" w:rsidRPr="0028738D">
        <w:rPr>
          <w:rFonts w:ascii="Times New Roman" w:hAnsi="Times New Roman" w:cs="Times New Roman"/>
          <w:sz w:val="26"/>
          <w:szCs w:val="26"/>
        </w:rPr>
        <w:t>c dùng cho những dữ liều cần xử lý,</w:t>
      </w:r>
      <w:r w:rsidRPr="0028738D">
        <w:rPr>
          <w:rFonts w:ascii="Times New Roman" w:hAnsi="Times New Roman" w:cs="Times New Roman"/>
          <w:sz w:val="26"/>
          <w:szCs w:val="26"/>
        </w:rPr>
        <w:t xml:space="preserve"> tính toán</w:t>
      </w:r>
      <w:r w:rsidR="005F543A" w:rsidRPr="0028738D">
        <w:rPr>
          <w:rFonts w:ascii="Times New Roman" w:hAnsi="Times New Roman" w:cs="Times New Roman"/>
          <w:sz w:val="26"/>
          <w:szCs w:val="26"/>
        </w:rPr>
        <w:t xml:space="preserve"> nhiều</w:t>
      </w:r>
      <w:r w:rsidRPr="0028738D">
        <w:rPr>
          <w:rFonts w:ascii="Times New Roman" w:hAnsi="Times New Roman" w:cs="Times New Roman"/>
          <w:sz w:val="26"/>
          <w:szCs w:val="26"/>
        </w:rPr>
        <w:t xml:space="preserve"> trên storage, nó không hỗ trợ các hàm Sum, Group, Join, Max, Min và bất kỳ hàm nào khác developer muốn sử dụng để tính toán dữ liệu khi query.</w:t>
      </w:r>
      <w:r w:rsidR="005F543A" w:rsidRPr="0028738D">
        <w:rPr>
          <w:rFonts w:ascii="Times New Roman" w:hAnsi="Times New Roman" w:cs="Times New Roman"/>
          <w:sz w:val="26"/>
          <w:szCs w:val="26"/>
        </w:rPr>
        <w:t xml:space="preserve"> </w:t>
      </w:r>
      <w:r w:rsidRPr="0028738D">
        <w:rPr>
          <w:rFonts w:ascii="Times New Roman" w:hAnsi="Times New Roman" w:cs="Times New Roman"/>
          <w:sz w:val="26"/>
          <w:szCs w:val="26"/>
        </w:rPr>
        <w:t>Cassandra cũng không hỗ trợ build-in full text search, B-tree index hoặc các hàm trợ giúp tính toán</w:t>
      </w:r>
      <w:r w:rsidR="005F543A" w:rsidRPr="0028738D">
        <w:rPr>
          <w:rFonts w:ascii="Times New Roman" w:hAnsi="Times New Roman" w:cs="Times New Roman"/>
          <w:sz w:val="26"/>
          <w:szCs w:val="26"/>
        </w:rPr>
        <w:t>.</w:t>
      </w:r>
    </w:p>
    <w:sectPr w:rsidR="00F720D8" w:rsidRPr="00287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3EE9"/>
    <w:multiLevelType w:val="hybridMultilevel"/>
    <w:tmpl w:val="58C6282A"/>
    <w:lvl w:ilvl="0" w:tplc="2A148D46">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8D2B20"/>
    <w:multiLevelType w:val="multilevel"/>
    <w:tmpl w:val="3634CE96"/>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B406C0"/>
    <w:multiLevelType w:val="hybridMultilevel"/>
    <w:tmpl w:val="6D06E8D2"/>
    <w:lvl w:ilvl="0" w:tplc="2A148D46">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29F5438"/>
    <w:multiLevelType w:val="hybridMultilevel"/>
    <w:tmpl w:val="3D36BC1A"/>
    <w:lvl w:ilvl="0" w:tplc="92D4615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EB648D"/>
    <w:multiLevelType w:val="multilevel"/>
    <w:tmpl w:val="638C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CF73A5"/>
    <w:multiLevelType w:val="hybridMultilevel"/>
    <w:tmpl w:val="C17E82B4"/>
    <w:lvl w:ilvl="0" w:tplc="2A148D4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625EE"/>
    <w:multiLevelType w:val="hybridMultilevel"/>
    <w:tmpl w:val="4926B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506E9"/>
    <w:multiLevelType w:val="hybridMultilevel"/>
    <w:tmpl w:val="85BAA776"/>
    <w:lvl w:ilvl="0" w:tplc="92D4615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BB37E7"/>
    <w:multiLevelType w:val="multilevel"/>
    <w:tmpl w:val="919A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AC5396"/>
    <w:multiLevelType w:val="hybridMultilevel"/>
    <w:tmpl w:val="D460EA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FE3788B"/>
    <w:multiLevelType w:val="hybridMultilevel"/>
    <w:tmpl w:val="A0648E42"/>
    <w:lvl w:ilvl="0" w:tplc="2A148D46">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9E1AA4"/>
    <w:multiLevelType w:val="hybridMultilevel"/>
    <w:tmpl w:val="5C187C94"/>
    <w:lvl w:ilvl="0" w:tplc="2A148D46">
      <w:start w:val="1"/>
      <w:numFmt w:val="bullet"/>
      <w:lvlText w:val="+"/>
      <w:lvlJc w:val="left"/>
      <w:pPr>
        <w:ind w:left="660" w:hanging="360"/>
      </w:pPr>
      <w:rPr>
        <w:rFonts w:ascii="Calibri" w:hAnsi="Calibr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2" w15:restartNumberingAfterBreak="0">
    <w:nsid w:val="7DB55D3E"/>
    <w:multiLevelType w:val="hybridMultilevel"/>
    <w:tmpl w:val="9AE027E6"/>
    <w:lvl w:ilvl="0" w:tplc="77E02EC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9"/>
  </w:num>
  <w:num w:numId="5">
    <w:abstractNumId w:val="2"/>
  </w:num>
  <w:num w:numId="6">
    <w:abstractNumId w:val="10"/>
  </w:num>
  <w:num w:numId="7">
    <w:abstractNumId w:val="7"/>
  </w:num>
  <w:num w:numId="8">
    <w:abstractNumId w:val="8"/>
  </w:num>
  <w:num w:numId="9">
    <w:abstractNumId w:val="11"/>
  </w:num>
  <w:num w:numId="10">
    <w:abstractNumId w:val="4"/>
  </w:num>
  <w:num w:numId="11">
    <w:abstractNumId w:val="1"/>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F8"/>
    <w:rsid w:val="00036EE7"/>
    <w:rsid w:val="00037335"/>
    <w:rsid w:val="0009194E"/>
    <w:rsid w:val="00111EB3"/>
    <w:rsid w:val="00152FAA"/>
    <w:rsid w:val="001C4413"/>
    <w:rsid w:val="001C79C0"/>
    <w:rsid w:val="00277EE3"/>
    <w:rsid w:val="0028738D"/>
    <w:rsid w:val="002B76A2"/>
    <w:rsid w:val="00316BF8"/>
    <w:rsid w:val="00392D83"/>
    <w:rsid w:val="00540015"/>
    <w:rsid w:val="00561B57"/>
    <w:rsid w:val="0056797D"/>
    <w:rsid w:val="005A31D8"/>
    <w:rsid w:val="005F543A"/>
    <w:rsid w:val="00656FC9"/>
    <w:rsid w:val="007A2423"/>
    <w:rsid w:val="00832CAC"/>
    <w:rsid w:val="008D3672"/>
    <w:rsid w:val="00A120DA"/>
    <w:rsid w:val="00A718DC"/>
    <w:rsid w:val="00AD5D18"/>
    <w:rsid w:val="00CE2D38"/>
    <w:rsid w:val="00DD0C13"/>
    <w:rsid w:val="00E42664"/>
    <w:rsid w:val="00E54307"/>
    <w:rsid w:val="00F720D8"/>
    <w:rsid w:val="00F8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0CCE"/>
  <w15:chartTrackingRefBased/>
  <w15:docId w15:val="{E2AB6557-461A-44C5-8EAF-10ECA5D8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C13"/>
    <w:pPr>
      <w:ind w:left="720"/>
      <w:contextualSpacing/>
    </w:pPr>
  </w:style>
  <w:style w:type="character" w:styleId="Emphasis">
    <w:name w:val="Emphasis"/>
    <w:basedOn w:val="DefaultParagraphFont"/>
    <w:uiPriority w:val="20"/>
    <w:qFormat/>
    <w:rsid w:val="00561B57"/>
    <w:rPr>
      <w:i/>
      <w:iCs/>
    </w:rPr>
  </w:style>
  <w:style w:type="paragraph" w:styleId="NormalWeb">
    <w:name w:val="Normal (Web)"/>
    <w:basedOn w:val="Normal"/>
    <w:uiPriority w:val="99"/>
    <w:unhideWhenUsed/>
    <w:rsid w:val="0003733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87451">
      <w:bodyDiv w:val="1"/>
      <w:marLeft w:val="0"/>
      <w:marRight w:val="0"/>
      <w:marTop w:val="0"/>
      <w:marBottom w:val="0"/>
      <w:divBdr>
        <w:top w:val="none" w:sz="0" w:space="0" w:color="auto"/>
        <w:left w:val="none" w:sz="0" w:space="0" w:color="auto"/>
        <w:bottom w:val="none" w:sz="0" w:space="0" w:color="auto"/>
        <w:right w:val="none" w:sz="0" w:space="0" w:color="auto"/>
      </w:divBdr>
    </w:div>
    <w:div w:id="375392902">
      <w:bodyDiv w:val="1"/>
      <w:marLeft w:val="0"/>
      <w:marRight w:val="0"/>
      <w:marTop w:val="0"/>
      <w:marBottom w:val="0"/>
      <w:divBdr>
        <w:top w:val="none" w:sz="0" w:space="0" w:color="auto"/>
        <w:left w:val="none" w:sz="0" w:space="0" w:color="auto"/>
        <w:bottom w:val="none" w:sz="0" w:space="0" w:color="auto"/>
        <w:right w:val="none" w:sz="0" w:space="0" w:color="auto"/>
      </w:divBdr>
    </w:div>
    <w:div w:id="1100639480">
      <w:bodyDiv w:val="1"/>
      <w:marLeft w:val="0"/>
      <w:marRight w:val="0"/>
      <w:marTop w:val="0"/>
      <w:marBottom w:val="0"/>
      <w:divBdr>
        <w:top w:val="none" w:sz="0" w:space="0" w:color="auto"/>
        <w:left w:val="none" w:sz="0" w:space="0" w:color="auto"/>
        <w:bottom w:val="none" w:sz="0" w:space="0" w:color="auto"/>
        <w:right w:val="none" w:sz="0" w:space="0" w:color="auto"/>
      </w:divBdr>
    </w:div>
    <w:div w:id="124363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Vo Thi Thanh</dc:creator>
  <cp:keywords/>
  <dc:description/>
  <cp:lastModifiedBy>Truc Vo Thi Thanh</cp:lastModifiedBy>
  <cp:revision>11</cp:revision>
  <dcterms:created xsi:type="dcterms:W3CDTF">2017-10-15T09:30:00Z</dcterms:created>
  <dcterms:modified xsi:type="dcterms:W3CDTF">2017-10-15T16:37:00Z</dcterms:modified>
</cp:coreProperties>
</file>