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TRƯỜNG ĐẠI HỌC KINH TẾ – LUẬT</w:t>
      </w:r>
    </w:p>
    <w:p>
      <w:pPr>
        <w:jc w:val="center"/>
      </w:pPr>
      <w:r>
        <w:rPr>
          <w:rFonts w:ascii="Times New Roman" w:hAnsi="Times New Roman"/>
          <w:b/>
          <w:sz w:val="26"/>
        </w:rPr>
        <w:t>KHOA HỆ THỐNG THÔNG TIN</w:t>
      </w:r>
    </w:p>
    <w:p/>
    <w:p>
      <w:pPr>
        <w:jc w:val="center"/>
      </w:pPr>
      <w:r>
        <w:rPr>
          <w:rFonts w:ascii="Times New Roman" w:hAnsi="Times New Roman"/>
          <w:b w:val="0"/>
          <w:sz w:val="26"/>
        </w:rPr>
        <w:t>──────────────────────────────</w:t>
      </w:r>
    </w:p>
    <w:p/>
    <w:p>
      <w:pPr>
        <w:jc w:val="center"/>
      </w:pPr>
      <w:r>
        <w:rPr>
          <w:rFonts w:ascii="Times New Roman" w:hAnsi="Times New Roman"/>
          <w:b/>
          <w:color w:val="00467F"/>
          <w:sz w:val="40"/>
        </w:rPr>
        <w:t>BÁO CÁO CUỐI KỲ</w:t>
      </w:r>
    </w:p>
    <w:p>
      <w:pPr>
        <w:jc w:val="center"/>
      </w:pPr>
      <w:r>
        <w:rPr>
          <w:rFonts w:ascii="Times New Roman" w:hAnsi="Times New Roman"/>
          <w:b/>
          <w:sz w:val="30"/>
        </w:rPr>
        <w:t>PHÁT TRIỂN WEB KINH DOANH</w:t>
      </w:r>
    </w:p>
    <w:p/>
    <w:p>
      <w:pPr>
        <w:jc w:val="center"/>
      </w:pPr>
      <w:r>
        <w:rPr>
          <w:rFonts w:ascii="Times New Roman" w:hAnsi="Times New Roman"/>
          <w:b/>
          <w:sz w:val="26"/>
        </w:rPr>
        <w:t>ĐỀ TÀI:</w:t>
      </w:r>
    </w:p>
    <w:p>
      <w:pPr>
        <w:jc w:val="center"/>
      </w:pPr>
      <w:r>
        <w:rPr>
          <w:rFonts w:ascii="Times New Roman" w:hAnsi="Times New Roman"/>
          <w:b/>
          <w:color w:val="0070C0"/>
          <w:sz w:val="30"/>
        </w:rPr>
        <w:t>FITFUEL+ — NỀN TẢNG FITNESS TÍCH HỢP</w:t>
      </w:r>
    </w:p>
    <w:p>
      <w:pPr>
        <w:jc w:val="center"/>
      </w:pPr>
      <w:r>
        <w:rPr>
          <w:rFonts w:ascii="Times New Roman" w:hAnsi="Times New Roman"/>
          <w:b/>
          <w:color w:val="0070C0"/>
          <w:sz w:val="30"/>
        </w:rPr>
        <w:t>THEO DÕI LUYỆN TẬP, ĐẶT ĐỒ ĂN HEALTHY</w:t>
      </w:r>
    </w:p>
    <w:p>
      <w:pPr>
        <w:jc w:val="center"/>
      </w:pPr>
      <w:r>
        <w:rPr>
          <w:rFonts w:ascii="Times New Roman" w:hAnsi="Times New Roman"/>
          <w:b/>
          <w:color w:val="0070C0"/>
          <w:sz w:val="30"/>
        </w:rPr>
        <w:t>&amp; CHỢ THIẾT BỊ GYM</w:t>
      </w:r>
    </w:p>
    <w:p/>
    <w:p/>
    <w:p>
      <w:pPr>
        <w:jc w:val="center"/>
      </w:pPr>
      <w:r>
        <w:rPr>
          <w:rFonts w:ascii="Times New Roman" w:hAnsi="Times New Roman"/>
          <w:b w:val="0"/>
          <w:sz w:val="26"/>
        </w:rPr>
        <w:t>Nguyễn Văn A     K234111XXX</w:t>
      </w:r>
    </w:p>
    <w:p>
      <w:pPr>
        <w:jc w:val="center"/>
      </w:pPr>
      <w:r>
        <w:rPr>
          <w:rFonts w:ascii="Times New Roman" w:hAnsi="Times New Roman"/>
          <w:b w:val="0"/>
          <w:sz w:val="26"/>
        </w:rPr>
        <w:t>Nguyễn Thị B     K234111XXX</w:t>
      </w:r>
    </w:p>
    <w:p>
      <w:pPr>
        <w:jc w:val="center"/>
      </w:pPr>
      <w:r>
        <w:rPr>
          <w:rFonts w:ascii="Times New Roman" w:hAnsi="Times New Roman"/>
          <w:b w:val="0"/>
          <w:sz w:val="26"/>
        </w:rPr>
        <w:t>Trần Văn C     K234111XXX</w:t>
      </w:r>
    </w:p>
    <w:p>
      <w:pPr>
        <w:jc w:val="center"/>
      </w:pPr>
      <w:r>
        <w:rPr>
          <w:rFonts w:ascii="Times New Roman" w:hAnsi="Times New Roman"/>
          <w:b w:val="0"/>
          <w:sz w:val="26"/>
        </w:rPr>
        <w:t>Lê Thị D     K234111XXX</w:t>
      </w:r>
    </w:p>
    <w:p>
      <w:pPr>
        <w:jc w:val="center"/>
      </w:pPr>
      <w:r>
        <w:rPr>
          <w:rFonts w:ascii="Times New Roman" w:hAnsi="Times New Roman"/>
          <w:b w:val="0"/>
          <w:sz w:val="26"/>
        </w:rPr>
        <w:t>Phạm Văn E     K234111XXX</w:t>
      </w:r>
    </w:p>
    <w:p/>
    <w:p>
      <w:pPr>
        <w:jc w:val="center"/>
      </w:pPr>
      <w:r>
        <w:rPr>
          <w:rFonts w:ascii="Times New Roman" w:hAnsi="Times New Roman"/>
          <w:b/>
          <w:sz w:val="26"/>
        </w:rPr>
        <w:t>Giảng viên: TS. Trần Duy Thanh</w:t>
      </w:r>
    </w:p>
    <w:p>
      <w:pPr>
        <w:jc w:val="center"/>
      </w:pPr>
      <w:r>
        <w:rPr>
          <w:rFonts w:ascii="Times New Roman" w:hAnsi="Times New Roman"/>
          <w:b w:val="0"/>
          <w:sz w:val="26"/>
        </w:rPr>
        <w:t>Môn học: Phát triển Web Kinh Doanh</w:t>
      </w:r>
    </w:p>
    <w:p/>
    <w:p>
      <w:pPr>
        <w:jc w:val="center"/>
      </w:pPr>
      <w:r>
        <w:rPr>
          <w:rFonts w:ascii="Times New Roman" w:hAnsi="Times New Roman"/>
          <w:b w:val="0"/>
          <w:sz w:val="26"/>
        </w:rPr>
        <w:t>Thành phố Hồ Chí Minh, 2026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Times New Roman" w:hAnsi="Times New Roman"/>
          <w:b/>
          <w:color w:val="00467F"/>
          <w:sz w:val="28"/>
        </w:rPr>
        <w:t>LỜI CẢM ƠN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Viết lời cảm ơn tại đây.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Times New Roman" w:hAnsi="Times New Roman"/>
          <w:b/>
          <w:color w:val="00467F"/>
          <w:sz w:val="28"/>
        </w:rPr>
        <w:t>MỤC LỤC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Tạo mục lục tự động: References → Table of Contents trong Word.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Times New Roman" w:hAnsi="Times New Roman"/>
          <w:b/>
          <w:color w:val="00467F"/>
          <w:sz w:val="28"/>
        </w:rPr>
        <w:t>DANH MỤC TỪ VIẾT TẮT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Bảng từ viết tắt: API, JWT, OTP, PR (Personal Record), TDEE, XP, BPMN, DFD, ERD, QR, MVP, FR, NFR, FE, BE, ORM, UI/UX...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Times New Roman" w:hAnsi="Times New Roman"/>
          <w:b/>
          <w:color w:val="00467F"/>
          <w:sz w:val="28"/>
        </w:rPr>
        <w:t>DANH MỤC HÌNH ẢNH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Danh sách hình tự động: References → List of Figures trong Word.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Times New Roman" w:hAnsi="Times New Roman"/>
          <w:b/>
          <w:color w:val="00467F"/>
          <w:sz w:val="28"/>
        </w:rPr>
        <w:t>DANH MỤC BẢNG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Danh sách bảng tự động: References → List of Tables trong Word.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Times New Roman" w:hAnsi="Times New Roman"/>
          <w:b/>
          <w:color w:val="00467F"/>
          <w:sz w:val="28"/>
        </w:rPr>
        <w:t>CHƯƠNG 1. GIỚI THIỆU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1.1. Tổng quan dự án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Giới thiệu FitFuel+ là nền tảng web kết hợp 3 mảng: Gym Tracking + Food Order + Gear Hub.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Điểm cốt lõi: dữ liệu 3 mảng "nói chuyện" với nhau — tập nhóm cơ nào, gợi ý đồ ăn đó.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Hai kênh: Customer Portal (Guest &amp; Member) và Back-office Portal (Vendor, Gym Owner, Admin).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Điểm kết nối trung tâm: Fitness Passport — hồ sơ thể hình cá nhân ghi lại toàn bộ hành trình.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1.2. Đặt vấn đề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Vấn đề 1: Thiếu công cụ theo dõi tiến độ tập luyện — không biết mình có tiến bộ không.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Vấn đề 2: Không biết nên ăn gì sau buổi tập — thông tin dinh dưỡng rời rạc, mâu thuẫn, không kết nối với gym log.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Vấn đề 3: Thiếu thiết bị tập nhưng không muốn mua mới — không có nền tảng thuê gym gear uy tín tại VN.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Vấn đề 4: Thiếu động lực duy trì — tập một mình, không có cơ chế khen thưởng hay cộng đồng.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1.3. Mục tiêu dự án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1.3.1. Mục tiêu kinh doanh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Xây dựng hệ sinh thái tạo vòng lặp giá trị: Tập → Gợi ý ăn → Mua/Thuê gear → Tiếp tục tập.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Tạo nguồn thu B2B qua Vendor Portal (quán ăn) và Gym Owner Dashboard (phòng tập).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Tăng gắn kết người dùng qua Fitness Passport, FitCoin và hệ thống Gamification.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1.3.2. Mục tiêu hệ thống (đo lường được)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Log buổi tập và bài tập trong dưới 60 giây.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Gợi ý món ăn phù hợp dựa trên nhóm cơ vừa tập (rule-based).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Checkout food tối đa 3 bước (cả Guest OTP lẫn Member).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Gear Lifecycle hiển thị toàn bộ lịch sử trong 1 màn hình.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Trang load dưới 2 giây trên mobile.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1.3.3. Mục tiêu kỹ thuật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REST API chuẩn hóa với JWT authentication và phân quyền theo role.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Responsive design mobile-first từ 375px, tương thích Chrome, Firefox, Safari, Edge.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Continuous Deployment: Frontend → Vercel, Backend → Railway/Render.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Bảo mật: bcrypt 10 rounds, HTTPS, chống SQL injection, XSS, CSRF.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1.4. Phạm vi dự án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1.4.1. Trong phạm vi (8 Module)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Module 1 — Quản lý tài khoản: Đăng ký, Đăng nhập, Guest OTP, Fitness Passport.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Module 2 — Gym Tracking: Session, Log bài tập (Set/Rep/Weight), PR, Smart Suggestion, Streak, Check-in QR.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Module 3 — Food Order: Browse, Filter, Cart, Checkout, AI Gợi ý, TDEE, Macro Dashboard, Review có ảnh, Meal Prep.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Module 4 — Gear Hub: Listing, Gear Lifecycle, Thuê, Mua, Đăng bán, QR Code, AI Gear Suggestion.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Module 5 — Gamification: XP, Level, Badge, Streak, Weekly Challenge, Ranking Board.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Module 6 — Social: Feed, Follow, Referral Program.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Module 7 — Payment &amp; FitCoin: VNPay/Momo sandbox, Earn/Spend/Deposit FitCoin, gia hạn membership.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Module 8 — Admin &amp; B2B: Food Vendor Portal, Gym Owner Dashboard, Admin Panel.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1.4.2. Ngoài phạm vi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Wearable device (Apple Watch, Fitbit). Native mobile app (chỉ responsive web).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Video call / Live streaming với PT. Chat real-time giữa users.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Thanh toán thật (chỉ sandbox). AI/ML phức tạp (chỉ rule-based). Logistics tự động.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1.5. Thông tin thương hiệu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Tên: FitFuel+. Slogan: "Train Smart. Eat Right. Gear Up."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Logo, màu nhận diện thương hiệu. Chèn hình logo và banner tại đây.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Tầm nhìn (Vision): trở thành hệ sinh thái fitness toàn diện tại Việt Nam cho người 18–35 tuổi ở thành phố lớn.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Sứ mệnh (Mission): kết nối dữ liệu tập luyện — dinh dưỡng — thiết bị, giúp người dùng đạt mục tiêu thể hình bền vững.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1.6. Phân tích đối thủ cạnh tranh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Bảng so sánh FitFuel+ với MyFitnessPal, Strong/JEFIT, Shopee, GrabFood.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Tiêu chí so sánh: Gym Tracking, Food Order + Macro, AI Gợi ý từ Gym, Gear Marketplace, Gear Lifecycle, Gamification, FitCoin, B2B Dashboard, Guest Checkout, Fitness Passport.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Kết luận: không nền tảng nào kết hợp cả 3 mảng theo cách cho dữ liệu "nói chuyện" với nhau.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1.7. Cấu trúc báo cáo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Chương 1 — Giới thiệu: bối cảnh, vấn đề, mục tiêu, phạm vi.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Chương 2 — Cơ sở lý thuyết: các công nghệ và framework sử dụng.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Chương 3 — Phân tích và thiết kế hệ thống: FR, NFR, Use Case, BPMN, DFD, CSDL, Kiến trúc, Wireframe, Sequence Diagram.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Chương 4 — Triển khai website: FE/BE/DB, tích hợp, giao diện, kiểm thử, đánh giá.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Chương 5 — Kết luận và hướng phát triển.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Times New Roman" w:hAnsi="Times New Roman"/>
          <w:b/>
          <w:color w:val="00467F"/>
          <w:sz w:val="28"/>
        </w:rPr>
        <w:t>CHƯƠNG 2. CƠ SỞ LÝ THUYẾT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2.1. HyperText Markup Language (HTML)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Vai trò: nền tảng cấu trúc giao diện Customer Portal và Back-office Portal.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2.2. CSS &amp; Tailwind CSS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Utility-first CSS framework, responsive design mobile-first (min 375px), hệ thống design nhất quán, JIT compiler giảm bundle size.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2.3. JavaScript / JSX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Xử lý logic phía client, event handling, JSX là cú pháp mở rộng cho React.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2.4. React.js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Component-based architecture, Virtual DOM, React Router v6 (Protected Routes), React Hooks (useState, useEffect, useContext).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2.5. Vite (Build Tool)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Dev server siêu nhanh với native ES modules. Build production tối ưu cho Vercel deployment.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2.6. Node.js và Express.js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Node.js runtime JavaScript phía server. Express.js framework REST API: routing, middleware pipeline, HTTP utilities. Toàn bộ backend FitFuel+ chạy trên stack này.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2.7. MySQL / PostgreSQL và RESTful API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Cơ sở dữ liệu quan hệ (ACID compliance, hỗ trợ JOIN phức tạp giữa các module). API chuẩn REST: GET/POST/PUT/PATCH/DELETE, JSON response nhất quán.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2.8. ORM — Sequelize / Prisma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Ánh xạ object-relational, quản lý migration, bảo vệ SQL injection, type-safe database access.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2.9. Công cụ phát triển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2.9.1. Visual Studio Code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Editor chính, tích hợp ESLint, Prettier, GitLens.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2.9.2. GitHub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Version control. Branching: main (production) / dev (tích hợp) / feature/* (từng tính năng). Pull Request workflow.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2.9.3. Postman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Kiểm thử và tài liệu hóa API theo từng module (Auth, Gym, Food, Gear, Order, Payment, Admin).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2.9.4. Draw.io / Figma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Draw.io: vẽ sơ đồ hệ thống (Use Case, BPMN, DFD, ERD, Sequence Diagram, Architecture). Figma: wireframe giao diện.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2.9.5. Cloudinary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Cloud storage ảnh: ảnh đánh giá món ăn (Review) và ảnh thiết bị Gear. SDK tích hợp Node.js.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2.10. Áp dụng lý thuyết vào dự án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Bảng tổng hợp: Công nghệ | Áp dụng cụ thể vào module nào trong FitFuel+.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Times New Roman" w:hAnsi="Times New Roman"/>
          <w:b/>
          <w:color w:val="00467F"/>
          <w:sz w:val="28"/>
        </w:rPr>
        <w:t>CHƯƠNG 3. PHÂN TÍCH VÀ THIẾT KẾ HỆ THỐNG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3.1. Yêu cầu hệ thống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3.1.1. Yêu cầu chức năng (FR)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Bảng FR đầy đủ FR-001 → FR-050, phân nhóm theo 8 module.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Cột: ID | Mô tả yêu cầu | Độ ưu tiên (Cao / Trung bình / Thấp).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Module 1 — Quản lý tài khoản (FR-001 → FR-006): Đăng ký, Đăng nhập, Guest OTP, Merge Guest, Cập nhật profile, Fitness Passport.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Module 2 — Gym Tracking (FR-007 → FR-014): Tạo session, Log exercise, Tính PR, Progress chart, Lịch sử, Smart Suggestion, Check-in QR, Thống kê.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Module 3 — Food Order (FR-015 → FR-026): Danh sách + filter, Chi tiết, Add to cart từ trang chủ, Sửa thuộc tính trong cart, Checkout Member, Checkout Guest OTP, Re-order, AI Gợi ý, TDEE, Macro Dashboard, Đánh giá có ảnh, Meal Prep.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Module 4 — Gear Hub (FR-027 → FR-033): Listing, Gear Lifecycle, Thuê, Mua, Đăng bán, QR Code, AI Gear Suggestion.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Module 5 — Gamification (FR-034 → FR-038): XP + Level, Badge, Streak, Weekly Challenge, Ranking Board.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Module 6 — Social (FR-042 → FR-044): Post milestone lên Feed, Follow, Referral Program.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Module 7 — Payment &amp; FitCoin (FR-039 → FR-041): Thanh toán sandbox, Quản lý FitCoin, Gia hạn membership.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Module 8 — Admin &amp; B2B (FR-045 → FR-050): Vendor đăng SP, Vendor xử lý đơn, Vendor analytics, Gym quản lý member, Gym thông báo, Admin duyệt, Admin tranh chấp, Notification.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3.1.2. Yêu cầu phi chức năng (NFR)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Bảng NFR theo 5 nhóm. Cột: ID | Mô tả | Chỉ số đo.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Hiệu năng: Load trang &lt; 2s (mobile), API response &lt; 500ms, chịu 100 concurrent users.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Bảo mật: bcrypt 10 rounds, HTTPS, JWT 7 ngày, chống SQL injection / XSS / CSRF, validate cả client lẫn server.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Khả dụng: Responsive từ 375px, tương thích 4 browser, checkout ≤ 3 bước, font ≥ 14px, contrast ≥ 4.5:1, tap target ≥ 44×44px.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Tin cậy: Backup hàng ngày, uptime 99% (demo), lỗi hiển thị thân thiện không lộ stack trace.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Quyền riêng tư: Toggle public/private Fitness Passport, toggle từng body photo, quyền xóa tài khoản.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3.2. Phân tích tác nhân và Use Case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3.2.1. Danh sách tác nhân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Bảng 8 tác nhân. Cột: Tên | Loại (Chính/Phụ) | Mô tả | Tương tác chính | Không được phép.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Guest, Member, Food Vendor, Gear Seller, Gym Owner, Admin, Timer (hệ thống định thời tự động), Payment Gateway (VNPay/Momo).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3.2.2. Biểu đồ Use Case tổng thể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Chèn biểu đồ Use Case tổng thể (UC-01 → UC-56). System Boundary bao gồm 8 module. Vẽ bằng Draw.io.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3.2.3. Biểu đồ Use Case chi tiết theo module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Chèn biểu đồ Use Case chi tiết Module Food Order (với quan hệ &lt;&lt;include&gt;&gt;, &lt;&lt;extend&gt;&gt;).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Chèn biểu đồ Use Case chi tiết Module Gear Hub.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3.2.4. Đặc tả Use Case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Đặc tả ~10 UC quan trọng nhất. Mỗi UC gồm: ID | Tên | Tác nhân | Mục tiêu | Điều kiện tiên | Điều kiện sau | Luồng cơ bản | Luồng thay thế | Luồng ngoại lệ | Quy tắc nghiệp vụ.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Danh sách UC cần đặc tả: UC-01 Đăng ký, UC-03 Guest OTP, UC-08 Log Exercise, UC-09 Tính PR, UC-21 Checkout, UC-24 AI Gợi ý thực đơn, UC-28 Xem Gear Lifecycle, UC-29 Thuê Gear, UC-33 Đăng bán Gear, UC-42 Thanh toán.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3.3. Mô hình quy trình nghiệp vụ BPMN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Chèn các sơ đồ BPMN (vẽ bằng Draw.io):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BPMN 3.3.1 — Đăng ký / Đăng nhập / Guest OTP.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BPMN 3.3.2 — Tạo Workout Session &amp; Log Exercise (bao gồm kiểm tra PR, cập nhật Streak).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BPMN 3.3.3 — Đặt đồ ăn: luồng Member 3 bước và luồng Guest OTP (2 lane song song).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BPMN 3.3.4 — AI Gợi ý thực đơn: Nhóm cơ → Ưu tiên Macro → Lọc món ăn → Hiện popup.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BPMN 3.3.5 — Thuê / Mua thiết bị Gear (bao gồm đặt cọc, cập nhật Gear Lifecycle).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BPMN 3.3.6 — Đăng bán/cho thuê Gear → Sinh Gear ID → Tạo QR Code → Tạo Gear Lifecycle lần đầu.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BPMN 3.3.7 — Xử lý thanh toán: VNPay/Momo sandbox callback và nhánh FitCoin.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3.4. Sơ đồ luồng dữ liệu (DFD)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Chèn DFD Level 0 (Context Diagram): hệ thống FitFuel+ và các external entities (Member, Guest, Vendor, Gym Owner, Admin, Payment Gateway).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Chèn DFD Level 1: luồng dữ liệu chi tiết Customer Subsystem (Gym Tracking → AI Suggestion → Food Order → Gear Hub).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3.5. Thiết kế cơ sở dữ liệu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3.5.1. Sơ đồ thực thể - quan hệ (ERD)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Chèn ERD đầy đủ tại đây. Vẽ bằng Draw.io hoặc dbdiagram.io.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Các thực thể chính: USERS, FITNESS_PASSPORT, WORKOUT_SESSIONS, SESSION_EXERCISES, EXERCISES, FOOD_ITEMS, ORDERS, ORDER_ITEMS, GEARS, GEAR_LIFECYCLE, BADGES, USER_BADGES, XP_LOG, FITCOIN_LOG, VENDORS, GYM_OWNERS, REVIEWS, SOCIAL_POSTS, FOLLOWS.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3.5.2. Lược đồ cơ sở dữ liệu (Database Schema)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Bảng định nghĩa từng table: Tên cột | Kiểu dữ liệu | Ràng buộc (PK/FK/NOT NULL/UNIQUE) | Mô tả.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Hoặc chèn các câu lệnh SQL CREATE TABLE.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3.5.3. Mô hình dữ liệu Rule-based AI Mapping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Bảng MUSCLE_MACRO_MAPPING: Nhóm cơ (Ngực/Lưng/Chân/Vai/Tay/Core/Toàn thân) | Ưu tiên Macro | Tags lọc món ăn.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Fallback logic: nếu không có gym log hôm nay → gợi ý theo user.goal (bulk/cut/maintain).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3.6. Kiến trúc hệ thống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3.6.1. Kiến trúc tổng thể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Chèn sơ đồ kiến trúc 3 tầng tại đây.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Presentation: React/Vite → Vercel CDN.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Application: Express.js → Railway/Render.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Data: MySQL → Aiven (free tier). Media: Cloudinary. Payment: VNPay/Momo sandbox.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3.6.2. Kiến trúc module Rule-based AI Recommendation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Pipeline: Kết thúc buổi tập → Đọc muscle_group từ session → Tra bảng mapping → Query FOOD_ITEMS theo tags → Trả về top 3 → Hiện popup.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Fallback: không có session hôm nay → đọc user.goal → áp dụng macro filter tương ứng.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3.6.3. Kiến trúc Gear Lifecycle &amp; QR Code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Luồng: Đăng gear → Sinh UUID Gear ID → Upload ảnh Cloudinary → Generate QR code → Upload QR lên Cloudinary → Tạo GEAR_LIFECYCLE entry đầu tiên (action = listed).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Cơ chế: GEAR_LIFECYCLE là append-only — mỗi sự kiện (thuê/trả/bán) tạo entry mới, không sửa entry cũ.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3.7. Thiết kế giao diện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3.7.1. Sitemap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Chèn Sitemap kênh người dùng (Customer Portal): Home / Auth / Gym / Food / Cart / Checkout / Gear / Fitness Passport / Social / FitCoin.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Chèn Sitemap kênh quản trị (Back-office): Vendor Portal / Gym Owner Dashboard / Admin Panel.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3.7.2. Wireframe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Chèn wireframe (low-fidelity) cho từng màn hình chính: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Đăng ký / Đăng nhập / Quên mật khẩu.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Trang chủ: Hero + Food card grid (nút [+] add to cart nhanh) + Gear nổi bật.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Gym Tracking: Chọn nhóm cơ → Form log Set/Rep/Weight động → Hiển thị PR badge inline.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Popup AI Gợi ý thực đơn (overlay sau khi bấm Kết thúc buổi tập).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Danh sách Food (filter sidebar) + Chi tiết Food (macro breakdown donut chart + review).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Giỏ hàng (sửa qty/size/topping trực tiếp) + Checkout 3 bước.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Gear Hub: Listing grid + Gear Lifecycle timeline dọc + Form đăng bán gear.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Fitness Passport: Stats row + Badge grid + Body photo gallery.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Food Vendor Portal: Form thêm sản phẩm + Kanban quản lý đơn + Analytics.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Gym Owner Dashboard + Admin Panel.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3.7.3. Luồng xử lý request Backend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Chèn sơ đồ luồng: Client → Express Router → JWT Middleware → Role Middleware → Validate Middleware → Controller → Service → Model (ORM) → Database → JSON Response.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3.8. Sơ đồ tuần tự (Sequence Diagram)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Chèn các Sequence Diagram sau (vẽ bằng Draw.io hoặc PlantUML):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SD-01 — Luồng Đăng nhập và JWT.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SD-02 — Luồng Guest OTP Checkout.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SD-03 — Luồng Tạo Workout Session + Log Exercise + Kiểm tra PR.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SD-04 — Luồng AI Gợi ý thực đơn sau buổi tập.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SD-05 — Luồng Đăng bán Gear → Sinh Gear ID → QR Code → Gear Lifecycle.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Times New Roman" w:hAnsi="Times New Roman"/>
          <w:b/>
          <w:color w:val="00467F"/>
          <w:sz w:val="28"/>
        </w:rPr>
        <w:t>CHƯƠNG 4. TRIỂN KHAI WEBSITE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4.1. Triển khai Frontend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Mô tả cấu trúc thư mục React/Vite: /components, /pages, /hooks, /store, /api, /utils, /router.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State management: Zustand (cart, auth, notification). Routing: React Router v6 với ProtectedRoute và GuestRoute.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API calls: Axios instance với JWT interceptor tự động gắn Authorization header.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4.2. Triển khai Backend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Cấu trúc Express.js: /routes, /controllers, /services, /middlewares, /models, /config.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JWT: jsonwebtoken, 7 ngày, RS256/HS256. OTP: 6 chữ số, cache TTL 5 phút, khóa sau 3 lần sai 15 phút.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bcrypt: 10 salt rounds. Input validation: express-validator. Error handler: global middleware trả JSON chuẩn.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4.3. Triển khai cơ sở dữ liệu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MySQL schema với Sequelize migrations. Foreign key ON DELETE CASCADE khi phù hợp.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GEAR_LIFECYCLE: append-only, không cho phép UPDATE entry cũ.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Seed data demo: 30+ món ăn (đầy đủ macro + tags), 20+ thiết bị gear (kèm 3–5 Lifecycle entries mỗi cái), 50+ bài tập theo 7 nhóm cơ, tài khoản demo (Guest phone, 2 Members, 1 Vendor, 1 Gym Owner, 1 Admin).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4.4. Tích hợp bổ sung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4.4.1. Module AI Gợi ý thực đơn (Rule-based)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Hàm recommendFood(session_id): đọc muscle_group → tra mapping object → query FOOD_ITEMS → trả top 3 theo protein density.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Fallback recommendByGoal(user_id): đọc user.goal → áp macro filter → query → trả top 3.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Không cần thư viện ML. Response time &lt; 80ms (1 DB query với indexed column).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4.4.2. Tích hợp cổng thanh toán VNPay / Momo Sandbox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Tạo URL thanh toán với chữ ký HMAC-SHA512 → Redirect sang gateway → Nhận callback → Xác minh chữ ký → Cập nhật trạng thái đơn → Thông báo Vendor.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Nhánh FitCoin: trừ số dư trong DB transaction để tránh race condition.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4.4.3. Sinh Gear ID &amp; QR Code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Sinh UUID v4 làm gear_id. Dùng thư viện qrcode tạo QR image buffer → upload Cloudinary → lưu secure_url.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Frontend dùng html5-qrcode quét QR qua camera trên Vercel HTTPS (camera cần HTTPS permission).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4.4.4. Upload ảnh Cloudinary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multer middleware stream multipart/form-data trực tiếp lên Cloudinary (không lưu local disk).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Giới hạn: 5MB/file, JPG/PNG/WebP. Review food: 1 ảnh. Gear listing: 2–8 ảnh.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4.5. Giao diện chức năng chính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Với mỗi màn hình: chèn ảnh chụp màn hình thực tế + mô tả ngắn chức năng.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4.5.1. Thành phần dùng chung (General Components)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Navbar (logo, nav links, cart badge, avatar dropdown). Footer. Toast notification. Loading skeleton. Protected Route wrapper.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4.5.2. Giao diện kênh người dùng (Customer Interface)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Đăng ký / Đăng nhập / Quên mật khẩu.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Trang chủ.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Gym Tracking: Danh sách session / Tạo session / Form log bài tập / PR badge / Thống kê.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Popup AI Gợi ý thực đơn (sau khi kết thúc buổi tập).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Food: Danh sách (filter) / Chi tiết (macro breakdown) / Đánh giá có ảnh.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Giỏ hàng / Checkout 3 bước (Member) / Checkout OTP (Guest) / Re-order / Meal Prep.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Gear Hub: Listing / Gear Lifecycle timeline / Thuê / Mua / Form đăng bán / Quét QR.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Fitness Passport (Stats + Badge + Body photos).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Social Feed / Follow / Xem Fitness Passport người khác.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Ví FitCoin (số dư + lịch sử giao dịch).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4.5.3. Giao diện Admin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Admin Dashboard / Duyệt Vendor &amp; Gym Owner / Xử lý tranh chấp / Báo cáo tổng thể.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4.5.4. Giao diện B2B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Food Vendor Portal: Quản lý sản phẩm / Kanban đơn hàng (Pending → Confirmed → Delivered) / Analytics (doanh thu, top món, review).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Gym Owner Dashboard: Danh sách member / Gửi thông báo.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4.6. Kiểm thử chức năng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Bảng test case các luồng cốt lõi. Cột: TC ID | Module | Kịch bản | Input | Kết quả mong đợi | Kết quả thực tế.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Tối thiểu 15–20 test case bao phủ FR ưu tiên Cao: Auth, Guest OTP (happy path + lock sau 3 lần), Gym (log + PR), Food (add to cart từ homepage, sửa cart, checkout), AI Gợi ý, Gear Lifecycle, Payment, Vendor (thêm sản phẩm, xác nhận đơn).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4.7. Đánh giá hệ thống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4.7.1. Mục tiêu đánh giá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Xác nhận FR ưu tiên Cao đã triển khai đầy đủ và hoạt động đúng trên môi trường production.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Kiểm tra NFR về hiệu năng, bảo mật, khả dụng.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4.7.2. Phạm vi đánh giá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Customer Portal (Guest + Member), Back-office Portal (Vendor, Gym Owner, Admin), toàn bộ API endpoints.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4.7.3. Cấu hình môi trường kiểm thử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Bảng: Frontend URL (Vercel) / Backend URL (Railway) / Database (Aiven MySQL) / Thiết bị (Desktop Chrome, Mobile Safari, Android Chrome) / Công cụ (Lighthouse, Postman).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4.7.4. Kiểm thử API bằng Postman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Mô tả Postman Collection theo folder: Auth / Gym / Food / Recommendation / Gear / Payment / Admin &amp; B2B.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Kịch bản test: Happy path, Edge case (OTP lock, PR detection), Security (JWT hết hạn, SQL injection input, XSS payload).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4.7.5. Kết quả kiểm thử chức năng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Bảng tổng hợp: Module | Tổng FR | Đã hoàn thành | Tỷ lệ (%) | Ghi chú. Tổng thể khoảng 86%.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4.7.6. Phân tích yêu cầu phi chức năng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Bảng: Tiêu chí NFR | Phương pháp đo | Kết quả thực tế | Đạt / Không đạt.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Bao gồm: Page load (Lighthouse Mobile), API response (Postman average), Responsive 375px, Checkout 3 bước, bcrypt verify, JWT expiry 401, XSS input bị sanitize.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4.7.7. Ràng buộc và đánh giá rủi ro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Bảng: Rủi ro | Mức độ ảnh hưởng | Biện pháp giảm thiểu.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Backend cold start (Railway free tier sleep 15 phút). OTP qua console thay vì SMS thật. Cloudinary bandwidth giới hạn. Sandbox VNPay/Momo không ổn định.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Times New Roman" w:hAnsi="Times New Roman"/>
          <w:b/>
          <w:color w:val="00467F"/>
          <w:sz w:val="28"/>
        </w:rPr>
        <w:t>CHƯƠNG 5. KẾT LUẬN VÀ HƯỚNG PHÁT TRIỂN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5.1. Kết luận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Tóm tắt kết quả đạt được: tỷ lệ hoàn thành FR (~86%), vòng lặp giá trị Gym → AI Food → Gear, Gear Lifecycle minh bạch, Guest OTP checkout, kiến trúc B2B đa vai trò.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Xác nhận đạt các NFR: hiệu năng, bảo mật, khả dụng trên môi trường production.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Điểm nổi bật: FitFuel+ là nền tảng duy nhất tại VN kết hợp cả 3 mảng theo cách dữ liệu "nói chuyện" với nhau.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5.2. Hạn chế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5.2.1. Cổng thanh toán ở chế độ sandbox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VNPay/Momo chỉ sandbox, không xử lý tiền thật. Sandbox đôi khi không ổn định trong demo.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5.2.2. AI rule-based thay vì Machine Learning thực sự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Mapping tĩnh không cá nhân hóa theo lịch sử từng user. Chưa có collaborative filtering hay content-based recommendation.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5.2.3. OTP qua console thay vì SMS thật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Chưa tích hợp SMS gateway thật (Twilio, ESMS VN) do ràng buộc ngân sách bằng 0.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5.2.4. Ràng buộc free-tier deployment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Backend sleep sau 15 phút idle → cold start ~5 giây. Aiven MySQL free tier không có replication.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5.3. Hướng phát triển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5.3.1. Ứng dụng mobile native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React Native: tái sử dụng backend API, thêm push notification, QR scan native, offline mode cho gym log.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5.3.2. Tích hợp thiết bị wearable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Apple Health / Google Fit API: tự động import workout data, bỏ bước nhập tay.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5.3.3. AI/ML Recommendation thực sự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Collaborative filtering (lịch sử tương tác). Content-based filtering (macro profile cá nhân). Hybrid model cho cold-start users.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5.3.4. Production deployment &amp; Containerization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Docker + Kubernetes cho backend. Managed DB cluster (AWS RDS). Global CDN cho frontend.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5.3.5. Hoàn thiện hệ thống Gamification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Weekly Challenge FE (backend đã xong). Ranking Board real-time. FitCoin economy cân bằng với cơ chế chống lạm phát.</w:t>
      </w:r>
    </w:p>
    <w:p>
      <w:pPr>
        <w:pStyle w:val="Heading3"/>
        <w:spacing w:before="120" w:after="40"/>
      </w:pPr>
      <w:r>
        <w:rPr>
          <w:rFonts w:ascii="Times New Roman" w:hAnsi="Times New Roman"/>
          <w:b/>
          <w:color w:val="365F91"/>
          <w:sz w:val="26"/>
        </w:rPr>
        <w:t>5.3.6. Tính năng real-time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WebSocket (Socket.io): thông báo PR real-time, cập nhật trạng thái đơn live. WebRTC: video call với Personal Trainer.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Times New Roman" w:hAnsi="Times New Roman"/>
          <w:b/>
          <w:color w:val="00467F"/>
          <w:sz w:val="28"/>
        </w:rPr>
        <w:t>TÀI LIỆU THAM KHẢO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Liệt kê tài liệu tham khảo theo định dạng APA hoặc quy định của trường.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Bao gồm: tài liệu công nghệ (React, Node.js, Express, MySQL...), nghiên cứu thị trường fitness VN, tài liệu tích hợp (VNPay, Cloudinary, Momo), OWASP Security...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Times New Roman" w:hAnsi="Times New Roman"/>
          <w:b/>
          <w:color w:val="00467F"/>
          <w:sz w:val="28"/>
        </w:rPr>
        <w:t>PHÂN CÔNG NHIỆM VỤ NHÓM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Giai đoạn 1 — Phân tích &amp; Thiết kế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Bảng phân công. Cột: Thành viên | Nhiệm vụ | % đóng góp.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Giai đoạn 2 — Lập trình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Bảng phân công. Cột: Thành viên | Module phụ trách | % đóng góp.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TV1 (FE Lead): Base React/Tailwind, Gym Tracking UI, B2B Dashboard UI.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TV2 (FE): Food Order UI (List, Detail, Cart, Checkout, Meal Prep, Review có ảnh).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TV3 (FE/Tích hợp): Gear Hub UI (Lifecycle Timeline, QR Code scan), Social &amp; Community UI.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TV4 (BE Lead): Base Express.js, JWT Auth, Gym Tracking API, Rule-based AI API, Social API.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TV5 (BE/Database): Schema &amp; Migrations, Food/Gear/Review API, Analytics API, Seed Data.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Giai đoạn 3 — Hoàn thiện báo cáo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Bảng phân công. Cột: Thành viên | Phần báo cáo | % đóng góp.</w:t>
      </w:r>
    </w:p>
    <w:p>
      <w:pPr>
        <w:pStyle w:val="Heading2"/>
        <w:spacing w:before="200" w:after="40"/>
      </w:pPr>
      <w:r>
        <w:rPr>
          <w:rFonts w:ascii="Times New Roman" w:hAnsi="Times New Roman"/>
          <w:b/>
          <w:color w:val="1F497D"/>
          <w:sz w:val="26"/>
        </w:rPr>
        <w:t>Bảng đánh giá thành viên</w:t>
      </w:r>
    </w:p>
    <w:p>
      <w:pPr>
        <w:spacing w:after="80" w:before="0"/>
        <w:ind w:left="567"/>
      </w:pPr>
      <w:r>
        <w:rPr>
          <w:rFonts w:ascii="Times New Roman" w:hAnsi="Times New Roman"/>
          <w:i/>
          <w:color w:val="595959"/>
          <w:sz w:val="24"/>
        </w:rPr>
        <w:t>→ Bảng: Thành viên | Tự đánh giá (%) | Đánh giá chéo trung bình (%) | Điểm cuối.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