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Normal"/>
        <w:jc w:val="center"/>
        <w:ind w:firstLine="0"/>
        <w:spacing w:after="0" w:line="360" w:lineRule="auto"/>
      </w:pPr>
      <w:r>
        <w:rPr>
          <w:rFonts w:ascii="Times New Roman" w:hAnsi="Times New Roman" w:cs="Times New Roman"/>
          <w:sz w:val="28"/>
          <w:szCs w:val="28"/>
        </w:rPr>
        <w:t xml:space="preserve">Министерство науки и высшего образования Российской Федерации</w:t>
      </w:r>
    </w:p>
    <w:p>
      <w:pPr>
        <w:pStyle w:val="Normal"/>
        <w:jc w:val="center"/>
        <w:ind w:firstLine="0"/>
        <w:spacing w:after="0" w:line="360" w:lineRule="auto"/>
      </w:pPr>
      <w:r>
        <w:rPr>
          <w:rFonts w:ascii="Times New Roman" w:hAnsi="Times New Roman" w:cs="Times New Roman"/>
          <w:sz w:val="28"/>
          <w:szCs w:val="28"/>
        </w:rPr>
        <w:t xml:space="preserve">Федеральное государственное автономное образовательное учреждение высшего образования</w:t>
      </w:r>
    </w:p>
    <w:p>
      <w:pPr>
        <w:pStyle w:val="Normal"/>
        <w:jc w:val="center"/>
        <w:ind w:firstLine="0"/>
        <w:spacing w:after="0" w:line="360" w:lineRule="auto"/>
      </w:pPr>
      <w:r>
        <w:rPr>
          <w:rFonts w:ascii="Times New Roman" w:hAnsi="Times New Roman" w:cs="Times New Roman"/>
          <w:sz w:val="28"/>
          <w:szCs w:val="28"/>
        </w:rPr>
        <w:t xml:space="preserve">«КАЗАНСКИЙ (ПРИВОЛЖСКИЙ) ФЕДЕРАЛЬНЫЙ УНИВЕРСИТЕТ»</w:t>
      </w:r>
    </w:p>
    <w:p>
      <w:pPr>
        <w:pStyle w:val="Normal"/>
        <w:jc w:val="center"/>
        <w:ind w:firstLine="0"/>
        <w:spacing w:after="0" w:line="360" w:lineRule="auto"/>
      </w:pPr>
      <w:r>
        <w:rPr>
          <w:rFonts w:ascii="Times New Roman" w:hAnsi="Times New Roman" w:cs="Times New Roman"/>
          <w:sz w:val="28"/>
          <w:szCs w:val="28"/>
        </w:rPr>
        <w:t xml:space="preserve">ИНСТИТУТ ВЫЧИСЛИТЕЛЬНОЙ МАТЕМАТИКИ И ИНФОРМАЦИОННЫХ ТЕХНОЛОГИЙ</w:t>
      </w:r>
    </w:p>
    <w:p>
      <w:pPr>
        <w:pStyle w:val="Normal"/>
        <w:jc w:val="center"/>
        <w:ind w:firstLine="0"/>
        <w:spacing w:after="0" w:line="360" w:lineRule="auto"/>
      </w:pPr>
      <w:r>
        <w:rPr>
          <w:rFonts w:ascii="Times New Roman" w:hAnsi="Times New Roman" w:cs="Times New Roman"/>
          <w:sz w:val="28"/>
          <w:szCs w:val="28"/>
        </w:rPr>
        <w:t xml:space="preserve">КАФЕДРА АНАЛИЗА ДАННЫХ И ТЕХНОЛОГИЙ ПРОГРАММИРОВАНИЯ</w:t>
      </w:r>
    </w:p>
    <w:p>
      <w:pPr>
        <w:pStyle w:val="Normal"/>
        <w:jc w:val="center"/>
        <w:ind w:firstLine="0"/>
        <w:spacing w:after="0" w:line="360" w:lineRule="auto"/>
      </w:pPr>
    </w:p>
    <w:p>
      <w:pPr>
        <w:pStyle w:val="Normal"/>
        <w:jc w:val="center"/>
        <w:ind w:firstLine="0"/>
        <w:spacing w:after="0" w:line="360" w:lineRule="auto"/>
      </w:pPr>
      <w:r>
        <w:rPr>
          <w:rFonts w:ascii="Times New Roman" w:hAnsi="Times New Roman" w:cs="Times New Roman"/>
          <w:sz w:val="28"/>
          <w:szCs w:val="28"/>
        </w:rPr>
        <w:t xml:space="preserve">Направление: 09.03.03 – Прикладная информатика</w:t>
      </w:r>
    </w:p>
    <w:p>
      <w:pPr>
        <w:pStyle w:val="Normal"/>
        <w:jc w:val="center"/>
        <w:ind w:firstLine="0"/>
        <w:spacing w:after="0" w:line="360" w:lineRule="auto"/>
      </w:pPr>
    </w:p>
    <w:p>
      <w:pPr>
        <w:pStyle w:val="Normal"/>
        <w:jc w:val="center"/>
        <w:ind w:firstLine="0"/>
        <w:spacing w:after="0" w:line="360" w:lineRule="auto"/>
      </w:pPr>
      <w:r>
        <w:rPr>
          <w:rFonts w:ascii="Times New Roman" w:hAnsi="Times New Roman" w:cs="Times New Roman"/>
          <w:sz w:val="28"/>
          <w:szCs w:val="28"/>
        </w:rPr>
        <w:t xml:space="preserve">ВЫПУСКНАЯ КВАЛИФИКАЦИОННАЯ РАБОТА</w:t>
      </w:r>
    </w:p>
    <w:p>
      <w:pPr>
        <w:pStyle w:val="Normal"/>
        <w:jc w:val="center"/>
        <w:ind w:firstLine="0"/>
        <w:spacing w:after="0" w:line="360" w:lineRule="auto"/>
      </w:pPr>
    </w:p>
    <w:p>
      <w:pPr>
        <w:pStyle w:val="Normal"/>
        <w:jc w:val="center"/>
        <w:ind w:firstLine="0"/>
        <w:spacing w:after="0" w:line="360" w:lineRule="auto"/>
      </w:pPr>
      <w:r>
        <w:rPr>
          <w:rFonts w:ascii="Times New Roman" w:hAnsi="Times New Roman" w:cs="Times New Roman"/>
          <w:sz w:val="28"/>
          <w:szCs w:val="28"/>
        </w:rPr>
        <w:t xml:space="preserve">Разработка приложения-справочника и учебника для программиста</w:t>
      </w:r>
    </w:p>
    <w:p>
      <w:pPr>
        <w:pStyle w:val="Normal"/>
        <w:jc w:val="center"/>
        <w:ind w:firstLine="0"/>
        <w:spacing w:after="0" w:line="360" w:lineRule="auto"/>
      </w:pPr>
    </w:p>
    <w:p>
      <w:pPr>
        <w:pStyle w:val="Normal"/>
        <w:jc w:val="right"/>
        <w:ind w:firstLine="0"/>
        <w:spacing w:after="0" w:line="360" w:lineRule="auto"/>
      </w:pPr>
      <w:r>
        <w:rPr>
          <w:rFonts w:ascii="Times New Roman" w:hAnsi="Times New Roman" w:cs="Times New Roman"/>
          <w:sz w:val="28"/>
          <w:szCs w:val="28"/>
        </w:rPr>
        <w:t xml:space="preserve">Работа завершена:</w:t>
      </w:r>
    </w:p>
    <w:p>
      <w:pPr>
        <w:pStyle w:val="Normal"/>
        <w:jc w:val="right"/>
        <w:ind w:firstLine="0"/>
        <w:spacing w:after="0" w:line="360" w:lineRule="auto"/>
      </w:pPr>
      <w:r>
        <w:rPr>
          <w:rFonts w:ascii="Times New Roman" w:hAnsi="Times New Roman" w:cs="Times New Roman"/>
          <w:sz w:val="28"/>
          <w:szCs w:val="28"/>
        </w:rPr>
        <w:t xml:space="preserve">Студент 4 курса группы 09-000</w:t>
      </w:r>
    </w:p>
    <w:p>
      <w:pPr>
        <w:pStyle w:val="Normal"/>
        <w:jc w:val="right"/>
        <w:ind w:firstLine="0"/>
        <w:spacing w:after="0" w:line="360" w:lineRule="auto"/>
      </w:pPr>
      <w:r>
        <w:rPr>
          <w:rFonts w:ascii="Times New Roman" w:hAnsi="Times New Roman" w:cs="Times New Roman"/>
          <w:sz w:val="28"/>
          <w:szCs w:val="28"/>
        </w:rPr>
        <w:t xml:space="preserve">«___» ____________ 2026 г.     ________________ Фамилия И.О.</w:t>
      </w:r>
    </w:p>
    <w:p>
      <w:pPr>
        <w:pStyle w:val="Normal"/>
        <w:jc w:val="right"/>
        <w:ind w:firstLine="0"/>
        <w:spacing w:after="0" w:line="360" w:lineRule="auto"/>
      </w:pPr>
    </w:p>
    <w:p>
      <w:pPr>
        <w:pStyle w:val="Normal"/>
        <w:jc w:val="right"/>
        <w:ind w:firstLine="0"/>
        <w:spacing w:after="0" w:line="360" w:lineRule="auto"/>
      </w:pPr>
      <w:r>
        <w:rPr>
          <w:rFonts w:ascii="Times New Roman" w:hAnsi="Times New Roman" w:cs="Times New Roman"/>
          <w:sz w:val="28"/>
          <w:szCs w:val="28"/>
        </w:rPr>
        <w:t xml:space="preserve">Работа допущена к защите:</w:t>
      </w:r>
    </w:p>
    <w:p>
      <w:pPr>
        <w:pStyle w:val="Normal"/>
        <w:jc w:val="right"/>
        <w:ind w:firstLine="0"/>
        <w:spacing w:after="0" w:line="360" w:lineRule="auto"/>
      </w:pPr>
      <w:r>
        <w:rPr>
          <w:rFonts w:ascii="Times New Roman" w:hAnsi="Times New Roman" w:cs="Times New Roman"/>
          <w:sz w:val="28"/>
          <w:szCs w:val="28"/>
        </w:rPr>
        <w:t xml:space="preserve">Научный руководитель</w:t>
      </w:r>
    </w:p>
    <w:p>
      <w:pPr>
        <w:pStyle w:val="Normal"/>
        <w:jc w:val="right"/>
        <w:ind w:firstLine="0"/>
        <w:spacing w:after="0" w:line="360" w:lineRule="auto"/>
      </w:pPr>
      <w:r>
        <w:rPr>
          <w:rFonts w:ascii="Times New Roman" w:hAnsi="Times New Roman" w:cs="Times New Roman"/>
          <w:sz w:val="28"/>
          <w:szCs w:val="28"/>
        </w:rPr>
        <w:t xml:space="preserve">ученая степень, ученое звание, должность</w:t>
      </w:r>
    </w:p>
    <w:p>
      <w:pPr>
        <w:pStyle w:val="Normal"/>
        <w:jc w:val="right"/>
        <w:ind w:firstLine="0"/>
        <w:spacing w:after="0" w:line="360" w:lineRule="auto"/>
      </w:pPr>
      <w:r>
        <w:rPr>
          <w:rFonts w:ascii="Times New Roman" w:hAnsi="Times New Roman" w:cs="Times New Roman"/>
          <w:sz w:val="28"/>
          <w:szCs w:val="28"/>
        </w:rPr>
        <w:t xml:space="preserve">«___» ____________ 2026 г.     ________________ Фамилия И.О.</w:t>
      </w:r>
    </w:p>
    <w:p>
      <w:pPr>
        <w:pStyle w:val="Normal"/>
        <w:jc w:val="right"/>
        <w:ind w:firstLine="0"/>
        <w:spacing w:after="0" w:line="360" w:lineRule="auto"/>
      </w:pPr>
    </w:p>
    <w:p>
      <w:pPr>
        <w:pStyle w:val="Normal"/>
        <w:jc w:val="right"/>
        <w:ind w:firstLine="0"/>
        <w:spacing w:after="0" w:line="360" w:lineRule="auto"/>
      </w:pPr>
      <w:r>
        <w:rPr>
          <w:rFonts w:ascii="Times New Roman" w:hAnsi="Times New Roman" w:cs="Times New Roman"/>
          <w:sz w:val="28"/>
          <w:szCs w:val="28"/>
        </w:rPr>
        <w:t xml:space="preserve">Заведующий кафедрой</w:t>
      </w:r>
    </w:p>
    <w:p>
      <w:pPr>
        <w:pStyle w:val="Normal"/>
        <w:jc w:val="right"/>
        <w:ind w:firstLine="0"/>
        <w:spacing w:after="0" w:line="360" w:lineRule="auto"/>
      </w:pPr>
      <w:r>
        <w:rPr>
          <w:rFonts w:ascii="Times New Roman" w:hAnsi="Times New Roman" w:cs="Times New Roman"/>
          <w:sz w:val="28"/>
          <w:szCs w:val="28"/>
        </w:rPr>
        <w:t xml:space="preserve">ученая степень, ученое звание</w:t>
      </w:r>
    </w:p>
    <w:p>
      <w:pPr>
        <w:pStyle w:val="Normal"/>
        <w:jc w:val="right"/>
        <w:ind w:firstLine="0"/>
        <w:spacing w:after="0" w:line="360" w:lineRule="auto"/>
      </w:pPr>
      <w:r>
        <w:rPr>
          <w:rFonts w:ascii="Times New Roman" w:hAnsi="Times New Roman" w:cs="Times New Roman"/>
          <w:sz w:val="28"/>
          <w:szCs w:val="28"/>
        </w:rPr>
        <w:t xml:space="preserve">«___» ____________ 2026 г.     ________________ Фамилия И.О.</w:t>
      </w:r>
    </w:p>
    <w:p>
      <w:pPr>
        <w:pStyle w:val="Normal"/>
        <w:jc w:val="center"/>
        <w:ind w:firstLine="0"/>
        <w:spacing w:after="0" w:line="360" w:lineRule="auto"/>
      </w:pPr>
      <w:r>
        <w:rPr>
          <w:rFonts w:ascii="Times New Roman" w:hAnsi="Times New Roman" w:cs="Times New Roman"/>
          <w:sz w:val="28"/>
          <w:szCs w:val="28"/>
        </w:rPr>
        <w:t xml:space="preserve">Казань – 2026</w:t>
      </w:r>
    </w:p>
    <w:p>
      <w:pPr>
        <w:pStyle w:val="Normal"/>
        <w:jc w:val="both"/>
        <w:ind w:firstLine="709"/>
        <w:spacing w:after="0" w:line="360" w:lineRule="auto"/>
      </w:pPr>
      <w:r>
        <w:br w:type="page"/>
      </w:r>
    </w:p>
    <w:p>
      <w:pPr>
        <w:pStyle w:val="Heading1"/>
        <w:jc w:val="center"/>
        <w:ind w:firstLine="0"/>
        <w:spacing w:after="240" w:line="360" w:lineRule="auto"/>
      </w:pPr>
      <w:r>
        <w:rPr>
          <w:rFonts w:ascii="Times New Roman" w:hAnsi="Times New Roman" w:cs="Times New Roman"/>
          <w:sz w:val="28"/>
          <w:szCs w:val="28"/>
        </w:rPr>
        <w:t xml:space="preserve">Содержание</w:t>
      </w:r>
    </w:p>
    <w:p>
      <w:pPr>
        <w:pStyle w:val="Normal"/>
        <w:jc w:val="left"/>
        <w:ind w:firstLine="0"/>
        <w:spacing w:after="80" w:line="360" w:lineRule="auto"/>
      </w:pPr>
      <w:r>
        <w:rPr>
          <w:rFonts w:ascii="Times New Roman" w:hAnsi="Times New Roman" w:cs="Times New Roman"/>
          <w:sz w:val="28"/>
          <w:szCs w:val="28"/>
        </w:rPr>
        <w:t xml:space="preserve">Введение</w:t>
      </w:r>
    </w:p>
    <w:p>
      <w:pPr>
        <w:pStyle w:val="Normal"/>
        <w:jc w:val="left"/>
        <w:ind w:firstLine="0"/>
        <w:spacing w:after="80" w:line="360" w:lineRule="auto"/>
      </w:pPr>
      <w:r>
        <w:rPr>
          <w:rFonts w:ascii="Times New Roman" w:hAnsi="Times New Roman" w:cs="Times New Roman"/>
          <w:sz w:val="28"/>
          <w:szCs w:val="28"/>
        </w:rPr>
        <w:t xml:space="preserve">1. Анализ предметной области и постановка задачи</w:t>
      </w:r>
    </w:p>
    <w:p>
      <w:pPr>
        <w:pStyle w:val="Normal"/>
        <w:jc w:val="left"/>
        <w:ind w:firstLine="0"/>
        <w:spacing w:after="80" w:line="360" w:lineRule="auto"/>
      </w:pPr>
      <w:r>
        <w:rPr>
          <w:rFonts w:ascii="Times New Roman" w:hAnsi="Times New Roman" w:cs="Times New Roman"/>
          <w:sz w:val="28"/>
          <w:szCs w:val="28"/>
        </w:rPr>
        <w:t xml:space="preserve">1.1. Актуальность разработки учебных цифровых сервисов</w:t>
      </w:r>
    </w:p>
    <w:p>
      <w:pPr>
        <w:pStyle w:val="Normal"/>
        <w:jc w:val="left"/>
        <w:ind w:firstLine="0"/>
        <w:spacing w:after="80" w:line="360" w:lineRule="auto"/>
      </w:pPr>
      <w:r>
        <w:rPr>
          <w:rFonts w:ascii="Times New Roman" w:hAnsi="Times New Roman" w:cs="Times New Roman"/>
          <w:sz w:val="28"/>
          <w:szCs w:val="28"/>
        </w:rPr>
        <w:t xml:space="preserve">1.2. Обзор аналогичных решений</w:t>
      </w:r>
    </w:p>
    <w:p>
      <w:pPr>
        <w:pStyle w:val="Normal"/>
        <w:jc w:val="left"/>
        <w:ind w:firstLine="0"/>
        <w:spacing w:after="80" w:line="360" w:lineRule="auto"/>
      </w:pPr>
      <w:r>
        <w:rPr>
          <w:rFonts w:ascii="Times New Roman" w:hAnsi="Times New Roman" w:cs="Times New Roman"/>
          <w:sz w:val="28"/>
          <w:szCs w:val="28"/>
        </w:rPr>
        <w:t xml:space="preserve">1.3. Требования к разрабатываемой системе</w:t>
      </w:r>
    </w:p>
    <w:p>
      <w:pPr>
        <w:pStyle w:val="Normal"/>
        <w:jc w:val="left"/>
        <w:ind w:firstLine="0"/>
        <w:spacing w:after="80" w:line="360" w:lineRule="auto"/>
      </w:pPr>
      <w:r>
        <w:rPr>
          <w:rFonts w:ascii="Times New Roman" w:hAnsi="Times New Roman" w:cs="Times New Roman"/>
          <w:sz w:val="28"/>
          <w:szCs w:val="28"/>
        </w:rPr>
        <w:t xml:space="preserve">2. Проектирование приложения-справочника и учебника</w:t>
      </w:r>
    </w:p>
    <w:p>
      <w:pPr>
        <w:pStyle w:val="Normal"/>
        <w:jc w:val="left"/>
        <w:ind w:firstLine="0"/>
        <w:spacing w:after="80" w:line="360" w:lineRule="auto"/>
      </w:pPr>
      <w:r>
        <w:rPr>
          <w:rFonts w:ascii="Times New Roman" w:hAnsi="Times New Roman" w:cs="Times New Roman"/>
          <w:sz w:val="28"/>
          <w:szCs w:val="28"/>
        </w:rPr>
        <w:t xml:space="preserve">2.1. Архитектурно-технологическая модель системы</w:t>
      </w:r>
    </w:p>
    <w:p>
      <w:pPr>
        <w:pStyle w:val="Normal"/>
        <w:jc w:val="left"/>
        <w:ind w:firstLine="0"/>
        <w:spacing w:after="80" w:line="360" w:lineRule="auto"/>
      </w:pPr>
      <w:r>
        <w:rPr>
          <w:rFonts w:ascii="Times New Roman" w:hAnsi="Times New Roman" w:cs="Times New Roman"/>
          <w:sz w:val="28"/>
          <w:szCs w:val="28"/>
        </w:rPr>
        <w:t xml:space="preserve">2.2. Пользовательские роли и сценарии взаимодействия</w:t>
      </w:r>
    </w:p>
    <w:p>
      <w:pPr>
        <w:pStyle w:val="Normal"/>
        <w:jc w:val="left"/>
        <w:ind w:firstLine="0"/>
        <w:spacing w:after="80" w:line="360" w:lineRule="auto"/>
      </w:pPr>
      <w:r>
        <w:rPr>
          <w:rFonts w:ascii="Times New Roman" w:hAnsi="Times New Roman" w:cs="Times New Roman"/>
          <w:sz w:val="28"/>
          <w:szCs w:val="28"/>
        </w:rPr>
        <w:t xml:space="preserve">2.3. Проектирование REST API</w:t>
      </w:r>
    </w:p>
    <w:p>
      <w:pPr>
        <w:pStyle w:val="Normal"/>
        <w:jc w:val="left"/>
        <w:ind w:firstLine="0"/>
        <w:spacing w:after="80" w:line="360" w:lineRule="auto"/>
      </w:pPr>
      <w:r>
        <w:rPr>
          <w:rFonts w:ascii="Times New Roman" w:hAnsi="Times New Roman" w:cs="Times New Roman"/>
          <w:sz w:val="28"/>
          <w:szCs w:val="28"/>
        </w:rPr>
        <w:t xml:space="preserve">2.4. Проектирование базы данных</w:t>
      </w:r>
    </w:p>
    <w:p>
      <w:pPr>
        <w:pStyle w:val="Normal"/>
        <w:jc w:val="left"/>
        <w:ind w:firstLine="0"/>
        <w:spacing w:after="80" w:line="360" w:lineRule="auto"/>
      </w:pPr>
      <w:r>
        <w:rPr>
          <w:rFonts w:ascii="Times New Roman" w:hAnsi="Times New Roman" w:cs="Times New Roman"/>
          <w:sz w:val="28"/>
          <w:szCs w:val="28"/>
        </w:rPr>
        <w:t xml:space="preserve">3. Реализация программного продукта</w:t>
      </w:r>
    </w:p>
    <w:p>
      <w:pPr>
        <w:pStyle w:val="Normal"/>
        <w:jc w:val="left"/>
        <w:ind w:firstLine="0"/>
        <w:spacing w:after="80" w:line="360" w:lineRule="auto"/>
      </w:pPr>
      <w:r>
        <w:rPr>
          <w:rFonts w:ascii="Times New Roman" w:hAnsi="Times New Roman" w:cs="Times New Roman"/>
          <w:sz w:val="28"/>
          <w:szCs w:val="28"/>
        </w:rPr>
        <w:t xml:space="preserve">3.1. Реализация серверной части</w:t>
      </w:r>
    </w:p>
    <w:p>
      <w:pPr>
        <w:pStyle w:val="Normal"/>
        <w:jc w:val="left"/>
        <w:ind w:firstLine="0"/>
        <w:spacing w:after="80" w:line="360" w:lineRule="auto"/>
      </w:pPr>
      <w:r>
        <w:rPr>
          <w:rFonts w:ascii="Times New Roman" w:hAnsi="Times New Roman" w:cs="Times New Roman"/>
          <w:sz w:val="28"/>
          <w:szCs w:val="28"/>
        </w:rPr>
        <w:t xml:space="preserve">3.2. Реализация клиентского web-приложения</w:t>
      </w:r>
    </w:p>
    <w:p>
      <w:pPr>
        <w:pStyle w:val="Normal"/>
        <w:jc w:val="left"/>
        <w:ind w:firstLine="0"/>
        <w:spacing w:after="80" w:line="360" w:lineRule="auto"/>
      </w:pPr>
      <w:r>
        <w:rPr>
          <w:rFonts w:ascii="Times New Roman" w:hAnsi="Times New Roman" w:cs="Times New Roman"/>
          <w:sz w:val="28"/>
          <w:szCs w:val="28"/>
        </w:rPr>
        <w:t xml:space="preserve">3.3. Реализация мобильного iOS-клиента</w:t>
      </w:r>
    </w:p>
    <w:p>
      <w:pPr>
        <w:pStyle w:val="Normal"/>
        <w:jc w:val="left"/>
        <w:ind w:firstLine="0"/>
        <w:spacing w:after="80" w:line="360" w:lineRule="auto"/>
      </w:pPr>
      <w:r>
        <w:rPr>
          <w:rFonts w:ascii="Times New Roman" w:hAnsi="Times New Roman" w:cs="Times New Roman"/>
          <w:sz w:val="28"/>
          <w:szCs w:val="28"/>
        </w:rPr>
        <w:t xml:space="preserve">3.4. Реализация административной панели</w:t>
      </w:r>
    </w:p>
    <w:p>
      <w:pPr>
        <w:pStyle w:val="Normal"/>
        <w:jc w:val="left"/>
        <w:ind w:firstLine="0"/>
        <w:spacing w:after="80" w:line="360" w:lineRule="auto"/>
      </w:pPr>
      <w:r>
        <w:rPr>
          <w:rFonts w:ascii="Times New Roman" w:hAnsi="Times New Roman" w:cs="Times New Roman"/>
          <w:sz w:val="28"/>
          <w:szCs w:val="28"/>
        </w:rPr>
        <w:t xml:space="preserve">4. Тестирование, запуск и оценка результата</w:t>
      </w:r>
    </w:p>
    <w:p>
      <w:pPr>
        <w:pStyle w:val="Normal"/>
        <w:jc w:val="left"/>
        <w:ind w:firstLine="0"/>
        <w:spacing w:after="80" w:line="360" w:lineRule="auto"/>
      </w:pPr>
      <w:r>
        <w:rPr>
          <w:rFonts w:ascii="Times New Roman" w:hAnsi="Times New Roman" w:cs="Times New Roman"/>
          <w:sz w:val="28"/>
          <w:szCs w:val="28"/>
        </w:rPr>
        <w:t xml:space="preserve">4.1. Функциональное тестирование</w:t>
      </w:r>
    </w:p>
    <w:p>
      <w:pPr>
        <w:pStyle w:val="Normal"/>
        <w:jc w:val="left"/>
        <w:ind w:firstLine="0"/>
        <w:spacing w:after="80" w:line="360" w:lineRule="auto"/>
      </w:pPr>
      <w:r>
        <w:rPr>
          <w:rFonts w:ascii="Times New Roman" w:hAnsi="Times New Roman" w:cs="Times New Roman"/>
          <w:sz w:val="28"/>
          <w:szCs w:val="28"/>
        </w:rPr>
        <w:t xml:space="preserve">4.2. Проверка API и пользовательских сценариев</w:t>
      </w:r>
    </w:p>
    <w:p>
      <w:pPr>
        <w:pStyle w:val="Normal"/>
        <w:jc w:val="left"/>
        <w:ind w:firstLine="0"/>
        <w:spacing w:after="80" w:line="360" w:lineRule="auto"/>
      </w:pPr>
      <w:r>
        <w:rPr>
          <w:rFonts w:ascii="Times New Roman" w:hAnsi="Times New Roman" w:cs="Times New Roman"/>
          <w:sz w:val="28"/>
          <w:szCs w:val="28"/>
        </w:rPr>
        <w:t xml:space="preserve">4.3. Инструкция по локальному запуску</w:t>
      </w:r>
    </w:p>
    <w:p>
      <w:pPr>
        <w:pStyle w:val="Normal"/>
        <w:jc w:val="left"/>
        <w:ind w:firstLine="0"/>
        <w:spacing w:after="80" w:line="360" w:lineRule="auto"/>
      </w:pPr>
      <w:r>
        <w:rPr>
          <w:rFonts w:ascii="Times New Roman" w:hAnsi="Times New Roman" w:cs="Times New Roman"/>
          <w:sz w:val="28"/>
          <w:szCs w:val="28"/>
        </w:rPr>
        <w:t xml:space="preserve">4.4. Ограничения и направления развития</w:t>
      </w:r>
    </w:p>
    <w:p>
      <w:pPr>
        <w:pStyle w:val="Normal"/>
        <w:jc w:val="left"/>
        <w:ind w:firstLine="0"/>
        <w:spacing w:after="80" w:line="360" w:lineRule="auto"/>
      </w:pPr>
      <w:r>
        <w:rPr>
          <w:rFonts w:ascii="Times New Roman" w:hAnsi="Times New Roman" w:cs="Times New Roman"/>
          <w:sz w:val="28"/>
          <w:szCs w:val="28"/>
        </w:rPr>
        <w:t xml:space="preserve">Заключение</w:t>
      </w:r>
    </w:p>
    <w:p>
      <w:pPr>
        <w:pStyle w:val="Normal"/>
        <w:jc w:val="left"/>
        <w:ind w:firstLine="0"/>
        <w:spacing w:after="80" w:line="360" w:lineRule="auto"/>
      </w:pPr>
      <w:r>
        <w:rPr>
          <w:rFonts w:ascii="Times New Roman" w:hAnsi="Times New Roman" w:cs="Times New Roman"/>
          <w:sz w:val="28"/>
          <w:szCs w:val="28"/>
        </w:rPr>
        <w:t xml:space="preserve">Список использованных источников</w:t>
      </w:r>
    </w:p>
    <w:p>
      <w:pPr>
        <w:pStyle w:val="Normal"/>
        <w:jc w:val="left"/>
        <w:ind w:firstLine="0"/>
        <w:spacing w:after="80" w:line="360" w:lineRule="auto"/>
      </w:pPr>
      <w:r>
        <w:rPr>
          <w:rFonts w:ascii="Times New Roman" w:hAnsi="Times New Roman" w:cs="Times New Roman"/>
          <w:sz w:val="28"/>
          <w:szCs w:val="28"/>
        </w:rPr>
        <w:t xml:space="preserve">Приложения</w:t>
      </w:r>
    </w:p>
    <w:p>
      <w:pPr>
        <w:pStyle w:val="Normal"/>
        <w:jc w:val="both"/>
        <w:ind w:firstLine="709"/>
        <w:spacing w:after="0" w:line="360" w:lineRule="auto"/>
      </w:pPr>
      <w:r>
        <w:rPr>
          <w:rFonts w:ascii="Times New Roman" w:hAnsi="Times New Roman" w:cs="Times New Roman"/>
          <w:sz w:val="28"/>
          <w:szCs w:val="28"/>
        </w:rPr>
        <w:t xml:space="preserve">Примечание: после открытия файла в Microsoft Word данное содержание можно заменить автоматическим оглавлением через вкладку «Ссылки».</w:t>
      </w:r>
    </w:p>
    <w:p>
      <w:pPr>
        <w:pStyle w:val="Normal"/>
        <w:jc w:val="both"/>
        <w:ind w:firstLine="709"/>
        <w:spacing w:after="0" w:line="360" w:lineRule="auto"/>
      </w:pPr>
      <w:r>
        <w:br w:type="page"/>
      </w:r>
    </w:p>
    <w:p>
      <w:pPr>
        <w:pStyle w:val="Heading1"/>
        <w:jc w:val="center"/>
        <w:ind w:firstLine="0"/>
        <w:spacing w:after="240" w:line="360" w:lineRule="auto"/>
      </w:pPr>
      <w:r>
        <w:rPr>
          <w:rFonts w:ascii="Times New Roman" w:hAnsi="Times New Roman" w:cs="Times New Roman"/>
          <w:sz w:val="28"/>
          <w:szCs w:val="28"/>
        </w:rPr>
        <w:t xml:space="preserve">Введение</w:t>
      </w:r>
    </w:p>
    <w:p>
      <w:pPr>
        <w:pStyle w:val="Normal"/>
        <w:jc w:val="both"/>
        <w:ind w:firstLine="709"/>
        <w:spacing w:after="0" w:line="360" w:lineRule="auto"/>
      </w:pPr>
      <w:r>
        <w:rPr>
          <w:rFonts w:ascii="Times New Roman" w:hAnsi="Times New Roman" w:cs="Times New Roman"/>
          <w:sz w:val="28"/>
          <w:szCs w:val="28"/>
        </w:rPr>
        <w:t xml:space="preserve">Современное обучение программированию требует сочетания теоретических материалов, справочной информации и практических заданий. Пользователь должен иметь возможность не только читать описание языка или технологии, но и закреплять знания через упражнения, видеть собственный прогресс и возвращаться к важным материалам. Поэтому актуальным является создание приложения, которое объединяет функции справочника, учебника и практикума.</w:t>
      </w:r>
    </w:p>
    <w:p>
      <w:pPr>
        <w:pStyle w:val="Normal"/>
        <w:jc w:val="both"/>
        <w:ind w:firstLine="709"/>
        <w:spacing w:after="0" w:line="360" w:lineRule="auto"/>
      </w:pPr>
      <w:r>
        <w:rPr>
          <w:rFonts w:ascii="Times New Roman" w:hAnsi="Times New Roman" w:cs="Times New Roman"/>
          <w:sz w:val="28"/>
          <w:szCs w:val="28"/>
        </w:rPr>
        <w:t xml:space="preserve">Актуальность темы определяется ростом количества технологий и необходимостью структурированного самостоятельного обучения. Материалы по программированию часто распределены между разными источниками: официальной документацией, статьями, репозиториями, задачниками и курсами. Разрабатываемая система решает задачу объединения этих элементов в единой среде с понятной навигацией и административным управлением контентом.</w:t>
      </w:r>
    </w:p>
    <w:p>
      <w:pPr>
        <w:pStyle w:val="Normal"/>
        <w:jc w:val="both"/>
        <w:ind w:firstLine="709"/>
        <w:spacing w:after="0" w:line="360" w:lineRule="auto"/>
      </w:pPr>
      <w:r>
        <w:rPr>
          <w:rFonts w:ascii="Times New Roman" w:hAnsi="Times New Roman" w:cs="Times New Roman"/>
          <w:sz w:val="28"/>
          <w:szCs w:val="28"/>
        </w:rPr>
        <w:t xml:space="preserve">Целью выпускной квалификационной работы является разработка приложения-справочника и учебника для программиста, обеспечивающего хранение учебного контента, просмотр уроков, работу с практическими задачами, учет активности пользователя и управление материалами через административную панель.</w:t>
      </w:r>
    </w:p>
    <w:p>
      <w:pPr>
        <w:pStyle w:val="Normal"/>
        <w:jc w:val="both"/>
        <w:ind w:firstLine="709"/>
        <w:spacing w:after="0" w:line="360" w:lineRule="auto"/>
      </w:pPr>
      <w:r>
        <w:rPr>
          <w:rFonts w:ascii="Times New Roman" w:hAnsi="Times New Roman" w:cs="Times New Roman"/>
          <w:sz w:val="28"/>
          <w:szCs w:val="28"/>
        </w:rPr>
        <w:t xml:space="preserve">Для достижения цели необходимо проанализировать предметную область, сформулировать требования к системе, спроектировать архитектуру и базу данных, реализовать серверную часть и клиентские приложения, обеспечить авторизацию и разграничение ролей, провести функциональное тестирование и описать порядок запуска.</w:t>
      </w:r>
    </w:p>
    <w:p>
      <w:pPr>
        <w:pStyle w:val="Normal"/>
        <w:jc w:val="both"/>
        <w:ind w:firstLine="709"/>
        <w:spacing w:after="0" w:line="360" w:lineRule="auto"/>
      </w:pPr>
      <w:r>
        <w:rPr>
          <w:rFonts w:ascii="Times New Roman" w:hAnsi="Times New Roman" w:cs="Times New Roman"/>
          <w:sz w:val="28"/>
          <w:szCs w:val="28"/>
        </w:rPr>
        <w:t xml:space="preserve">Объектом исследования является процесс самостоятельного изучения программирования с использованием цифровых образовательных сервисов. Предметом исследования являются методы проектирования и реализации клиент-серверного приложения для организации учебного контента, практических заданий и персонального прогресса.</w:t>
      </w:r>
    </w:p>
    <w:p>
      <w:pPr>
        <w:pStyle w:val="Normal"/>
        <w:jc w:val="both"/>
        <w:ind w:firstLine="709"/>
        <w:spacing w:after="0" w:line="360" w:lineRule="auto"/>
      </w:pPr>
      <w:r>
        <w:rPr>
          <w:rFonts w:ascii="Times New Roman" w:hAnsi="Times New Roman" w:cs="Times New Roman"/>
          <w:sz w:val="28"/>
          <w:szCs w:val="28"/>
        </w:rPr>
        <w:t xml:space="preserve">Практическая значимость работы заключается в создании работающего прототипа, который может использоваться как основа для учебной платформы. Система поддерживает web-интерфейс, серверный REST API, реляционную базу данных и исходники мобильного клиента на SwiftUI.</w:t>
      </w:r>
    </w:p>
    <w:p>
      <w:pPr>
        <w:pStyle w:val="Normal"/>
        <w:jc w:val="both"/>
        <w:ind w:firstLine="709"/>
        <w:spacing w:after="0" w:line="360" w:lineRule="auto"/>
      </w:pPr>
      <w:r>
        <w:rPr>
          <w:rFonts w:ascii="Times New Roman" w:hAnsi="Times New Roman" w:cs="Times New Roman"/>
          <w:sz w:val="28"/>
          <w:szCs w:val="28"/>
        </w:rPr>
        <w:t xml:space="preserve">Работа состоит из введения, четырех глав, заключения, списка источников и приложений. Первая глава посвящена анализу предметной области, вторая проектированию, третья реализации, четвертая тестированию и запуску программного продукта.</w:t>
      </w:r>
    </w:p>
    <w:p>
      <w:pPr>
        <w:pStyle w:val="Normal"/>
        <w:jc w:val="both"/>
        <w:ind w:firstLine="709"/>
        <w:spacing w:after="0" w:line="360" w:lineRule="auto"/>
      </w:pPr>
      <w:r>
        <w:br w:type="page"/>
      </w:r>
    </w:p>
    <w:p>
      <w:pPr>
        <w:pStyle w:val="Heading1"/>
        <w:jc w:val="center"/>
        <w:ind w:firstLine="0"/>
        <w:spacing w:after="240" w:line="360" w:lineRule="auto"/>
      </w:pPr>
      <w:r>
        <w:rPr>
          <w:rFonts w:ascii="Times New Roman" w:hAnsi="Times New Roman" w:cs="Times New Roman"/>
          <w:sz w:val="28"/>
          <w:szCs w:val="28"/>
        </w:rPr>
        <w:t xml:space="preserve">1. Анализ предметной области и постановка задачи</w:t>
      </w:r>
    </w:p>
    <w:p>
      <w:pPr>
        <w:pStyle w:val="Heading2"/>
        <w:jc w:val="center"/>
        <w:ind w:firstLine="0"/>
        <w:spacing w:after="240" w:line="360" w:lineRule="auto"/>
      </w:pPr>
      <w:r>
        <w:rPr>
          <w:rFonts w:ascii="Times New Roman" w:hAnsi="Times New Roman" w:cs="Times New Roman"/>
          <w:sz w:val="28"/>
          <w:szCs w:val="28"/>
        </w:rPr>
        <w:t xml:space="preserve">1.1. Актуальность разработки учебных цифровых сервисов</w:t>
      </w:r>
    </w:p>
    <w:p>
      <w:pPr>
        <w:pStyle w:val="Normal"/>
        <w:jc w:val="both"/>
        <w:ind w:firstLine="709"/>
        <w:spacing w:after="0" w:line="360" w:lineRule="auto"/>
      </w:pPr>
      <w:r>
        <w:rPr>
          <w:rFonts w:ascii="Times New Roman" w:hAnsi="Times New Roman" w:cs="Times New Roman"/>
          <w:sz w:val="28"/>
          <w:szCs w:val="28"/>
        </w:rPr>
        <w:t xml:space="preserve">Обучение программированию имеет выраженную практическую направленность. Недостаточно предоставить пользователю текстовый материал: важно связать теорию с примерами, задачами и фиксацией результата. В такой модели пользователь проходит путь от знакомства с понятием до самостоятельного применения знания.</w:t>
      </w:r>
    </w:p>
    <w:p>
      <w:pPr>
        <w:pStyle w:val="Normal"/>
        <w:jc w:val="both"/>
        <w:ind w:firstLine="709"/>
        <w:spacing w:after="0" w:line="360" w:lineRule="auto"/>
      </w:pPr>
      <w:r>
        <w:rPr>
          <w:rFonts w:ascii="Times New Roman" w:hAnsi="Times New Roman" w:cs="Times New Roman"/>
          <w:sz w:val="28"/>
          <w:szCs w:val="28"/>
        </w:rPr>
        <w:t xml:space="preserve">Существующие источники информации часто решают отдельные задачи. Документация дает точные сведения, задачники развивают практику, статьи объясняют отдельные темы, а курсы задают траекторию обучения. Однако пользователю удобнее работать в системе, где эти элементы объединены.</w:t>
      </w:r>
    </w:p>
    <w:p>
      <w:pPr>
        <w:pStyle w:val="Normal"/>
        <w:jc w:val="both"/>
        <w:ind w:firstLine="709"/>
        <w:spacing w:after="0" w:line="360" w:lineRule="auto"/>
      </w:pPr>
      <w:r>
        <w:rPr>
          <w:rFonts w:ascii="Times New Roman" w:hAnsi="Times New Roman" w:cs="Times New Roman"/>
          <w:sz w:val="28"/>
          <w:szCs w:val="28"/>
        </w:rPr>
        <w:t xml:space="preserve">Для учебного приложения важна структурированность. В разработанной системе верхним уровнем выступают языки программирования, далее располагаются главы, темы и уроки. Отдельные сущности используются для справочных материалов, статей, документации и задач.</w:t>
      </w:r>
    </w:p>
    <w:p>
      <w:pPr>
        <w:pStyle w:val="Normal"/>
        <w:jc w:val="both"/>
        <w:ind w:firstLine="709"/>
        <w:spacing w:after="0" w:line="360" w:lineRule="auto"/>
      </w:pPr>
      <w:r>
        <w:rPr>
          <w:rFonts w:ascii="Times New Roman" w:hAnsi="Times New Roman" w:cs="Times New Roman"/>
          <w:sz w:val="28"/>
          <w:szCs w:val="28"/>
        </w:rPr>
        <w:t xml:space="preserve">Персональный прогресс является значимым элементом образовательной системы. Если приложение фиксирует завершенные уроки, отправленные решения и избранные материалы, пользователь получает возможность планировать обучение и возвращаться к незавершенным разделам.</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Heading2"/>
        <w:jc w:val="center"/>
        <w:ind w:firstLine="0"/>
        <w:spacing w:after="240" w:line="360" w:lineRule="auto"/>
      </w:pPr>
      <w:r>
        <w:rPr>
          <w:rFonts w:ascii="Times New Roman" w:hAnsi="Times New Roman" w:cs="Times New Roman"/>
          <w:sz w:val="28"/>
          <w:szCs w:val="28"/>
        </w:rPr>
        <w:t xml:space="preserve">1.2. Обзор аналогичных решений</w:t>
      </w:r>
    </w:p>
    <w:p>
      <w:pPr>
        <w:pStyle w:val="Normal"/>
        <w:jc w:val="both"/>
        <w:ind w:firstLine="709"/>
        <w:spacing w:after="0" w:line="360" w:lineRule="auto"/>
      </w:pPr>
      <w:r>
        <w:rPr>
          <w:rFonts w:ascii="Times New Roman" w:hAnsi="Times New Roman" w:cs="Times New Roman"/>
          <w:sz w:val="28"/>
          <w:szCs w:val="28"/>
        </w:rPr>
        <w:t xml:space="preserve">В качестве аналогов можно рассматривать интерактивные платформы задач, справочные ресурсы и массовые онлайн-курсы. Каждая группа решений имеет преимущества, но не всегда подходит для задачи создания управляемого учебного приложения с открытой архитектурой.</w:t>
      </w:r>
    </w:p>
    <w:p>
      <w:pPr>
        <w:pStyle w:val="Normal"/>
        <w:jc w:val="both"/>
        <w:ind w:firstLine="709"/>
        <w:spacing w:after="0" w:line="360" w:lineRule="auto"/>
      </w:pPr>
      <w:r>
        <w:rPr>
          <w:rFonts w:ascii="Times New Roman" w:hAnsi="Times New Roman" w:cs="Times New Roman"/>
          <w:sz w:val="28"/>
          <w:szCs w:val="28"/>
        </w:rPr>
        <w:t xml:space="preserve">Платформы задач, такие как Codewars, LeetCode и HackerRank, ориентированы на практику и автоматическую проверку решений. Их сильной стороной является большой набор упражнений, но они не всегда дают последовательное объяснение материала для начинающего пользователя.</w:t>
      </w:r>
    </w:p>
    <w:p>
      <w:pPr>
        <w:pStyle w:val="Normal"/>
        <w:jc w:val="both"/>
        <w:ind w:firstLine="709"/>
        <w:spacing w:after="0" w:line="360" w:lineRule="auto"/>
      </w:pPr>
      <w:r>
        <w:rPr>
          <w:rFonts w:ascii="Times New Roman" w:hAnsi="Times New Roman" w:cs="Times New Roman"/>
          <w:sz w:val="28"/>
          <w:szCs w:val="28"/>
        </w:rPr>
        <w:t xml:space="preserve">Официальные справочные ресурсы, например документация языков и фреймворков, содержат точную информацию, но требуют от пользователя самостоятельной навигации. В разрабатываемой системе справочный подход дополняется учебной структурой и персональными функциями.</w:t>
      </w:r>
    </w:p>
    <w:p>
      <w:pPr>
        <w:pStyle w:val="Normal"/>
        <w:jc w:val="both"/>
        <w:ind w:firstLine="709"/>
        <w:spacing w:after="0" w:line="360" w:lineRule="auto"/>
      </w:pPr>
      <w:r>
        <w:rPr>
          <w:rFonts w:ascii="Times New Roman" w:hAnsi="Times New Roman" w:cs="Times New Roman"/>
          <w:sz w:val="28"/>
          <w:szCs w:val="28"/>
        </w:rPr>
        <w:t xml:space="preserve">Онлайн-курсы задают маршрут обучения, но обычно не позволяют владельцу проекта свободно управлять внутренним содержанием. Собственная система дает возможность адаптировать материалы под конкретную программу и демонстрировать полный цикл разработки.</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Heading2"/>
        <w:jc w:val="center"/>
        <w:ind w:firstLine="0"/>
        <w:spacing w:after="240" w:line="360" w:lineRule="auto"/>
      </w:pPr>
      <w:r>
        <w:rPr>
          <w:rFonts w:ascii="Times New Roman" w:hAnsi="Times New Roman" w:cs="Times New Roman"/>
          <w:sz w:val="28"/>
          <w:szCs w:val="28"/>
        </w:rPr>
        <w:t xml:space="preserve">1.3. Требования к разрабатываемой системе</w:t>
      </w:r>
    </w:p>
    <w:p>
      <w:pPr>
        <w:pStyle w:val="Normal"/>
        <w:jc w:val="both"/>
        <w:ind w:firstLine="709"/>
        <w:spacing w:after="0" w:line="360" w:lineRule="auto"/>
      </w:pPr>
      <w:r>
        <w:rPr>
          <w:rFonts w:ascii="Times New Roman" w:hAnsi="Times New Roman" w:cs="Times New Roman"/>
          <w:sz w:val="28"/>
          <w:szCs w:val="28"/>
        </w:rPr>
        <w:t xml:space="preserve">Функциональные требования включают регистрацию, вход, просмотр языков программирования, отображение глав, тем и уроков, работу со статьями и документацией, решение задач, учет прогресса, избранное и административное управление контентом.</w:t>
      </w:r>
    </w:p>
    <w:p>
      <w:pPr>
        <w:pStyle w:val="Normal"/>
        <w:jc w:val="both"/>
        <w:ind w:firstLine="709"/>
        <w:spacing w:after="0" w:line="360" w:lineRule="auto"/>
      </w:pPr>
      <w:r>
        <w:rPr>
          <w:rFonts w:ascii="Times New Roman" w:hAnsi="Times New Roman" w:cs="Times New Roman"/>
          <w:sz w:val="28"/>
          <w:szCs w:val="28"/>
        </w:rPr>
        <w:t xml:space="preserve">Нефункциональные требования связаны с безопасностью, расширяемостью и удобством эксплуатации. Система должна использовать JWT-авторизацию, хеширование паролей, реляционную базу данных, единый формат API-ответов и понятные команды локального запуска.</w:t>
      </w:r>
    </w:p>
    <w:p>
      <w:pPr>
        <w:pStyle w:val="Normal"/>
        <w:jc w:val="both"/>
        <w:ind w:firstLine="709"/>
        <w:spacing w:after="0" w:line="360" w:lineRule="auto"/>
      </w:pPr>
      <w:r>
        <w:rPr>
          <w:rFonts w:ascii="Times New Roman" w:hAnsi="Times New Roman" w:cs="Times New Roman"/>
          <w:sz w:val="28"/>
          <w:szCs w:val="28"/>
        </w:rPr>
        <w:t xml:space="preserve">Администратор должен иметь возможность создавать и редактировать учебные материалы через интерфейс, не обращаясь напрямую к базе данных. Это требование повышает практическую ценность приложения и позволяет развивать контент после завершения разработки.</w:t>
      </w:r>
    </w:p>
    <w:p>
      <w:pPr>
        <w:pStyle w:val="Normal"/>
        <w:jc w:val="both"/>
        <w:ind w:firstLine="709"/>
        <w:spacing w:after="0" w:line="360" w:lineRule="auto"/>
      </w:pPr>
      <w:r>
        <w:rPr>
          <w:rFonts w:ascii="Times New Roman" w:hAnsi="Times New Roman" w:cs="Times New Roman"/>
          <w:sz w:val="28"/>
          <w:szCs w:val="28"/>
        </w:rPr>
        <w:t xml:space="preserve">Система должна быть пригодна для демонстрации. Для этого нужны стабильный backend, web-интерфейс, начальные данные, проверяемые API-маршруты и инструкция запуска на локальной машине.</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tbl>
      <w:tblPr>
        <w:tblBorders>
          <w:top w:val="single" w:sz="4"/>
          <w:left w:val="single" w:sz="4"/>
          <w:bottom w:val="single" w:sz="4"/>
          <w:right w:val="single" w:sz="4"/>
          <w:insideH w:val="single" w:sz="4"/>
          <w:insideV w:val="single" w:sz="4"/>
        </w:tblBorders>
      </w:tblPr>
      <w:tr>
        <w:tc>
          <w:tcPr>
            <w:tcW w:w="4500" w:type="dxa"/>
          </w:tcPr>
          <w:p>
            <w:pPr>
              <w:jc w:val="center"/>
              <w:spacing w:line="360" w:lineRule="auto"/>
            </w:pPr>
            <w:r>
              <w:rPr>
                <w:rFonts w:ascii="Times New Roman" w:hAnsi="Times New Roman" w:cs="Times New Roman"/>
                <w:sz w:val="28"/>
                <w:szCs w:val="28"/>
              </w:rPr>
              <w:t xml:space="preserve">Критерий</w:t>
            </w:r>
          </w:p>
        </w:tc>
        <w:tc>
          <w:tcPr>
            <w:tcW w:w="4500" w:type="dxa"/>
          </w:tcPr>
          <w:p>
            <w:pPr>
              <w:jc w:val="center"/>
              <w:spacing w:line="360" w:lineRule="auto"/>
            </w:pPr>
            <w:r>
              <w:rPr>
                <w:rFonts w:ascii="Times New Roman" w:hAnsi="Times New Roman" w:cs="Times New Roman"/>
                <w:sz w:val="28"/>
                <w:szCs w:val="28"/>
              </w:rPr>
              <w:t xml:space="preserve">Требование</w:t>
            </w:r>
          </w:p>
        </w:tc>
      </w:tr>
      <w:tr>
        <w:tc>
          <w:tcPr>
            <w:tcW w:w="4500" w:type="dxa"/>
          </w:tcPr>
          <w:p>
            <w:pPr>
              <w:jc w:val="both"/>
              <w:spacing w:line="360" w:lineRule="auto"/>
            </w:pPr>
            <w:r>
              <w:rPr>
                <w:rFonts w:ascii="Times New Roman" w:hAnsi="Times New Roman" w:cs="Times New Roman"/>
                <w:sz w:val="28"/>
                <w:szCs w:val="28"/>
              </w:rPr>
              <w:t xml:space="preserve">Контент</w:t>
            </w:r>
          </w:p>
        </w:tc>
        <w:tc>
          <w:tcPr>
            <w:tcW w:w="4500" w:type="dxa"/>
          </w:tcPr>
          <w:p>
            <w:pPr>
              <w:jc w:val="both"/>
              <w:spacing w:line="360" w:lineRule="auto"/>
            </w:pPr>
            <w:r>
              <w:rPr>
                <w:rFonts w:ascii="Times New Roman" w:hAnsi="Times New Roman" w:cs="Times New Roman"/>
                <w:sz w:val="28"/>
                <w:szCs w:val="28"/>
              </w:rPr>
              <w:t xml:space="preserve">Языки, главы, темы, уроки, статьи и документация</w:t>
            </w:r>
          </w:p>
        </w:tc>
      </w:tr>
      <w:tr>
        <w:tc>
          <w:tcPr>
            <w:tcW w:w="4500" w:type="dxa"/>
          </w:tcPr>
          <w:p>
            <w:pPr>
              <w:jc w:val="both"/>
              <w:spacing w:line="360" w:lineRule="auto"/>
            </w:pPr>
            <w:r>
              <w:rPr>
                <w:rFonts w:ascii="Times New Roman" w:hAnsi="Times New Roman" w:cs="Times New Roman"/>
                <w:sz w:val="28"/>
                <w:szCs w:val="28"/>
              </w:rPr>
              <w:t xml:space="preserve">Пользователь</w:t>
            </w:r>
          </w:p>
        </w:tc>
        <w:tc>
          <w:tcPr>
            <w:tcW w:w="4500" w:type="dxa"/>
          </w:tcPr>
          <w:p>
            <w:pPr>
              <w:jc w:val="both"/>
              <w:spacing w:line="360" w:lineRule="auto"/>
            </w:pPr>
            <w:r>
              <w:rPr>
                <w:rFonts w:ascii="Times New Roman" w:hAnsi="Times New Roman" w:cs="Times New Roman"/>
                <w:sz w:val="28"/>
                <w:szCs w:val="28"/>
              </w:rPr>
              <w:t xml:space="preserve">Профиль, прогресс, активность и избранное</w:t>
            </w:r>
          </w:p>
        </w:tc>
      </w:tr>
      <w:tr>
        <w:tc>
          <w:tcPr>
            <w:tcW w:w="4500" w:type="dxa"/>
          </w:tcPr>
          <w:p>
            <w:pPr>
              <w:jc w:val="both"/>
              <w:spacing w:line="360" w:lineRule="auto"/>
            </w:pPr>
            <w:r>
              <w:rPr>
                <w:rFonts w:ascii="Times New Roman" w:hAnsi="Times New Roman" w:cs="Times New Roman"/>
                <w:sz w:val="28"/>
                <w:szCs w:val="28"/>
              </w:rPr>
              <w:t xml:space="preserve">Администратор</w:t>
            </w:r>
          </w:p>
        </w:tc>
        <w:tc>
          <w:tcPr>
            <w:tcW w:w="4500" w:type="dxa"/>
          </w:tcPr>
          <w:p>
            <w:pPr>
              <w:jc w:val="both"/>
              <w:spacing w:line="360" w:lineRule="auto"/>
            </w:pPr>
            <w:r>
              <w:rPr>
                <w:rFonts w:ascii="Times New Roman" w:hAnsi="Times New Roman" w:cs="Times New Roman"/>
                <w:sz w:val="28"/>
                <w:szCs w:val="28"/>
              </w:rPr>
              <w:t xml:space="preserve">Создание и редактирование учебных материалов</w:t>
            </w:r>
          </w:p>
        </w:tc>
      </w:tr>
      <w:tr>
        <w:tc>
          <w:tcPr>
            <w:tcW w:w="4500" w:type="dxa"/>
          </w:tcPr>
          <w:p>
            <w:pPr>
              <w:jc w:val="both"/>
              <w:spacing w:line="360" w:lineRule="auto"/>
            </w:pPr>
            <w:r>
              <w:rPr>
                <w:rFonts w:ascii="Times New Roman" w:hAnsi="Times New Roman" w:cs="Times New Roman"/>
                <w:sz w:val="28"/>
                <w:szCs w:val="28"/>
              </w:rPr>
              <w:t xml:space="preserve">Безопасность</w:t>
            </w:r>
          </w:p>
        </w:tc>
        <w:tc>
          <w:tcPr>
            <w:tcW w:w="4500" w:type="dxa"/>
          </w:tcPr>
          <w:p>
            <w:pPr>
              <w:jc w:val="both"/>
              <w:spacing w:line="360" w:lineRule="auto"/>
            </w:pPr>
            <w:r>
              <w:rPr>
                <w:rFonts w:ascii="Times New Roman" w:hAnsi="Times New Roman" w:cs="Times New Roman"/>
                <w:sz w:val="28"/>
                <w:szCs w:val="28"/>
              </w:rPr>
              <w:t xml:space="preserve">JWT, роли, хеширование паролей</w:t>
            </w:r>
          </w:p>
        </w:tc>
      </w:tr>
    </w:tbl>
    <w:p>
      <w:pPr>
        <w:pStyle w:val="Caption"/>
        <w:jc w:val="center"/>
        <w:ind w:firstLine="0"/>
        <w:spacing w:after="240" w:line="360" w:lineRule="auto"/>
      </w:pPr>
      <w:r>
        <w:rPr>
          <w:rFonts w:ascii="Times New Roman" w:hAnsi="Times New Roman" w:cs="Times New Roman"/>
          <w:sz w:val="28"/>
          <w:szCs w:val="28"/>
        </w:rPr>
        <w:t xml:space="preserve">Таблица 1.1. Сводные требования к системе</w:t>
      </w:r>
    </w:p>
    <w:p>
      <w:pPr>
        <w:pStyle w:val="Normal"/>
        <w:jc w:val="both"/>
        <w:ind w:firstLine="709"/>
        <w:spacing w:after="0" w:line="360" w:lineRule="auto"/>
      </w:pPr>
      <w:r>
        <w:br w:type="page"/>
      </w:r>
    </w:p>
    <w:p>
      <w:pPr>
        <w:pStyle w:val="Heading1"/>
        <w:jc w:val="center"/>
        <w:ind w:firstLine="0"/>
        <w:spacing w:after="240" w:line="360" w:lineRule="auto"/>
      </w:pPr>
      <w:r>
        <w:rPr>
          <w:rFonts w:ascii="Times New Roman" w:hAnsi="Times New Roman" w:cs="Times New Roman"/>
          <w:sz w:val="28"/>
          <w:szCs w:val="28"/>
        </w:rPr>
        <w:t xml:space="preserve">2. Проектирование приложения-справочника и учебника</w:t>
      </w:r>
    </w:p>
    <w:p>
      <w:pPr>
        <w:pStyle w:val="Heading2"/>
        <w:jc w:val="center"/>
        <w:ind w:firstLine="0"/>
        <w:spacing w:after="240" w:line="360" w:lineRule="auto"/>
      </w:pPr>
      <w:r>
        <w:rPr>
          <w:rFonts w:ascii="Times New Roman" w:hAnsi="Times New Roman" w:cs="Times New Roman"/>
          <w:sz w:val="28"/>
          <w:szCs w:val="28"/>
        </w:rPr>
        <w:t xml:space="preserve">2.1. Архитектурно-технологическая модель системы</w:t>
      </w:r>
    </w:p>
    <w:p>
      <w:pPr>
        <w:pStyle w:val="Normal"/>
        <w:jc w:val="both"/>
        <w:ind w:firstLine="709"/>
        <w:spacing w:after="0" w:line="360" w:lineRule="auto"/>
      </w:pPr>
      <w:r>
        <w:rPr>
          <w:rFonts w:ascii="Times New Roman" w:hAnsi="Times New Roman" w:cs="Times New Roman"/>
          <w:sz w:val="28"/>
          <w:szCs w:val="28"/>
        </w:rPr>
        <w:t xml:space="preserve">Система построена по клиент-серверной архитектуре. Backend API реализован на Node.js и Express, web-клиент создан на React и TypeScript, база данных работает на PostgreSQL, а взаимодействие с данными выполняется через Prisma ORM.</w:t>
      </w:r>
    </w:p>
    <w:p>
      <w:pPr>
        <w:pStyle w:val="Normal"/>
        <w:jc w:val="both"/>
        <w:ind w:firstLine="709"/>
        <w:spacing w:after="0" w:line="360" w:lineRule="auto"/>
      </w:pPr>
      <w:r>
        <w:rPr>
          <w:rFonts w:ascii="Times New Roman" w:hAnsi="Times New Roman" w:cs="Times New Roman"/>
          <w:sz w:val="28"/>
          <w:szCs w:val="28"/>
        </w:rPr>
        <w:t xml:space="preserve">Архитектура разделяет представление, бизнес-логику и хранение данных. Клиенты не обращаются к базе напрямую, а используют REST API. Это позволяет подключать разные интерфейсы к одному источнику данных.</w:t>
      </w:r>
    </w:p>
    <w:p>
      <w:pPr>
        <w:pStyle w:val="Normal"/>
        <w:jc w:val="both"/>
        <w:ind w:firstLine="709"/>
        <w:spacing w:after="0" w:line="360" w:lineRule="auto"/>
      </w:pPr>
      <w:r>
        <w:rPr>
          <w:rFonts w:ascii="Times New Roman" w:hAnsi="Times New Roman" w:cs="Times New Roman"/>
          <w:sz w:val="28"/>
          <w:szCs w:val="28"/>
        </w:rPr>
        <w:t xml:space="preserve">Для авторизации применяется JWT. После входа клиент получает токен и передает его в заголовке Authorization. Сервер проверяет токен и определяет пользователя и его роль.</w:t>
      </w:r>
    </w:p>
    <w:p>
      <w:pPr>
        <w:pStyle w:val="Normal"/>
        <w:jc w:val="both"/>
        <w:ind w:firstLine="709"/>
        <w:spacing w:after="0" w:line="360" w:lineRule="auto"/>
      </w:pPr>
      <w:r>
        <w:rPr>
          <w:rFonts w:ascii="Times New Roman" w:hAnsi="Times New Roman" w:cs="Times New Roman"/>
          <w:sz w:val="28"/>
          <w:szCs w:val="28"/>
        </w:rPr>
        <w:t xml:space="preserve">Единый контракт ответа API имеет вид { data, error }. Такой подход упрощает обработку успешных и ошибочных ответов на web и iOS-клиенте.</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Heading2"/>
        <w:jc w:val="center"/>
        <w:ind w:firstLine="0"/>
        <w:spacing w:after="240" w:line="360" w:lineRule="auto"/>
      </w:pPr>
      <w:r>
        <w:rPr>
          <w:rFonts w:ascii="Times New Roman" w:hAnsi="Times New Roman" w:cs="Times New Roman"/>
          <w:sz w:val="28"/>
          <w:szCs w:val="28"/>
        </w:rPr>
        <w:t xml:space="preserve">2.2. Пользовательские роли и сценарии взаимодействия</w:t>
      </w:r>
    </w:p>
    <w:p>
      <w:pPr>
        <w:pStyle w:val="Normal"/>
        <w:jc w:val="both"/>
        <w:ind w:firstLine="709"/>
        <w:spacing w:after="0" w:line="360" w:lineRule="auto"/>
      </w:pPr>
      <w:r>
        <w:rPr>
          <w:rFonts w:ascii="Times New Roman" w:hAnsi="Times New Roman" w:cs="Times New Roman"/>
          <w:sz w:val="28"/>
          <w:szCs w:val="28"/>
        </w:rPr>
        <w:t xml:space="preserve">В системе предусмотрены роли user и admin. Обычный пользователь изучает материалы, решает задачи, добавляет элементы в избранное и просматривает профиль. Администратор управляет языками, уроками, статьями, задачами и документацией.</w:t>
      </w:r>
    </w:p>
    <w:p>
      <w:pPr>
        <w:pStyle w:val="Normal"/>
        <w:jc w:val="both"/>
        <w:ind w:firstLine="709"/>
        <w:spacing w:after="0" w:line="360" w:lineRule="auto"/>
      </w:pPr>
      <w:r>
        <w:rPr>
          <w:rFonts w:ascii="Times New Roman" w:hAnsi="Times New Roman" w:cs="Times New Roman"/>
          <w:sz w:val="28"/>
          <w:szCs w:val="28"/>
        </w:rPr>
        <w:t xml:space="preserve">Сценарий авторизации начинается с отправки email и пароля на маршрут /auth/login. При успешной проверке сервер возвращает JWT, который клиент сохраняет и использует для защищенных запросов.</w:t>
      </w:r>
    </w:p>
    <w:p>
      <w:pPr>
        <w:pStyle w:val="Normal"/>
        <w:jc w:val="both"/>
        <w:ind w:firstLine="709"/>
        <w:spacing w:after="0" w:line="360" w:lineRule="auto"/>
      </w:pPr>
      <w:r>
        <w:rPr>
          <w:rFonts w:ascii="Times New Roman" w:hAnsi="Times New Roman" w:cs="Times New Roman"/>
          <w:sz w:val="28"/>
          <w:szCs w:val="28"/>
        </w:rPr>
        <w:t xml:space="preserve">Сценарий изучения материала включает выбор языка, открытие учебной структуры, переход к уроку и отметку завершения. Прогресс хранится отдельно от содержания уроков, что позволяет использовать один и тот же контент для разных пользователей.</w:t>
      </w:r>
    </w:p>
    <w:p>
      <w:pPr>
        <w:pStyle w:val="Normal"/>
        <w:jc w:val="both"/>
        <w:ind w:firstLine="709"/>
        <w:spacing w:after="0" w:line="360" w:lineRule="auto"/>
      </w:pPr>
      <w:r>
        <w:rPr>
          <w:rFonts w:ascii="Times New Roman" w:hAnsi="Times New Roman" w:cs="Times New Roman"/>
          <w:sz w:val="28"/>
          <w:szCs w:val="28"/>
        </w:rPr>
        <w:t xml:space="preserve">Сценарий администратора включает вход, проверку роли и работу с формами административной панели. Защита выполняется как на клиентском уровне, так и на серверных маршрутах.</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Heading2"/>
        <w:jc w:val="center"/>
        <w:ind w:firstLine="0"/>
        <w:spacing w:after="240" w:line="360" w:lineRule="auto"/>
      </w:pPr>
      <w:r>
        <w:rPr>
          <w:rFonts w:ascii="Times New Roman" w:hAnsi="Times New Roman" w:cs="Times New Roman"/>
          <w:sz w:val="28"/>
          <w:szCs w:val="28"/>
        </w:rPr>
        <w:t xml:space="preserve">2.3. Проектирование REST API</w:t>
      </w:r>
    </w:p>
    <w:p>
      <w:pPr>
        <w:pStyle w:val="Normal"/>
        <w:jc w:val="both"/>
        <w:ind w:firstLine="709"/>
        <w:spacing w:after="0" w:line="360" w:lineRule="auto"/>
      </w:pPr>
      <w:r>
        <w:rPr>
          <w:rFonts w:ascii="Times New Roman" w:hAnsi="Times New Roman" w:cs="Times New Roman"/>
          <w:sz w:val="28"/>
          <w:szCs w:val="28"/>
        </w:rPr>
        <w:t xml:space="preserve">REST API разделен на группы маршрутов: /auth, /languages, /guides, /articles, /documentation, /categories, /topics, /lessons, /challenges и /me. Каждая группа соответствует отдельной области предметной модели.</w:t>
      </w:r>
    </w:p>
    <w:p>
      <w:pPr>
        <w:pStyle w:val="Normal"/>
        <w:jc w:val="both"/>
        <w:ind w:firstLine="709"/>
        <w:spacing w:after="0" w:line="360" w:lineRule="auto"/>
      </w:pPr>
      <w:r>
        <w:rPr>
          <w:rFonts w:ascii="Times New Roman" w:hAnsi="Times New Roman" w:cs="Times New Roman"/>
          <w:sz w:val="28"/>
          <w:szCs w:val="28"/>
        </w:rPr>
        <w:t xml:space="preserve">Публичные GET-маршруты позволяют получать учебные материалы без обязательной авторизации. Персональные маршруты /me и операции изменения данных защищаются JWT.</w:t>
      </w:r>
    </w:p>
    <w:p>
      <w:pPr>
        <w:pStyle w:val="Normal"/>
        <w:jc w:val="both"/>
        <w:ind w:firstLine="709"/>
        <w:spacing w:after="0" w:line="360" w:lineRule="auto"/>
      </w:pPr>
      <w:r>
        <w:rPr>
          <w:rFonts w:ascii="Times New Roman" w:hAnsi="Times New Roman" w:cs="Times New Roman"/>
          <w:sz w:val="28"/>
          <w:szCs w:val="28"/>
        </w:rPr>
        <w:t xml:space="preserve">Административные операции POST, PUT и DELETE требуют проверки роли admin. Это позволяет использовать одни и те же ресурсы для чтения и управления, но разграничивать права доступа.</w:t>
      </w:r>
    </w:p>
    <w:p>
      <w:pPr>
        <w:pStyle w:val="Normal"/>
        <w:jc w:val="both"/>
        <w:ind w:firstLine="709"/>
        <w:spacing w:after="0" w:line="360" w:lineRule="auto"/>
      </w:pPr>
      <w:r>
        <w:rPr>
          <w:rFonts w:ascii="Times New Roman" w:hAnsi="Times New Roman" w:cs="Times New Roman"/>
          <w:sz w:val="28"/>
          <w:szCs w:val="28"/>
        </w:rPr>
        <w:t xml:space="preserve">Маршрут /health используется для технической проверки доступности сервера. Он возвращает статус ok и удобен при локальном запуске и демонстрации.</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Heading2"/>
        <w:jc w:val="center"/>
        <w:ind w:firstLine="0"/>
        <w:spacing w:after="240" w:line="360" w:lineRule="auto"/>
      </w:pPr>
      <w:r>
        <w:rPr>
          <w:rFonts w:ascii="Times New Roman" w:hAnsi="Times New Roman" w:cs="Times New Roman"/>
          <w:sz w:val="28"/>
          <w:szCs w:val="28"/>
        </w:rPr>
        <w:t xml:space="preserve">2.4. Проектирование базы данных</w:t>
      </w:r>
    </w:p>
    <w:p>
      <w:pPr>
        <w:pStyle w:val="Normal"/>
        <w:jc w:val="both"/>
        <w:ind w:firstLine="709"/>
        <w:spacing w:after="0" w:line="360" w:lineRule="auto"/>
      </w:pPr>
      <w:r>
        <w:rPr>
          <w:rFonts w:ascii="Times New Roman" w:hAnsi="Times New Roman" w:cs="Times New Roman"/>
          <w:sz w:val="28"/>
          <w:szCs w:val="28"/>
        </w:rPr>
        <w:t xml:space="preserve">База данных имеет реляционную структуру. Основные сущности: User, Language, Guide, Article, DocumentationPage, Category, Topic, Lesson, LessonProgress, Challenge, Submission, FavoriteArticle, FavoriteChallenge, UserStreak и Activity.</w:t>
      </w:r>
    </w:p>
    <w:p>
      <w:pPr>
        <w:pStyle w:val="Normal"/>
        <w:jc w:val="both"/>
        <w:ind w:firstLine="709"/>
        <w:spacing w:after="0" w:line="360" w:lineRule="auto"/>
      </w:pPr>
      <w:r>
        <w:rPr>
          <w:rFonts w:ascii="Times New Roman" w:hAnsi="Times New Roman" w:cs="Times New Roman"/>
          <w:sz w:val="28"/>
          <w:szCs w:val="28"/>
        </w:rPr>
        <w:t xml:space="preserve">Учебный контент организован иерархически: Language содержит Category, Category содержит Topic, Topic содержит Lesson. Это соответствует логике курса и удобно отображается в интерфейсе.</w:t>
      </w:r>
    </w:p>
    <w:p>
      <w:pPr>
        <w:pStyle w:val="Normal"/>
        <w:jc w:val="both"/>
        <w:ind w:firstLine="709"/>
        <w:spacing w:after="0" w:line="360" w:lineRule="auto"/>
      </w:pPr>
      <w:r>
        <w:rPr>
          <w:rFonts w:ascii="Times New Roman" w:hAnsi="Times New Roman" w:cs="Times New Roman"/>
          <w:sz w:val="28"/>
          <w:szCs w:val="28"/>
        </w:rPr>
        <w:t xml:space="preserve">Пользовательские действия вынесены в отдельные таблицы. Прогресс хранится в LessonProgress, решения задач в Submission, избранные статьи и задачи в FavoriteArticle и FavoriteChallenge, история действий в Activity.</w:t>
      </w:r>
    </w:p>
    <w:p>
      <w:pPr>
        <w:pStyle w:val="Normal"/>
        <w:jc w:val="both"/>
        <w:ind w:firstLine="709"/>
        <w:spacing w:after="0" w:line="360" w:lineRule="auto"/>
      </w:pPr>
      <w:r>
        <w:rPr>
          <w:rFonts w:ascii="Times New Roman" w:hAnsi="Times New Roman" w:cs="Times New Roman"/>
          <w:sz w:val="28"/>
          <w:szCs w:val="28"/>
        </w:rPr>
        <w:t xml:space="preserve">Для предотвращения дублирования используются уникальные ограничения: email пользователя, slug документационной страницы, пара userId-lessonId и пары избранного. Для ускорения запросов добавлены индексы по внешним ключам.</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jc w:val="left"/>
        <w:ind w:left="567"/>
        <w:spacing w:line="360" w:lineRule="auto"/>
      </w:pPr>
      <w:r>
        <w:rPr>
          <w:rFonts w:ascii="Courier New" w:hAnsi="Courier New" w:cs="Courier New"/>
          <w:sz w:val="24"/>
          <w:szCs w:val="24"/>
        </w:rPr>
        <w:t xml:space="preserve">Пользователь -&gt; Web React -&gt; Backend Express -&gt; Prisma ORM -&gt; PostgreSQL</w:t>
      </w:r>
    </w:p>
    <w:p>
      <w:pPr>
        <w:jc w:val="left"/>
        <w:ind w:left="567"/>
        <w:spacing w:line="360" w:lineRule="auto"/>
      </w:pPr>
      <w:r>
        <w:rPr>
          <w:rFonts w:ascii="Courier New" w:hAnsi="Courier New" w:cs="Courier New"/>
          <w:sz w:val="24"/>
          <w:szCs w:val="24"/>
        </w:rPr>
        <w:t xml:space="preserve">Пользователь -&gt; iOS SwiftUI -&gt; Backend Express -&gt; Prisma ORM -&gt; PostgreSQL</w:t>
      </w:r>
    </w:p>
    <w:p>
      <w:pPr>
        <w:jc w:val="left"/>
        <w:ind w:left="567"/>
        <w:spacing w:line="360" w:lineRule="auto"/>
      </w:pPr>
      <w:r>
        <w:rPr>
          <w:rFonts w:ascii="Courier New" w:hAnsi="Courier New" w:cs="Courier New"/>
          <w:sz w:val="24"/>
          <w:szCs w:val="24"/>
        </w:rPr>
        <w:t xml:space="preserve">Администратор -&gt; Админ-панель -&gt; Backend Express -&gt; PostgreSQL</w:t>
      </w:r>
    </w:p>
    <w:p>
      <w:pPr>
        <w:jc w:val="left"/>
        <w:ind w:left="567"/>
        <w:spacing w:line="360" w:lineRule="auto"/>
      </w:pPr>
      <w:r>
        <w:rPr>
          <w:rFonts w:ascii="Courier New" w:hAnsi="Courier New" w:cs="Courier New"/>
          <w:sz w:val="24"/>
          <w:szCs w:val="24"/>
        </w:rPr>
        <w:t xml:space="preserve">Backend Express -&gt; JWT middleware -&gt; защищенные маршруты</w:t>
      </w:r>
    </w:p>
    <w:p>
      <w:pPr>
        <w:pStyle w:val="Caption"/>
        <w:jc w:val="center"/>
        <w:ind w:firstLine="0"/>
        <w:spacing w:after="240" w:line="360" w:lineRule="auto"/>
      </w:pPr>
      <w:r>
        <w:rPr>
          <w:rFonts w:ascii="Times New Roman" w:hAnsi="Times New Roman" w:cs="Times New Roman"/>
          <w:sz w:val="28"/>
          <w:szCs w:val="28"/>
        </w:rPr>
        <w:t xml:space="preserve">Рисунок 2.1. Архитектурно-технологическая диаграмма системы</w:t>
      </w:r>
    </w:p>
    <w:p>
      <w:pPr>
        <w:jc w:val="left"/>
        <w:ind w:left="567"/>
        <w:spacing w:line="360" w:lineRule="auto"/>
      </w:pPr>
      <w:r>
        <w:rPr>
          <w:rFonts w:ascii="Courier New" w:hAnsi="Courier New" w:cs="Courier New"/>
          <w:sz w:val="24"/>
          <w:szCs w:val="24"/>
        </w:rPr>
        <w:t xml:space="preserve">Language 1 -&gt; N Category</w:t>
      </w:r>
    </w:p>
    <w:p>
      <w:pPr>
        <w:jc w:val="left"/>
        <w:ind w:left="567"/>
        <w:spacing w:line="360" w:lineRule="auto"/>
      </w:pPr>
      <w:r>
        <w:rPr>
          <w:rFonts w:ascii="Courier New" w:hAnsi="Courier New" w:cs="Courier New"/>
          <w:sz w:val="24"/>
          <w:szCs w:val="24"/>
        </w:rPr>
        <w:t xml:space="preserve">Category 1 -&gt; N Topic</w:t>
      </w:r>
    </w:p>
    <w:p>
      <w:pPr>
        <w:jc w:val="left"/>
        <w:ind w:left="567"/>
        <w:spacing w:line="360" w:lineRule="auto"/>
      </w:pPr>
      <w:r>
        <w:rPr>
          <w:rFonts w:ascii="Courier New" w:hAnsi="Courier New" w:cs="Courier New"/>
          <w:sz w:val="24"/>
          <w:szCs w:val="24"/>
        </w:rPr>
        <w:t xml:space="preserve">Topic 1 -&gt; N Lesson</w:t>
      </w:r>
    </w:p>
    <w:p>
      <w:pPr>
        <w:jc w:val="left"/>
        <w:ind w:left="567"/>
        <w:spacing w:line="360" w:lineRule="auto"/>
      </w:pPr>
      <w:r>
        <w:rPr>
          <w:rFonts w:ascii="Courier New" w:hAnsi="Courier New" w:cs="Courier New"/>
          <w:sz w:val="24"/>
          <w:szCs w:val="24"/>
        </w:rPr>
        <w:t xml:space="preserve">User 1 -&gt; N LessonProgress</w:t>
      </w:r>
    </w:p>
    <w:p>
      <w:pPr>
        <w:jc w:val="left"/>
        <w:ind w:left="567"/>
        <w:spacing w:line="360" w:lineRule="auto"/>
      </w:pPr>
      <w:r>
        <w:rPr>
          <w:rFonts w:ascii="Courier New" w:hAnsi="Courier New" w:cs="Courier New"/>
          <w:sz w:val="24"/>
          <w:szCs w:val="24"/>
        </w:rPr>
        <w:t xml:space="preserve">User 1 -&gt; N Submission</w:t>
      </w:r>
    </w:p>
    <w:p>
      <w:pPr>
        <w:jc w:val="left"/>
        <w:ind w:left="567"/>
        <w:spacing w:line="360" w:lineRule="auto"/>
      </w:pPr>
      <w:r>
        <w:rPr>
          <w:rFonts w:ascii="Courier New" w:hAnsi="Courier New" w:cs="Courier New"/>
          <w:sz w:val="24"/>
          <w:szCs w:val="24"/>
        </w:rPr>
        <w:t xml:space="preserve">User 1 -&gt; N Activity</w:t>
      </w:r>
    </w:p>
    <w:p>
      <w:pPr>
        <w:jc w:val="left"/>
        <w:ind w:left="567"/>
        <w:spacing w:line="360" w:lineRule="auto"/>
      </w:pPr>
      <w:r>
        <w:rPr>
          <w:rFonts w:ascii="Courier New" w:hAnsi="Courier New" w:cs="Courier New"/>
          <w:sz w:val="24"/>
          <w:szCs w:val="24"/>
        </w:rPr>
        <w:t xml:space="preserve">Article 1 -&gt; N FavoriteArticle</w:t>
      </w:r>
    </w:p>
    <w:p>
      <w:pPr>
        <w:jc w:val="left"/>
        <w:ind w:left="567"/>
        <w:spacing w:line="360" w:lineRule="auto"/>
      </w:pPr>
      <w:r>
        <w:rPr>
          <w:rFonts w:ascii="Courier New" w:hAnsi="Courier New" w:cs="Courier New"/>
          <w:sz w:val="24"/>
          <w:szCs w:val="24"/>
        </w:rPr>
        <w:t xml:space="preserve">Challenge 1 -&gt; N FavoriteChallenge</w:t>
      </w:r>
    </w:p>
    <w:p>
      <w:pPr>
        <w:pStyle w:val="Caption"/>
        <w:jc w:val="center"/>
        <w:ind w:firstLine="0"/>
        <w:spacing w:after="240" w:line="360" w:lineRule="auto"/>
      </w:pPr>
      <w:r>
        <w:rPr>
          <w:rFonts w:ascii="Times New Roman" w:hAnsi="Times New Roman" w:cs="Times New Roman"/>
          <w:sz w:val="28"/>
          <w:szCs w:val="28"/>
        </w:rPr>
        <w:t xml:space="preserve">Рисунок 2.2. ER-диаграмма основных связей базы данных</w:t>
      </w:r>
    </w:p>
    <w:p>
      <w:pPr>
        <w:pStyle w:val="Normal"/>
        <w:jc w:val="both"/>
        <w:ind w:firstLine="709"/>
        <w:spacing w:after="0" w:line="360" w:lineRule="auto"/>
      </w:pPr>
      <w:r>
        <w:br w:type="page"/>
      </w:r>
    </w:p>
    <w:p>
      <w:pPr>
        <w:pStyle w:val="Heading1"/>
        <w:jc w:val="center"/>
        <w:ind w:firstLine="0"/>
        <w:spacing w:after="240" w:line="360" w:lineRule="auto"/>
      </w:pPr>
      <w:r>
        <w:rPr>
          <w:rFonts w:ascii="Times New Roman" w:hAnsi="Times New Roman" w:cs="Times New Roman"/>
          <w:sz w:val="28"/>
          <w:szCs w:val="28"/>
        </w:rPr>
        <w:t xml:space="preserve">3. Реализация программного продукта</w:t>
      </w:r>
    </w:p>
    <w:p>
      <w:pPr>
        <w:pStyle w:val="Heading2"/>
        <w:jc w:val="center"/>
        <w:ind w:firstLine="0"/>
        <w:spacing w:after="240" w:line="360" w:lineRule="auto"/>
      </w:pPr>
      <w:r>
        <w:rPr>
          <w:rFonts w:ascii="Times New Roman" w:hAnsi="Times New Roman" w:cs="Times New Roman"/>
          <w:sz w:val="28"/>
          <w:szCs w:val="28"/>
        </w:rPr>
        <w:t xml:space="preserve">3.1. Реализация серверной части</w:t>
      </w:r>
    </w:p>
    <w:p>
      <w:pPr>
        <w:pStyle w:val="Normal"/>
        <w:jc w:val="both"/>
        <w:ind w:firstLine="709"/>
        <w:spacing w:after="0" w:line="360" w:lineRule="auto"/>
      </w:pPr>
      <w:r>
        <w:rPr>
          <w:rFonts w:ascii="Times New Roman" w:hAnsi="Times New Roman" w:cs="Times New Roman"/>
          <w:sz w:val="28"/>
          <w:szCs w:val="28"/>
        </w:rPr>
        <w:t xml:space="preserve">Серверная часть реализована на Express. В основном файле подключаются cors, express.json, morgan, маршруты приложения и middleware обработки ошибок. Сервер запускается на порту, указанном в переменной окружения PORT.</w:t>
      </w:r>
    </w:p>
    <w:p>
      <w:pPr>
        <w:pStyle w:val="Normal"/>
        <w:jc w:val="both"/>
        <w:ind w:firstLine="709"/>
        <w:spacing w:after="0" w:line="360" w:lineRule="auto"/>
      </w:pPr>
      <w:r>
        <w:rPr>
          <w:rFonts w:ascii="Times New Roman" w:hAnsi="Times New Roman" w:cs="Times New Roman"/>
          <w:sz w:val="28"/>
          <w:szCs w:val="28"/>
        </w:rPr>
        <w:t xml:space="preserve">Prisma Client используется для обращения к PostgreSQL. Схема данных описана в schema.prisma, а миграции позволяют поддерживать структуру базы в актуальном состоянии.</w:t>
      </w:r>
    </w:p>
    <w:p>
      <w:pPr>
        <w:pStyle w:val="Normal"/>
        <w:jc w:val="both"/>
        <w:ind w:firstLine="709"/>
        <w:spacing w:after="0" w:line="360" w:lineRule="auto"/>
      </w:pPr>
      <w:r>
        <w:rPr>
          <w:rFonts w:ascii="Times New Roman" w:hAnsi="Times New Roman" w:cs="Times New Roman"/>
          <w:sz w:val="28"/>
          <w:szCs w:val="28"/>
        </w:rPr>
        <w:t xml:space="preserve">Регистрация и вход реализованы в маршрутах /auth. Пароль хешируется с помощью bcryptjs, а JWT создается с полезной нагрузкой, включающей userId, role и email.</w:t>
      </w:r>
    </w:p>
    <w:p>
      <w:pPr>
        <w:pStyle w:val="Normal"/>
        <w:jc w:val="both"/>
        <w:ind w:firstLine="709"/>
        <w:spacing w:after="0" w:line="360" w:lineRule="auto"/>
      </w:pPr>
      <w:r>
        <w:rPr>
          <w:rFonts w:ascii="Times New Roman" w:hAnsi="Times New Roman" w:cs="Times New Roman"/>
          <w:sz w:val="28"/>
          <w:szCs w:val="28"/>
        </w:rPr>
        <w:t xml:space="preserve">Middleware requireAuth проверяет Bearer token, а requireRole проверяет административную роль. Это обеспечивает защиту персональных и административных маршрутов.</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Heading2"/>
        <w:jc w:val="center"/>
        <w:ind w:firstLine="0"/>
        <w:spacing w:after="240" w:line="360" w:lineRule="auto"/>
      </w:pPr>
      <w:r>
        <w:rPr>
          <w:rFonts w:ascii="Times New Roman" w:hAnsi="Times New Roman" w:cs="Times New Roman"/>
          <w:sz w:val="28"/>
          <w:szCs w:val="28"/>
        </w:rPr>
        <w:t xml:space="preserve">3.2. Реализация клиентского web-приложения</w:t>
      </w:r>
    </w:p>
    <w:p>
      <w:pPr>
        <w:pStyle w:val="Normal"/>
        <w:jc w:val="both"/>
        <w:ind w:firstLine="709"/>
        <w:spacing w:after="0" w:line="360" w:lineRule="auto"/>
      </w:pPr>
      <w:r>
        <w:rPr>
          <w:rFonts w:ascii="Times New Roman" w:hAnsi="Times New Roman" w:cs="Times New Roman"/>
          <w:sz w:val="28"/>
          <w:szCs w:val="28"/>
        </w:rPr>
        <w:t xml:space="preserve">Web-приложение создано на React и TypeScript. Для сборки используется Vite, маршрутизация построена на react-router-dom, а стилизация выполнена через TailwindCSS.</w:t>
      </w:r>
    </w:p>
    <w:p>
      <w:pPr>
        <w:pStyle w:val="Normal"/>
        <w:jc w:val="both"/>
        <w:ind w:firstLine="709"/>
        <w:spacing w:after="0" w:line="360" w:lineRule="auto"/>
      </w:pPr>
      <w:r>
        <w:rPr>
          <w:rFonts w:ascii="Times New Roman" w:hAnsi="Times New Roman" w:cs="Times New Roman"/>
          <w:sz w:val="28"/>
          <w:szCs w:val="28"/>
        </w:rPr>
        <w:t xml:space="preserve">В приложении реализованы страницы главной, dashboard, языков, детальной страницы языка, гайдов, задач, статей, документации, профиля, входа, регистрации и административной панели.</w:t>
      </w:r>
    </w:p>
    <w:p>
      <w:pPr>
        <w:pStyle w:val="Normal"/>
        <w:jc w:val="both"/>
        <w:ind w:firstLine="709"/>
        <w:spacing w:after="0" w:line="360" w:lineRule="auto"/>
      </w:pPr>
      <w:r>
        <w:rPr>
          <w:rFonts w:ascii="Times New Roman" w:hAnsi="Times New Roman" w:cs="Times New Roman"/>
          <w:sz w:val="28"/>
          <w:szCs w:val="28"/>
        </w:rPr>
        <w:t xml:space="preserve">Слой API инкапсулирует HTTP-запросы и обработку контракта { data, error }. При наличии токена клиент добавляет Authorization: Bearer token к защищенным запросам.</w:t>
      </w:r>
    </w:p>
    <w:p>
      <w:pPr>
        <w:pStyle w:val="Normal"/>
        <w:jc w:val="both"/>
        <w:ind w:firstLine="709"/>
        <w:spacing w:after="0" w:line="360" w:lineRule="auto"/>
      </w:pPr>
      <w:r>
        <w:rPr>
          <w:rFonts w:ascii="Times New Roman" w:hAnsi="Times New Roman" w:cs="Times New Roman"/>
          <w:sz w:val="28"/>
          <w:szCs w:val="28"/>
        </w:rPr>
        <w:t xml:space="preserve">Интерфейс использует русские подписи, темную визуальную тему и модальные окна для задач и документации. Это делает приложение удобным для демонстрации и чтения технического контента.</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Heading2"/>
        <w:jc w:val="center"/>
        <w:ind w:firstLine="0"/>
        <w:spacing w:after="240" w:line="360" w:lineRule="auto"/>
      </w:pPr>
      <w:r>
        <w:rPr>
          <w:rFonts w:ascii="Times New Roman" w:hAnsi="Times New Roman" w:cs="Times New Roman"/>
          <w:sz w:val="28"/>
          <w:szCs w:val="28"/>
        </w:rPr>
        <w:t xml:space="preserve">3.3. Реализация мобильного iOS-клиента</w:t>
      </w:r>
    </w:p>
    <w:p>
      <w:pPr>
        <w:pStyle w:val="Normal"/>
        <w:jc w:val="both"/>
        <w:ind w:firstLine="709"/>
        <w:spacing w:after="0" w:line="360" w:lineRule="auto"/>
      </w:pPr>
      <w:r>
        <w:rPr>
          <w:rFonts w:ascii="Times New Roman" w:hAnsi="Times New Roman" w:cs="Times New Roman"/>
          <w:sz w:val="28"/>
          <w:szCs w:val="28"/>
        </w:rPr>
        <w:t xml:space="preserve">iOS-часть представлена исходниками на SwiftUI. Она использует подход MVVM, при котором View отвечает за отображение, ViewModel за состояние, а API-слой за сетевое взаимодействие.</w:t>
      </w:r>
    </w:p>
    <w:p>
      <w:pPr>
        <w:pStyle w:val="Normal"/>
        <w:jc w:val="both"/>
        <w:ind w:firstLine="709"/>
        <w:spacing w:after="0" w:line="360" w:lineRule="auto"/>
      </w:pPr>
      <w:r>
        <w:rPr>
          <w:rFonts w:ascii="Times New Roman" w:hAnsi="Times New Roman" w:cs="Times New Roman"/>
          <w:sz w:val="28"/>
          <w:szCs w:val="28"/>
        </w:rPr>
        <w:t xml:space="preserve">Мобильный клиент работает с тем же REST API, что и web-приложение. Это подтверждает правильность выделения backend как независимого источника данных.</w:t>
      </w:r>
    </w:p>
    <w:p>
      <w:pPr>
        <w:pStyle w:val="Normal"/>
        <w:jc w:val="both"/>
        <w:ind w:firstLine="709"/>
        <w:spacing w:after="0" w:line="360" w:lineRule="auto"/>
      </w:pPr>
      <w:r>
        <w:rPr>
          <w:rFonts w:ascii="Times New Roman" w:hAnsi="Times New Roman" w:cs="Times New Roman"/>
          <w:sz w:val="28"/>
          <w:szCs w:val="28"/>
        </w:rPr>
        <w:t xml:space="preserve">Подготовлены модели и экраны для главной страницы, языков, гайдов, статей и детальной страницы статьи. В дальнейшем можно добавить вход пользователя, хранение токена и работу с задачами.</w:t>
      </w:r>
    </w:p>
    <w:p>
      <w:pPr>
        <w:pStyle w:val="Normal"/>
        <w:jc w:val="both"/>
        <w:ind w:firstLine="709"/>
        <w:spacing w:after="0" w:line="360" w:lineRule="auto"/>
      </w:pPr>
      <w:r>
        <w:rPr>
          <w:rFonts w:ascii="Times New Roman" w:hAnsi="Times New Roman" w:cs="Times New Roman"/>
          <w:sz w:val="28"/>
          <w:szCs w:val="28"/>
        </w:rPr>
        <w:t xml:space="preserve">Наличие iOS-исходников показывает расширяемость проекта и возможность поддержки нескольких клиентских платформ без изменения серверной архитектуры.</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Heading2"/>
        <w:jc w:val="center"/>
        <w:ind w:firstLine="0"/>
        <w:spacing w:after="240" w:line="360" w:lineRule="auto"/>
      </w:pPr>
      <w:r>
        <w:rPr>
          <w:rFonts w:ascii="Times New Roman" w:hAnsi="Times New Roman" w:cs="Times New Roman"/>
          <w:sz w:val="28"/>
          <w:szCs w:val="28"/>
        </w:rPr>
        <w:t xml:space="preserve">3.4. Реализация административной панели</w:t>
      </w:r>
    </w:p>
    <w:p>
      <w:pPr>
        <w:pStyle w:val="Normal"/>
        <w:jc w:val="both"/>
        <w:ind w:firstLine="709"/>
        <w:spacing w:after="0" w:line="360" w:lineRule="auto"/>
      </w:pPr>
      <w:r>
        <w:rPr>
          <w:rFonts w:ascii="Times New Roman" w:hAnsi="Times New Roman" w:cs="Times New Roman"/>
          <w:sz w:val="28"/>
          <w:szCs w:val="28"/>
        </w:rPr>
        <w:t xml:space="preserve">Административная панель доступна через /admin/login и /admin. После входа клиент получает JWT и проверяет профиль пользователя. Если роль равна admin, отображаются инструменты управления.</w:t>
      </w:r>
    </w:p>
    <w:p>
      <w:pPr>
        <w:pStyle w:val="Normal"/>
        <w:jc w:val="both"/>
        <w:ind w:firstLine="709"/>
        <w:spacing w:after="0" w:line="360" w:lineRule="auto"/>
      </w:pPr>
      <w:r>
        <w:rPr>
          <w:rFonts w:ascii="Times New Roman" w:hAnsi="Times New Roman" w:cs="Times New Roman"/>
          <w:sz w:val="28"/>
          <w:szCs w:val="28"/>
        </w:rPr>
        <w:t xml:space="preserve">Админка поддерживает работу с языками, гайдами, статьями, категориями, задачами, уроками и документационными страницами. Для текстового контента используется RichEditor на основе TipTap.</w:t>
      </w:r>
    </w:p>
    <w:p>
      <w:pPr>
        <w:pStyle w:val="Normal"/>
        <w:jc w:val="both"/>
        <w:ind w:firstLine="709"/>
        <w:spacing w:after="0" w:line="360" w:lineRule="auto"/>
      </w:pPr>
      <w:r>
        <w:rPr>
          <w:rFonts w:ascii="Times New Roman" w:hAnsi="Times New Roman" w:cs="Times New Roman"/>
          <w:sz w:val="28"/>
          <w:szCs w:val="28"/>
        </w:rPr>
        <w:t xml:space="preserve">Документационные страницы имеют поля title, slug, section, excerpt, content и order. Это позволяет группировать страницы по разделам и управлять порядком отображения.</w:t>
      </w:r>
    </w:p>
    <w:p>
      <w:pPr>
        <w:pStyle w:val="Normal"/>
        <w:jc w:val="both"/>
        <w:ind w:firstLine="709"/>
        <w:spacing w:after="0" w:line="360" w:lineRule="auto"/>
      </w:pPr>
      <w:r>
        <w:rPr>
          <w:rFonts w:ascii="Times New Roman" w:hAnsi="Times New Roman" w:cs="Times New Roman"/>
          <w:sz w:val="28"/>
          <w:szCs w:val="28"/>
        </w:rPr>
        <w:t xml:space="preserve">Административный интерфейс делает систему пригодной для реального наполнения учебными материалами и снижает необходимость ручной работы с базой данных.</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tbl>
      <w:tblPr>
        <w:tblBorders>
          <w:top w:val="single" w:sz="4"/>
          <w:left w:val="single" w:sz="4"/>
          <w:bottom w:val="single" w:sz="4"/>
          <w:right w:val="single" w:sz="4"/>
          <w:insideH w:val="single" w:sz="4"/>
          <w:insideV w:val="single" w:sz="4"/>
        </w:tblBorders>
      </w:tblPr>
      <w:tr>
        <w:tc>
          <w:tcPr>
            <w:tcW w:w="4500" w:type="dxa"/>
          </w:tcPr>
          <w:p>
            <w:pPr>
              <w:jc w:val="center"/>
              <w:spacing w:line="360" w:lineRule="auto"/>
            </w:pPr>
            <w:r>
              <w:rPr>
                <w:rFonts w:ascii="Times New Roman" w:hAnsi="Times New Roman" w:cs="Times New Roman"/>
                <w:sz w:val="28"/>
                <w:szCs w:val="28"/>
              </w:rPr>
              <w:t xml:space="preserve">Компонент</w:t>
            </w:r>
          </w:p>
        </w:tc>
        <w:tc>
          <w:tcPr>
            <w:tcW w:w="4500" w:type="dxa"/>
          </w:tcPr>
          <w:p>
            <w:pPr>
              <w:jc w:val="center"/>
              <w:spacing w:line="360" w:lineRule="auto"/>
            </w:pPr>
            <w:r>
              <w:rPr>
                <w:rFonts w:ascii="Times New Roman" w:hAnsi="Times New Roman" w:cs="Times New Roman"/>
                <w:sz w:val="28"/>
                <w:szCs w:val="28"/>
              </w:rPr>
              <w:t xml:space="preserve">Технологии</w:t>
            </w:r>
          </w:p>
        </w:tc>
      </w:tr>
      <w:tr>
        <w:tc>
          <w:tcPr>
            <w:tcW w:w="4500" w:type="dxa"/>
          </w:tcPr>
          <w:p>
            <w:pPr>
              <w:jc w:val="both"/>
              <w:spacing w:line="360" w:lineRule="auto"/>
            </w:pPr>
            <w:r>
              <w:rPr>
                <w:rFonts w:ascii="Times New Roman" w:hAnsi="Times New Roman" w:cs="Times New Roman"/>
                <w:sz w:val="28"/>
                <w:szCs w:val="28"/>
              </w:rPr>
              <w:t xml:space="preserve">Backend</w:t>
            </w:r>
          </w:p>
        </w:tc>
        <w:tc>
          <w:tcPr>
            <w:tcW w:w="4500" w:type="dxa"/>
          </w:tcPr>
          <w:p>
            <w:pPr>
              <w:jc w:val="both"/>
              <w:spacing w:line="360" w:lineRule="auto"/>
            </w:pPr>
            <w:r>
              <w:rPr>
                <w:rFonts w:ascii="Times New Roman" w:hAnsi="Times New Roman" w:cs="Times New Roman"/>
                <w:sz w:val="28"/>
                <w:szCs w:val="28"/>
              </w:rPr>
              <w:t xml:space="preserve">Node.js, Express, Prisma, PostgreSQL, JWT</w:t>
            </w:r>
          </w:p>
        </w:tc>
      </w:tr>
      <w:tr>
        <w:tc>
          <w:tcPr>
            <w:tcW w:w="4500" w:type="dxa"/>
          </w:tcPr>
          <w:p>
            <w:pPr>
              <w:jc w:val="both"/>
              <w:spacing w:line="360" w:lineRule="auto"/>
            </w:pPr>
            <w:r>
              <w:rPr>
                <w:rFonts w:ascii="Times New Roman" w:hAnsi="Times New Roman" w:cs="Times New Roman"/>
                <w:sz w:val="28"/>
                <w:szCs w:val="28"/>
              </w:rPr>
              <w:t xml:space="preserve">Web</w:t>
            </w:r>
          </w:p>
        </w:tc>
        <w:tc>
          <w:tcPr>
            <w:tcW w:w="4500" w:type="dxa"/>
          </w:tcPr>
          <w:p>
            <w:pPr>
              <w:jc w:val="both"/>
              <w:spacing w:line="360" w:lineRule="auto"/>
            </w:pPr>
            <w:r>
              <w:rPr>
                <w:rFonts w:ascii="Times New Roman" w:hAnsi="Times New Roman" w:cs="Times New Roman"/>
                <w:sz w:val="28"/>
                <w:szCs w:val="28"/>
              </w:rPr>
              <w:t xml:space="preserve">React, TypeScript, Vite, TailwindCSS</w:t>
            </w:r>
          </w:p>
        </w:tc>
      </w:tr>
      <w:tr>
        <w:tc>
          <w:tcPr>
            <w:tcW w:w="4500" w:type="dxa"/>
          </w:tcPr>
          <w:p>
            <w:pPr>
              <w:jc w:val="both"/>
              <w:spacing w:line="360" w:lineRule="auto"/>
            </w:pPr>
            <w:r>
              <w:rPr>
                <w:rFonts w:ascii="Times New Roman" w:hAnsi="Times New Roman" w:cs="Times New Roman"/>
                <w:sz w:val="28"/>
                <w:szCs w:val="28"/>
              </w:rPr>
              <w:t xml:space="preserve">iOS</w:t>
            </w:r>
          </w:p>
        </w:tc>
        <w:tc>
          <w:tcPr>
            <w:tcW w:w="4500" w:type="dxa"/>
          </w:tcPr>
          <w:p>
            <w:pPr>
              <w:jc w:val="both"/>
              <w:spacing w:line="360" w:lineRule="auto"/>
            </w:pPr>
            <w:r>
              <w:rPr>
                <w:rFonts w:ascii="Times New Roman" w:hAnsi="Times New Roman" w:cs="Times New Roman"/>
                <w:sz w:val="28"/>
                <w:szCs w:val="28"/>
              </w:rPr>
              <w:t xml:space="preserve">SwiftUI, MVVM, общий REST API</w:t>
            </w:r>
          </w:p>
        </w:tc>
      </w:tr>
      <w:tr>
        <w:tc>
          <w:tcPr>
            <w:tcW w:w="4500" w:type="dxa"/>
          </w:tcPr>
          <w:p>
            <w:pPr>
              <w:jc w:val="both"/>
              <w:spacing w:line="360" w:lineRule="auto"/>
            </w:pPr>
            <w:r>
              <w:rPr>
                <w:rFonts w:ascii="Times New Roman" w:hAnsi="Times New Roman" w:cs="Times New Roman"/>
                <w:sz w:val="28"/>
                <w:szCs w:val="28"/>
              </w:rPr>
              <w:t xml:space="preserve">Админка</w:t>
            </w:r>
          </w:p>
        </w:tc>
        <w:tc>
          <w:tcPr>
            <w:tcW w:w="4500" w:type="dxa"/>
          </w:tcPr>
          <w:p>
            <w:pPr>
              <w:jc w:val="both"/>
              <w:spacing w:line="360" w:lineRule="auto"/>
            </w:pPr>
            <w:r>
              <w:rPr>
                <w:rFonts w:ascii="Times New Roman" w:hAnsi="Times New Roman" w:cs="Times New Roman"/>
                <w:sz w:val="28"/>
                <w:szCs w:val="28"/>
              </w:rPr>
              <w:t xml:space="preserve">React, защищенные маршруты, RichEditor TipTap</w:t>
            </w:r>
          </w:p>
        </w:tc>
      </w:tr>
    </w:tbl>
    <w:p>
      <w:pPr>
        <w:pStyle w:val="Caption"/>
        <w:jc w:val="center"/>
        <w:ind w:firstLine="0"/>
        <w:spacing w:after="240" w:line="360" w:lineRule="auto"/>
      </w:pPr>
      <w:r>
        <w:rPr>
          <w:rFonts w:ascii="Times New Roman" w:hAnsi="Times New Roman" w:cs="Times New Roman"/>
          <w:sz w:val="28"/>
          <w:szCs w:val="28"/>
        </w:rPr>
        <w:t xml:space="preserve">Таблица 3.1. Используемый технологический стек</w:t>
      </w:r>
    </w:p>
    <w:p>
      <w:pPr>
        <w:pStyle w:val="Normal"/>
        <w:jc w:val="both"/>
        <w:ind w:firstLine="709"/>
        <w:spacing w:after="0" w:line="360" w:lineRule="auto"/>
      </w:pPr>
      <w:r>
        <w:br w:type="page"/>
      </w:r>
    </w:p>
    <w:p>
      <w:pPr>
        <w:pStyle w:val="Heading1"/>
        <w:jc w:val="center"/>
        <w:ind w:firstLine="0"/>
        <w:spacing w:after="240" w:line="360" w:lineRule="auto"/>
      </w:pPr>
      <w:r>
        <w:rPr>
          <w:rFonts w:ascii="Times New Roman" w:hAnsi="Times New Roman" w:cs="Times New Roman"/>
          <w:sz w:val="28"/>
          <w:szCs w:val="28"/>
        </w:rPr>
        <w:t xml:space="preserve">4. Тестирование, запуск и оценка результата</w:t>
      </w:r>
    </w:p>
    <w:p>
      <w:pPr>
        <w:pStyle w:val="Heading2"/>
        <w:jc w:val="center"/>
        <w:ind w:firstLine="0"/>
        <w:spacing w:after="240" w:line="360" w:lineRule="auto"/>
      </w:pPr>
      <w:r>
        <w:rPr>
          <w:rFonts w:ascii="Times New Roman" w:hAnsi="Times New Roman" w:cs="Times New Roman"/>
          <w:sz w:val="28"/>
          <w:szCs w:val="28"/>
        </w:rPr>
        <w:t xml:space="preserve">4.1. Функциональное тестирование</w:t>
      </w:r>
    </w:p>
    <w:p>
      <w:pPr>
        <w:pStyle w:val="Normal"/>
        <w:jc w:val="both"/>
        <w:ind w:firstLine="709"/>
        <w:spacing w:after="0" w:line="360" w:lineRule="auto"/>
      </w:pPr>
      <w:r>
        <w:rPr>
          <w:rFonts w:ascii="Times New Roman" w:hAnsi="Times New Roman" w:cs="Times New Roman"/>
          <w:sz w:val="28"/>
          <w:szCs w:val="28"/>
        </w:rPr>
        <w:t xml:space="preserve">Функциональное тестирование включало проверку регистрации, входа, получения учебных материалов, просмотра профиля, выполнения задач, добавления в избранное и административного управления.</w:t>
      </w:r>
    </w:p>
    <w:p>
      <w:pPr>
        <w:pStyle w:val="Normal"/>
        <w:jc w:val="both"/>
        <w:ind w:firstLine="709"/>
        <w:spacing w:after="0" w:line="360" w:lineRule="auto"/>
      </w:pPr>
      <w:r>
        <w:rPr>
          <w:rFonts w:ascii="Times New Roman" w:hAnsi="Times New Roman" w:cs="Times New Roman"/>
          <w:sz w:val="28"/>
          <w:szCs w:val="28"/>
        </w:rPr>
        <w:t xml:space="preserve">Backend проверялся через маршрут /health и через основные API-endpoint. Успешный ответ /health подтверждает, что сервер запущен и доступен.</w:t>
      </w:r>
    </w:p>
    <w:p>
      <w:pPr>
        <w:pStyle w:val="Normal"/>
        <w:jc w:val="both"/>
        <w:ind w:firstLine="709"/>
        <w:spacing w:after="0" w:line="360" w:lineRule="auto"/>
      </w:pPr>
      <w:r>
        <w:rPr>
          <w:rFonts w:ascii="Times New Roman" w:hAnsi="Times New Roman" w:cs="Times New Roman"/>
          <w:sz w:val="28"/>
          <w:szCs w:val="28"/>
        </w:rPr>
        <w:t xml:space="preserve">Защищенные маршруты проверялись без токена и с токеном. Ответ 401 без токена является корректным поведением, так как маршруты /me требуют авторизации.</w:t>
      </w:r>
    </w:p>
    <w:p>
      <w:pPr>
        <w:pStyle w:val="Normal"/>
        <w:jc w:val="both"/>
        <w:ind w:firstLine="709"/>
        <w:spacing w:after="0" w:line="360" w:lineRule="auto"/>
      </w:pPr>
      <w:r>
        <w:rPr>
          <w:rFonts w:ascii="Times New Roman" w:hAnsi="Times New Roman" w:cs="Times New Roman"/>
          <w:sz w:val="28"/>
          <w:szCs w:val="28"/>
        </w:rPr>
        <w:t xml:space="preserve">Административные функции проверялись пользователем с ролью admin. Обычный пользователь не должен иметь возможность изменять общий учебный контент.</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Heading2"/>
        <w:jc w:val="center"/>
        <w:ind w:firstLine="0"/>
        <w:spacing w:after="240" w:line="360" w:lineRule="auto"/>
      </w:pPr>
      <w:r>
        <w:rPr>
          <w:rFonts w:ascii="Times New Roman" w:hAnsi="Times New Roman" w:cs="Times New Roman"/>
          <w:sz w:val="28"/>
          <w:szCs w:val="28"/>
        </w:rPr>
        <w:t xml:space="preserve">4.2. Проверка API и пользовательских сценариев</w:t>
      </w:r>
    </w:p>
    <w:p>
      <w:pPr>
        <w:pStyle w:val="Normal"/>
        <w:jc w:val="both"/>
        <w:ind w:firstLine="709"/>
        <w:spacing w:after="0" w:line="360" w:lineRule="auto"/>
      </w:pPr>
      <w:r>
        <w:rPr>
          <w:rFonts w:ascii="Times New Roman" w:hAnsi="Times New Roman" w:cs="Times New Roman"/>
          <w:sz w:val="28"/>
          <w:szCs w:val="28"/>
        </w:rPr>
        <w:t xml:space="preserve">Проверка API выполнялась с помощью curl и через web-интерфейс. Такой подход позволяет отделить ошибки серверной части от ошибок отображения на клиенте.</w:t>
      </w:r>
    </w:p>
    <w:p>
      <w:pPr>
        <w:pStyle w:val="Normal"/>
        <w:jc w:val="both"/>
        <w:ind w:firstLine="709"/>
        <w:spacing w:after="0" w:line="360" w:lineRule="auto"/>
      </w:pPr>
      <w:r>
        <w:rPr>
          <w:rFonts w:ascii="Times New Roman" w:hAnsi="Times New Roman" w:cs="Times New Roman"/>
          <w:sz w:val="28"/>
          <w:szCs w:val="28"/>
        </w:rPr>
        <w:t xml:space="preserve">Проверялись команды получения языков, документации, входа пользователя и запроса профиля с Bearer token. Все ответы должны соответствовать контракту { data, error }.</w:t>
      </w:r>
    </w:p>
    <w:p>
      <w:pPr>
        <w:pStyle w:val="Normal"/>
        <w:jc w:val="both"/>
        <w:ind w:firstLine="709"/>
        <w:spacing w:after="0" w:line="360" w:lineRule="auto"/>
      </w:pPr>
      <w:r>
        <w:rPr>
          <w:rFonts w:ascii="Times New Roman" w:hAnsi="Times New Roman" w:cs="Times New Roman"/>
          <w:sz w:val="28"/>
          <w:szCs w:val="28"/>
        </w:rPr>
        <w:t xml:space="preserve">На web-стороне проверялась навигация, загрузка страниц, открытие задач, отправка решений, отображение профиля и доступность админки.</w:t>
      </w:r>
    </w:p>
    <w:p>
      <w:pPr>
        <w:pStyle w:val="Normal"/>
        <w:jc w:val="both"/>
        <w:ind w:firstLine="709"/>
        <w:spacing w:after="0" w:line="360" w:lineRule="auto"/>
      </w:pPr>
      <w:r>
        <w:rPr>
          <w:rFonts w:ascii="Times New Roman" w:hAnsi="Times New Roman" w:cs="Times New Roman"/>
          <w:sz w:val="28"/>
          <w:szCs w:val="28"/>
        </w:rPr>
        <w:t xml:space="preserve">Особое внимание уделялось сценариям авторизации, поскольку от них зависит работа прогресса, избранного и административных действий.</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Heading2"/>
        <w:jc w:val="center"/>
        <w:ind w:firstLine="0"/>
        <w:spacing w:after="240" w:line="360" w:lineRule="auto"/>
      </w:pPr>
      <w:r>
        <w:rPr>
          <w:rFonts w:ascii="Times New Roman" w:hAnsi="Times New Roman" w:cs="Times New Roman"/>
          <w:sz w:val="28"/>
          <w:szCs w:val="28"/>
        </w:rPr>
        <w:t xml:space="preserve">4.3. Инструкция по локальному запуску</w:t>
      </w:r>
    </w:p>
    <w:p>
      <w:pPr>
        <w:pStyle w:val="Normal"/>
        <w:jc w:val="both"/>
        <w:ind w:firstLine="709"/>
        <w:spacing w:after="0" w:line="360" w:lineRule="auto"/>
      </w:pPr>
      <w:r>
        <w:rPr>
          <w:rFonts w:ascii="Times New Roman" w:hAnsi="Times New Roman" w:cs="Times New Roman"/>
          <w:sz w:val="28"/>
          <w:szCs w:val="28"/>
        </w:rPr>
        <w:t xml:space="preserve">Для запуска требуется Node.js LTS, npm и PostgreSQL. В backend/.env указываются DATABASE_URL, JWT_SECRET и PORT=3002.</w:t>
      </w:r>
    </w:p>
    <w:p>
      <w:pPr>
        <w:pStyle w:val="Normal"/>
        <w:jc w:val="both"/>
        <w:ind w:firstLine="709"/>
        <w:spacing w:after="0" w:line="360" w:lineRule="auto"/>
      </w:pPr>
      <w:r>
        <w:rPr>
          <w:rFonts w:ascii="Times New Roman" w:hAnsi="Times New Roman" w:cs="Times New Roman"/>
          <w:sz w:val="28"/>
          <w:szCs w:val="28"/>
        </w:rPr>
        <w:t xml:space="preserve">Backend запускается командами npm i, npm run prisma:migrate и npm run dev из каталога backend. После запуска сервер должен вывести сообщение API listening on :3002.</w:t>
      </w:r>
    </w:p>
    <w:p>
      <w:pPr>
        <w:pStyle w:val="Normal"/>
        <w:jc w:val="both"/>
        <w:ind w:firstLine="709"/>
        <w:spacing w:after="0" w:line="360" w:lineRule="auto"/>
      </w:pPr>
      <w:r>
        <w:rPr>
          <w:rFonts w:ascii="Times New Roman" w:hAnsi="Times New Roman" w:cs="Times New Roman"/>
          <w:sz w:val="28"/>
          <w:szCs w:val="28"/>
        </w:rPr>
        <w:t xml:space="preserve">Web-приложение запускается из каталога web. В web/.env указывается VITE_API_BASE_URL="http://localhost:3002", после чего выполняется npm run dev.</w:t>
      </w:r>
    </w:p>
    <w:p>
      <w:pPr>
        <w:pStyle w:val="Normal"/>
        <w:jc w:val="both"/>
        <w:ind w:firstLine="709"/>
        <w:spacing w:after="0" w:line="360" w:lineRule="auto"/>
      </w:pPr>
      <w:r>
        <w:rPr>
          <w:rFonts w:ascii="Times New Roman" w:hAnsi="Times New Roman" w:cs="Times New Roman"/>
          <w:sz w:val="28"/>
          <w:szCs w:val="28"/>
        </w:rPr>
        <w:t xml:space="preserve">Для входа в админку создается пользователь, а затем в PostgreSQL его роль изменяется на admin. После этого можно открыть /admin/login и перейти к управлению контентом.</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Heading2"/>
        <w:jc w:val="center"/>
        <w:ind w:firstLine="0"/>
        <w:spacing w:after="240" w:line="360" w:lineRule="auto"/>
      </w:pPr>
      <w:r>
        <w:rPr>
          <w:rFonts w:ascii="Times New Roman" w:hAnsi="Times New Roman" w:cs="Times New Roman"/>
          <w:sz w:val="28"/>
          <w:szCs w:val="28"/>
        </w:rPr>
        <w:t xml:space="preserve">4.4. Ограничения и направления развития</w:t>
      </w:r>
    </w:p>
    <w:p>
      <w:pPr>
        <w:pStyle w:val="Normal"/>
        <w:jc w:val="both"/>
        <w:ind w:firstLine="709"/>
        <w:spacing w:after="0" w:line="360" w:lineRule="auto"/>
      </w:pPr>
      <w:r>
        <w:rPr>
          <w:rFonts w:ascii="Times New Roman" w:hAnsi="Times New Roman" w:cs="Times New Roman"/>
          <w:sz w:val="28"/>
          <w:szCs w:val="28"/>
        </w:rPr>
        <w:t xml:space="preserve">Текущая версия является прототипом. Основное ограничение связано с упрощенной проверкой задач, которую в будущем можно заменить изолированным запуском кода и набором тестов.</w:t>
      </w:r>
    </w:p>
    <w:p>
      <w:pPr>
        <w:pStyle w:val="Normal"/>
        <w:jc w:val="both"/>
        <w:ind w:firstLine="709"/>
        <w:spacing w:after="0" w:line="360" w:lineRule="auto"/>
      </w:pPr>
      <w:r>
        <w:rPr>
          <w:rFonts w:ascii="Times New Roman" w:hAnsi="Times New Roman" w:cs="Times New Roman"/>
          <w:sz w:val="28"/>
          <w:szCs w:val="28"/>
        </w:rPr>
        <w:t xml:space="preserve">Можно расширить аналитику прогресса: добавить процент прохождения языка, календарь активности, рекомендации следующего урока и подробные отчеты.</w:t>
      </w:r>
    </w:p>
    <w:p>
      <w:pPr>
        <w:pStyle w:val="Normal"/>
        <w:jc w:val="both"/>
        <w:ind w:firstLine="709"/>
        <w:spacing w:after="0" w:line="360" w:lineRule="auto"/>
      </w:pPr>
      <w:r>
        <w:rPr>
          <w:rFonts w:ascii="Times New Roman" w:hAnsi="Times New Roman" w:cs="Times New Roman"/>
          <w:sz w:val="28"/>
          <w:szCs w:val="28"/>
        </w:rPr>
        <w:t xml:space="preserve">Административную панель можно дополнить полным редактированием всех сущностей, поиском, подтверждением удаления, историей изменений и ролями авторов материалов.</w:t>
      </w:r>
    </w:p>
    <w:p>
      <w:pPr>
        <w:pStyle w:val="Normal"/>
        <w:jc w:val="both"/>
        <w:ind w:firstLine="709"/>
        <w:spacing w:after="0" w:line="360" w:lineRule="auto"/>
      </w:pPr>
      <w:r>
        <w:rPr>
          <w:rFonts w:ascii="Times New Roman" w:hAnsi="Times New Roman" w:cs="Times New Roman"/>
          <w:sz w:val="28"/>
          <w:szCs w:val="28"/>
        </w:rPr>
        <w:t xml:space="preserve">Мобильный клиент можно развить до полноценного приложения с авторизацией, профилем, уроками, задачами и синхронизацией прогресса через общий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pStyle w:val="Normal"/>
        <w:jc w:val="both"/>
        <w:ind w:firstLine="709"/>
        <w:spacing w:after="0" w:line="360" w:lineRule="auto"/>
      </w:pPr>
      <w:r>
        <w:rPr>
          <w:rFonts w:ascii="Times New Roman" w:hAnsi="Times New Roman" w:cs="Times New Roman"/>
          <w:sz w:val="28"/>
          <w:szCs w:val="28"/>
        </w:rPr>
        <w:t xml:space="preserve">С практической точки зрения данный аспект важен для выпускной квалификационной работы, поскольку показывает связь между требованием предметной области и конкретным техническим решением. В разрабатываемой системе решение не существует изолированно: оно влияет на структуру базы данных, маршруты API, клиентский интерфейс и сценарии тестирования. Такой подход позволяет рассматривать приложение как целостную информационную систему, а не как набор несвязанных экранов.</w:t>
      </w:r>
    </w:p>
    <w:p>
      <w:pPr>
        <w:pStyle w:val="Normal"/>
        <w:jc w:val="both"/>
        <w:ind w:firstLine="709"/>
        <w:spacing w:after="0" w:line="360" w:lineRule="auto"/>
      </w:pPr>
      <w:r>
        <w:rPr>
          <w:rFonts w:ascii="Times New Roman" w:hAnsi="Times New Roman" w:cs="Times New Roman"/>
          <w:sz w:val="28"/>
          <w:szCs w:val="28"/>
        </w:rPr>
        <w:t xml:space="preserve">При дальнейшем развитии проекта этот блок может быть расширен без радикального изменения архитектуры. Например, добавление новых языков программирования, новых типов учебных материалов или дополнительных пользовательских метрик будет опираться на уже выбранные принципы разделения ответственности, хранения данных и обмена информацией через REST API.</w:t>
      </w:r>
    </w:p>
    <w:p>
      <w:pPr>
        <w:jc w:val="left"/>
        <w:ind w:left="567"/>
        <w:spacing w:line="360" w:lineRule="auto"/>
      </w:pPr>
      <w:r>
        <w:rPr>
          <w:rFonts w:ascii="Courier New" w:hAnsi="Courier New" w:cs="Courier New"/>
          <w:sz w:val="24"/>
          <w:szCs w:val="24"/>
        </w:rPr>
        <w:t xml:space="preserve">curl -s http://localhost:3002/health</w:t>
      </w:r>
    </w:p>
    <w:p>
      <w:pPr>
        <w:jc w:val="left"/>
        <w:ind w:left="567"/>
        <w:spacing w:line="360" w:lineRule="auto"/>
      </w:pPr>
      <w:r>
        <w:rPr>
          <w:rFonts w:ascii="Courier New" w:hAnsi="Courier New" w:cs="Courier New"/>
          <w:sz w:val="24"/>
          <w:szCs w:val="24"/>
        </w:rPr>
        <w:t xml:space="preserve">curl -s http://localhost:3002/languages</w:t>
      </w:r>
    </w:p>
    <w:p>
      <w:pPr>
        <w:jc w:val="left"/>
        <w:ind w:left="567"/>
        <w:spacing w:line="360" w:lineRule="auto"/>
      </w:pPr>
      <w:r>
        <w:rPr>
          <w:rFonts w:ascii="Courier New" w:hAnsi="Courier New" w:cs="Courier New"/>
          <w:sz w:val="24"/>
          <w:szCs w:val="24"/>
        </w:rPr>
        <w:t xml:space="preserve">curl -s http://localhost:3002/documentation</w:t>
      </w:r>
    </w:p>
    <w:p>
      <w:pPr>
        <w:jc w:val="left"/>
        <w:ind w:left="567"/>
        <w:spacing w:line="360" w:lineRule="auto"/>
      </w:pPr>
      <w:r>
        <w:rPr>
          <w:rFonts w:ascii="Courier New" w:hAnsi="Courier New" w:cs="Courier New"/>
          <w:sz w:val="24"/>
          <w:szCs w:val="24"/>
        </w:rPr>
        <w:t xml:space="preserve">curl -s http://localhost:3002/me/profile -H "Authorization: Bearer &lt;TOKEN&gt;"</w:t>
      </w:r>
    </w:p>
    <w:p>
      <w:pPr>
        <w:pStyle w:val="Caption"/>
        <w:jc w:val="center"/>
        <w:ind w:firstLine="0"/>
        <w:spacing w:after="240" w:line="360" w:lineRule="auto"/>
      </w:pPr>
      <w:r>
        <w:rPr>
          <w:rFonts w:ascii="Times New Roman" w:hAnsi="Times New Roman" w:cs="Times New Roman"/>
          <w:sz w:val="28"/>
          <w:szCs w:val="28"/>
        </w:rPr>
        <w:t xml:space="preserve">Рисунок 4.1. Примеры команд проверки API</w:t>
      </w:r>
    </w:p>
    <w:p>
      <w:pPr>
        <w:pStyle w:val="Normal"/>
        <w:jc w:val="both"/>
        <w:ind w:firstLine="709"/>
        <w:spacing w:after="0" w:line="360" w:lineRule="auto"/>
      </w:pPr>
      <w:r>
        <w:br w:type="page"/>
      </w:r>
    </w:p>
    <w:p>
      <w:pPr>
        <w:pStyle w:val="Heading1"/>
        <w:jc w:val="center"/>
        <w:ind w:firstLine="0"/>
        <w:spacing w:after="240" w:line="360" w:lineRule="auto"/>
      </w:pPr>
      <w:r>
        <w:rPr>
          <w:rFonts w:ascii="Times New Roman" w:hAnsi="Times New Roman" w:cs="Times New Roman"/>
          <w:sz w:val="28"/>
          <w:szCs w:val="28"/>
        </w:rPr>
        <w:t xml:space="preserve">Заключение</w:t>
      </w:r>
    </w:p>
    <w:p>
      <w:pPr>
        <w:pStyle w:val="Normal"/>
        <w:jc w:val="both"/>
        <w:ind w:firstLine="709"/>
        <w:spacing w:after="0" w:line="360" w:lineRule="auto"/>
      </w:pPr>
      <w:r>
        <w:rPr>
          <w:rFonts w:ascii="Times New Roman" w:hAnsi="Times New Roman" w:cs="Times New Roman"/>
          <w:sz w:val="28"/>
          <w:szCs w:val="28"/>
        </w:rPr>
        <w:t xml:space="preserve">В ходе выполнения выпускной квалификационной работы разработано приложение-справочник и учебник для программиста. Система объединяет учебные материалы, справочные разделы, практические задачи, пользовательский прогресс, избранное, активность и административное управление контентом.</w:t>
      </w:r>
    </w:p>
    <w:p>
      <w:pPr>
        <w:pStyle w:val="Normal"/>
        <w:jc w:val="both"/>
        <w:ind w:firstLine="709"/>
        <w:spacing w:after="0" w:line="360" w:lineRule="auto"/>
      </w:pPr>
      <w:r>
        <w:rPr>
          <w:rFonts w:ascii="Times New Roman" w:hAnsi="Times New Roman" w:cs="Times New Roman"/>
          <w:sz w:val="28"/>
          <w:szCs w:val="28"/>
        </w:rPr>
        <w:t xml:space="preserve">Поставленная цель достигнута: спроектирована и реализована клиент-серверная архитектура, разработана реляционная модель данных, создан Backend API на Express, реализован web-интерфейс на React и подготовлены исходники iOS-клиента на SwiftUI.</w:t>
      </w:r>
    </w:p>
    <w:p>
      <w:pPr>
        <w:pStyle w:val="Normal"/>
        <w:jc w:val="both"/>
        <w:ind w:firstLine="709"/>
        <w:spacing w:after="0" w:line="360" w:lineRule="auto"/>
      </w:pPr>
      <w:r>
        <w:rPr>
          <w:rFonts w:ascii="Times New Roman" w:hAnsi="Times New Roman" w:cs="Times New Roman"/>
          <w:sz w:val="28"/>
          <w:szCs w:val="28"/>
        </w:rPr>
        <w:t xml:space="preserve">Решены основные задачи работы: выполнен анализ предметной области, определены требования, спроектированы роли и сценарии, описаны REST API и база данных, реализованы авторизация, учебный контент, задачи, профиль и админка, а также проведена проверка ключевых пользовательских сценариев.</w:t>
      </w:r>
    </w:p>
    <w:p>
      <w:pPr>
        <w:pStyle w:val="Normal"/>
        <w:jc w:val="both"/>
        <w:ind w:firstLine="709"/>
        <w:spacing w:after="0" w:line="360" w:lineRule="auto"/>
      </w:pPr>
      <w:r>
        <w:rPr>
          <w:rFonts w:ascii="Times New Roman" w:hAnsi="Times New Roman" w:cs="Times New Roman"/>
          <w:sz w:val="28"/>
          <w:szCs w:val="28"/>
        </w:rPr>
        <w:t xml:space="preserve">Практическая ценность результата состоит в том, что приложение может служить основой для дальнейшего развития учебной платформы. В него можно добавлять новые языки, уроки, документацию, задачи, аналитику прогресса и мобильные функции без пересмотра базовой архитектуры.</w:t>
      </w:r>
    </w:p>
    <w:p>
      <w:pPr>
        <w:pStyle w:val="Normal"/>
        <w:jc w:val="both"/>
        <w:ind w:firstLine="709"/>
        <w:spacing w:after="0" w:line="360" w:lineRule="auto"/>
      </w:pPr>
      <w:r>
        <w:rPr>
          <w:rFonts w:ascii="Times New Roman" w:hAnsi="Times New Roman" w:cs="Times New Roman"/>
          <w:sz w:val="28"/>
          <w:szCs w:val="28"/>
        </w:rPr>
        <w:t xml:space="preserve">К перспективным направлениям относятся полноценная автоматическая проверка кода, расширенная статистика обучения, завершение мобильного клиента, улучшение админки, серверный поиск, пагинация и production-развертывание.</w:t>
      </w:r>
    </w:p>
    <w:p>
      <w:pPr>
        <w:pStyle w:val="Normal"/>
        <w:jc w:val="both"/>
        <w:ind w:firstLine="709"/>
        <w:spacing w:after="0" w:line="360" w:lineRule="auto"/>
      </w:pPr>
      <w:r>
        <w:br w:type="page"/>
      </w:r>
    </w:p>
    <w:p>
      <w:pPr>
        <w:pStyle w:val="Heading1"/>
        <w:jc w:val="center"/>
        <w:ind w:firstLine="0"/>
        <w:spacing w:after="240" w:line="360" w:lineRule="auto"/>
      </w:pPr>
      <w:r>
        <w:rPr>
          <w:rFonts w:ascii="Times New Roman" w:hAnsi="Times New Roman" w:cs="Times New Roman"/>
          <w:sz w:val="28"/>
          <w:szCs w:val="28"/>
        </w:rPr>
        <w:t xml:space="preserve">Список использованных источников</w:t>
      </w:r>
    </w:p>
    <w:p>
      <w:pPr>
        <w:pStyle w:val="Normal"/>
        <w:jc w:val="both"/>
        <w:ind w:firstLine="0"/>
        <w:spacing w:after="80" w:line="360" w:lineRule="auto"/>
      </w:pPr>
      <w:r>
        <w:rPr>
          <w:rFonts w:ascii="Times New Roman" w:hAnsi="Times New Roman" w:cs="Times New Roman"/>
          <w:sz w:val="28"/>
          <w:szCs w:val="28"/>
        </w:rPr>
        <w:t xml:space="preserve">1. ГОСТ Р 7.0.100–2018. Библиографическая запись. Библиографическое описание. Общие требования и правила составления. М.: Стандартинформ, 2018.</w:t>
      </w:r>
    </w:p>
    <w:p>
      <w:pPr>
        <w:pStyle w:val="Normal"/>
        <w:jc w:val="both"/>
        <w:ind w:firstLine="0"/>
        <w:spacing w:after="80" w:line="360" w:lineRule="auto"/>
      </w:pPr>
      <w:r>
        <w:rPr>
          <w:rFonts w:ascii="Times New Roman" w:hAnsi="Times New Roman" w:cs="Times New Roman"/>
          <w:sz w:val="28"/>
          <w:szCs w:val="28"/>
        </w:rPr>
        <w:t xml:space="preserve">2. Регламент подготовки и защиты выпускной квалификационной работы обучающимися Казанского федерального университета № 0.1.1.67-08/39-в/20 от 23.04.2020.</w:t>
      </w:r>
    </w:p>
    <w:p>
      <w:pPr>
        <w:pStyle w:val="Normal"/>
        <w:jc w:val="both"/>
        <w:ind w:firstLine="0"/>
        <w:spacing w:after="80" w:line="360" w:lineRule="auto"/>
      </w:pPr>
      <w:r>
        <w:rPr>
          <w:rFonts w:ascii="Times New Roman" w:hAnsi="Times New Roman" w:cs="Times New Roman"/>
          <w:sz w:val="28"/>
          <w:szCs w:val="28"/>
        </w:rPr>
        <w:t xml:space="preserve">3. Методические рекомендации по выполнению выпускной квалификационной работы для направления 09.03.03 «Прикладная информатика». Казань: КФУ, 2025.</w:t>
      </w:r>
    </w:p>
    <w:p>
      <w:pPr>
        <w:pStyle w:val="Normal"/>
        <w:jc w:val="both"/>
        <w:ind w:firstLine="0"/>
        <w:spacing w:after="80" w:line="360" w:lineRule="auto"/>
      </w:pPr>
      <w:r>
        <w:rPr>
          <w:rFonts w:ascii="Times New Roman" w:hAnsi="Times New Roman" w:cs="Times New Roman"/>
          <w:sz w:val="28"/>
          <w:szCs w:val="28"/>
        </w:rPr>
        <w:t xml:space="preserve">4. PostgreSQL Documentation. URL: https://www.postgresql.org/docs/ (дата обращения: 24.05.2026).</w:t>
      </w:r>
    </w:p>
    <w:p>
      <w:pPr>
        <w:pStyle w:val="Normal"/>
        <w:jc w:val="both"/>
        <w:ind w:firstLine="0"/>
        <w:spacing w:after="80" w:line="360" w:lineRule="auto"/>
      </w:pPr>
      <w:r>
        <w:rPr>
          <w:rFonts w:ascii="Times New Roman" w:hAnsi="Times New Roman" w:cs="Times New Roman"/>
          <w:sz w:val="28"/>
          <w:szCs w:val="28"/>
        </w:rPr>
        <w:t xml:space="preserve">5. Prisma Documentation. URL: https://www.prisma.io/docs (дата обращения: 24.05.2026).</w:t>
      </w:r>
    </w:p>
    <w:p>
      <w:pPr>
        <w:pStyle w:val="Normal"/>
        <w:jc w:val="both"/>
        <w:ind w:firstLine="0"/>
        <w:spacing w:after="80" w:line="360" w:lineRule="auto"/>
      </w:pPr>
      <w:r>
        <w:rPr>
          <w:rFonts w:ascii="Times New Roman" w:hAnsi="Times New Roman" w:cs="Times New Roman"/>
          <w:sz w:val="28"/>
          <w:szCs w:val="28"/>
        </w:rPr>
        <w:t xml:space="preserve">6. Express.js Documentation. URL: https://expressjs.com/ (дата обращения: 24.05.2026).</w:t>
      </w:r>
    </w:p>
    <w:p>
      <w:pPr>
        <w:pStyle w:val="Normal"/>
        <w:jc w:val="both"/>
        <w:ind w:firstLine="0"/>
        <w:spacing w:after="80" w:line="360" w:lineRule="auto"/>
      </w:pPr>
      <w:r>
        <w:rPr>
          <w:rFonts w:ascii="Times New Roman" w:hAnsi="Times New Roman" w:cs="Times New Roman"/>
          <w:sz w:val="28"/>
          <w:szCs w:val="28"/>
        </w:rPr>
        <w:t xml:space="preserve">7. Node.js Documentation. URL: https://nodejs.org/docs/latest/api/ (дата обращения: 24.05.2026).</w:t>
      </w:r>
    </w:p>
    <w:p>
      <w:pPr>
        <w:pStyle w:val="Normal"/>
        <w:jc w:val="both"/>
        <w:ind w:firstLine="0"/>
        <w:spacing w:after="80" w:line="360" w:lineRule="auto"/>
      </w:pPr>
      <w:r>
        <w:rPr>
          <w:rFonts w:ascii="Times New Roman" w:hAnsi="Times New Roman" w:cs="Times New Roman"/>
          <w:sz w:val="28"/>
          <w:szCs w:val="28"/>
        </w:rPr>
        <w:t xml:space="preserve">8. React Documentation. URL: https://react.dev/ (дата обращения: 24.05.2026).</w:t>
      </w:r>
    </w:p>
    <w:p>
      <w:pPr>
        <w:pStyle w:val="Normal"/>
        <w:jc w:val="both"/>
        <w:ind w:firstLine="0"/>
        <w:spacing w:after="80" w:line="360" w:lineRule="auto"/>
      </w:pPr>
      <w:r>
        <w:rPr>
          <w:rFonts w:ascii="Times New Roman" w:hAnsi="Times New Roman" w:cs="Times New Roman"/>
          <w:sz w:val="28"/>
          <w:szCs w:val="28"/>
        </w:rPr>
        <w:t xml:space="preserve">9. TypeScript Documentation. URL: https://www.typescriptlang.org/docs/ (дата обращения: 24.05.2026).</w:t>
      </w:r>
    </w:p>
    <w:p>
      <w:pPr>
        <w:pStyle w:val="Normal"/>
        <w:jc w:val="both"/>
        <w:ind w:firstLine="0"/>
        <w:spacing w:after="80" w:line="360" w:lineRule="auto"/>
      </w:pPr>
      <w:r>
        <w:rPr>
          <w:rFonts w:ascii="Times New Roman" w:hAnsi="Times New Roman" w:cs="Times New Roman"/>
          <w:sz w:val="28"/>
          <w:szCs w:val="28"/>
        </w:rPr>
        <w:t xml:space="preserve">10. Vite Documentation. URL: https://vite.dev/guide/ (дата обращения: 24.05.2026).</w:t>
      </w:r>
    </w:p>
    <w:p>
      <w:pPr>
        <w:pStyle w:val="Normal"/>
        <w:jc w:val="both"/>
        <w:ind w:firstLine="0"/>
        <w:spacing w:after="80" w:line="360" w:lineRule="auto"/>
      </w:pPr>
      <w:r>
        <w:rPr>
          <w:rFonts w:ascii="Times New Roman" w:hAnsi="Times New Roman" w:cs="Times New Roman"/>
          <w:sz w:val="28"/>
          <w:szCs w:val="28"/>
        </w:rPr>
        <w:t xml:space="preserve">11. Tailwind CSS Documentation. URL: https://tailwindcss.com/docs (дата обращения: 24.05.2026).</w:t>
      </w:r>
    </w:p>
    <w:p>
      <w:pPr>
        <w:pStyle w:val="Normal"/>
        <w:jc w:val="both"/>
        <w:ind w:firstLine="0"/>
        <w:spacing w:after="80" w:line="360" w:lineRule="auto"/>
      </w:pPr>
      <w:r>
        <w:rPr>
          <w:rFonts w:ascii="Times New Roman" w:hAnsi="Times New Roman" w:cs="Times New Roman"/>
          <w:sz w:val="28"/>
          <w:szCs w:val="28"/>
        </w:rPr>
        <w:t xml:space="preserve">12. React Router Documentation. URL: https://reactrouter.com/ (дата обращения: 24.05.2026).</w:t>
      </w:r>
    </w:p>
    <w:p>
      <w:pPr>
        <w:pStyle w:val="Normal"/>
        <w:jc w:val="both"/>
        <w:ind w:firstLine="0"/>
        <w:spacing w:after="80" w:line="360" w:lineRule="auto"/>
      </w:pPr>
      <w:r>
        <w:rPr>
          <w:rFonts w:ascii="Times New Roman" w:hAnsi="Times New Roman" w:cs="Times New Roman"/>
          <w:sz w:val="28"/>
          <w:szCs w:val="28"/>
        </w:rPr>
        <w:t xml:space="preserve">13. JSON Web Token Introduction. URL: https://jwt.io/introduction (дата обращения: 24.05.2026).</w:t>
      </w:r>
    </w:p>
    <w:p>
      <w:pPr>
        <w:pStyle w:val="Normal"/>
        <w:jc w:val="both"/>
        <w:ind w:firstLine="0"/>
        <w:spacing w:after="80" w:line="360" w:lineRule="auto"/>
      </w:pPr>
      <w:r>
        <w:rPr>
          <w:rFonts w:ascii="Times New Roman" w:hAnsi="Times New Roman" w:cs="Times New Roman"/>
          <w:sz w:val="28"/>
          <w:szCs w:val="28"/>
        </w:rPr>
        <w:t xml:space="preserve">14. OWASP Cheat Sheet Series. URL: https://cheatsheetseries.owasp.org/ (дата обращения: 24.05.2026).</w:t>
      </w:r>
    </w:p>
    <w:p>
      <w:pPr>
        <w:pStyle w:val="Normal"/>
        <w:jc w:val="both"/>
        <w:ind w:firstLine="0"/>
        <w:spacing w:after="80" w:line="360" w:lineRule="auto"/>
      </w:pPr>
      <w:r>
        <w:rPr>
          <w:rFonts w:ascii="Times New Roman" w:hAnsi="Times New Roman" w:cs="Times New Roman"/>
          <w:sz w:val="28"/>
          <w:szCs w:val="28"/>
        </w:rPr>
        <w:t xml:space="preserve">15. SwiftUI Documentation. URL: https://developer.apple.com/documentation/swiftui (дата обращения: 24.05.2026).</w:t>
      </w:r>
    </w:p>
    <w:p>
      <w:pPr>
        <w:pStyle w:val="Normal"/>
        <w:jc w:val="both"/>
        <w:ind w:firstLine="0"/>
        <w:spacing w:after="80" w:line="360" w:lineRule="auto"/>
      </w:pPr>
      <w:r>
        <w:rPr>
          <w:rFonts w:ascii="Times New Roman" w:hAnsi="Times New Roman" w:cs="Times New Roman"/>
          <w:sz w:val="28"/>
          <w:szCs w:val="28"/>
        </w:rPr>
        <w:t xml:space="preserve">16. TipTap Documentation. URL: https://tiptap.dev/docs (дата обращения: 24.05.2026).</w:t>
      </w:r>
    </w:p>
    <w:p>
      <w:pPr>
        <w:pStyle w:val="Normal"/>
        <w:jc w:val="both"/>
        <w:ind w:firstLine="0"/>
        <w:spacing w:after="80" w:line="360" w:lineRule="auto"/>
      </w:pPr>
      <w:r>
        <w:rPr>
          <w:rFonts w:ascii="Times New Roman" w:hAnsi="Times New Roman" w:cs="Times New Roman"/>
          <w:sz w:val="28"/>
          <w:szCs w:val="28"/>
        </w:rPr>
        <w:t xml:space="preserve">17. MDN Web Docs. HTTP response status codes. URL: https://developer.mozilla.org/ (дата обращения: 24.05.2026).</w:t>
      </w:r>
    </w:p>
    <w:p>
      <w:pPr>
        <w:pStyle w:val="Normal"/>
        <w:jc w:val="both"/>
        <w:ind w:firstLine="0"/>
        <w:spacing w:after="80" w:line="360" w:lineRule="auto"/>
      </w:pPr>
      <w:r>
        <w:rPr>
          <w:rFonts w:ascii="Times New Roman" w:hAnsi="Times New Roman" w:cs="Times New Roman"/>
          <w:sz w:val="28"/>
          <w:szCs w:val="28"/>
        </w:rPr>
        <w:t xml:space="preserve">18. Fielding R. T. Architectural Styles and the Design of Network-based Software Architectures. University of California, Irvine, 2000.</w:t>
      </w:r>
    </w:p>
    <w:p>
      <w:pPr>
        <w:pStyle w:val="Normal"/>
        <w:jc w:val="both"/>
        <w:ind w:firstLine="0"/>
        <w:spacing w:after="80" w:line="360" w:lineRule="auto"/>
      </w:pPr>
      <w:r>
        <w:rPr>
          <w:rFonts w:ascii="Times New Roman" w:hAnsi="Times New Roman" w:cs="Times New Roman"/>
          <w:sz w:val="28"/>
          <w:szCs w:val="28"/>
        </w:rPr>
        <w:t xml:space="preserve">19. Fowler M. Patterns of Enterprise Application Architecture. Addison-Wesley, 2002.</w:t>
      </w:r>
    </w:p>
    <w:p>
      <w:pPr>
        <w:pStyle w:val="Normal"/>
        <w:jc w:val="both"/>
        <w:ind w:firstLine="0"/>
        <w:spacing w:after="80" w:line="360" w:lineRule="auto"/>
      </w:pPr>
      <w:r>
        <w:rPr>
          <w:rFonts w:ascii="Times New Roman" w:hAnsi="Times New Roman" w:cs="Times New Roman"/>
          <w:sz w:val="28"/>
          <w:szCs w:val="28"/>
        </w:rPr>
        <w:t xml:space="preserve">20. Sommerville I. Software Engineering. 10th ed. Pearson, 2016.</w:t>
      </w:r>
    </w:p>
    <w:p>
      <w:pPr>
        <w:pStyle w:val="Normal"/>
        <w:jc w:val="both"/>
        <w:ind w:firstLine="709"/>
        <w:spacing w:after="0" w:line="360" w:lineRule="auto"/>
      </w:pPr>
      <w:r>
        <w:br w:type="page"/>
      </w:r>
    </w:p>
    <w:p>
      <w:pPr>
        <w:pStyle w:val="Heading1"/>
        <w:jc w:val="center"/>
        <w:ind w:firstLine="0"/>
        <w:spacing w:after="240" w:line="360" w:lineRule="auto"/>
      </w:pPr>
      <w:r>
        <w:rPr>
          <w:rFonts w:ascii="Times New Roman" w:hAnsi="Times New Roman" w:cs="Times New Roman"/>
          <w:sz w:val="28"/>
          <w:szCs w:val="28"/>
        </w:rPr>
        <w:t xml:space="preserve">Приложение А. Диаграммы системы</w:t>
      </w:r>
    </w:p>
    <w:p>
      <w:pPr>
        <w:jc w:val="left"/>
        <w:ind w:left="567"/>
        <w:spacing w:line="360" w:lineRule="auto"/>
      </w:pPr>
      <w:r>
        <w:rPr>
          <w:rFonts w:ascii="Courier New" w:hAnsi="Courier New" w:cs="Courier New"/>
          <w:sz w:val="24"/>
          <w:szCs w:val="24"/>
        </w:rPr>
        <w:t xml:space="preserve">flowchart LR</w:t>
      </w:r>
    </w:p>
    <w:p>
      <w:pPr>
        <w:jc w:val="left"/>
        <w:ind w:left="567"/>
        <w:spacing w:line="360" w:lineRule="auto"/>
      </w:pPr>
      <w:r>
        <w:rPr>
          <w:rFonts w:ascii="Courier New" w:hAnsi="Courier New" w:cs="Courier New"/>
          <w:sz w:val="24"/>
          <w:szCs w:val="24"/>
        </w:rPr>
        <w:t xml:space="preserve">User[Пользователь] --&gt; Web[React + TypeScript]</w:t>
      </w:r>
    </w:p>
    <w:p>
      <w:pPr>
        <w:jc w:val="left"/>
        <w:ind w:left="567"/>
        <w:spacing w:line="360" w:lineRule="auto"/>
      </w:pPr>
      <w:r>
        <w:rPr>
          <w:rFonts w:ascii="Courier New" w:hAnsi="Courier New" w:cs="Courier New"/>
          <w:sz w:val="24"/>
          <w:szCs w:val="24"/>
        </w:rPr>
        <w:t xml:space="preserve">User --&gt; IOS[SwiftUI]</w:t>
      </w:r>
    </w:p>
    <w:p>
      <w:pPr>
        <w:jc w:val="left"/>
        <w:ind w:left="567"/>
        <w:spacing w:line="360" w:lineRule="auto"/>
      </w:pPr>
      <w:r>
        <w:rPr>
          <w:rFonts w:ascii="Courier New" w:hAnsi="Courier New" w:cs="Courier New"/>
          <w:sz w:val="24"/>
          <w:szCs w:val="24"/>
        </w:rPr>
        <w:t xml:space="preserve">Web --&gt; API[Node.js + Express]</w:t>
      </w:r>
    </w:p>
    <w:p>
      <w:pPr>
        <w:jc w:val="left"/>
        <w:ind w:left="567"/>
        <w:spacing w:line="360" w:lineRule="auto"/>
      </w:pPr>
      <w:r>
        <w:rPr>
          <w:rFonts w:ascii="Courier New" w:hAnsi="Courier New" w:cs="Courier New"/>
          <w:sz w:val="24"/>
          <w:szCs w:val="24"/>
        </w:rPr>
        <w:t xml:space="preserve">IOS --&gt; API</w:t>
      </w:r>
    </w:p>
    <w:p>
      <w:pPr>
        <w:jc w:val="left"/>
        <w:ind w:left="567"/>
        <w:spacing w:line="360" w:lineRule="auto"/>
      </w:pPr>
      <w:r>
        <w:rPr>
          <w:rFonts w:ascii="Courier New" w:hAnsi="Courier New" w:cs="Courier New"/>
          <w:sz w:val="24"/>
          <w:szCs w:val="24"/>
        </w:rPr>
        <w:t xml:space="preserve">API --&gt; Prisma[Prisma ORM]</w:t>
      </w:r>
    </w:p>
    <w:p>
      <w:pPr>
        <w:jc w:val="left"/>
        <w:ind w:left="567"/>
        <w:spacing w:line="360" w:lineRule="auto"/>
      </w:pPr>
      <w:r>
        <w:rPr>
          <w:rFonts w:ascii="Courier New" w:hAnsi="Courier New" w:cs="Courier New"/>
          <w:sz w:val="24"/>
          <w:szCs w:val="24"/>
        </w:rPr>
        <w:t xml:space="preserve">Prisma --&gt; DB[(PostgreSQL)]</w:t>
      </w:r>
    </w:p>
    <w:p>
      <w:pPr>
        <w:jc w:val="left"/>
        <w:ind w:left="567"/>
        <w:spacing w:line="360" w:lineRule="auto"/>
      </w:pPr>
      <w:r>
        <w:rPr>
          <w:rFonts w:ascii="Courier New" w:hAnsi="Courier New" w:cs="Courier New"/>
          <w:sz w:val="24"/>
          <w:szCs w:val="24"/>
        </w:rPr>
        <w:t xml:space="preserve">Admin[Администратор] --&gt; AdminPanel[Админ-панель]</w:t>
      </w:r>
    </w:p>
    <w:p>
      <w:pPr>
        <w:jc w:val="left"/>
        <w:ind w:left="567"/>
        <w:spacing w:line="360" w:lineRule="auto"/>
      </w:pPr>
      <w:r>
        <w:rPr>
          <w:rFonts w:ascii="Courier New" w:hAnsi="Courier New" w:cs="Courier New"/>
          <w:sz w:val="24"/>
          <w:szCs w:val="24"/>
        </w:rPr>
        <w:t xml:space="preserve">AdminPanel --&gt; API</w:t>
      </w:r>
    </w:p>
    <w:p>
      <w:pPr>
        <w:pStyle w:val="Caption"/>
        <w:jc w:val="center"/>
        <w:ind w:firstLine="0"/>
        <w:spacing w:after="240" w:line="360" w:lineRule="auto"/>
      </w:pPr>
      <w:r>
        <w:rPr>
          <w:rFonts w:ascii="Times New Roman" w:hAnsi="Times New Roman" w:cs="Times New Roman"/>
          <w:sz w:val="28"/>
          <w:szCs w:val="28"/>
        </w:rPr>
        <w:t xml:space="preserve">Рисунок А.1. Mermaid-представление архитектуры</w:t>
      </w:r>
    </w:p>
    <w:p>
      <w:pPr>
        <w:jc w:val="left"/>
        <w:ind w:left="567"/>
        <w:spacing w:line="360" w:lineRule="auto"/>
      </w:pPr>
      <w:r>
        <w:rPr>
          <w:rFonts w:ascii="Courier New" w:hAnsi="Courier New" w:cs="Courier New"/>
          <w:sz w:val="24"/>
          <w:szCs w:val="24"/>
        </w:rPr>
        <w:t xml:space="preserve">sequenceDiagram</w:t>
      </w:r>
    </w:p>
    <w:p>
      <w:pPr>
        <w:jc w:val="left"/>
        <w:ind w:left="567"/>
        <w:spacing w:line="360" w:lineRule="auto"/>
      </w:pPr>
      <w:r>
        <w:rPr>
          <w:rFonts w:ascii="Courier New" w:hAnsi="Courier New" w:cs="Courier New"/>
          <w:sz w:val="24"/>
          <w:szCs w:val="24"/>
        </w:rPr>
        <w:t xml:space="preserve">Пользователь -&gt;&gt; Web: ввод email и пароля</w:t>
      </w:r>
    </w:p>
    <w:p>
      <w:pPr>
        <w:jc w:val="left"/>
        <w:ind w:left="567"/>
        <w:spacing w:line="360" w:lineRule="auto"/>
      </w:pPr>
      <w:r>
        <w:rPr>
          <w:rFonts w:ascii="Courier New" w:hAnsi="Courier New" w:cs="Courier New"/>
          <w:sz w:val="24"/>
          <w:szCs w:val="24"/>
        </w:rPr>
        <w:t xml:space="preserve">Web -&gt;&gt; Backend: POST /auth/login</w:t>
      </w:r>
    </w:p>
    <w:p>
      <w:pPr>
        <w:jc w:val="left"/>
        <w:ind w:left="567"/>
        <w:spacing w:line="360" w:lineRule="auto"/>
      </w:pPr>
      <w:r>
        <w:rPr>
          <w:rFonts w:ascii="Courier New" w:hAnsi="Courier New" w:cs="Courier New"/>
          <w:sz w:val="24"/>
          <w:szCs w:val="24"/>
        </w:rPr>
        <w:t xml:space="preserve">Backend -&gt;&gt; PostgreSQL: проверка пользователя</w:t>
      </w:r>
    </w:p>
    <w:p>
      <w:pPr>
        <w:jc w:val="left"/>
        <w:ind w:left="567"/>
        <w:spacing w:line="360" w:lineRule="auto"/>
      </w:pPr>
      <w:r>
        <w:rPr>
          <w:rFonts w:ascii="Courier New" w:hAnsi="Courier New" w:cs="Courier New"/>
          <w:sz w:val="24"/>
          <w:szCs w:val="24"/>
        </w:rPr>
        <w:t xml:space="preserve">Backend --&gt;&gt; Web: JWT token</w:t>
      </w:r>
    </w:p>
    <w:p>
      <w:pPr>
        <w:jc w:val="left"/>
        <w:ind w:left="567"/>
        <w:spacing w:line="360" w:lineRule="auto"/>
      </w:pPr>
      <w:r>
        <w:rPr>
          <w:rFonts w:ascii="Courier New" w:hAnsi="Courier New" w:cs="Courier New"/>
          <w:sz w:val="24"/>
          <w:szCs w:val="24"/>
        </w:rPr>
        <w:t xml:space="preserve">Web -&gt;&gt; Backend: GET /me/profile + Bearer token</w:t>
      </w:r>
    </w:p>
    <w:p>
      <w:pPr>
        <w:jc w:val="left"/>
        <w:ind w:left="567"/>
        <w:spacing w:line="360" w:lineRule="auto"/>
      </w:pPr>
      <w:r>
        <w:rPr>
          <w:rFonts w:ascii="Courier New" w:hAnsi="Courier New" w:cs="Courier New"/>
          <w:sz w:val="24"/>
          <w:szCs w:val="24"/>
        </w:rPr>
        <w:t xml:space="preserve">Backend --&gt;&gt; Web: профиль пользователя</w:t>
      </w:r>
    </w:p>
    <w:p>
      <w:pPr>
        <w:pStyle w:val="Caption"/>
        <w:jc w:val="center"/>
        <w:ind w:firstLine="0"/>
        <w:spacing w:after="240" w:line="360" w:lineRule="auto"/>
      </w:pPr>
      <w:r>
        <w:rPr>
          <w:rFonts w:ascii="Times New Roman" w:hAnsi="Times New Roman" w:cs="Times New Roman"/>
          <w:sz w:val="28"/>
          <w:szCs w:val="28"/>
        </w:rPr>
        <w:t xml:space="preserve">Рисунок А.2. Диаграмма последовательности авторизации</w:t>
      </w:r>
    </w:p>
    <w:p>
      <w:pPr>
        <w:pStyle w:val="Normal"/>
        <w:jc w:val="both"/>
        <w:ind w:firstLine="709"/>
        <w:spacing w:after="0" w:line="360" w:lineRule="auto"/>
      </w:pPr>
      <w:r>
        <w:br w:type="page"/>
      </w:r>
    </w:p>
    <w:p>
      <w:pPr>
        <w:pStyle w:val="Heading1"/>
        <w:jc w:val="center"/>
        <w:ind w:firstLine="0"/>
        <w:spacing w:after="240" w:line="360" w:lineRule="auto"/>
      </w:pPr>
      <w:r>
        <w:rPr>
          <w:rFonts w:ascii="Times New Roman" w:hAnsi="Times New Roman" w:cs="Times New Roman"/>
          <w:sz w:val="28"/>
          <w:szCs w:val="28"/>
        </w:rPr>
        <w:t xml:space="preserve">Приложение Б. Фрагменты программной реализации</w:t>
      </w:r>
    </w:p>
    <w:p>
      <w:pPr>
        <w:jc w:val="left"/>
        <w:ind w:left="567"/>
        <w:spacing w:line="360" w:lineRule="auto"/>
      </w:pPr>
      <w:r>
        <w:rPr>
          <w:rFonts w:ascii="Courier New" w:hAnsi="Courier New" w:cs="Courier New"/>
          <w:sz w:val="24"/>
          <w:szCs w:val="24"/>
        </w:rPr>
        <w:t xml:space="preserve">function requireAuth(req, res, next) {</w:t>
      </w:r>
    </w:p>
    <w:p>
      <w:pPr>
        <w:jc w:val="left"/>
        <w:ind w:left="567"/>
        <w:spacing w:line="360" w:lineRule="auto"/>
      </w:pPr>
      <w:r>
        <w:rPr>
          <w:rFonts w:ascii="Courier New" w:hAnsi="Courier New" w:cs="Courier New"/>
          <w:sz w:val="24"/>
          <w:szCs w:val="24"/>
        </w:rPr>
        <w:t xml:space="preserve">  const header = req.headers.authorization || "";</w:t>
      </w:r>
    </w:p>
    <w:p>
      <w:pPr>
        <w:jc w:val="left"/>
        <w:ind w:left="567"/>
        <w:spacing w:line="360" w:lineRule="auto"/>
      </w:pPr>
      <w:r>
        <w:rPr>
          <w:rFonts w:ascii="Courier New" w:hAnsi="Courier New" w:cs="Courier New"/>
          <w:sz w:val="24"/>
          <w:szCs w:val="24"/>
        </w:rPr>
        <w:t xml:space="preserve">  const [type, token] = header.split(" ");</w:t>
      </w:r>
    </w:p>
    <w:p>
      <w:pPr>
        <w:jc w:val="left"/>
        <w:ind w:left="567"/>
        <w:spacing w:line="360" w:lineRule="auto"/>
      </w:pPr>
      <w:r>
        <w:rPr>
          <w:rFonts w:ascii="Courier New" w:hAnsi="Courier New" w:cs="Courier New"/>
          <w:sz w:val="24"/>
          <w:szCs w:val="24"/>
        </w:rPr>
        <w:t xml:space="preserve">  if (type !== "Bearer" || !token) return fail(res, "Unauthorized", 401);</w:t>
      </w:r>
    </w:p>
    <w:p>
      <w:pPr>
        <w:jc w:val="left"/>
        <w:ind w:left="567"/>
        <w:spacing w:line="360" w:lineRule="auto"/>
      </w:pPr>
      <w:r>
        <w:rPr>
          <w:rFonts w:ascii="Courier New" w:hAnsi="Courier New" w:cs="Courier New"/>
          <w:sz w:val="24"/>
          <w:szCs w:val="24"/>
        </w:rPr>
        <w:t xml:space="preserve">  const payload = jwt.verify(token, process.env.JWT_SECRET);</w:t>
      </w:r>
    </w:p>
    <w:p>
      <w:pPr>
        <w:jc w:val="left"/>
        <w:ind w:left="567"/>
        <w:spacing w:line="360" w:lineRule="auto"/>
      </w:pPr>
      <w:r>
        <w:rPr>
          <w:rFonts w:ascii="Courier New" w:hAnsi="Courier New" w:cs="Courier New"/>
          <w:sz w:val="24"/>
          <w:szCs w:val="24"/>
        </w:rPr>
        <w:t xml:space="preserve">  req.user = payload;</w:t>
      </w:r>
    </w:p>
    <w:p>
      <w:pPr>
        <w:jc w:val="left"/>
        <w:ind w:left="567"/>
        <w:spacing w:line="360" w:lineRule="auto"/>
      </w:pPr>
      <w:r>
        <w:rPr>
          <w:rFonts w:ascii="Courier New" w:hAnsi="Courier New" w:cs="Courier New"/>
          <w:sz w:val="24"/>
          <w:szCs w:val="24"/>
        </w:rPr>
        <w:t xml:space="preserve">  return next();</w:t>
      </w:r>
    </w:p>
    <w:p>
      <w:pPr>
        <w:jc w:val="left"/>
        <w:ind w:left="567"/>
        <w:spacing w:line="360" w:lineRule="auto"/>
      </w:pPr>
      <w:r>
        <w:rPr>
          <w:rFonts w:ascii="Courier New" w:hAnsi="Courier New" w:cs="Courier New"/>
          <w:sz w:val="24"/>
          <w:szCs w:val="24"/>
        </w:rPr>
        <w:t xml:space="preserve">}</w:t>
      </w:r>
    </w:p>
    <w:p>
      <w:pPr>
        <w:pStyle w:val="Caption"/>
        <w:jc w:val="center"/>
        <w:ind w:firstLine="0"/>
        <w:spacing w:after="240" w:line="360" w:lineRule="auto"/>
      </w:pPr>
      <w:r>
        <w:rPr>
          <w:rFonts w:ascii="Times New Roman" w:hAnsi="Times New Roman" w:cs="Times New Roman"/>
          <w:sz w:val="28"/>
          <w:szCs w:val="28"/>
        </w:rPr>
        <w:t xml:space="preserve">Рисунок Б.1. Фрагмент middleware авторизации</w:t>
      </w:r>
    </w:p>
    <w:p>
      <w:pPr>
        <w:jc w:val="left"/>
        <w:ind w:left="567"/>
        <w:spacing w:line="360" w:lineRule="auto"/>
      </w:pPr>
      <w:r>
        <w:rPr>
          <w:rFonts w:ascii="Courier New" w:hAnsi="Courier New" w:cs="Courier New"/>
          <w:sz w:val="24"/>
          <w:szCs w:val="24"/>
        </w:rPr>
        <w:t xml:space="preserve">model LessonProgress {</w:t>
      </w:r>
    </w:p>
    <w:p>
      <w:pPr>
        <w:jc w:val="left"/>
        <w:ind w:left="567"/>
        <w:spacing w:line="360" w:lineRule="auto"/>
      </w:pPr>
      <w:r>
        <w:rPr>
          <w:rFonts w:ascii="Courier New" w:hAnsi="Courier New" w:cs="Courier New"/>
          <w:sz w:val="24"/>
          <w:szCs w:val="24"/>
        </w:rPr>
        <w:t xml:space="preserve">  id       Int @id @default(autoincrement())</w:t>
      </w:r>
    </w:p>
    <w:p>
      <w:pPr>
        <w:jc w:val="left"/>
        <w:ind w:left="567"/>
        <w:spacing w:line="360" w:lineRule="auto"/>
      </w:pPr>
      <w:r>
        <w:rPr>
          <w:rFonts w:ascii="Courier New" w:hAnsi="Courier New" w:cs="Courier New"/>
          <w:sz w:val="24"/>
          <w:szCs w:val="24"/>
        </w:rPr>
        <w:t xml:space="preserve">  userId   Int</w:t>
      </w:r>
    </w:p>
    <w:p>
      <w:pPr>
        <w:jc w:val="left"/>
        <w:ind w:left="567"/>
        <w:spacing w:line="360" w:lineRule="auto"/>
      </w:pPr>
      <w:r>
        <w:rPr>
          <w:rFonts w:ascii="Courier New" w:hAnsi="Courier New" w:cs="Courier New"/>
          <w:sz w:val="24"/>
          <w:szCs w:val="24"/>
        </w:rPr>
        <w:t xml:space="preserve">  lessonId Int</w:t>
      </w:r>
    </w:p>
    <w:p>
      <w:pPr>
        <w:jc w:val="left"/>
        <w:ind w:left="567"/>
        <w:spacing w:line="360" w:lineRule="auto"/>
      </w:pPr>
      <w:r>
        <w:rPr>
          <w:rFonts w:ascii="Courier New" w:hAnsi="Courier New" w:cs="Courier New"/>
          <w:sz w:val="24"/>
          <w:szCs w:val="24"/>
        </w:rPr>
        <w:t xml:space="preserve">  status   LessonStatus @default(in_progress)</w:t>
      </w:r>
    </w:p>
    <w:p>
      <w:pPr>
        <w:jc w:val="left"/>
        <w:ind w:left="567"/>
        <w:spacing w:line="360" w:lineRule="auto"/>
      </w:pPr>
      <w:r>
        <w:rPr>
          <w:rFonts w:ascii="Courier New" w:hAnsi="Courier New" w:cs="Courier New"/>
          <w:sz w:val="24"/>
          <w:szCs w:val="24"/>
        </w:rPr>
        <w:t xml:space="preserve">  user     User @relation(fields: [userId], references: [id])</w:t>
      </w:r>
    </w:p>
    <w:p>
      <w:pPr>
        <w:jc w:val="left"/>
        <w:ind w:left="567"/>
        <w:spacing w:line="360" w:lineRule="auto"/>
      </w:pPr>
      <w:r>
        <w:rPr>
          <w:rFonts w:ascii="Courier New" w:hAnsi="Courier New" w:cs="Courier New"/>
          <w:sz w:val="24"/>
          <w:szCs w:val="24"/>
        </w:rPr>
        <w:t xml:space="preserve">  lesson   Lesson @relation(fields: [lessonId], references: [id])</w:t>
      </w:r>
    </w:p>
    <w:p>
      <w:pPr>
        <w:jc w:val="left"/>
        <w:ind w:left="567"/>
        <w:spacing w:line="360" w:lineRule="auto"/>
      </w:pPr>
      <w:r>
        <w:rPr>
          <w:rFonts w:ascii="Courier New" w:hAnsi="Courier New" w:cs="Courier New"/>
          <w:sz w:val="24"/>
          <w:szCs w:val="24"/>
        </w:rPr>
        <w:t xml:space="preserve">  @@unique([userId, lessonId])</w:t>
      </w:r>
    </w:p>
    <w:p>
      <w:pPr>
        <w:jc w:val="left"/>
        <w:ind w:left="567"/>
        <w:spacing w:line="360" w:lineRule="auto"/>
      </w:pPr>
      <w:r>
        <w:rPr>
          <w:rFonts w:ascii="Courier New" w:hAnsi="Courier New" w:cs="Courier New"/>
          <w:sz w:val="24"/>
          <w:szCs w:val="24"/>
        </w:rPr>
        <w:t xml:space="preserve">}</w:t>
      </w:r>
    </w:p>
    <w:p>
      <w:pPr>
        <w:pStyle w:val="Caption"/>
        <w:jc w:val="center"/>
        <w:ind w:firstLine="0"/>
        <w:spacing w:after="240" w:line="360" w:lineRule="auto"/>
      </w:pPr>
      <w:r>
        <w:rPr>
          <w:rFonts w:ascii="Times New Roman" w:hAnsi="Times New Roman" w:cs="Times New Roman"/>
          <w:sz w:val="28"/>
          <w:szCs w:val="28"/>
        </w:rPr>
        <w:t xml:space="preserve">Рисунок Б.2. Фрагмент модели прогресса</w:t>
      </w:r>
    </w:p>
    <w:p>
      <w:pPr>
        <w:pStyle w:val="Normal"/>
        <w:jc w:val="both"/>
        <w:ind w:firstLine="709"/>
        <w:spacing w:after="0" w:line="360" w:lineRule="auto"/>
      </w:pPr>
      <w:r>
        <w:br w:type="page"/>
      </w:r>
    </w:p>
    <w:p>
      <w:pPr>
        <w:pStyle w:val="Heading1"/>
        <w:jc w:val="center"/>
        <w:ind w:firstLine="0"/>
        <w:spacing w:after="240" w:line="360" w:lineRule="auto"/>
      </w:pPr>
      <w:r>
        <w:rPr>
          <w:rFonts w:ascii="Times New Roman" w:hAnsi="Times New Roman" w:cs="Times New Roman"/>
          <w:sz w:val="28"/>
          <w:szCs w:val="28"/>
        </w:rPr>
        <w:t xml:space="preserve">Приложение В. Руководство пользователя</w:t>
      </w:r>
    </w:p>
    <w:p>
      <w:pPr>
        <w:pStyle w:val="Normal"/>
        <w:jc w:val="both"/>
        <w:ind w:firstLine="709"/>
        <w:spacing w:after="0" w:line="360" w:lineRule="auto"/>
      </w:pPr>
      <w:r>
        <w:rPr>
          <w:rFonts w:ascii="Times New Roman" w:hAnsi="Times New Roman" w:cs="Times New Roman"/>
          <w:sz w:val="28"/>
          <w:szCs w:val="28"/>
        </w:rPr>
        <w:t xml:space="preserve">Пользователь открывает web-интерфейс, переходит к списку языков программирования и выбирает интересующий язык. На странице языка отображаются учебные главы, темы и уроки, а также справочные материалы.</w:t>
      </w:r>
    </w:p>
    <w:p>
      <w:pPr>
        <w:pStyle w:val="Normal"/>
        <w:jc w:val="both"/>
        <w:ind w:firstLine="709"/>
        <w:spacing w:after="0" w:line="360" w:lineRule="auto"/>
      </w:pPr>
      <w:r>
        <w:rPr>
          <w:rFonts w:ascii="Times New Roman" w:hAnsi="Times New Roman" w:cs="Times New Roman"/>
          <w:sz w:val="28"/>
          <w:szCs w:val="28"/>
        </w:rPr>
        <w:t xml:space="preserve">Для сохранения прогресса необходимо зарегистрироваться или выполнить вход. После авторизации становятся доступны профиль, статистика, активность и избранные материалы.</w:t>
      </w:r>
    </w:p>
    <w:p>
      <w:pPr>
        <w:pStyle w:val="Normal"/>
        <w:jc w:val="both"/>
        <w:ind w:firstLine="709"/>
        <w:spacing w:after="0" w:line="360" w:lineRule="auto"/>
      </w:pPr>
      <w:r>
        <w:rPr>
          <w:rFonts w:ascii="Times New Roman" w:hAnsi="Times New Roman" w:cs="Times New Roman"/>
          <w:sz w:val="28"/>
          <w:szCs w:val="28"/>
        </w:rPr>
        <w:t xml:space="preserve">Администратор входит через /admin/login. После проверки роли открывается панель управления, где можно создавать и редактировать языки, статьи, документацию, уроки и задачи.</w:t>
      </w:r>
    </w:p>
    <w:p>
      <w:pPr>
        <w:pStyle w:val="Normal"/>
        <w:jc w:val="both"/>
        <w:ind w:firstLine="709"/>
        <w:spacing w:after="0" w:line="360" w:lineRule="auto"/>
      </w:pPr>
      <w:r>
        <w:rPr>
          <w:rFonts w:ascii="Times New Roman" w:hAnsi="Times New Roman" w:cs="Times New Roman"/>
          <w:sz w:val="28"/>
          <w:szCs w:val="28"/>
        </w:rPr>
        <w:t xml:space="preserve">Для локального запуска backend используется каталог backend, команды npm i, npm run prisma:migrate и npm run dev. Web-приложение запускается из каталога web командой npm run dev.</w:t>
      </w:r>
    </w:p>
    <w:p>
      <w:pPr>
        <w:spacing w:line="360" w:lineRule="auto"/>
      </w:pPr>
      <w:r>
        <w:br w:type="page"/>
      </w:r>
    </w:p>
    <w:p>
      <w:pPr>
        <w:pStyle w:val="Heading1"/>
        <w:jc w:val="center"/>
        <w:ind w:firstLine="0"/>
        <w:spacing w:after="240" w:line="360" w:lineRule="auto"/>
      </w:pPr>
      <w:r>
        <w:rPr>
          <w:rFonts w:ascii="Times New Roman" w:hAnsi="Times New Roman" w:cs="Times New Roman"/>
          <w:sz w:val="28"/>
          <w:szCs w:val="28"/>
        </w:rPr>
        <w:t xml:space="preserve">Расширенное описание проектных решений</w:t>
      </w:r>
    </w:p>
    <w:p>
      <w:pPr>
        <w:pStyle w:val="Heading2"/>
        <w:jc w:val="center"/>
        <w:ind w:firstLine="0"/>
        <w:spacing w:after="240" w:line="360" w:lineRule="auto"/>
      </w:pPr>
      <w:r>
        <w:rPr>
          <w:rFonts w:ascii="Times New Roman" w:hAnsi="Times New Roman" w:cs="Times New Roman"/>
          <w:sz w:val="28"/>
          <w:szCs w:val="28"/>
        </w:rPr>
        <w:t xml:space="preserve">1. Обоснование клиент-серверной архитектуры</w:t>
      </w:r>
    </w:p>
    <w:p>
      <w:pPr>
        <w:pStyle w:val="Normal"/>
        <w:jc w:val="both"/>
        <w:ind w:firstLine="709"/>
        <w:spacing w:after="0" w:line="360" w:lineRule="auto"/>
      </w:pPr>
      <w:r>
        <w:rPr>
          <w:rFonts w:ascii="Times New Roman" w:hAnsi="Times New Roman" w:cs="Times New Roman"/>
          <w:sz w:val="28"/>
          <w:szCs w:val="28"/>
        </w:rPr>
        <w:t xml:space="preserve">Клиент-серверная архитектура выбрана потому, что она отделяет хранение и обработку данных от пользовательского интерфейса. Для учебного приложения это особенно важно: один и тот же учебный контент должен быть доступен через web-интерфейс, административную панель и мобильный клиент. Если бы логика была встроена только в один клиент, развитие системы потребовало бы дублирования кода и усложнило сопровождение. Backend API выступает единым источником данных и правил обработки запросов.</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2. Роль REST API в системе</w:t>
      </w:r>
    </w:p>
    <w:p>
      <w:pPr>
        <w:pStyle w:val="Normal"/>
        <w:jc w:val="both"/>
        <w:ind w:firstLine="709"/>
        <w:spacing w:after="0" w:line="360" w:lineRule="auto"/>
      </w:pPr>
      <w:r>
        <w:rPr>
          <w:rFonts w:ascii="Times New Roman" w:hAnsi="Times New Roman" w:cs="Times New Roman"/>
          <w:sz w:val="28"/>
          <w:szCs w:val="28"/>
        </w:rPr>
        <w:t xml:space="preserve">REST API обеспечивает понятный способ взаимодействия между компонентами. Каждый маршрут соответствует ресурсу предметной области: пользователям, языкам, урокам, статьям, задачам или активности. Такой подход упрощает тестирование, поскольку каждый endpoint можно проверить отдельно. Кроме того, REST хорошо сочетается с web-клиентом и мобильным приложением, так как оба клиента могут отправлять стандартные HTTP-запросы и получать одинаковые JSON-ответы.</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3. Единый формат ответа</w:t>
      </w:r>
    </w:p>
    <w:p>
      <w:pPr>
        <w:pStyle w:val="Normal"/>
        <w:jc w:val="both"/>
        <w:ind w:firstLine="709"/>
        <w:spacing w:after="0" w:line="360" w:lineRule="auto"/>
      </w:pPr>
      <w:r>
        <w:rPr>
          <w:rFonts w:ascii="Times New Roman" w:hAnsi="Times New Roman" w:cs="Times New Roman"/>
          <w:sz w:val="28"/>
          <w:szCs w:val="28"/>
        </w:rPr>
        <w:t xml:space="preserve">Использование структуры { data, error } снижает сложность клиентского кода. Компоненту интерфейса не нужно знать, какой именно маршрут был вызван: достаточно проверить поле error и затем использовать data. Это решение особенно полезно в проекте с несколькими группами маршрутов, так как делает обработку результата одинаковой для авторизации, учебного контента, задач, профиля и административных операций.</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4. Выбор PostgreSQL</w:t>
      </w:r>
    </w:p>
    <w:p>
      <w:pPr>
        <w:pStyle w:val="Normal"/>
        <w:jc w:val="both"/>
        <w:ind w:firstLine="709"/>
        <w:spacing w:after="0" w:line="360" w:lineRule="auto"/>
      </w:pPr>
      <w:r>
        <w:rPr>
          <w:rFonts w:ascii="Times New Roman" w:hAnsi="Times New Roman" w:cs="Times New Roman"/>
          <w:sz w:val="28"/>
          <w:szCs w:val="28"/>
        </w:rPr>
        <w:t xml:space="preserve">PostgreSQL подходит для проекта из-за развитой поддержки реляционных связей, индексов, ограничений целостности и транзакций. Учебная система содержит много взаимосвязанных объектов: язык связан с главами, главы с темами, темы с уроками, пользователь с прогрессом и решениями. Реляционная модель позволяет явно описать эти связи и поддерживать корректность данных на уровне базы.</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5. Использование Prisma ORM</w:t>
      </w:r>
    </w:p>
    <w:p>
      <w:pPr>
        <w:pStyle w:val="Normal"/>
        <w:jc w:val="both"/>
        <w:ind w:firstLine="709"/>
        <w:spacing w:after="0" w:line="360" w:lineRule="auto"/>
      </w:pPr>
      <w:r>
        <w:rPr>
          <w:rFonts w:ascii="Times New Roman" w:hAnsi="Times New Roman" w:cs="Times New Roman"/>
          <w:sz w:val="28"/>
          <w:szCs w:val="28"/>
        </w:rPr>
        <w:t xml:space="preserve">Prisma ORM упрощает взаимодействие серверной части с PostgreSQL. Модели описываются в schema.prisma, после чего Prisma генерирует клиент для запросов. Это уменьшает количество ручного SQL-кода и делает структуру данных более наглядной. Миграции Prisma также важны для сопровождения: они фиксируют изменения схемы и позволяют воспроизводить структуру базы на другой машине.</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6. Проектирование учебной иерархии</w:t>
      </w:r>
    </w:p>
    <w:p>
      <w:pPr>
        <w:pStyle w:val="Normal"/>
        <w:jc w:val="both"/>
        <w:ind w:firstLine="709"/>
        <w:spacing w:after="0" w:line="360" w:lineRule="auto"/>
      </w:pPr>
      <w:r>
        <w:rPr>
          <w:rFonts w:ascii="Times New Roman" w:hAnsi="Times New Roman" w:cs="Times New Roman"/>
          <w:sz w:val="28"/>
          <w:szCs w:val="28"/>
        </w:rPr>
        <w:t xml:space="preserve">Учебная иерархия Language, Category, Topic и Lesson отражает естественную структуру курса. Пользователь сначала выбирает язык программирования, затем изучает главы, темы и конкретные уроки. Такая организация помогает избежать хаотичного списка материалов и облегчает расширение системы: новый язык или новая тема добавляются как новые записи, а не как изменения программного кода.</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7. Отделение прогресса от контента</w:t>
      </w:r>
    </w:p>
    <w:p>
      <w:pPr>
        <w:pStyle w:val="Normal"/>
        <w:jc w:val="both"/>
        <w:ind w:firstLine="709"/>
        <w:spacing w:after="0" w:line="360" w:lineRule="auto"/>
      </w:pPr>
      <w:r>
        <w:rPr>
          <w:rFonts w:ascii="Times New Roman" w:hAnsi="Times New Roman" w:cs="Times New Roman"/>
          <w:sz w:val="28"/>
          <w:szCs w:val="28"/>
        </w:rPr>
        <w:t xml:space="preserve">Прогресс пользователя хранится отдельно от уроков. Это важно, поскольку один урок может изучаться множеством пользователей, и каждый пользователь имеет собственный статус прохождения. Таблица LessonProgress связывает User и Lesson, позволяя фиксировать состояние in_progress или completed. Такое проектное решение поддерживает персонализацию без дублирования учебных материалов.</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8. Модель практических задач</w:t>
      </w:r>
    </w:p>
    <w:p>
      <w:pPr>
        <w:pStyle w:val="Normal"/>
        <w:jc w:val="both"/>
        <w:ind w:firstLine="709"/>
        <w:spacing w:after="0" w:line="360" w:lineRule="auto"/>
      </w:pPr>
      <w:r>
        <w:rPr>
          <w:rFonts w:ascii="Times New Roman" w:hAnsi="Times New Roman" w:cs="Times New Roman"/>
          <w:sz w:val="28"/>
          <w:szCs w:val="28"/>
        </w:rPr>
        <w:t xml:space="preserve">Практические задания представлены сущностью Challenge, которая хранит название, описание, сложность, стартовый код, ожидаемый результат и связь с языком программирования. Отправленные решения вынесены в Submission. Это позволяет хранить историю попыток, анализировать успешность пользователя и в дальнейшем внедрить полноценную систему автоматической проверки решений.</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9. Избранное и активность</w:t>
      </w:r>
    </w:p>
    <w:p>
      <w:pPr>
        <w:pStyle w:val="Normal"/>
        <w:jc w:val="both"/>
        <w:ind w:firstLine="709"/>
        <w:spacing w:after="0" w:line="360" w:lineRule="auto"/>
      </w:pPr>
      <w:r>
        <w:rPr>
          <w:rFonts w:ascii="Times New Roman" w:hAnsi="Times New Roman" w:cs="Times New Roman"/>
          <w:sz w:val="28"/>
          <w:szCs w:val="28"/>
        </w:rPr>
        <w:t xml:space="preserve">Избранное реализовано через промежуточные таблицы FavoriteArticle и FavoriteChallenge. Такой подход удобен, потому что избранное является связью многие-ко-многим между пользователями и материалами. История активности хранится отдельно в Activity и может использоваться для dashboard, профиля и аналитики обучения.</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10. Безопасность авторизации</w:t>
      </w:r>
    </w:p>
    <w:p>
      <w:pPr>
        <w:pStyle w:val="Normal"/>
        <w:jc w:val="both"/>
        <w:ind w:firstLine="709"/>
        <w:spacing w:after="0" w:line="360" w:lineRule="auto"/>
      </w:pPr>
      <w:r>
        <w:rPr>
          <w:rFonts w:ascii="Times New Roman" w:hAnsi="Times New Roman" w:cs="Times New Roman"/>
          <w:sz w:val="28"/>
          <w:szCs w:val="28"/>
        </w:rPr>
        <w:t xml:space="preserve">Безопасность пользовательских данных обеспечивается несколькими механизмами. Пароли не хранятся в открытом виде, а хешируются с помощью bcryptjs. После входа пользователь получает JWT, который подписывается секретным ключом. Защищенные маршруты проверяют наличие Bearer token, а административные операции дополнительно проверяют роль пользователя.</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11. Разграничение ролей</w:t>
      </w:r>
    </w:p>
    <w:p>
      <w:pPr>
        <w:pStyle w:val="Normal"/>
        <w:jc w:val="both"/>
        <w:ind w:firstLine="709"/>
        <w:spacing w:after="0" w:line="360" w:lineRule="auto"/>
      </w:pPr>
      <w:r>
        <w:rPr>
          <w:rFonts w:ascii="Times New Roman" w:hAnsi="Times New Roman" w:cs="Times New Roman"/>
          <w:sz w:val="28"/>
          <w:szCs w:val="28"/>
        </w:rPr>
        <w:t xml:space="preserve">Роль user предназначена для обычного обучения, а роль admin для управления контентом. Разделение ролей снижает риск случайного изменения учебных материалов обычным пользователем. Проверка роли выполняется на сервере, поэтому даже если пользователь попытается вручную вызвать административный запрос, backend должен вернуть отказ в доступе.</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12. Web-интерфейс как основной клиент</w:t>
      </w:r>
    </w:p>
    <w:p>
      <w:pPr>
        <w:pStyle w:val="Normal"/>
        <w:jc w:val="both"/>
        <w:ind w:firstLine="709"/>
        <w:spacing w:after="0" w:line="360" w:lineRule="auto"/>
      </w:pPr>
      <w:r>
        <w:rPr>
          <w:rFonts w:ascii="Times New Roman" w:hAnsi="Times New Roman" w:cs="Times New Roman"/>
          <w:sz w:val="28"/>
          <w:szCs w:val="28"/>
        </w:rPr>
        <w:t xml:space="preserve">Web-приложение является основным интерфейсом демонстрации. Оно предоставляет страницы языков, задач, статей, документации, профиля и админки. React позволяет строить интерфейс из компонентов, TypeScript повышает надежность работы с данными, а Vite ускоряет локальную разработку. TailwindCSS используется для быстрого создания единого визуального стиля.</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13. Административная панель</w:t>
      </w:r>
    </w:p>
    <w:p>
      <w:pPr>
        <w:pStyle w:val="Normal"/>
        <w:jc w:val="both"/>
        <w:ind w:firstLine="709"/>
        <w:spacing w:after="0" w:line="360" w:lineRule="auto"/>
      </w:pPr>
      <w:r>
        <w:rPr>
          <w:rFonts w:ascii="Times New Roman" w:hAnsi="Times New Roman" w:cs="Times New Roman"/>
          <w:sz w:val="28"/>
          <w:szCs w:val="28"/>
        </w:rPr>
        <w:t xml:space="preserve">Административная панель делает приложение не просто витриной данных, а управляемой системой. Через нее можно создавать языки, статьи, задачи, темы и уроки. Для учебного проекта это критично, потому что наполнение постоянно меняется. Наличие RichEditor дополнительно позволяет создавать материалы с форматированием, кодом, таблицами и ссылками.</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14. Документационные страницы</w:t>
      </w:r>
    </w:p>
    <w:p>
      <w:pPr>
        <w:pStyle w:val="Normal"/>
        <w:jc w:val="both"/>
        <w:ind w:firstLine="709"/>
        <w:spacing w:after="0" w:line="360" w:lineRule="auto"/>
      </w:pPr>
      <w:r>
        <w:rPr>
          <w:rFonts w:ascii="Times New Roman" w:hAnsi="Times New Roman" w:cs="Times New Roman"/>
          <w:sz w:val="28"/>
          <w:szCs w:val="28"/>
        </w:rPr>
        <w:t xml:space="preserve">Документация хранится в отдельной сущности DocumentationPage. Она имеет заголовок, slug, раздел, краткое описание, содержимое и порядок. Это позволяет группировать страницы, например по Docker или другому разделу, и отображать их в модальном окне с навигацией. Такое решение расширяет справочную часть приложения без усложнения структуры уроков.</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15. Мобильный клиент</w:t>
      </w:r>
    </w:p>
    <w:p>
      <w:pPr>
        <w:pStyle w:val="Normal"/>
        <w:jc w:val="both"/>
        <w:ind w:firstLine="709"/>
        <w:spacing w:after="0" w:line="360" w:lineRule="auto"/>
      </w:pPr>
      <w:r>
        <w:rPr>
          <w:rFonts w:ascii="Times New Roman" w:hAnsi="Times New Roman" w:cs="Times New Roman"/>
          <w:sz w:val="28"/>
          <w:szCs w:val="28"/>
        </w:rPr>
        <w:t xml:space="preserve">iOS-клиент подтверждает, что API не зависит от web-интерфейса. SwiftUI и MVVM позволяют разделить представление, состояние и сетевой слой. Даже если мобильная часть пока представлена исходниками без полного Xcode-проекта, она демонстрирует направление развития системы и возможность повторного использования backend.</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16. Тестирование backend</w:t>
      </w:r>
    </w:p>
    <w:p>
      <w:pPr>
        <w:pStyle w:val="Normal"/>
        <w:jc w:val="both"/>
        <w:ind w:firstLine="709"/>
        <w:spacing w:after="0" w:line="360" w:lineRule="auto"/>
      </w:pPr>
      <w:r>
        <w:rPr>
          <w:rFonts w:ascii="Times New Roman" w:hAnsi="Times New Roman" w:cs="Times New Roman"/>
          <w:sz w:val="28"/>
          <w:szCs w:val="28"/>
        </w:rPr>
        <w:t xml:space="preserve">Backend удобно тестировать независимо от web-приложения. Для этого применяются curl-запросы к /health, /languages, /documentation, /auth/login и /me/profile. Такой подход позволяет быстро понять, работает ли сервер, корректно ли настроена база данных и правильно ли обрабатывается авторизация.</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17. Тестирование пользовательских сценариев</w:t>
      </w:r>
    </w:p>
    <w:p>
      <w:pPr>
        <w:pStyle w:val="Normal"/>
        <w:jc w:val="both"/>
        <w:ind w:firstLine="709"/>
        <w:spacing w:after="0" w:line="360" w:lineRule="auto"/>
      </w:pPr>
      <w:r>
        <w:rPr>
          <w:rFonts w:ascii="Times New Roman" w:hAnsi="Times New Roman" w:cs="Times New Roman"/>
          <w:sz w:val="28"/>
          <w:szCs w:val="28"/>
        </w:rPr>
        <w:t xml:space="preserve">Пользовательские сценарии проверяются через браузер. Важно убедиться, что страницы открываются, данные загружаются, ошибки отображаются понятно, а защищенные разделы требуют входа. Для учебного приложения критичны сценарии выбора языка, просмотра урока, отправки задачи, добавления в избранное и просмотра профиля.</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18. Локальная эксплуатация</w:t>
      </w:r>
    </w:p>
    <w:p>
      <w:pPr>
        <w:pStyle w:val="Normal"/>
        <w:jc w:val="both"/>
        <w:ind w:firstLine="709"/>
        <w:spacing w:after="0" w:line="360" w:lineRule="auto"/>
      </w:pPr>
      <w:r>
        <w:rPr>
          <w:rFonts w:ascii="Times New Roman" w:hAnsi="Times New Roman" w:cs="Times New Roman"/>
          <w:sz w:val="28"/>
          <w:szCs w:val="28"/>
        </w:rPr>
        <w:t xml:space="preserve">Проект рассчитан на локальный запуск. Backend работает на порту 3002, web-приложение на порту 5173, PostgreSQL хранит данные в базе appp. Такая конфигурация удобна для разработки и демонстрации. Наличие RUN_GUIDE снижает риск ошибок при запуске, так как фиксирует последовательность команд и проверки.</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19. Ограничения прототипа</w:t>
      </w:r>
    </w:p>
    <w:p>
      <w:pPr>
        <w:pStyle w:val="Normal"/>
        <w:jc w:val="both"/>
        <w:ind w:firstLine="709"/>
        <w:spacing w:after="0" w:line="360" w:lineRule="auto"/>
      </w:pPr>
      <w:r>
        <w:rPr>
          <w:rFonts w:ascii="Times New Roman" w:hAnsi="Times New Roman" w:cs="Times New Roman"/>
          <w:sz w:val="28"/>
          <w:szCs w:val="28"/>
        </w:rPr>
        <w:t xml:space="preserve">Прототип реализует ключевые функции, но некоторые возможности требуют дальнейшего развития. Проверка задач пока упрощена, административная панель может быть расширена, мобильный клиент требует завершения, а production-развертывание потребует HTTPS, управления секретами, логирования и резервного копирования базы данных.</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p>
      <w:pPr>
        <w:pStyle w:val="Heading2"/>
        <w:jc w:val="center"/>
        <w:ind w:firstLine="0"/>
        <w:spacing w:after="240" w:line="360" w:lineRule="auto"/>
      </w:pPr>
      <w:r>
        <w:rPr>
          <w:rFonts w:ascii="Times New Roman" w:hAnsi="Times New Roman" w:cs="Times New Roman"/>
          <w:sz w:val="28"/>
          <w:szCs w:val="28"/>
        </w:rPr>
        <w:t xml:space="preserve">20. Перспективы развития</w:t>
      </w:r>
    </w:p>
    <w:p>
      <w:pPr>
        <w:pStyle w:val="Normal"/>
        <w:jc w:val="both"/>
        <w:ind w:firstLine="709"/>
        <w:spacing w:after="0" w:line="360" w:lineRule="auto"/>
      </w:pPr>
      <w:r>
        <w:rPr>
          <w:rFonts w:ascii="Times New Roman" w:hAnsi="Times New Roman" w:cs="Times New Roman"/>
          <w:sz w:val="28"/>
          <w:szCs w:val="28"/>
        </w:rPr>
        <w:t xml:space="preserve">Дальнейшее развитие может включать автоматическую проверку кода, расширенную аналитику прогресса, рекомендации по обучению, роли авторов контента, поиск по материалам, пагинацию, уведомления и полноценную мобильную версию. Благодаря выбранной архитектуре эти улучшения могут добавляться постепенно.</w:t>
      </w:r>
    </w:p>
    <w:p>
      <w:pPr>
        <w:pStyle w:val="Normal"/>
        <w:jc w:val="both"/>
        <w:ind w:firstLine="709"/>
        <w:spacing w:after="0" w:line="360" w:lineRule="auto"/>
      </w:pPr>
      <w:r>
        <w:rPr>
          <w:rFonts w:ascii="Times New Roman" w:hAnsi="Times New Roman" w:cs="Times New Roman"/>
          <w:sz w:val="28"/>
          <w:szCs w:val="28"/>
        </w:rPr>
        <w:t xml:space="preserve">С точки зрения проектирования это решение связано с требованиями масштабируемости и сопровождаемости. В выпускной квалификационной работе важно показать, что выбранная реализация не ограничивается единичным сценарием, а может развиваться вместе с ростом количества материалов, пользователей и клиентских интерфейсов. Поэтому каждый модуль системы рассматривается как часть общей архитектуры, где изменение одного компонента не должно разрушать остальные.</w:t>
      </w:r>
    </w:p>
    <w:p>
      <w:pPr>
        <w:pStyle w:val="Normal"/>
        <w:jc w:val="both"/>
        <w:ind w:firstLine="709"/>
        <w:spacing w:after="0" w:line="360" w:lineRule="auto"/>
      </w:pPr>
      <w:r>
        <w:rPr>
          <w:rFonts w:ascii="Times New Roman" w:hAnsi="Times New Roman" w:cs="Times New Roman"/>
          <w:sz w:val="28"/>
          <w:szCs w:val="28"/>
        </w:rPr>
        <w:t xml:space="preserve">Практическая реализация данного решения отражается сразу на нескольких уровнях: в структуре базы данных, в маршрутах REST API, в клиентском коде и в сценариях тестирования. Такой подход позволяет проверять работу приложения поэтапно: сначала на уровне данных, затем на уровне серверной логики, затем на уровне пользовательского интерфейса. Это повышает надежность результата и облегчает демонстрацию проекта.</w:t>
      </w:r>
    </w:p>
    <w:p>
      <w:pPr>
        <w:pStyle w:val="Normal"/>
        <w:jc w:val="both"/>
        <w:ind w:firstLine="709"/>
        <w:spacing w:after="0" w:line="360" w:lineRule="auto"/>
      </w:pPr>
      <w:r>
        <w:rPr>
          <w:rFonts w:ascii="Times New Roman" w:hAnsi="Times New Roman" w:cs="Times New Roman"/>
          <w:sz w:val="28"/>
          <w:szCs w:val="28"/>
        </w:rPr>
        <w:t xml:space="preserve">Для дальнейшего развития проекта данный элемент может быть дополнен без изменения общей концепции. Например, можно добавить новые поля, новые маршруты, дополнительные проверки или расширенный интерфейс администратора. Если исходная архитектура выбрана корректно, такие изменения выполняются локально и не требуют полного переписывания приложения.</w:t>
      </w:r>
    </w:p>
    <w:sectPr>
      <w:footerReference w:type="default" r:id="rId2"/>
      <w:pgSz w:w="11906" w:h="16838"/>
      <w:pgMar w:top="1134" w:right="850" w:bottom="1134" w:left="1701" w:header="708" w:footer="708" w:gutter="0"/>
    </w:sectPr>
  </w:body>
</w:document>
</file>

<file path=word/footer1.xml><?xml version="1.0" encoding="utf-8"?>
<w:ftr xmlns:w="http://schemas.openxmlformats.org/wordprocessingml/2006/main">
  <w:p>
    <w:pPr>
      <w:jc w:val="center"/>
    </w:pPr>
    <w:r>
      <w:rPr>
        <w:rFonts w:ascii="Times New Roman" w:hAnsi="Times New Roman"/>
        <w:sz w:val="24"/>
      </w:rPr>
      <w:fldChar w:fldCharType="begin"/>
    </w:r>
    <w:r>
      <w:instrText> PAGE </w:instrText>
    </w:r>
    <w:r>
      <w:fldChar w:fldCharType="end"/>
    </w:r>
  </w:p>
</w:ftr>
</file>

<file path=word/styles.xml><?xml version="1.0" encoding="utf-8"?>
<w:styles xmlns:w="http://schemas.openxmlformats.org/wordprocessingml/2006/main">
  <w:style w:type="paragraph" w:default="1" w:styleId="Normal">
    <w:name w:val="Normal"/>
    <w:rPr>
      <w:rFonts w:ascii="Times New Roman" w:hAnsi="Times New Roman" w:cs="Times New Roman"/>
      <w:sz w:val="28"/>
      <w:szCs w:val="28"/>
    </w:rPr>
  </w:style>
  <w:style w:type="paragraph" w:styleId="Heading1">
    <w:name w:val="heading 1"/>
    <w:basedOn w:val="Normal"/>
    <w:qFormat/>
  </w:style>
  <w:style w:type="paragraph" w:styleId="Heading2">
    <w:name w:val="heading 2"/>
    <w:basedOn w:val="Normal"/>
    <w:qFormat/>
  </w:style>
  <w:style w:type="paragraph" w:styleId="Caption">
    <w:name w:val="caption"/>
    <w:basedOn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