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Levantamento de Personas – Trabalho Acadêmico Integrado II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0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40"/>
        <w:gridCol w:w="5386"/>
      </w:tblGrid>
      <w:tr>
        <w:trPr/>
        <w:tc>
          <w:tcPr>
            <w:tcW w:w="5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  <w:t>Nome e Imagem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1236345</wp:posOffset>
                  </wp:positionV>
                  <wp:extent cx="3190240" cy="3190240"/>
                  <wp:effectExtent l="0" t="0" r="0" b="0"/>
                  <wp:wrapSquare wrapText="largest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240" cy="319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  <w:t>Maria Aparecida da Silva Sauro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  <w:t>Perfil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  <w:t>Graduada em Engenharia de Software, tem 27 anos, seus passatempos são pintura a óleo, corrida matinal e culinária experimental. Mora em São Paulo, Brasil.</w:t>
            </w:r>
          </w:p>
        </w:tc>
      </w:tr>
      <w:tr>
        <w:trPr>
          <w:trHeight w:val="6042" w:hRule="atLeast"/>
        </w:trPr>
        <w:tc>
          <w:tcPr>
            <w:tcW w:w="5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  <w:t>Comportamento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  <w:t xml:space="preserve">Maria é uma pessoa extrovertida, gosta muito de interagir com outras pessoas e se sente à vontade em ambientes sociais. Ela é curiosa pela natureza, sempre buscando aprender coisas novas.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  <w:t>É também uma pessoa atenciosa, demonstrando empatia pelos outros. Ela gosta de ajudar quem precisa e é completamente apaixonada pela pintura a óleo e pela corrida.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  <w:t>Porém é uma pessoa muito preocupada com seus dados pessoais, por conta de ‘hackearem’ uma de suas contas bancárias após roubarem seu celular e viram seus dados pessoais nas notas do celular.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  <w:t>Necessidades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pt-BR" w:eastAsia="en-US" w:bidi="ar-SA"/>
              </w:rPr>
              <w:t>Maria procura algum site ou aplicativo que a ajude a proteger seus dados.</w:t>
            </w:r>
          </w:p>
        </w:tc>
      </w:tr>
    </w:tbl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Levantamento de Personas – Trabalho Acadêmico Integrado II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0"/>
        <w:tblW w:w="10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40"/>
        <w:gridCol w:w="5386"/>
      </w:tblGrid>
      <w:tr>
        <w:trPr/>
        <w:tc>
          <w:tcPr>
            <w:tcW w:w="5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Nome e Imagem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José Renato Silveira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190240" cy="3190240"/>
                  <wp:effectExtent l="0" t="0" r="0" b="0"/>
                  <wp:wrapSquare wrapText="largest"/>
                  <wp:docPr id="2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240" cy="319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Perfil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Graduado em Direito, trabalha como advogado de direitos humanos, tem 37 anos, seus passatempos são pintura a óleo, corrida matinal e culinária experimental. Mora em São Paulo, Brasil.</w:t>
            </w:r>
          </w:p>
        </w:tc>
      </w:tr>
      <w:tr>
        <w:trPr/>
        <w:tc>
          <w:tcPr>
            <w:tcW w:w="5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Comportamento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Lucas é introvertido e aprecia momentos de reflexão e solitude. Ele é um pensador analítico, sempre buscando compreender profundamente as questões e problemas que enfrenta. Sua profissão como advogado de direitos humanos reflete sua natureza compassiva e seu desejo de fazer a diferença na vida dos menos privilegiados.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Ele encontra satisfação nos pequenos detalhes, como a leitura de filosofia e a exploração de trilhas na natureza. Seu envolvimento no voluntariado em abrigos de animais mostra sua sensibilidade em relação ao sofrimento dos outros, inclusive dos animais.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Necessidades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Como método de segurança, principalmente no seu meio de trabalho, como advogado, ele tem a preocupação de manter suas informações seguras, porque sempre se expõe a situações de risco nos processos que recebe. 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03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0">
    <w:name w:val="Table Grid_0"/>
    <w:basedOn w:val="TableNormal"/>
    <w:uiPriority w:val="39"/>
    <w:rsid w:val="005b035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Application>LibreOffice/7.5.4.2$Windows_X86_64 LibreOffice_project/36ccfdc35048b057fd9854c757a8b67ec53977b6</Application>
  <AppVersion>15.0000</AppVersion>
  <Pages>2</Pages>
  <Words>306</Words>
  <Characters>1697</Characters>
  <CharactersWithSpaces>1986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2023-08-30T23:23:00Z</dcterms:created>
  <dc:creator>Diego Roberto Gonçalves de Pontes</dc:creator>
  <dc:description/>
  <dc:language>pt-BR</dc:language>
  <cp:lastModifiedBy/>
  <dcterms:modified xsi:type="dcterms:W3CDTF">2023-10-04T21:21:32Z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