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0358" w:rsidR="005B0358" w:rsidP="005B0358" w:rsidRDefault="005B0358" w14:paraId="0B1FCA24" w14:textId="4940BE84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:rsidR="005B0358" w:rsidRDefault="005B0358" w14:paraId="7506FB63" w14:textId="77777777"/>
    <w:p w:rsidR="006B54A9" w:rsidRDefault="006B54A9" w14:paraId="498E13CA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:rsidTr="33A32998" w14:paraId="5DDDCE81" w14:textId="77777777">
        <w:tc>
          <w:tcPr>
            <w:tcW w:w="5240" w:type="dxa"/>
            <w:tcMar/>
          </w:tcPr>
          <w:p w:rsidR="005B0358" w:rsidRDefault="00380394" w14:paraId="52A6C92F" w14:textId="4B85F896">
            <w:r w:rsidR="005B0358">
              <w:rPr/>
              <w:t>Apelido</w:t>
            </w:r>
            <w:r w:rsidR="00380394">
              <w:rPr/>
              <w:t xml:space="preserve"> e</w:t>
            </w:r>
            <w:r w:rsidR="5DA33D74">
              <w:rPr/>
              <w:t xml:space="preserve"> </w:t>
            </w:r>
            <w:r w:rsidR="00380394">
              <w:rPr/>
              <w:t>Desenho</w:t>
            </w:r>
          </w:p>
          <w:p w:rsidR="005B0358" w:rsidRDefault="005B0358" w14:paraId="628973F7" w14:textId="77777777"/>
          <w:p w:rsidR="005B0358" w:rsidRDefault="005B0358" w14:paraId="08FCD9E9" w14:textId="5E44FB24">
            <w:r w:rsidR="0884AB9F">
              <w:rPr/>
              <w:t>Clara Almeida Costa</w:t>
            </w:r>
          </w:p>
          <w:p w:rsidR="005B0358" w:rsidRDefault="005B0358" w14:paraId="30958687" w14:textId="77777777"/>
          <w:p w:rsidR="005B0358" w:rsidP="33A32998" w:rsidRDefault="005B0358" w14:paraId="5FE167E8" w14:textId="3DDD51EE">
            <w:pPr>
              <w:pStyle w:val="Normal"/>
            </w:pPr>
            <w:r w:rsidR="0884AB9F">
              <w:drawing>
                <wp:inline wp14:editId="4894AC0B" wp14:anchorId="32F9CAB7">
                  <wp:extent cx="3181350" cy="3181350"/>
                  <wp:effectExtent l="0" t="0" r="0" b="0"/>
                  <wp:docPr id="4242352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ecff7c57e44b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358" w:rsidRDefault="005B0358" w14:paraId="16F37AA5" w14:textId="77777777"/>
          <w:p w:rsidR="005B0358" w:rsidRDefault="005B0358" w14:paraId="51A1C33C" w14:textId="77777777"/>
          <w:p w:rsidR="005B0358" w:rsidRDefault="005B0358" w14:paraId="3053C7C5" w14:textId="77777777"/>
          <w:p w:rsidR="005B0358" w:rsidRDefault="005B0358" w14:paraId="066A3F2F" w14:textId="77777777"/>
          <w:p w:rsidR="005B0358" w:rsidRDefault="005B0358" w14:paraId="5AA42D91" w14:textId="77777777"/>
          <w:p w:rsidR="005B0358" w:rsidRDefault="005B0358" w14:paraId="0C192F02" w14:textId="77777777"/>
          <w:p w:rsidR="005B0358" w:rsidRDefault="005B0358" w14:paraId="0529C4DC" w14:textId="77777777"/>
          <w:p w:rsidR="005B0358" w:rsidRDefault="005B0358" w14:paraId="61F01996" w14:textId="77777777"/>
          <w:p w:rsidR="005B0358" w:rsidRDefault="005B0358" w14:paraId="078A4F16" w14:textId="77777777"/>
          <w:p w:rsidR="005B0358" w:rsidRDefault="005B0358" w14:paraId="382D9850" w14:textId="5D30DECA"/>
          <w:p w:rsidR="005B0358" w:rsidRDefault="005B0358" w14:paraId="46525731" w14:textId="77777777"/>
          <w:p w:rsidR="005B0358" w:rsidRDefault="005B0358" w14:paraId="5A82E2AC" w14:textId="77777777"/>
          <w:p w:rsidR="005B0358" w:rsidRDefault="005B0358" w14:paraId="7020DF74" w14:textId="77777777"/>
          <w:p w:rsidR="005B0358" w:rsidRDefault="005B0358" w14:paraId="2586A523" w14:textId="77777777"/>
          <w:p w:rsidR="005B0358" w:rsidRDefault="005B0358" w14:paraId="615F9B89" w14:textId="77777777"/>
          <w:p w:rsidR="005B0358" w:rsidRDefault="005B0358" w14:paraId="0478E894" w14:textId="77777777"/>
          <w:p w:rsidR="005B0358" w:rsidRDefault="005B0358" w14:paraId="4FB888B1" w14:textId="77777777"/>
          <w:p w:rsidR="005B0358" w:rsidRDefault="005B0358" w14:paraId="4DE3F339" w14:textId="77777777"/>
        </w:tc>
        <w:tc>
          <w:tcPr>
            <w:tcW w:w="5387" w:type="dxa"/>
            <w:tcMar/>
          </w:tcPr>
          <w:p w:rsidR="005B0358" w:rsidRDefault="005B0358" w14:noSpellErr="1" w14:paraId="4D11C35D" w14:textId="4FB97FF0">
            <w:r w:rsidR="005B0358">
              <w:rPr/>
              <w:t>Perfil</w:t>
            </w:r>
          </w:p>
          <w:p w:rsidR="005B0358" w:rsidP="33A32998" w:rsidRDefault="005B0358" w14:paraId="400CE302" w14:textId="0258F2F0">
            <w:pPr>
              <w:pStyle w:val="Normal"/>
            </w:pPr>
          </w:p>
          <w:p w:rsidR="005B0358" w:rsidP="33A32998" w:rsidRDefault="005B0358" w14:paraId="79C55872" w14:textId="56DB6055">
            <w:pPr>
              <w:pStyle w:val="Normal"/>
              <w:ind w:left="0"/>
            </w:pPr>
            <w:r w:rsidR="33A32998">
              <w:rPr/>
              <w:t xml:space="preserve">- </w:t>
            </w:r>
            <w:r w:rsidR="246AC37D">
              <w:rPr/>
              <w:t>25 anos</w:t>
            </w:r>
          </w:p>
          <w:p w:rsidR="005B0358" w:rsidP="33A32998" w:rsidRDefault="005B0358" w14:paraId="70DA36A2" w14:textId="5DF8FC44">
            <w:pPr>
              <w:pStyle w:val="Normal"/>
              <w:ind w:left="0"/>
            </w:pPr>
            <w:r w:rsidR="246AC37D">
              <w:rPr/>
              <w:t>- Formando em literatura</w:t>
            </w:r>
          </w:p>
          <w:p w:rsidR="005B0358" w:rsidP="33A32998" w:rsidRDefault="005B0358" w14:paraId="4422516A" w14:textId="2DA9FFE7">
            <w:pPr>
              <w:pStyle w:val="Normal"/>
              <w:ind w:left="0"/>
            </w:pPr>
            <w:r w:rsidR="191BF401">
              <w:rPr/>
              <w:t>- Trabalha como atendente em um cinema</w:t>
            </w:r>
          </w:p>
          <w:p w:rsidR="005B0358" w:rsidP="33A32998" w:rsidRDefault="005B0358" w14:paraId="3CF6A9D3" w14:textId="02BA9FDD">
            <w:pPr>
              <w:pStyle w:val="Normal"/>
              <w:ind w:left="0"/>
            </w:pPr>
            <w:r w:rsidR="246AC37D">
              <w:rPr/>
              <w:t xml:space="preserve">- Hobbys: </w:t>
            </w:r>
            <w:r w:rsidR="246AC37D">
              <w:rPr/>
              <w:t>escreve</w:t>
            </w:r>
            <w:r w:rsidR="2B4752E9">
              <w:rPr/>
              <w:t>r</w:t>
            </w:r>
            <w:r w:rsidR="246AC37D">
              <w:rPr/>
              <w:t xml:space="preserve"> seu pr</w:t>
            </w:r>
            <w:r w:rsidR="384BC98D">
              <w:rPr/>
              <w:t xml:space="preserve">imeiro </w:t>
            </w:r>
            <w:r w:rsidR="246AC37D">
              <w:rPr/>
              <w:t xml:space="preserve">livro, </w:t>
            </w:r>
            <w:r w:rsidR="0C4EC739">
              <w:rPr/>
              <w:t>ouvir música e desenhar</w:t>
            </w:r>
          </w:p>
        </w:tc>
      </w:tr>
      <w:tr w:rsidR="005B0358" w:rsidTr="33A32998" w14:paraId="63C85682" w14:textId="77777777">
        <w:tc>
          <w:tcPr>
            <w:tcW w:w="5240" w:type="dxa"/>
            <w:tcMar/>
          </w:tcPr>
          <w:p w:rsidR="005B0358" w:rsidP="005B0358" w:rsidRDefault="005B0358" w14:paraId="0ACC07DB" w14:textId="6AD2644C">
            <w:r>
              <w:t>Comportamento</w:t>
            </w:r>
          </w:p>
          <w:p w:rsidR="005B0358" w:rsidP="005B0358" w:rsidRDefault="005B0358" w14:paraId="11DA0DA0" w14:textId="77777777"/>
          <w:p w:rsidR="005B0358" w:rsidP="33A32998" w:rsidRDefault="005B0358" w14:paraId="2F4C45EE" w14:textId="7476A15B">
            <w:pPr>
              <w:pStyle w:val="Normal"/>
              <w:ind w:left="0"/>
            </w:pPr>
            <w:r w:rsidR="33A32998">
              <w:rPr/>
              <w:t xml:space="preserve">- </w:t>
            </w:r>
            <w:r w:rsidR="3CF5B00D">
              <w:rPr/>
              <w:t>Personalidade bem extrovertida</w:t>
            </w:r>
          </w:p>
          <w:p w:rsidR="3CF5B00D" w:rsidP="33A32998" w:rsidRDefault="3CF5B00D" w14:paraId="37435715" w14:textId="25E5C020">
            <w:pPr>
              <w:pStyle w:val="Normal"/>
              <w:ind w:left="0"/>
            </w:pPr>
            <w:r w:rsidR="3CF5B00D">
              <w:rPr/>
              <w:t>- Gosta muito de festas e lugares c</w:t>
            </w:r>
            <w:r w:rsidR="066997EF">
              <w:rPr/>
              <w:t xml:space="preserve">heios de </w:t>
            </w:r>
            <w:r w:rsidR="3CF5B00D">
              <w:rPr/>
              <w:t>pessoas desconhecidas</w:t>
            </w:r>
          </w:p>
          <w:p w:rsidR="005B0358" w:rsidP="005B0358" w:rsidRDefault="005B0358" w14:paraId="7E4F4538" w14:textId="42DBAF9F">
            <w:r w:rsidR="3CF5B00D">
              <w:rPr/>
              <w:t>- Tem um lado artístico evidente desde criança</w:t>
            </w:r>
          </w:p>
          <w:p w:rsidR="005B0358" w:rsidP="33A32998" w:rsidRDefault="005B0358" w14:paraId="421F6656" w14:textId="503B59BA">
            <w:pPr>
              <w:pStyle w:val="Normal"/>
            </w:pPr>
            <w:r w:rsidR="33D8E40C">
              <w:rPr/>
              <w:t>- Se incomoda com ambientes calmos e muito silenciosos</w:t>
            </w:r>
            <w:r w:rsidR="0540BCC4">
              <w:rPr/>
              <w:t xml:space="preserve"> quando não está lendo</w:t>
            </w:r>
          </w:p>
          <w:p w:rsidR="23DCBD97" w:rsidP="33A32998" w:rsidRDefault="23DCBD97" w14:paraId="22DBFC75" w14:textId="0F64B1E2">
            <w:pPr>
              <w:pStyle w:val="Normal"/>
            </w:pPr>
            <w:r w:rsidR="23DCBD97">
              <w:rPr/>
              <w:t>- Comportamento ligeiramente impulsivo quando em um estado mais intenso de emoções</w:t>
            </w:r>
          </w:p>
          <w:p w:rsidR="005B0358" w:rsidP="005B0358" w:rsidRDefault="005B0358" w14:paraId="49A5C7C9" w14:textId="77777777"/>
          <w:p w:rsidR="005B0358" w:rsidP="005B0358" w:rsidRDefault="005B0358" w14:paraId="77EE3BFD" w14:textId="77777777"/>
          <w:p w:rsidR="005B0358" w:rsidP="005B0358" w:rsidRDefault="005B0358" w14:paraId="09804E2D" w14:textId="77777777"/>
          <w:p w:rsidR="005B0358" w:rsidP="005B0358" w:rsidRDefault="005B0358" w14:paraId="1A43D22B" w14:textId="77777777"/>
          <w:p w:rsidR="005B0358" w:rsidP="005B0358" w:rsidRDefault="005B0358" w14:paraId="36E2697A" w14:textId="77777777"/>
          <w:p w:rsidR="005B0358" w:rsidP="005B0358" w:rsidRDefault="005B0358" w14:paraId="26F54D75" w14:textId="77777777"/>
          <w:p w:rsidR="005B0358" w:rsidP="005B0358" w:rsidRDefault="005B0358" w14:paraId="2BA936B4" w14:textId="77777777"/>
          <w:p w:rsidR="005B0358" w:rsidP="005B0358" w:rsidRDefault="005B0358" w14:paraId="15A46FE2" w14:textId="77777777"/>
          <w:p w:rsidR="005B0358" w:rsidP="005B0358" w:rsidRDefault="005B0358" w14:paraId="6064F86F" w14:textId="77777777"/>
          <w:p w:rsidR="005B0358" w:rsidP="005B0358" w:rsidRDefault="005B0358" w14:paraId="1C9B912B" w14:textId="77777777"/>
          <w:p w:rsidR="005B0358" w:rsidP="005B0358" w:rsidRDefault="005B0358" w14:paraId="171CE61B" w14:textId="77777777"/>
          <w:p w:rsidR="005B0358" w:rsidP="005B0358" w:rsidRDefault="005B0358" w14:paraId="4AB45839" w14:textId="77777777"/>
          <w:p w:rsidR="005B0358" w:rsidP="005B0358" w:rsidRDefault="005B0358" w14:paraId="03A96850" w14:textId="77777777"/>
          <w:p w:rsidR="005B0358" w:rsidP="005B0358" w:rsidRDefault="005B0358" w14:paraId="1513843B" w14:textId="77777777"/>
          <w:p w:rsidR="005B0358" w:rsidP="005B0358" w:rsidRDefault="005B0358" w14:paraId="28C483A2" w14:textId="77777777"/>
          <w:p w:rsidR="005B0358" w:rsidP="005B0358" w:rsidRDefault="005B0358" w14:paraId="15FA9A2C" w14:textId="77777777"/>
          <w:p w:rsidR="005B0358" w:rsidP="005B0358" w:rsidRDefault="005B0358" w14:paraId="49F945ED" w14:textId="77777777"/>
          <w:p w:rsidR="005B0358" w:rsidP="005B0358" w:rsidRDefault="005B0358" w14:paraId="7AFC7AEC" w14:textId="77777777"/>
          <w:p w:rsidR="005B0358" w:rsidP="005B0358" w:rsidRDefault="005B0358" w14:paraId="4304AA2B" w14:textId="77777777"/>
          <w:p w:rsidR="005B0358" w:rsidP="005B0358" w:rsidRDefault="005B0358" w14:paraId="250105F8" w14:textId="77777777"/>
          <w:p w:rsidR="005B0358" w:rsidP="005B0358" w:rsidRDefault="005B0358" w14:paraId="21481650" w14:textId="77777777"/>
        </w:tc>
        <w:tc>
          <w:tcPr>
            <w:tcW w:w="5387" w:type="dxa"/>
            <w:tcMar/>
          </w:tcPr>
          <w:p w:rsidR="005B0358" w:rsidP="005B0358" w:rsidRDefault="005B0358" w14:noSpellErr="1" w14:paraId="310A20F5" w14:textId="43AEF204">
            <w:r w:rsidR="005B0358">
              <w:rPr/>
              <w:t>Necessidades</w:t>
            </w:r>
          </w:p>
          <w:p w:rsidR="005B0358" w:rsidP="33A32998" w:rsidRDefault="005B0358" w14:paraId="4C562CCD" w14:textId="4EA155B8">
            <w:pPr>
              <w:pStyle w:val="Normal"/>
            </w:pPr>
          </w:p>
          <w:p w:rsidR="005B0358" w:rsidP="33A32998" w:rsidRDefault="005B0358" w14:paraId="658CC0AB" w14:textId="2D654720">
            <w:pPr>
              <w:pStyle w:val="Normal"/>
            </w:pPr>
            <w:r w:rsidR="38C5827A">
              <w:rPr/>
              <w:t xml:space="preserve">Por não se preocupar com algumas informações pessoais, por achar que não eram tão </w:t>
            </w:r>
            <w:r w:rsidR="2FA8B679">
              <w:rPr/>
              <w:t>sensíveis e que nada aconteceria, caiu em um golpe onde perdeu o acesso a algumas contas, incluindo serviços de armazenamento na n</w:t>
            </w:r>
            <w:r w:rsidR="0078FA93">
              <w:rPr/>
              <w:t xml:space="preserve">uvem. </w:t>
            </w:r>
            <w:r w:rsidR="1E70525D">
              <w:rPr/>
              <w:t>Devido ao dano, passou a se preocupar com a cibersegurança</w:t>
            </w:r>
            <w:r w:rsidR="721037A2">
              <w:rPr/>
              <w:t xml:space="preserve"> e a buscar formas de se proteger melhor mesmo caso caia em outro golpe.</w:t>
            </w:r>
          </w:p>
        </w:tc>
      </w:tr>
    </w:tbl>
    <w:p w:rsidR="005B0358" w:rsidRDefault="005B0358" w14:paraId="606E4607" w14:textId="77777777"/>
    <w:sectPr w:rsidR="005B0358" w:rsidSect="005B035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7acd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19f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822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ff8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18e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29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380394"/>
    <w:rsid w:val="005B0358"/>
    <w:rsid w:val="006B54A9"/>
    <w:rsid w:val="0078FA93"/>
    <w:rsid w:val="0540BCC4"/>
    <w:rsid w:val="066997EF"/>
    <w:rsid w:val="0884AB9F"/>
    <w:rsid w:val="0C4EC739"/>
    <w:rsid w:val="191BF401"/>
    <w:rsid w:val="1E70525D"/>
    <w:rsid w:val="23DCBD97"/>
    <w:rsid w:val="246AC37D"/>
    <w:rsid w:val="2B4752E9"/>
    <w:rsid w:val="2FA8B679"/>
    <w:rsid w:val="30DA5619"/>
    <w:rsid w:val="3276267A"/>
    <w:rsid w:val="33A32998"/>
    <w:rsid w:val="33D8E40C"/>
    <w:rsid w:val="384BC98D"/>
    <w:rsid w:val="38C5827A"/>
    <w:rsid w:val="3CF5B00D"/>
    <w:rsid w:val="3EBF4344"/>
    <w:rsid w:val="3F6DD1DF"/>
    <w:rsid w:val="40F079E3"/>
    <w:rsid w:val="40F079E3"/>
    <w:rsid w:val="428C4A44"/>
    <w:rsid w:val="44AB7CBE"/>
    <w:rsid w:val="4CB68EA3"/>
    <w:rsid w:val="4DA00E43"/>
    <w:rsid w:val="4F72BAD2"/>
    <w:rsid w:val="4F72BAD2"/>
    <w:rsid w:val="50E1F258"/>
    <w:rsid w:val="50E1F258"/>
    <w:rsid w:val="510E8B33"/>
    <w:rsid w:val="56B4A966"/>
    <w:rsid w:val="58ED043D"/>
    <w:rsid w:val="5A6FAC41"/>
    <w:rsid w:val="5DA33D74"/>
    <w:rsid w:val="5DC07560"/>
    <w:rsid w:val="5DC07560"/>
    <w:rsid w:val="5DED0E3B"/>
    <w:rsid w:val="5F431D64"/>
    <w:rsid w:val="639B19F4"/>
    <w:rsid w:val="6A85D00B"/>
    <w:rsid w:val="6D28D3DD"/>
    <w:rsid w:val="6D28D3DD"/>
    <w:rsid w:val="7060749F"/>
    <w:rsid w:val="71FC4500"/>
    <w:rsid w:val="721037A2"/>
    <w:rsid w:val="72156D5D"/>
    <w:rsid w:val="754D0E1F"/>
    <w:rsid w:val="754D0E1F"/>
    <w:rsid w:val="75D07038"/>
    <w:rsid w:val="776C4099"/>
    <w:rsid w:val="776C4099"/>
    <w:rsid w:val="786B8684"/>
    <w:rsid w:val="79AF86F0"/>
    <w:rsid w:val="7C3FB1BC"/>
    <w:rsid w:val="7EDAC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eecff7c57e44b18" /><Relationship Type="http://schemas.openxmlformats.org/officeDocument/2006/relationships/numbering" Target="numbering.xml" Id="R2611194e62f6435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Roberto Gonçalves de Pontes</dc:creator>
  <keywords/>
  <dc:description/>
  <lastModifiedBy>Vinícius De Oliveira Yoshioka</lastModifiedBy>
  <revision>3</revision>
  <dcterms:created xsi:type="dcterms:W3CDTF">2023-08-30T23:23:00.0000000Z</dcterms:created>
  <dcterms:modified xsi:type="dcterms:W3CDTF">2023-08-31T01:30:55.4241272Z</dcterms:modified>
</coreProperties>
</file>