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AD" w:rsidRPr="00BB2D8C" w:rsidRDefault="00F23788">
      <w:pPr>
        <w:pStyle w:val="Ttulo"/>
        <w:rPr>
          <w:lang w:val="pt-BR"/>
        </w:rPr>
      </w:pPr>
      <w:r w:rsidRPr="00BB2D8C">
        <w:rPr>
          <w:lang w:val="pt-BR"/>
        </w:rPr>
        <w:t>R Notebook</w:t>
      </w:r>
    </w:p>
    <w:p w:rsidR="006437AD" w:rsidRPr="00BB2D8C" w:rsidRDefault="00F23788">
      <w:pPr>
        <w:pStyle w:val="Ttulo3"/>
        <w:rPr>
          <w:lang w:val="pt-BR"/>
        </w:rPr>
      </w:pPr>
      <w:bookmarkStart w:id="0" w:name="Xb5f5fe3033cb41dd7ebcd88384e00a953375117"/>
      <w:r w:rsidRPr="00BB2D8C">
        <w:rPr>
          <w:lang w:val="pt-BR"/>
        </w:rPr>
        <w:t>Carregar todas os pacotes que serão utilizadas:</w:t>
      </w:r>
    </w:p>
    <w:p w:rsidR="006437AD" w:rsidRDefault="00F2378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(base)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(utils)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:rsidR="006437AD" w:rsidRPr="00BB2D8C" w:rsidRDefault="00F23788">
      <w:pPr>
        <w:pStyle w:val="Ttulo3"/>
        <w:rPr>
          <w:lang w:val="pt-BR"/>
        </w:rPr>
      </w:pPr>
      <w:bookmarkStart w:id="1" w:name="Xa874766b2135a12370f83d63529b2f3dd2207b5"/>
      <w:bookmarkEnd w:id="0"/>
      <w:r w:rsidRPr="00BB2D8C">
        <w:rPr>
          <w:lang w:val="pt-BR"/>
        </w:rPr>
        <w:t xml:space="preserve">Carregar todos os arquivos </w:t>
      </w:r>
      <w:r w:rsidR="00BB2D8C">
        <w:rPr>
          <w:lang w:val="pt-BR"/>
        </w:rPr>
        <w:t>de cada ano separado e concatená</w:t>
      </w:r>
      <w:r w:rsidRPr="00BB2D8C">
        <w:rPr>
          <w:lang w:val="pt-BR"/>
        </w:rPr>
        <w:t>-los em um único Data Frame:</w:t>
      </w:r>
    </w:p>
    <w:p w:rsidR="006437AD" w:rsidRPr="00BB2D8C" w:rsidRDefault="00F23788">
      <w:pPr>
        <w:pStyle w:val="SourceCode"/>
        <w:rPr>
          <w:lang w:val="pt-BR"/>
        </w:rPr>
      </w:pPr>
      <w:r w:rsidRPr="00BB2D8C">
        <w:rPr>
          <w:rStyle w:val="NormalTok"/>
          <w:lang w:val="pt-BR"/>
        </w:rPr>
        <w:t xml:space="preserve">disponibilidade </w:t>
      </w:r>
      <w:r w:rsidRPr="00BB2D8C">
        <w:rPr>
          <w:rStyle w:val="OtherTok"/>
          <w:lang w:val="pt-BR"/>
        </w:rPr>
        <w:t>&lt;-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FunctionTok"/>
          <w:lang w:val="pt-BR"/>
        </w:rPr>
        <w:t>list.files</w:t>
      </w:r>
      <w:r w:rsidRPr="00BB2D8C">
        <w:rPr>
          <w:rStyle w:val="NormalTok"/>
          <w:lang w:val="pt-BR"/>
        </w:rPr>
        <w:t>(</w:t>
      </w:r>
      <w:r w:rsidRPr="00BB2D8C">
        <w:rPr>
          <w:rStyle w:val="AttributeTok"/>
          <w:lang w:val="pt-BR"/>
        </w:rPr>
        <w:t>path =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StringTok"/>
          <w:lang w:val="pt-BR"/>
        </w:rPr>
        <w:t>"C:</w:t>
      </w:r>
      <w:r w:rsidRPr="00BB2D8C">
        <w:rPr>
          <w:rStyle w:val="SpecialCharTok"/>
          <w:lang w:val="pt-BR"/>
        </w:rPr>
        <w:t>\\</w:t>
      </w:r>
      <w:r w:rsidRPr="00BB2D8C">
        <w:rPr>
          <w:rStyle w:val="StringTok"/>
          <w:lang w:val="pt-BR"/>
        </w:rPr>
        <w:t>Users</w:t>
      </w:r>
      <w:r w:rsidRPr="00BB2D8C">
        <w:rPr>
          <w:rStyle w:val="SpecialCharTok"/>
          <w:lang w:val="pt-BR"/>
        </w:rPr>
        <w:t>\\</w:t>
      </w:r>
      <w:r w:rsidRPr="00BB2D8C">
        <w:rPr>
          <w:rStyle w:val="StringTok"/>
          <w:lang w:val="pt-BR"/>
        </w:rPr>
        <w:t>Sanderson</w:t>
      </w:r>
      <w:r w:rsidRPr="00BB2D8C">
        <w:rPr>
          <w:rStyle w:val="SpecialCharTok"/>
          <w:lang w:val="pt-BR"/>
        </w:rPr>
        <w:t>\\</w:t>
      </w:r>
      <w:r w:rsidRPr="00BB2D8C">
        <w:rPr>
          <w:rStyle w:val="StringTok"/>
          <w:lang w:val="pt-BR"/>
        </w:rPr>
        <w:t>Documents</w:t>
      </w:r>
      <w:r w:rsidRPr="00BB2D8C">
        <w:rPr>
          <w:rStyle w:val="SpecialCharTok"/>
          <w:lang w:val="pt-BR"/>
        </w:rPr>
        <w:t>\\</w:t>
      </w:r>
      <w:r w:rsidRPr="00BB2D8C">
        <w:rPr>
          <w:rStyle w:val="StringTok"/>
          <w:lang w:val="pt-BR"/>
        </w:rPr>
        <w:t>RStudio</w:t>
      </w:r>
      <w:r w:rsidRPr="00BB2D8C">
        <w:rPr>
          <w:rStyle w:val="SpecialCharTok"/>
          <w:lang w:val="pt-BR"/>
        </w:rPr>
        <w:t>\\</w:t>
      </w:r>
      <w:r w:rsidRPr="00BB2D8C">
        <w:rPr>
          <w:rStyle w:val="StringTok"/>
          <w:lang w:val="pt-BR"/>
        </w:rPr>
        <w:t>Projeto</w:t>
      </w:r>
      <w:r w:rsidRPr="00BB2D8C">
        <w:rPr>
          <w:rStyle w:val="SpecialCharTok"/>
          <w:lang w:val="pt-BR"/>
        </w:rPr>
        <w:t>\\</w:t>
      </w:r>
      <w:r w:rsidRPr="00BB2D8C">
        <w:rPr>
          <w:rStyle w:val="StringTok"/>
          <w:lang w:val="pt-BR"/>
        </w:rPr>
        <w:t>disponibilidade"</w:t>
      </w:r>
      <w:r w:rsidRPr="00BB2D8C">
        <w:rPr>
          <w:rStyle w:val="NormalTok"/>
          <w:lang w:val="pt-BR"/>
        </w:rPr>
        <w:t>,</w:t>
      </w:r>
      <w:r w:rsidRPr="00BB2D8C">
        <w:rPr>
          <w:rStyle w:val="AttributeTok"/>
          <w:lang w:val="pt-BR"/>
        </w:rPr>
        <w:t>pattern =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StringTok"/>
          <w:lang w:val="pt-BR"/>
        </w:rPr>
        <w:t>"*.csv"</w:t>
      </w:r>
      <w:r w:rsidRPr="00BB2D8C">
        <w:rPr>
          <w:rStyle w:val="NormalTok"/>
          <w:lang w:val="pt-BR"/>
        </w:rPr>
        <w:t xml:space="preserve">, </w:t>
      </w:r>
      <w:r w:rsidRPr="00BB2D8C">
        <w:rPr>
          <w:rStyle w:val="AttributeTok"/>
          <w:lang w:val="pt-BR"/>
        </w:rPr>
        <w:t>full.names =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ConstantTok"/>
          <w:lang w:val="pt-BR"/>
        </w:rPr>
        <w:t>TRUE</w:t>
      </w:r>
      <w:r w:rsidRPr="00BB2D8C">
        <w:rPr>
          <w:rStyle w:val="NormalTok"/>
          <w:lang w:val="pt-BR"/>
        </w:rPr>
        <w:t xml:space="preserve"> ) </w:t>
      </w:r>
      <w:r w:rsidRPr="00BB2D8C">
        <w:rPr>
          <w:rStyle w:val="SpecialCharTok"/>
          <w:lang w:val="pt-BR"/>
        </w:rPr>
        <w:t>%&gt;%</w:t>
      </w:r>
      <w:r w:rsidRPr="00BB2D8C">
        <w:rPr>
          <w:rStyle w:val="NormalTok"/>
          <w:lang w:val="pt-BR"/>
        </w:rPr>
        <w:t xml:space="preserve"> </w:t>
      </w:r>
      <w:r w:rsidRPr="00BB2D8C">
        <w:rPr>
          <w:lang w:val="pt-BR"/>
        </w:rPr>
        <w:br/>
      </w:r>
      <w:r w:rsidRPr="00BB2D8C">
        <w:rPr>
          <w:rStyle w:val="NormalTok"/>
          <w:lang w:val="pt-BR"/>
        </w:rPr>
        <w:t xml:space="preserve">  </w:t>
      </w:r>
      <w:r w:rsidRPr="00BB2D8C">
        <w:rPr>
          <w:rStyle w:val="FunctionTok"/>
          <w:lang w:val="pt-BR"/>
        </w:rPr>
        <w:t>lapply</w:t>
      </w:r>
      <w:r w:rsidRPr="00BB2D8C">
        <w:rPr>
          <w:rStyle w:val="NormalTok"/>
          <w:lang w:val="pt-BR"/>
        </w:rPr>
        <w:t xml:space="preserve">(read.csv2) </w:t>
      </w:r>
      <w:r w:rsidRPr="00BB2D8C">
        <w:rPr>
          <w:rStyle w:val="SpecialCharTok"/>
          <w:lang w:val="pt-BR"/>
        </w:rPr>
        <w:t>%&gt;%</w:t>
      </w:r>
      <w:r w:rsidRPr="00BB2D8C">
        <w:rPr>
          <w:rStyle w:val="NormalTok"/>
          <w:lang w:val="pt-BR"/>
        </w:rPr>
        <w:t xml:space="preserve"> </w:t>
      </w:r>
      <w:r w:rsidRPr="00BB2D8C">
        <w:rPr>
          <w:lang w:val="pt-BR"/>
        </w:rPr>
        <w:br/>
      </w:r>
      <w:r w:rsidRPr="00BB2D8C">
        <w:rPr>
          <w:rStyle w:val="NormalTok"/>
          <w:lang w:val="pt-BR"/>
        </w:rPr>
        <w:t xml:space="preserve">  </w:t>
      </w:r>
      <w:r w:rsidRPr="00BB2D8C">
        <w:rPr>
          <w:rStyle w:val="FunctionTok"/>
          <w:lang w:val="pt-BR"/>
        </w:rPr>
        <w:t>bind_rows</w:t>
      </w:r>
      <w:r w:rsidRPr="00BB2D8C">
        <w:rPr>
          <w:rStyle w:val="NormalTok"/>
          <w:lang w:val="pt-BR"/>
        </w:rPr>
        <w:t>()</w:t>
      </w:r>
    </w:p>
    <w:p w:rsidR="006437AD" w:rsidRPr="00BB2D8C" w:rsidRDefault="00F23788">
      <w:pPr>
        <w:pStyle w:val="Ttulo3"/>
        <w:rPr>
          <w:lang w:val="pt-BR"/>
        </w:rPr>
      </w:pPr>
      <w:bookmarkStart w:id="2" w:name="analisar-tipo-do-dado-de-cada-coluna"/>
      <w:bookmarkEnd w:id="1"/>
      <w:r w:rsidRPr="00BB2D8C">
        <w:rPr>
          <w:lang w:val="pt-BR"/>
        </w:rPr>
        <w:t>Analisar tipo do dado de cada coluna:</w:t>
      </w:r>
    </w:p>
    <w:p w:rsidR="006437AD" w:rsidRPr="00BB2D8C" w:rsidRDefault="00F23788">
      <w:pPr>
        <w:pStyle w:val="SourceCode"/>
        <w:rPr>
          <w:lang w:val="pt-BR"/>
        </w:rPr>
      </w:pPr>
      <w:r w:rsidRPr="00BB2D8C">
        <w:rPr>
          <w:rStyle w:val="FunctionTok"/>
          <w:lang w:val="pt-BR"/>
        </w:rPr>
        <w:t>str</w:t>
      </w:r>
      <w:r w:rsidRPr="00BB2D8C">
        <w:rPr>
          <w:rStyle w:val="NormalTok"/>
          <w:lang w:val="pt-BR"/>
        </w:rPr>
        <w:t>(disponibilidade)</w:t>
      </w:r>
    </w:p>
    <w:p w:rsidR="006437AD" w:rsidRPr="00BB2D8C" w:rsidRDefault="00F23788">
      <w:pPr>
        <w:pStyle w:val="SourceCode"/>
        <w:rPr>
          <w:lang w:val="pt-BR"/>
        </w:rPr>
      </w:pPr>
      <w:r w:rsidRPr="00BB2D8C">
        <w:rPr>
          <w:rStyle w:val="VerbatimChar"/>
          <w:lang w:val="pt-BR"/>
        </w:rPr>
        <w:t>## 'data.frame':    135 obs. of  4 variables:</w:t>
      </w:r>
      <w:r w:rsidRPr="00BB2D8C">
        <w:rPr>
          <w:lang w:val="pt-BR"/>
        </w:rPr>
        <w:br/>
      </w:r>
      <w:r w:rsidRPr="00BB2D8C">
        <w:rPr>
          <w:rStyle w:val="VerbatimChar"/>
          <w:lang w:val="pt-BR"/>
        </w:rPr>
        <w:t>##  $ dat_referencia: chr  "2011-01-01" "2011-02-01" "2011-03-01" "2011-04-01" ...</w:t>
      </w:r>
      <w:r w:rsidRPr="00BB2D8C">
        <w:rPr>
          <w:lang w:val="pt-BR"/>
        </w:rPr>
        <w:br/>
      </w:r>
      <w:r w:rsidRPr="00BB2D8C">
        <w:rPr>
          <w:rStyle w:val="VerbatimChar"/>
          <w:lang w:val="pt-BR"/>
        </w:rPr>
        <w:t>##  $ val_dispf     : chr  "91.7105" "89.9401" "89.3349" "89.9785" ...</w:t>
      </w:r>
      <w:r w:rsidRPr="00BB2D8C">
        <w:rPr>
          <w:lang w:val="pt-BR"/>
        </w:rPr>
        <w:br/>
      </w:r>
      <w:r w:rsidRPr="00BB2D8C">
        <w:rPr>
          <w:rStyle w:val="VerbatimChar"/>
          <w:lang w:val="pt-BR"/>
        </w:rPr>
        <w:t>##  $ val_indisppf  : chr  "7.0246" "8.2315" "8.4003" "8.374" ...</w:t>
      </w:r>
      <w:r w:rsidRPr="00BB2D8C">
        <w:rPr>
          <w:lang w:val="pt-BR"/>
        </w:rPr>
        <w:br/>
      </w:r>
      <w:r w:rsidRPr="00BB2D8C">
        <w:rPr>
          <w:rStyle w:val="VerbatimChar"/>
          <w:lang w:val="pt-BR"/>
        </w:rPr>
        <w:t>##  $ val_indispff  : chr  "1.2647" "1.8282" "2.2647" "1.6474" ...</w:t>
      </w:r>
    </w:p>
    <w:p w:rsidR="006437AD" w:rsidRPr="00BB2D8C" w:rsidRDefault="00F23788">
      <w:pPr>
        <w:pStyle w:val="Ttulo3"/>
        <w:rPr>
          <w:lang w:val="pt-BR"/>
        </w:rPr>
      </w:pPr>
      <w:bookmarkStart w:id="3" w:name="X286bec944e9aeaca5bdf0433bb39b8b36bdc059"/>
      <w:bookmarkEnd w:id="2"/>
      <w:r w:rsidRPr="00BB2D8C">
        <w:rPr>
          <w:lang w:val="pt-BR"/>
        </w:rPr>
        <w:t>Converter tipo</w:t>
      </w:r>
      <w:r w:rsidR="00BB2D8C">
        <w:rPr>
          <w:lang w:val="pt-BR"/>
        </w:rPr>
        <w:t xml:space="preserve"> </w:t>
      </w:r>
      <w:r w:rsidRPr="00BB2D8C">
        <w:rPr>
          <w:lang w:val="pt-BR"/>
        </w:rPr>
        <w:t>de dado das colunas de acordo com o é fornecido pelo dicionário:</w:t>
      </w:r>
    </w:p>
    <w:p w:rsidR="006437AD" w:rsidRDefault="00F23788">
      <w:pPr>
        <w:pStyle w:val="Compact"/>
        <w:numPr>
          <w:ilvl w:val="0"/>
          <w:numId w:val="2"/>
        </w:numPr>
      </w:pPr>
      <w:r>
        <w:rPr>
          <w:b/>
          <w:bCs/>
        </w:rPr>
        <w:t>dat_referencia</w:t>
      </w:r>
      <w:r>
        <w:t xml:space="preserve"> - char </w:t>
      </w:r>
      <w:r>
        <w:rPr>
          <w:b/>
          <w:bCs/>
        </w:rPr>
        <w:t>para</w:t>
      </w:r>
      <w:r>
        <w:t xml:space="preserve"> date</w:t>
      </w:r>
    </w:p>
    <w:p w:rsidR="006437AD" w:rsidRDefault="00F23788">
      <w:pPr>
        <w:pStyle w:val="Compact"/>
        <w:numPr>
          <w:ilvl w:val="0"/>
          <w:numId w:val="2"/>
        </w:numPr>
      </w:pPr>
      <w:r>
        <w:rPr>
          <w:b/>
          <w:bCs/>
        </w:rPr>
        <w:t>val_dispf</w:t>
      </w:r>
      <w:r>
        <w:t xml:space="preserve"> - char </w:t>
      </w:r>
      <w:r>
        <w:rPr>
          <w:b/>
          <w:bCs/>
        </w:rPr>
        <w:t>para</w:t>
      </w:r>
      <w:r>
        <w:t xml:space="preserve"> numeric</w:t>
      </w:r>
    </w:p>
    <w:p w:rsidR="006437AD" w:rsidRDefault="00F23788">
      <w:pPr>
        <w:pStyle w:val="Compact"/>
        <w:numPr>
          <w:ilvl w:val="0"/>
          <w:numId w:val="2"/>
        </w:numPr>
      </w:pPr>
      <w:r>
        <w:rPr>
          <w:b/>
          <w:bCs/>
        </w:rPr>
        <w:t>val_indisppf</w:t>
      </w:r>
      <w:r>
        <w:t xml:space="preserve"> - char </w:t>
      </w:r>
      <w:r>
        <w:rPr>
          <w:b/>
          <w:bCs/>
        </w:rPr>
        <w:t>para</w:t>
      </w:r>
      <w:r>
        <w:t xml:space="preserve"> numeric</w:t>
      </w:r>
    </w:p>
    <w:p w:rsidR="006437AD" w:rsidRDefault="00F23788">
      <w:pPr>
        <w:pStyle w:val="Compact"/>
        <w:numPr>
          <w:ilvl w:val="0"/>
          <w:numId w:val="2"/>
        </w:numPr>
      </w:pPr>
      <w:r>
        <w:rPr>
          <w:b/>
          <w:bCs/>
        </w:rPr>
        <w:t>val_indispff</w:t>
      </w:r>
      <w:r>
        <w:t xml:space="preserve"> - char </w:t>
      </w:r>
      <w:r>
        <w:rPr>
          <w:b/>
          <w:bCs/>
        </w:rPr>
        <w:t>para</w:t>
      </w:r>
      <w:r>
        <w:t xml:space="preserve"> numeric</w:t>
      </w:r>
    </w:p>
    <w:p w:rsidR="006437AD" w:rsidRPr="00BB2D8C" w:rsidRDefault="00F23788">
      <w:pPr>
        <w:pStyle w:val="SourceCode"/>
        <w:rPr>
          <w:lang w:val="pt-BR"/>
        </w:rPr>
      </w:pPr>
      <w:r w:rsidRPr="00BB2D8C">
        <w:rPr>
          <w:rStyle w:val="NormalTok"/>
          <w:lang w:val="pt-BR"/>
        </w:rPr>
        <w:t>disponibilidade</w:t>
      </w:r>
      <w:r w:rsidRPr="00BB2D8C">
        <w:rPr>
          <w:rStyle w:val="SpecialCharTok"/>
          <w:lang w:val="pt-BR"/>
        </w:rPr>
        <w:t>$</w:t>
      </w:r>
      <w:r w:rsidRPr="00BB2D8C">
        <w:rPr>
          <w:rStyle w:val="NormalTok"/>
          <w:lang w:val="pt-BR"/>
        </w:rPr>
        <w:t xml:space="preserve">dat_referencia </w:t>
      </w:r>
      <w:r w:rsidRPr="00BB2D8C">
        <w:rPr>
          <w:rStyle w:val="OtherTok"/>
          <w:lang w:val="pt-BR"/>
        </w:rPr>
        <w:t>&lt;-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FunctionTok"/>
          <w:lang w:val="pt-BR"/>
        </w:rPr>
        <w:t>as.Date</w:t>
      </w:r>
      <w:r w:rsidRPr="00BB2D8C">
        <w:rPr>
          <w:rStyle w:val="NormalTok"/>
          <w:lang w:val="pt-BR"/>
        </w:rPr>
        <w:t>(disponibilidade</w:t>
      </w:r>
      <w:r w:rsidRPr="00BB2D8C">
        <w:rPr>
          <w:rStyle w:val="SpecialCharTok"/>
          <w:lang w:val="pt-BR"/>
        </w:rPr>
        <w:t>$</w:t>
      </w:r>
      <w:r w:rsidRPr="00BB2D8C">
        <w:rPr>
          <w:rStyle w:val="NormalTok"/>
          <w:lang w:val="pt-BR"/>
        </w:rPr>
        <w:t>dat_referencia)</w:t>
      </w:r>
      <w:r w:rsidRPr="00BB2D8C">
        <w:rPr>
          <w:lang w:val="pt-BR"/>
        </w:rPr>
        <w:br/>
      </w:r>
      <w:r w:rsidRPr="00BB2D8C">
        <w:rPr>
          <w:rStyle w:val="NormalTok"/>
          <w:lang w:val="pt-BR"/>
        </w:rPr>
        <w:t>disponibilidade</w:t>
      </w:r>
      <w:r w:rsidRPr="00BB2D8C">
        <w:rPr>
          <w:rStyle w:val="SpecialCharTok"/>
          <w:lang w:val="pt-BR"/>
        </w:rPr>
        <w:t>$</w:t>
      </w:r>
      <w:r w:rsidRPr="00BB2D8C">
        <w:rPr>
          <w:rStyle w:val="NormalTok"/>
          <w:lang w:val="pt-BR"/>
        </w:rPr>
        <w:t xml:space="preserve">val_dispf </w:t>
      </w:r>
      <w:r w:rsidRPr="00BB2D8C">
        <w:rPr>
          <w:rStyle w:val="OtherTok"/>
          <w:lang w:val="pt-BR"/>
        </w:rPr>
        <w:t>&lt;-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FunctionTok"/>
          <w:lang w:val="pt-BR"/>
        </w:rPr>
        <w:t>as.numeric</w:t>
      </w:r>
      <w:r w:rsidRPr="00BB2D8C">
        <w:rPr>
          <w:rStyle w:val="NormalTok"/>
          <w:lang w:val="pt-BR"/>
        </w:rPr>
        <w:t>(disponibilidade</w:t>
      </w:r>
      <w:r w:rsidRPr="00BB2D8C">
        <w:rPr>
          <w:rStyle w:val="SpecialCharTok"/>
          <w:lang w:val="pt-BR"/>
        </w:rPr>
        <w:t>$</w:t>
      </w:r>
      <w:r w:rsidRPr="00BB2D8C">
        <w:rPr>
          <w:rStyle w:val="NormalTok"/>
          <w:lang w:val="pt-BR"/>
        </w:rPr>
        <w:t>val_dispf)</w:t>
      </w:r>
      <w:r w:rsidRPr="00BB2D8C">
        <w:rPr>
          <w:lang w:val="pt-BR"/>
        </w:rPr>
        <w:br/>
      </w:r>
      <w:r w:rsidRPr="00BB2D8C">
        <w:rPr>
          <w:rStyle w:val="NormalTok"/>
          <w:lang w:val="pt-BR"/>
        </w:rPr>
        <w:t>disponibilidade</w:t>
      </w:r>
      <w:r w:rsidRPr="00BB2D8C">
        <w:rPr>
          <w:rStyle w:val="SpecialCharTok"/>
          <w:lang w:val="pt-BR"/>
        </w:rPr>
        <w:t>$</w:t>
      </w:r>
      <w:r w:rsidRPr="00BB2D8C">
        <w:rPr>
          <w:rStyle w:val="NormalTok"/>
          <w:lang w:val="pt-BR"/>
        </w:rPr>
        <w:t xml:space="preserve">val_indisppf </w:t>
      </w:r>
      <w:r w:rsidRPr="00BB2D8C">
        <w:rPr>
          <w:rStyle w:val="OtherTok"/>
          <w:lang w:val="pt-BR"/>
        </w:rPr>
        <w:t>&lt;-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FunctionTok"/>
          <w:lang w:val="pt-BR"/>
        </w:rPr>
        <w:t>as.numeric</w:t>
      </w:r>
      <w:r w:rsidRPr="00BB2D8C">
        <w:rPr>
          <w:rStyle w:val="NormalTok"/>
          <w:lang w:val="pt-BR"/>
        </w:rPr>
        <w:t>(disponibilidade</w:t>
      </w:r>
      <w:r w:rsidRPr="00BB2D8C">
        <w:rPr>
          <w:rStyle w:val="SpecialCharTok"/>
          <w:lang w:val="pt-BR"/>
        </w:rPr>
        <w:t>$</w:t>
      </w:r>
      <w:r w:rsidRPr="00BB2D8C">
        <w:rPr>
          <w:rStyle w:val="NormalTok"/>
          <w:lang w:val="pt-BR"/>
        </w:rPr>
        <w:t>val_indisppf)</w:t>
      </w:r>
      <w:r w:rsidRPr="00BB2D8C">
        <w:rPr>
          <w:lang w:val="pt-BR"/>
        </w:rPr>
        <w:br/>
      </w:r>
      <w:r w:rsidRPr="00BB2D8C">
        <w:rPr>
          <w:rStyle w:val="NormalTok"/>
          <w:lang w:val="pt-BR"/>
        </w:rPr>
        <w:t>disponibilidade</w:t>
      </w:r>
      <w:r w:rsidRPr="00BB2D8C">
        <w:rPr>
          <w:rStyle w:val="SpecialCharTok"/>
          <w:lang w:val="pt-BR"/>
        </w:rPr>
        <w:t>$</w:t>
      </w:r>
      <w:r w:rsidRPr="00BB2D8C">
        <w:rPr>
          <w:rStyle w:val="NormalTok"/>
          <w:lang w:val="pt-BR"/>
        </w:rPr>
        <w:t xml:space="preserve">val_indispff </w:t>
      </w:r>
      <w:r w:rsidRPr="00BB2D8C">
        <w:rPr>
          <w:rStyle w:val="OtherTok"/>
          <w:lang w:val="pt-BR"/>
        </w:rPr>
        <w:t>&lt;-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FunctionTok"/>
          <w:lang w:val="pt-BR"/>
        </w:rPr>
        <w:t>as.numeric</w:t>
      </w:r>
      <w:r w:rsidRPr="00BB2D8C">
        <w:rPr>
          <w:rStyle w:val="NormalTok"/>
          <w:lang w:val="pt-BR"/>
        </w:rPr>
        <w:t>(disponibilidade</w:t>
      </w:r>
      <w:r w:rsidRPr="00BB2D8C">
        <w:rPr>
          <w:rStyle w:val="SpecialCharTok"/>
          <w:lang w:val="pt-BR"/>
        </w:rPr>
        <w:t>$</w:t>
      </w:r>
      <w:r w:rsidRPr="00BB2D8C">
        <w:rPr>
          <w:rStyle w:val="NormalTok"/>
          <w:lang w:val="pt-BR"/>
        </w:rPr>
        <w:t>val_indispff)</w:t>
      </w:r>
    </w:p>
    <w:p w:rsidR="006437AD" w:rsidRPr="00BB2D8C" w:rsidRDefault="00BB2D8C">
      <w:pPr>
        <w:pStyle w:val="Ttulo3"/>
        <w:rPr>
          <w:lang w:val="pt-BR"/>
        </w:rPr>
      </w:pPr>
      <w:bookmarkStart w:id="4" w:name="Xeef6c03f3deb04819b5da59b91c19b0a172f576"/>
      <w:bookmarkEnd w:id="3"/>
      <w:r>
        <w:rPr>
          <w:lang w:val="pt-BR"/>
        </w:rPr>
        <w:t>Analis</w:t>
      </w:r>
      <w:r w:rsidR="00F23788" w:rsidRPr="00BB2D8C">
        <w:rPr>
          <w:lang w:val="pt-BR"/>
        </w:rPr>
        <w:t>ar o comportamento dos dados e verificar a existência valores em branco:</w:t>
      </w:r>
    </w:p>
    <w:p w:rsidR="006437AD" w:rsidRDefault="00F23788">
      <w:pPr>
        <w:pStyle w:val="SourceCode"/>
      </w:pPr>
      <w:r>
        <w:rPr>
          <w:rStyle w:val="FunctionTok"/>
        </w:rPr>
        <w:t>skim_without_charts</w:t>
      </w:r>
      <w:r>
        <w:rPr>
          <w:rStyle w:val="NormalTok"/>
        </w:rPr>
        <w:t>(disponibilidade)</w:t>
      </w:r>
    </w:p>
    <w:p w:rsidR="006437AD" w:rsidRDefault="00F23788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811"/>
      </w:tblGrid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disponibilidade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135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4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6437AD" w:rsidRDefault="006437AD">
            <w:pPr>
              <w:pStyle w:val="Compact"/>
            </w:pP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lastRenderedPageBreak/>
              <w:t>Column type frequency:</w:t>
            </w:r>
          </w:p>
        </w:tc>
        <w:tc>
          <w:tcPr>
            <w:tcW w:w="0" w:type="auto"/>
          </w:tcPr>
          <w:p w:rsidR="006437AD" w:rsidRDefault="006437AD">
            <w:pPr>
              <w:pStyle w:val="Compact"/>
            </w:pP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1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3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6437AD" w:rsidRDefault="006437AD">
            <w:pPr>
              <w:pStyle w:val="Compact"/>
            </w:pP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None</w:t>
            </w:r>
          </w:p>
        </w:tc>
      </w:tr>
    </w:tbl>
    <w:p w:rsidR="006437AD" w:rsidRDefault="00F23788">
      <w:pPr>
        <w:pStyle w:val="Corpodetexto"/>
      </w:pPr>
      <w:r>
        <w:rPr>
          <w:b/>
          <w:bCs/>
        </w:rPr>
        <w:t>Variable type: Date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83"/>
        <w:gridCol w:w="1231"/>
        <w:gridCol w:w="1667"/>
        <w:gridCol w:w="997"/>
        <w:gridCol w:w="997"/>
        <w:gridCol w:w="1110"/>
        <w:gridCol w:w="1153"/>
      </w:tblGrid>
      <w:tr w:rsidR="006437AD" w:rsidTr="0064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min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n_unique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dat_referencia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2011-01-01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2022-03-01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2016-08-01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135</w:t>
            </w:r>
          </w:p>
        </w:tc>
      </w:tr>
    </w:tbl>
    <w:p w:rsidR="006437AD" w:rsidRDefault="00F23788">
      <w:pPr>
        <w:pStyle w:val="Corpodetexto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29"/>
        <w:gridCol w:w="1083"/>
        <w:gridCol w:w="1455"/>
        <w:gridCol w:w="712"/>
        <w:gridCol w:w="599"/>
        <w:gridCol w:w="712"/>
        <w:gridCol w:w="712"/>
        <w:gridCol w:w="712"/>
        <w:gridCol w:w="712"/>
        <w:gridCol w:w="712"/>
      </w:tblGrid>
      <w:tr w:rsidR="006437AD" w:rsidTr="0064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p100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val_dispf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86.95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2.68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78.58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84.89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87.62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89.06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91.82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val_indisppf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9.56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2.18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5.10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8.02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9.28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10.56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17.42</w:t>
            </w:r>
          </w:p>
        </w:tc>
      </w:tr>
      <w:tr w:rsidR="006437AD">
        <w:tc>
          <w:tcPr>
            <w:tcW w:w="0" w:type="auto"/>
          </w:tcPr>
          <w:p w:rsidR="006437AD" w:rsidRDefault="00F23788">
            <w:pPr>
              <w:pStyle w:val="Compact"/>
            </w:pPr>
            <w:r>
              <w:t>val_indispff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3.48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2.51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3.21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4.57</w:t>
            </w:r>
          </w:p>
        </w:tc>
        <w:tc>
          <w:tcPr>
            <w:tcW w:w="0" w:type="auto"/>
          </w:tcPr>
          <w:p w:rsidR="006437AD" w:rsidRDefault="00F23788">
            <w:pPr>
              <w:pStyle w:val="Compact"/>
              <w:jc w:val="right"/>
            </w:pPr>
            <w:r>
              <w:t>6.27</w:t>
            </w:r>
          </w:p>
        </w:tc>
      </w:tr>
    </w:tbl>
    <w:p w:rsidR="006437AD" w:rsidRDefault="00F23788">
      <w:pPr>
        <w:pStyle w:val="Ttulo3"/>
      </w:pPr>
      <w:bookmarkStart w:id="5" w:name="exportar-o-csv"/>
      <w:bookmarkEnd w:id="4"/>
      <w:r>
        <w:t>Exp</w:t>
      </w:r>
      <w:bookmarkStart w:id="6" w:name="_GoBack"/>
      <w:bookmarkEnd w:id="6"/>
      <w:r>
        <w:t>ortar o CSV:</w:t>
      </w:r>
    </w:p>
    <w:p w:rsidR="006437AD" w:rsidRPr="00BB2D8C" w:rsidRDefault="00F23788">
      <w:pPr>
        <w:pStyle w:val="SourceCode"/>
        <w:rPr>
          <w:lang w:val="pt-BR"/>
        </w:rPr>
      </w:pPr>
      <w:r w:rsidRPr="00BB2D8C">
        <w:rPr>
          <w:rStyle w:val="FunctionTok"/>
          <w:lang w:val="pt-BR"/>
        </w:rPr>
        <w:t>write_csv2</w:t>
      </w:r>
      <w:r w:rsidRPr="00BB2D8C">
        <w:rPr>
          <w:rStyle w:val="NormalTok"/>
          <w:lang w:val="pt-BR"/>
        </w:rPr>
        <w:t xml:space="preserve">(disponibilidade, </w:t>
      </w:r>
      <w:r w:rsidRPr="00BB2D8C">
        <w:rPr>
          <w:rStyle w:val="AttributeTok"/>
          <w:lang w:val="pt-BR"/>
        </w:rPr>
        <w:t>file =</w:t>
      </w:r>
      <w:r w:rsidRPr="00BB2D8C">
        <w:rPr>
          <w:rStyle w:val="NormalTok"/>
          <w:lang w:val="pt-BR"/>
        </w:rPr>
        <w:t xml:space="preserve"> </w:t>
      </w:r>
      <w:r w:rsidRPr="00BB2D8C">
        <w:rPr>
          <w:rStyle w:val="StringTok"/>
          <w:lang w:val="pt-BR"/>
        </w:rPr>
        <w:t>"disponibilidade.csv"</w:t>
      </w:r>
      <w:r w:rsidRPr="00BB2D8C">
        <w:rPr>
          <w:rStyle w:val="NormalTok"/>
          <w:lang w:val="pt-BR"/>
        </w:rPr>
        <w:t>)</w:t>
      </w:r>
      <w:bookmarkEnd w:id="5"/>
    </w:p>
    <w:sectPr w:rsidR="006437AD" w:rsidRPr="00BB2D8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BE4" w:rsidRDefault="00033BE4">
      <w:pPr>
        <w:spacing w:after="0"/>
      </w:pPr>
      <w:r>
        <w:separator/>
      </w:r>
    </w:p>
  </w:endnote>
  <w:endnote w:type="continuationSeparator" w:id="0">
    <w:p w:rsidR="00033BE4" w:rsidRDefault="00033B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BE4" w:rsidRDefault="00033BE4">
      <w:r>
        <w:separator/>
      </w:r>
    </w:p>
  </w:footnote>
  <w:footnote w:type="continuationSeparator" w:id="0">
    <w:p w:rsidR="00033BE4" w:rsidRDefault="00033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26DE7C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C2A76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AD"/>
    <w:rsid w:val="00033BE4"/>
    <w:rsid w:val="005F09D7"/>
    <w:rsid w:val="006437AD"/>
    <w:rsid w:val="00BB2D8C"/>
    <w:rsid w:val="00F2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0CDF6-0DF0-4311-91ED-AC77C97C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308447A5EEBD4A8497DD92FA439311" ma:contentTypeVersion="6" ma:contentTypeDescription="Crie um novo documento." ma:contentTypeScope="" ma:versionID="711c0e18b7e86000c7f92dc47db6c3e9">
  <xsd:schema xmlns:xsd="http://www.w3.org/2001/XMLSchema" xmlns:xs="http://www.w3.org/2001/XMLSchema" xmlns:p="http://schemas.microsoft.com/office/2006/metadata/properties" xmlns:ns2="caad1945-3e58-4836-a82d-18849bd437db" targetNamespace="http://schemas.microsoft.com/office/2006/metadata/properties" ma:root="true" ma:fieldsID="4dd6a291da4237373cb2c0050d58b411" ns2:_="">
    <xsd:import namespace="caad1945-3e58-4836-a82d-18849bd43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FFE1E0-0287-4F46-8012-FA748DFCAFEE}"/>
</file>

<file path=customXml/itemProps2.xml><?xml version="1.0" encoding="utf-8"?>
<ds:datastoreItem xmlns:ds="http://schemas.openxmlformats.org/officeDocument/2006/customXml" ds:itemID="{05EE5C7B-EC33-443A-ADC0-BEFFDEAAED5E}"/>
</file>

<file path=customXml/itemProps3.xml><?xml version="1.0" encoding="utf-8"?>
<ds:datastoreItem xmlns:ds="http://schemas.openxmlformats.org/officeDocument/2006/customXml" ds:itemID="{D27BB6C8-CD14-482E-8FBF-EBF099743E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subject/>
  <dc:creator>Conta da Microsoft</dc:creator>
  <cp:keywords/>
  <cp:lastModifiedBy>Conta da Microsoft</cp:lastModifiedBy>
  <cp:revision>3</cp:revision>
  <dcterms:created xsi:type="dcterms:W3CDTF">2022-05-17T01:54:00Z</dcterms:created>
  <dcterms:modified xsi:type="dcterms:W3CDTF">2022-05-17T01:58:00Z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0x0101005F308447A5EEBD4A8497DD92FA439311</vt:lpwstr>
  </property>
</Properties>
</file>