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AE" w:rsidRDefault="00BA39AE">
      <w:pPr>
        <w:pStyle w:val="Standard"/>
      </w:pPr>
    </w:p>
    <w:tbl>
      <w:tblPr>
        <w:tblW w:w="1027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/>
      </w:tblPr>
      <w:tblGrid>
        <w:gridCol w:w="2197"/>
        <w:gridCol w:w="2693"/>
        <w:gridCol w:w="5386"/>
      </w:tblGrid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UC08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dados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 w:rsidP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BA39AE" w:rsidRDefault="00EE517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caso de uso Login executado com sucesso.</w:t>
            </w:r>
          </w:p>
          <w:p w:rsidR="00BA39AE" w:rsidRDefault="00EE517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  <w:p w:rsidR="00DC20A0" w:rsidRDefault="00DC20A0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feito alguma vez o caso de uso de backup.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uma versão do sistema.</w:t>
            </w:r>
          </w:p>
        </w:tc>
      </w:tr>
      <w:tr w:rsidR="00BA39AE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DC20A0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O objetivo é </w:t>
            </w:r>
            <w:r w:rsidR="00DC20A0">
              <w:rPr>
                <w:rFonts w:ascii="Arial" w:hAnsi="Arial" w:cs="Arial"/>
              </w:rPr>
              <w:t>a restauração de um ponto anterior do sistema</w:t>
            </w:r>
            <w:r>
              <w:rPr>
                <w:rFonts w:ascii="Arial" w:hAnsi="Arial" w:cs="Arial"/>
              </w:rPr>
              <w:t>. O caso de uso começa quando o usuário clica no botão "</w:t>
            </w:r>
            <w:r w:rsidR="00DC20A0">
              <w:rPr>
                <w:rFonts w:ascii="Arial" w:hAnsi="Arial" w:cs="Arial"/>
              </w:rPr>
              <w:t>Restauração</w:t>
            </w:r>
            <w:r>
              <w:rPr>
                <w:rFonts w:ascii="Arial" w:hAnsi="Arial" w:cs="Arial"/>
              </w:rPr>
              <w:t>" para que o sistema possa</w:t>
            </w:r>
            <w:r w:rsidR="00DC20A0">
              <w:rPr>
                <w:rFonts w:ascii="Arial" w:hAnsi="Arial" w:cs="Arial"/>
              </w:rPr>
              <w:t xml:space="preserve"> mostrar a lista de pontos que podem ser restaurados, a partir da escolha de um deles o sistema é restaurado para aquele ponto.</w:t>
            </w:r>
          </w:p>
        </w:tc>
      </w:tr>
      <w:tr w:rsidR="00BA39AE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BA39AE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Administrador </w:t>
            </w:r>
            <w:r w:rsidR="00EE5179">
              <w:rPr>
                <w:rFonts w:ascii="Arial" w:hAnsi="Arial" w:cs="Arial"/>
                <w:color w:val="000000"/>
                <w:lang w:eastAsia="pt-BR"/>
              </w:rPr>
              <w:t>logado clica no botão “</w:t>
            </w:r>
            <w:r>
              <w:rPr>
                <w:rFonts w:ascii="Arial" w:hAnsi="Arial" w:cs="Arial"/>
                <w:color w:val="000000"/>
                <w:lang w:eastAsia="pt-BR"/>
              </w:rPr>
              <w:t>Restauração</w:t>
            </w:r>
            <w:r w:rsidR="00EE5179">
              <w:rPr>
                <w:rFonts w:ascii="Arial" w:hAnsi="Arial" w:cs="Arial"/>
                <w:color w:val="000000"/>
                <w:lang w:eastAsia="pt-BR"/>
              </w:rPr>
              <w:t>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 xml:space="preserve">Sistema </w:t>
            </w:r>
            <w:r w:rsidR="00DC20A0">
              <w:rPr>
                <w:rFonts w:ascii="Arial" w:hAnsi="Arial" w:cs="Arial"/>
              </w:rPr>
              <w:t>mostra a lista de pontos de re</w:t>
            </w:r>
            <w:r w:rsidR="00DC20A0">
              <w:rPr>
                <w:rFonts w:ascii="Arial" w:hAnsi="Arial" w:cs="Arial"/>
              </w:rPr>
              <w:t>s</w:t>
            </w:r>
            <w:r w:rsidR="00DC20A0">
              <w:rPr>
                <w:rFonts w:ascii="Arial" w:hAnsi="Arial" w:cs="Arial"/>
              </w:rPr>
              <w:t>tauração disponível.</w:t>
            </w:r>
          </w:p>
        </w:tc>
      </w:tr>
      <w:tr w:rsidR="00BA39AE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DC20A0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Administrador seleciona um ponto do sistema para restaurar.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 w:rsidP="00DC20A0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 xml:space="preserve">Sistema </w:t>
            </w:r>
            <w:r w:rsidR="00DC20A0">
              <w:rPr>
                <w:rFonts w:ascii="Arial" w:hAnsi="Arial" w:cs="Arial"/>
              </w:rPr>
              <w:t>restaura as configurações do ponto selecionado.</w:t>
            </w:r>
            <w:bookmarkStart w:id="0" w:name="_GoBack"/>
            <w:bookmarkEnd w:id="0"/>
          </w:p>
        </w:tc>
      </w:tr>
    </w:tbl>
    <w:p w:rsidR="00BA39AE" w:rsidRDefault="00BA39AE">
      <w:pPr>
        <w:rPr>
          <w:vanish/>
          <w:lang w:eastAsia="en-US"/>
        </w:rPr>
      </w:pPr>
    </w:p>
    <w:tbl>
      <w:tblPr>
        <w:tblW w:w="10262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/>
      </w:tblPr>
      <w:tblGrid>
        <w:gridCol w:w="4869"/>
        <w:gridCol w:w="255"/>
        <w:gridCol w:w="5138"/>
      </w:tblGrid>
      <w:tr w:rsidR="00BA39AE">
        <w:trPr>
          <w:cantSplit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pageBreakBefore/>
              <w:spacing w:after="120"/>
              <w:jc w:val="center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BA39AE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741253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 w:rsidR="00741253">
              <w:rPr>
                <w:rFonts w:ascii="Arial" w:hAnsi="Arial" w:cs="Arial"/>
                <w:sz w:val="28"/>
              </w:rPr>
              <w:t>Não ter feito um backup anteriormente</w:t>
            </w:r>
          </w:p>
        </w:tc>
      </w:tr>
      <w:tr w:rsidR="00BA39AE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A39AE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741253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Usuário </w:t>
            </w:r>
            <w:r w:rsidR="00741253">
              <w:rPr>
                <w:rFonts w:ascii="Arial" w:hAnsi="Arial" w:cs="Arial"/>
                <w:color w:val="000000"/>
                <w:lang w:eastAsia="pt-BR"/>
              </w:rPr>
              <w:t>seleciona o botão de restauração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A39AE" w:rsidRDefault="00EE5179" w:rsidP="00741253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 xml:space="preserve">Sistema informa que </w:t>
            </w:r>
            <w:r w:rsidR="00741253">
              <w:rPr>
                <w:rFonts w:ascii="Arial" w:hAnsi="Arial" w:cs="Arial"/>
              </w:rPr>
              <w:t>deve-se fazer um backup primeiro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BA39AE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741253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ascii="Arial" w:hAnsi="Arial" w:cs="Arial"/>
                <w:color w:val="000000"/>
                <w:sz w:val="28"/>
                <w:lang w:eastAsia="pt-BR"/>
              </w:rPr>
              <w:t xml:space="preserve">Não </w:t>
            </w:r>
            <w:r w:rsidR="00741253">
              <w:rPr>
                <w:rFonts w:ascii="Arial" w:hAnsi="Arial" w:cs="Arial"/>
                <w:color w:val="000000"/>
                <w:sz w:val="28"/>
                <w:lang w:eastAsia="pt-BR"/>
              </w:rPr>
              <w:t>seleciona um ponto de restauração</w:t>
            </w:r>
          </w:p>
        </w:tc>
      </w:tr>
      <w:tr w:rsidR="00BA39AE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 w:rsidR="00BA39AE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741253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seleciona o botão de re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>
              <w:rPr>
                <w:rFonts w:ascii="Arial" w:hAnsi="Arial" w:cs="Arial"/>
                <w:color w:val="000000"/>
                <w:lang w:eastAsia="pt-BR"/>
              </w:rPr>
              <w:t>tauração e seleciona para efetuar a restauração sem selecionar um po</w:t>
            </w:r>
            <w:r>
              <w:rPr>
                <w:rFonts w:ascii="Arial" w:hAnsi="Arial" w:cs="Arial"/>
                <w:color w:val="000000"/>
                <w:lang w:eastAsia="pt-BR"/>
              </w:rPr>
              <w:t>n</w:t>
            </w:r>
            <w:r>
              <w:rPr>
                <w:rFonts w:ascii="Arial" w:hAnsi="Arial" w:cs="Arial"/>
                <w:color w:val="000000"/>
                <w:lang w:eastAsia="pt-BR"/>
              </w:rPr>
              <w:t>to.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A39AE" w:rsidRDefault="00EE5179" w:rsidP="00741253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Sistema informa ao usuário que</w:t>
            </w:r>
            <w:r w:rsidR="00741253">
              <w:rPr>
                <w:rFonts w:ascii="Arial" w:hAnsi="Arial" w:cs="Arial"/>
                <w:color w:val="000000"/>
                <w:lang w:eastAsia="pt-BR"/>
              </w:rPr>
              <w:t xml:space="preserve"> o mesmo deve selecionar um ponto de restauração.</w:t>
            </w:r>
          </w:p>
        </w:tc>
      </w:tr>
      <w:tr w:rsidR="00BA39AE">
        <w:tblPrEx>
          <w:tblCellMar>
            <w:left w:w="70" w:type="dxa"/>
          </w:tblCellMar>
        </w:tblPrEx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A39AE" w:rsidRDefault="00EE5179">
            <w:pPr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lastRenderedPageBreak/>
              <w:t>Esboço de interface com o usuário</w:t>
            </w:r>
          </w:p>
        </w:tc>
      </w:tr>
    </w:tbl>
    <w:p w:rsidR="00BA39AE" w:rsidRDefault="00BA39AE"/>
    <w:sectPr w:rsidR="00BA39AE" w:rsidSect="00230312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0C2" w:rsidRDefault="00D870C2">
      <w:r>
        <w:separator/>
      </w:r>
    </w:p>
  </w:endnote>
  <w:endnote w:type="continuationSeparator" w:id="1">
    <w:p w:rsidR="00D870C2" w:rsidRDefault="00D87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0C2" w:rsidRDefault="00D870C2">
      <w:r>
        <w:separator/>
      </w:r>
    </w:p>
  </w:footnote>
  <w:footnote w:type="continuationSeparator" w:id="1">
    <w:p w:rsidR="00D870C2" w:rsidRDefault="00D87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9AE" w:rsidRDefault="00EE5179">
    <w:pPr>
      <w:pStyle w:val="Cabealho"/>
      <w:jc w:val="center"/>
    </w:pPr>
    <w:r>
      <w:rPr>
        <w:rFonts w:ascii="Arial" w:hAnsi="Arial" w:cs="Arial"/>
        <w:b/>
        <w:i/>
        <w:iCs/>
        <w:sz w:val="28"/>
      </w:rPr>
      <w:t>Taciturn-duck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67BA"/>
    <w:multiLevelType w:val="multilevel"/>
    <w:tmpl w:val="165E5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>
    <w:nsid w:val="385E232B"/>
    <w:multiLevelType w:val="multilevel"/>
    <w:tmpl w:val="CCE030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472A510A"/>
    <w:multiLevelType w:val="multilevel"/>
    <w:tmpl w:val="404C09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79A3073"/>
    <w:multiLevelType w:val="multilevel"/>
    <w:tmpl w:val="C8364B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9AE"/>
    <w:rsid w:val="00230312"/>
    <w:rsid w:val="00741253"/>
    <w:rsid w:val="00BA39AE"/>
    <w:rsid w:val="00D870C2"/>
    <w:rsid w:val="00DC20A0"/>
    <w:rsid w:val="00EE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12"/>
    <w:rPr>
      <w:rFonts w:ascii="Times New Roman" w:eastAsia="Times New Roman" w:hAnsi="Times New Roman" w:cs="Times New Roman"/>
      <w:color w:val="00000A"/>
      <w:sz w:val="24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  <w:rsid w:val="00230312"/>
  </w:style>
  <w:style w:type="paragraph" w:customStyle="1" w:styleId="Heading">
    <w:name w:val="Heading"/>
    <w:basedOn w:val="Normal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rsid w:val="00230312"/>
    <w:pPr>
      <w:spacing w:after="140" w:line="288" w:lineRule="auto"/>
    </w:pPr>
  </w:style>
  <w:style w:type="paragraph" w:styleId="Lista">
    <w:name w:val="List"/>
    <w:basedOn w:val="TextBody"/>
    <w:rsid w:val="006F0AB1"/>
    <w:pPr>
      <w:widowControl w:val="0"/>
    </w:pPr>
  </w:style>
  <w:style w:type="paragraph" w:customStyle="1" w:styleId="Legenda1">
    <w:name w:val="Legenda1"/>
    <w:basedOn w:val="Normal"/>
    <w:qFormat/>
    <w:rsid w:val="006F0AB1"/>
    <w:pPr>
      <w:widowControl w:val="0"/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rsid w:val="006F0AB1"/>
    <w:pPr>
      <w:widowControl w:val="0"/>
      <w:suppressLineNumbers/>
    </w:pPr>
  </w:style>
  <w:style w:type="paragraph" w:customStyle="1" w:styleId="Standard">
    <w:name w:val="Standard"/>
    <w:qFormat/>
    <w:rsid w:val="006F0AB1"/>
    <w:pPr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pt-BR" w:eastAsia="en-US" w:bidi="ar-SA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1202</Characters>
  <Application>Microsoft Office Word</Application>
  <DocSecurity>0</DocSecurity>
  <Lines>10</Lines>
  <Paragraphs>2</Paragraphs>
  <ScaleCrop>false</ScaleCrop>
  <Company>OEM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User</cp:lastModifiedBy>
  <cp:revision>12</cp:revision>
  <dcterms:created xsi:type="dcterms:W3CDTF">2014-09-10T03:29:00Z</dcterms:created>
  <dcterms:modified xsi:type="dcterms:W3CDTF">2015-10-22T14:45:00Z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