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3178" w:type="dxa"/>
        <w:tblLayout w:type="fixed"/>
        <w:tblLook w:val="0000"/>
      </w:tblPr>
      <w:tblGrid>
        <w:gridCol w:w="558"/>
        <w:gridCol w:w="2910"/>
        <w:gridCol w:w="42"/>
        <w:gridCol w:w="2644"/>
        <w:gridCol w:w="5596"/>
        <w:gridCol w:w="714"/>
        <w:gridCol w:w="714"/>
      </w:tblGrid>
      <w:tr w:rsidR="00E303EF" w:rsidRPr="00E165F3">
        <w:trPr>
          <w:cantSplit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490DFC" w:rsidRDefault="00E303EF">
            <w:pPr>
              <w:pStyle w:val="bp"/>
            </w:pPr>
            <w:r w:rsidRPr="00490DFC">
              <w:t>Test Name</w:t>
            </w:r>
          </w:p>
        </w:tc>
        <w:tc>
          <w:tcPr>
            <w:tcW w:w="971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E35799" w:rsidRDefault="00E35799" w:rsidP="00AD5A99">
            <w:pPr>
              <w:pStyle w:val="bp"/>
              <w:tabs>
                <w:tab w:val="left" w:pos="5685"/>
              </w:tabs>
              <w:rPr>
                <w:sz w:val="24"/>
                <w:szCs w:val="24"/>
                <w:lang w:val="pt-BR"/>
              </w:rPr>
            </w:pPr>
            <w:r w:rsidRPr="00E35799">
              <w:rPr>
                <w:lang w:val="pt-BR"/>
              </w:rPr>
              <w:t>TS02 - Registrar Restrição de Horário com Sucesso</w:t>
            </w:r>
          </w:p>
        </w:tc>
      </w:tr>
      <w:tr w:rsidR="00A30AD6" w:rsidRPr="00E165F3">
        <w:trPr>
          <w:cantSplit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Pr="00490DFC" w:rsidRDefault="00E303EF">
            <w:pPr>
              <w:pStyle w:val="bp"/>
            </w:pPr>
            <w:r w:rsidRPr="00490DFC">
              <w:t>Use</w:t>
            </w:r>
            <w:r w:rsidR="00531B5A" w:rsidRPr="00490DFC">
              <w:t xml:space="preserve"> </w:t>
            </w:r>
            <w:r w:rsidRPr="00490DFC">
              <w:t xml:space="preserve">Case </w:t>
            </w:r>
            <w:r w:rsidR="00A30AD6" w:rsidRPr="00490DFC">
              <w:t>Tested:</w:t>
            </w:r>
          </w:p>
        </w:tc>
        <w:tc>
          <w:tcPr>
            <w:tcW w:w="971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E35799" w:rsidRDefault="00490DFC" w:rsidP="00E35799">
            <w:pPr>
              <w:pStyle w:val="bp"/>
              <w:tabs>
                <w:tab w:val="left" w:pos="5685"/>
              </w:tabs>
              <w:rPr>
                <w:sz w:val="24"/>
                <w:szCs w:val="24"/>
                <w:lang w:val="pt-BR"/>
              </w:rPr>
            </w:pPr>
            <w:r w:rsidRPr="00E35799">
              <w:rPr>
                <w:sz w:val="24"/>
                <w:szCs w:val="24"/>
                <w:lang w:val="pt-BR"/>
              </w:rPr>
              <w:t>UC0</w:t>
            </w:r>
            <w:r w:rsidR="00E35799" w:rsidRPr="00E35799">
              <w:rPr>
                <w:sz w:val="24"/>
                <w:szCs w:val="24"/>
                <w:lang w:val="pt-BR"/>
              </w:rPr>
              <w:t>2</w:t>
            </w:r>
            <w:r w:rsidRPr="00E35799">
              <w:rPr>
                <w:sz w:val="24"/>
                <w:szCs w:val="24"/>
                <w:lang w:val="pt-BR"/>
              </w:rPr>
              <w:t xml:space="preserve"> – </w:t>
            </w:r>
            <w:r w:rsidR="00E35799" w:rsidRPr="00E35799">
              <w:rPr>
                <w:sz w:val="24"/>
                <w:szCs w:val="24"/>
                <w:lang w:val="pt-BR"/>
              </w:rPr>
              <w:t>Registrar Restrição de Horário</w:t>
            </w:r>
          </w:p>
        </w:tc>
      </w:tr>
      <w:tr w:rsidR="00E303EF" w:rsidRPr="00E165F3">
        <w:trPr>
          <w:cantSplit/>
          <w:trHeight w:val="711"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490DFC" w:rsidRDefault="00E303EF" w:rsidP="00D24817">
            <w:pPr>
              <w:pStyle w:val="bp"/>
            </w:pPr>
            <w:r w:rsidRPr="00490DFC">
              <w:t>Test Description:</w:t>
            </w:r>
          </w:p>
        </w:tc>
        <w:tc>
          <w:tcPr>
            <w:tcW w:w="971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490DFC" w:rsidRDefault="00490DFC" w:rsidP="00E35799">
            <w:pPr>
              <w:pStyle w:val="bp"/>
              <w:ind w:left="-48" w:firstLine="48"/>
              <w:rPr>
                <w:sz w:val="24"/>
                <w:szCs w:val="24"/>
                <w:lang w:val="pt-BR"/>
              </w:rPr>
            </w:pPr>
            <w:r w:rsidRPr="00490DFC">
              <w:rPr>
                <w:sz w:val="24"/>
                <w:szCs w:val="24"/>
                <w:lang w:val="pt-BR"/>
              </w:rPr>
              <w:t xml:space="preserve">Analisar se </w:t>
            </w:r>
            <w:r w:rsidR="00E35799">
              <w:rPr>
                <w:sz w:val="24"/>
                <w:szCs w:val="24"/>
                <w:lang w:val="pt-BR"/>
              </w:rPr>
              <w:t>adicionar a restrição de horário acontece como o esperado.</w:t>
            </w:r>
          </w:p>
        </w:tc>
      </w:tr>
      <w:tr w:rsidR="00E303EF" w:rsidRPr="00490DFC">
        <w:trPr>
          <w:cantSplit/>
          <w:tblHeader/>
        </w:trPr>
        <w:tc>
          <w:tcPr>
            <w:tcW w:w="3468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490DFC" w:rsidRDefault="00E303EF">
            <w:pPr>
              <w:pStyle w:val="bp"/>
            </w:pPr>
            <w:r w:rsidRPr="00490DFC">
              <w:t>Pre-conditions</w:t>
            </w:r>
          </w:p>
        </w:tc>
        <w:tc>
          <w:tcPr>
            <w:tcW w:w="9710" w:type="dxa"/>
            <w:gridSpan w:val="5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90DFC" w:rsidRDefault="00E165F3" w:rsidP="00BE784F">
            <w:pPr>
              <w:pStyle w:val="bp"/>
              <w:ind w:left="-48" w:firstLine="48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Usuário</w:t>
            </w:r>
            <w:r w:rsidR="00E35799">
              <w:rPr>
                <w:sz w:val="24"/>
                <w:szCs w:val="24"/>
                <w:lang w:val="pt-BR"/>
              </w:rPr>
              <w:t xml:space="preserve"> autenticado.</w:t>
            </w:r>
          </w:p>
          <w:p w:rsidR="00E165F3" w:rsidRPr="00490DFC" w:rsidRDefault="00E165F3" w:rsidP="00BE784F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pt-BR"/>
              </w:rPr>
              <w:t>Horários das disciplinas cadastradas.</w:t>
            </w:r>
          </w:p>
        </w:tc>
      </w:tr>
      <w:tr w:rsidR="00E303EF" w:rsidRPr="00490DFC">
        <w:trPr>
          <w:cantSplit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490DFC" w:rsidRDefault="00E303EF">
            <w:pPr>
              <w:pStyle w:val="bp"/>
            </w:pPr>
            <w:r w:rsidRPr="00490DFC">
              <w:t>Post-conditions</w:t>
            </w:r>
          </w:p>
        </w:tc>
        <w:tc>
          <w:tcPr>
            <w:tcW w:w="971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490DFC" w:rsidRDefault="00E165F3" w:rsidP="00490DFC">
            <w:pPr>
              <w:pStyle w:val="bp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Restrição adicionada</w:t>
            </w:r>
            <w:r w:rsidR="00E35799">
              <w:rPr>
                <w:sz w:val="24"/>
                <w:szCs w:val="24"/>
                <w:lang w:val="pt-BR"/>
              </w:rPr>
              <w:t xml:space="preserve"> com sucesso.</w:t>
            </w:r>
          </w:p>
        </w:tc>
      </w:tr>
      <w:tr w:rsidR="00E303EF" w:rsidRPr="00E165F3" w:rsidTr="00E35799">
        <w:trPr>
          <w:cantSplit/>
          <w:trHeight w:val="612"/>
          <w:tblHeader/>
        </w:trPr>
        <w:tc>
          <w:tcPr>
            <w:tcW w:w="3510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490DFC" w:rsidRDefault="00A37650">
            <w:pPr>
              <w:pStyle w:val="bp"/>
              <w:spacing w:before="0" w:after="0"/>
            </w:pPr>
            <w:r w:rsidRPr="00490DFC">
              <w:t>Notes</w:t>
            </w:r>
            <w:r w:rsidR="00E303EF" w:rsidRPr="00490DFC">
              <w:t>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490DFC" w:rsidRDefault="00E35799" w:rsidP="00E35799">
            <w:pPr>
              <w:pStyle w:val="bp"/>
              <w:ind w:left="-108"/>
              <w:rPr>
                <w:bCs/>
                <w:sz w:val="24"/>
                <w:lang w:val="pt-BR"/>
              </w:rPr>
            </w:pPr>
            <w:r w:rsidRPr="00E35799">
              <w:rPr>
                <w:lang w:val="pt-BR"/>
              </w:rPr>
              <w:t xml:space="preserve">TS02 - Registrar Restrição de </w:t>
            </w:r>
            <w:r w:rsidR="00E165F3" w:rsidRPr="00E35799">
              <w:rPr>
                <w:lang w:val="pt-BR"/>
              </w:rPr>
              <w:t>Horário</w:t>
            </w:r>
            <w:r w:rsidRPr="00E35799">
              <w:rPr>
                <w:lang w:val="pt-BR"/>
              </w:rPr>
              <w:t xml:space="preserve"> com Sucesso</w:t>
            </w:r>
            <w:r w:rsidRPr="00490DFC">
              <w:rPr>
                <w:bCs/>
                <w:sz w:val="24"/>
                <w:lang w:val="pt-BR"/>
              </w:rPr>
              <w:t xml:space="preserve"> </w:t>
            </w:r>
          </w:p>
        </w:tc>
      </w:tr>
      <w:tr w:rsidR="00536681" w:rsidRPr="00490DFC" w:rsidTr="00E35799">
        <w:trPr>
          <w:cantSplit/>
          <w:tblHeader/>
        </w:trPr>
        <w:tc>
          <w:tcPr>
            <w:tcW w:w="3510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Pr="00490DFC" w:rsidRDefault="00536681">
            <w:pPr>
              <w:pStyle w:val="bp"/>
              <w:spacing w:before="0" w:after="0"/>
            </w:pPr>
            <w:r w:rsidRPr="00490DFC">
              <w:t>Result (Pass/Fail/Warning/Incomplete)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Pr="00490DFC" w:rsidRDefault="00536681">
            <w:pPr>
              <w:pStyle w:val="bp"/>
              <w:rPr>
                <w:bCs/>
                <w:sz w:val="24"/>
              </w:rPr>
            </w:pPr>
          </w:p>
        </w:tc>
      </w:tr>
      <w:tr w:rsidR="00DF1585" w:rsidRPr="00490DF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Pr="00490DFC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Pr="00490DFC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 w:rsidRPr="00490DFC">
              <w:rPr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Pr="00490DFC" w:rsidRDefault="00DF1585">
            <w:pPr>
              <w:pStyle w:val="bp"/>
              <w:jc w:val="center"/>
              <w:rPr>
                <w:sz w:val="24"/>
              </w:rPr>
            </w:pPr>
            <w:r w:rsidRPr="00490DFC">
              <w:rPr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Pr="00490DFC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b w:val="0"/>
                <w:sz w:val="22"/>
              </w:rPr>
            </w:pPr>
            <w:r w:rsidRPr="00490DFC">
              <w:rPr>
                <w:rFonts w:ascii="Times New Roman" w:hAnsi="Times New Roman"/>
                <w:b w:val="0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Pr="00490DFC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b w:val="0"/>
                <w:sz w:val="22"/>
              </w:rPr>
            </w:pPr>
            <w:r w:rsidRPr="00490DFC">
              <w:rPr>
                <w:rFonts w:ascii="Times New Roman" w:hAnsi="Times New Roman"/>
                <w:b w:val="0"/>
                <w:sz w:val="22"/>
              </w:rPr>
              <w:t>F</w:t>
            </w:r>
          </w:p>
        </w:tc>
      </w:tr>
      <w:tr w:rsidR="00DF1585" w:rsidRPr="00E165F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Pr="00490DFC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490DFC" w:rsidRPr="00490DFC" w:rsidRDefault="00E165F3" w:rsidP="00E165F3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Selecionar no campo restrição de horário os horários e os dias da semana.</w:t>
            </w:r>
          </w:p>
        </w:tc>
        <w:tc>
          <w:tcPr>
            <w:tcW w:w="5596" w:type="dxa"/>
          </w:tcPr>
          <w:p w:rsidR="00DF1585" w:rsidRPr="00490DFC" w:rsidRDefault="00E165F3" w:rsidP="0093488F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Sistema descarta disciplinas que tenham o horário selecionado, novo campo para outra restrição de horário aparece. Passo um novamente.</w:t>
            </w:r>
          </w:p>
        </w:tc>
        <w:tc>
          <w:tcPr>
            <w:tcW w:w="714" w:type="dxa"/>
          </w:tcPr>
          <w:p w:rsidR="00DF1585" w:rsidRPr="00490DFC" w:rsidRDefault="00DF1585" w:rsidP="0093488F">
            <w:pPr>
              <w:pStyle w:val="RowHeadings"/>
              <w:spacing w:before="80" w:after="80"/>
              <w:jc w:val="center"/>
              <w:rPr>
                <w:b w:val="0"/>
                <w:lang w:val="pt-BR"/>
              </w:rPr>
            </w:pPr>
          </w:p>
        </w:tc>
        <w:tc>
          <w:tcPr>
            <w:tcW w:w="714" w:type="dxa"/>
          </w:tcPr>
          <w:p w:rsidR="00DF1585" w:rsidRPr="00490DFC" w:rsidRDefault="00DF1585">
            <w:pPr>
              <w:pStyle w:val="RowHeadings"/>
              <w:spacing w:before="80" w:after="80"/>
              <w:rPr>
                <w:b w:val="0"/>
                <w:lang w:val="pt-BR"/>
              </w:rPr>
            </w:pPr>
          </w:p>
        </w:tc>
      </w:tr>
      <w:tr w:rsidR="00DF1585" w:rsidRPr="00490DF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Pr="00490DFC" w:rsidRDefault="00DF1585" w:rsidP="00B71A35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Pr="00490DFC" w:rsidRDefault="00DF1585" w:rsidP="00362280">
            <w:pPr>
              <w:pStyle w:val="proc"/>
              <w:numPr>
                <w:ilvl w:val="0"/>
                <w:numId w:val="0"/>
              </w:numPr>
              <w:rPr>
                <w:sz w:val="24"/>
                <w:lang w:val="pt-BR"/>
              </w:rPr>
            </w:pPr>
          </w:p>
        </w:tc>
        <w:tc>
          <w:tcPr>
            <w:tcW w:w="5596" w:type="dxa"/>
          </w:tcPr>
          <w:p w:rsidR="00DF1585" w:rsidRPr="00490DFC" w:rsidRDefault="00DF1585" w:rsidP="0093488F">
            <w:pPr>
              <w:pStyle w:val="bp"/>
              <w:rPr>
                <w:sz w:val="24"/>
                <w:lang w:val="pt-BR"/>
              </w:rPr>
            </w:pPr>
          </w:p>
        </w:tc>
        <w:tc>
          <w:tcPr>
            <w:tcW w:w="714" w:type="dxa"/>
          </w:tcPr>
          <w:p w:rsidR="00DF1585" w:rsidRPr="00490DFC" w:rsidRDefault="00DF1585" w:rsidP="0093488F">
            <w:pPr>
              <w:pStyle w:val="RowHeadings"/>
              <w:spacing w:before="80" w:after="80"/>
              <w:jc w:val="center"/>
              <w:rPr>
                <w:b w:val="0"/>
                <w:lang w:val="pt-BR"/>
              </w:rPr>
            </w:pPr>
          </w:p>
        </w:tc>
        <w:tc>
          <w:tcPr>
            <w:tcW w:w="714" w:type="dxa"/>
          </w:tcPr>
          <w:p w:rsidR="00DF1585" w:rsidRPr="00490DFC" w:rsidRDefault="00DF1585">
            <w:pPr>
              <w:pStyle w:val="RowHeadings"/>
              <w:spacing w:before="80" w:after="80"/>
              <w:rPr>
                <w:b w:val="0"/>
                <w:lang w:val="pt-BR"/>
              </w:rPr>
            </w:pPr>
          </w:p>
        </w:tc>
      </w:tr>
      <w:tr w:rsidR="00DF1585" w:rsidRPr="00E165F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Pr="00490DFC" w:rsidRDefault="00DF1585" w:rsidP="00B71A35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Pr="00490DFC" w:rsidRDefault="00DF1585" w:rsidP="00362280">
            <w:pPr>
              <w:pStyle w:val="proc"/>
              <w:numPr>
                <w:ilvl w:val="0"/>
                <w:numId w:val="0"/>
              </w:numPr>
              <w:rPr>
                <w:sz w:val="24"/>
                <w:lang w:val="pt-BR"/>
              </w:rPr>
            </w:pPr>
          </w:p>
        </w:tc>
        <w:tc>
          <w:tcPr>
            <w:tcW w:w="5596" w:type="dxa"/>
          </w:tcPr>
          <w:p w:rsidR="00DF1585" w:rsidRPr="00490DFC" w:rsidRDefault="00DF1585" w:rsidP="00BF1367">
            <w:pPr>
              <w:pStyle w:val="bp"/>
              <w:rPr>
                <w:sz w:val="24"/>
                <w:lang w:val="pt-BR"/>
              </w:rPr>
            </w:pPr>
          </w:p>
        </w:tc>
        <w:tc>
          <w:tcPr>
            <w:tcW w:w="714" w:type="dxa"/>
          </w:tcPr>
          <w:p w:rsidR="00DF1585" w:rsidRPr="00490DFC" w:rsidRDefault="00DF1585" w:rsidP="0093488F">
            <w:pPr>
              <w:pStyle w:val="RowHeadings"/>
              <w:spacing w:before="80" w:after="80"/>
              <w:jc w:val="center"/>
              <w:rPr>
                <w:b w:val="0"/>
                <w:lang w:val="pt-BR"/>
              </w:rPr>
            </w:pPr>
          </w:p>
        </w:tc>
        <w:tc>
          <w:tcPr>
            <w:tcW w:w="714" w:type="dxa"/>
          </w:tcPr>
          <w:p w:rsidR="00DF1585" w:rsidRPr="00490DFC" w:rsidRDefault="00DF1585" w:rsidP="00E965BA">
            <w:pPr>
              <w:pStyle w:val="RowHeadings"/>
              <w:spacing w:before="80" w:after="80"/>
              <w:rPr>
                <w:b w:val="0"/>
                <w:lang w:val="pt-BR"/>
              </w:rPr>
            </w:pPr>
          </w:p>
        </w:tc>
      </w:tr>
    </w:tbl>
    <w:p w:rsidR="00780A9A" w:rsidRPr="00490DFC" w:rsidRDefault="00780A9A" w:rsidP="00780A9A">
      <w:pPr>
        <w:pStyle w:val="bp"/>
        <w:spacing w:before="0" w:after="0"/>
        <w:rPr>
          <w:lang w:val="pt-BR"/>
        </w:rPr>
      </w:pPr>
    </w:p>
    <w:tbl>
      <w:tblPr>
        <w:tblStyle w:val="Tabelacomgrade"/>
        <w:tblW w:w="0" w:type="auto"/>
        <w:tblLook w:val="01E0"/>
      </w:tblPr>
      <w:tblGrid>
        <w:gridCol w:w="2448"/>
        <w:gridCol w:w="1944"/>
        <w:gridCol w:w="2196"/>
        <w:gridCol w:w="2196"/>
        <w:gridCol w:w="2196"/>
        <w:gridCol w:w="2196"/>
      </w:tblGrid>
      <w:tr w:rsidR="00780A9A" w:rsidRPr="00490DFC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490DFC" w:rsidRDefault="00A37650" w:rsidP="004F4FB4">
            <w:pPr>
              <w:pStyle w:val="bp"/>
              <w:spacing w:before="0" w:after="0"/>
              <w:jc w:val="center"/>
            </w:pPr>
            <w:r w:rsidRPr="00490DFC">
              <w:t>Test Data Table</w:t>
            </w:r>
          </w:p>
        </w:tc>
      </w:tr>
      <w:tr w:rsidR="00780A9A" w:rsidRPr="00490DFC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490DFC" w:rsidRDefault="00780A9A" w:rsidP="004F4FB4">
            <w:pPr>
              <w:pStyle w:val="bp"/>
              <w:spacing w:before="0" w:after="0"/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490DFC" w:rsidRDefault="00780A9A" w:rsidP="004F4FB4">
            <w:pPr>
              <w:pStyle w:val="bp"/>
              <w:spacing w:before="0" w:after="0"/>
              <w:jc w:val="center"/>
            </w:pPr>
            <w:r w:rsidRPr="00490DFC"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490DFC" w:rsidRDefault="00780A9A" w:rsidP="004F4FB4">
            <w:pPr>
              <w:pStyle w:val="bp"/>
              <w:spacing w:before="0" w:after="0"/>
              <w:jc w:val="center"/>
            </w:pPr>
            <w:r w:rsidRPr="00490DFC"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490DFC" w:rsidRDefault="00780A9A" w:rsidP="004F4FB4">
            <w:pPr>
              <w:pStyle w:val="bp"/>
              <w:spacing w:before="0" w:after="0"/>
              <w:jc w:val="center"/>
            </w:pPr>
            <w:r w:rsidRPr="00490DFC"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490DFC" w:rsidRDefault="00780A9A" w:rsidP="004F4FB4">
            <w:pPr>
              <w:pStyle w:val="bp"/>
              <w:spacing w:before="0" w:after="0"/>
              <w:jc w:val="center"/>
            </w:pPr>
            <w:r w:rsidRPr="00490DFC"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490DFC" w:rsidRDefault="00780A9A" w:rsidP="004F4FB4">
            <w:pPr>
              <w:pStyle w:val="bp"/>
              <w:spacing w:before="0" w:after="0"/>
              <w:jc w:val="center"/>
            </w:pPr>
            <w:r w:rsidRPr="00490DFC">
              <w:t>5</w:t>
            </w:r>
          </w:p>
        </w:tc>
      </w:tr>
      <w:tr w:rsidR="00780A9A" w:rsidRPr="00490DFC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780A9A" w:rsidRPr="00490DFC" w:rsidRDefault="00E165F3" w:rsidP="004F4FB4">
            <w:pPr>
              <w:pStyle w:val="bp"/>
              <w:spacing w:before="0" w:after="0"/>
            </w:pPr>
            <w:r>
              <w:t>Restrição de Horário</w:t>
            </w:r>
          </w:p>
        </w:tc>
        <w:tc>
          <w:tcPr>
            <w:tcW w:w="1944" w:type="dxa"/>
            <w:tcBorders>
              <w:top w:val="single" w:sz="4" w:space="0" w:color="auto"/>
            </w:tcBorders>
          </w:tcPr>
          <w:p w:rsidR="00E165F3" w:rsidRPr="00490DFC" w:rsidRDefault="00E165F3" w:rsidP="004F4FB4">
            <w:pPr>
              <w:pStyle w:val="bp"/>
              <w:spacing w:before="0" w:after="0"/>
            </w:pPr>
            <w:r>
              <w:t>JK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E165F3" w:rsidRPr="00490DFC" w:rsidRDefault="00E165F3" w:rsidP="004F4FB4">
            <w:pPr>
              <w:pStyle w:val="bp"/>
              <w:spacing w:before="0" w:after="0"/>
            </w:pPr>
            <w:r>
              <w:t>JK LM NP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Pr="00490DFC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Pr="00490DFC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Pr="00490DFC" w:rsidRDefault="00780A9A" w:rsidP="004F4FB4">
            <w:pPr>
              <w:pStyle w:val="bp"/>
              <w:spacing w:before="0" w:after="0"/>
            </w:pPr>
          </w:p>
        </w:tc>
      </w:tr>
      <w:tr w:rsidR="00780A9A" w:rsidRPr="00490DFC">
        <w:tc>
          <w:tcPr>
            <w:tcW w:w="2448" w:type="dxa"/>
            <w:shd w:val="clear" w:color="auto" w:fill="E0E0E0"/>
          </w:tcPr>
          <w:p w:rsidR="00780A9A" w:rsidRPr="00490DFC" w:rsidRDefault="00E165F3" w:rsidP="004F4FB4">
            <w:pPr>
              <w:pStyle w:val="bp"/>
              <w:spacing w:before="0" w:after="0"/>
            </w:pPr>
            <w:r>
              <w:t>Dia da semana</w:t>
            </w:r>
          </w:p>
        </w:tc>
        <w:tc>
          <w:tcPr>
            <w:tcW w:w="1944" w:type="dxa"/>
          </w:tcPr>
          <w:p w:rsidR="00780A9A" w:rsidRPr="00490DFC" w:rsidRDefault="00E165F3" w:rsidP="004F4FB4">
            <w:pPr>
              <w:pStyle w:val="bp"/>
              <w:spacing w:before="0" w:after="0"/>
            </w:pPr>
            <w:r>
              <w:t>SEGTERQUA</w:t>
            </w:r>
          </w:p>
        </w:tc>
        <w:tc>
          <w:tcPr>
            <w:tcW w:w="2196" w:type="dxa"/>
          </w:tcPr>
          <w:p w:rsidR="00780A9A" w:rsidRPr="00490DFC" w:rsidRDefault="00E165F3" w:rsidP="004F4FB4">
            <w:pPr>
              <w:pStyle w:val="bp"/>
              <w:spacing w:before="0" w:after="0"/>
            </w:pPr>
            <w:r>
              <w:t>SEX</w:t>
            </w:r>
          </w:p>
        </w:tc>
        <w:tc>
          <w:tcPr>
            <w:tcW w:w="2196" w:type="dxa"/>
          </w:tcPr>
          <w:p w:rsidR="00780A9A" w:rsidRPr="00490DFC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780A9A" w:rsidRPr="00490DFC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780A9A" w:rsidRPr="00490DFC" w:rsidRDefault="00780A9A" w:rsidP="004F4FB4">
            <w:pPr>
              <w:pStyle w:val="bp"/>
              <w:spacing w:before="0" w:after="0"/>
            </w:pPr>
          </w:p>
        </w:tc>
      </w:tr>
      <w:tr w:rsidR="0093214E" w:rsidRPr="00490DFC">
        <w:tc>
          <w:tcPr>
            <w:tcW w:w="2448" w:type="dxa"/>
            <w:shd w:val="clear" w:color="auto" w:fill="E0E0E0"/>
          </w:tcPr>
          <w:p w:rsidR="0093214E" w:rsidRPr="00490DFC" w:rsidRDefault="0093214E" w:rsidP="00C074E2">
            <w:pPr>
              <w:pStyle w:val="bp"/>
              <w:spacing w:before="0" w:after="0"/>
            </w:pPr>
          </w:p>
        </w:tc>
        <w:tc>
          <w:tcPr>
            <w:tcW w:w="1944" w:type="dxa"/>
          </w:tcPr>
          <w:p w:rsidR="0093214E" w:rsidRPr="00490DFC" w:rsidRDefault="0093214E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93214E" w:rsidRPr="00490DFC" w:rsidRDefault="0093214E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93214E" w:rsidRPr="00490DFC" w:rsidRDefault="0093214E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93214E" w:rsidRPr="00490DFC" w:rsidRDefault="0093214E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93214E" w:rsidRPr="00490DFC" w:rsidRDefault="0093214E" w:rsidP="004F4FB4">
            <w:pPr>
              <w:pStyle w:val="bp"/>
              <w:spacing w:before="0" w:after="0"/>
            </w:pPr>
          </w:p>
        </w:tc>
      </w:tr>
    </w:tbl>
    <w:p w:rsidR="00780A9A" w:rsidRPr="00490DFC" w:rsidRDefault="00780A9A" w:rsidP="00780A9A">
      <w:pPr>
        <w:pStyle w:val="bp"/>
        <w:spacing w:before="0" w:after="0"/>
      </w:pPr>
    </w:p>
    <w:p w:rsidR="0004651B" w:rsidRDefault="0004651B" w:rsidP="00374830">
      <w:pPr>
        <w:pStyle w:val="bp"/>
        <w:spacing w:before="0" w:after="0"/>
      </w:pPr>
    </w:p>
    <w:sectPr w:rsidR="0004651B" w:rsidSect="00A37650">
      <w:headerReference w:type="default" r:id="rId7"/>
      <w:footerReference w:type="even" r:id="rId8"/>
      <w:footerReference w:type="default" r:id="rId9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4616" w:rsidRDefault="00D44616">
      <w:r>
        <w:separator/>
      </w:r>
    </w:p>
  </w:endnote>
  <w:endnote w:type="continuationSeparator" w:id="1">
    <w:p w:rsidR="00D44616" w:rsidRDefault="00D446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2261" w:rsidRDefault="0003002E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8D2261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D2261" w:rsidRDefault="008D2261">
    <w:pPr>
      <w:pStyle w:val="Rodap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2261" w:rsidRDefault="0003002E">
    <w:pPr>
      <w:pStyle w:val="Rodap"/>
      <w:framePr w:w="790" w:wrap="around" w:vAnchor="text" w:hAnchor="page" w:x="13582" w:y="-2"/>
      <w:pBdr>
        <w:top w:val="none" w:sz="0" w:space="0" w:color="auto"/>
      </w:pBdr>
      <w:rPr>
        <w:rStyle w:val="Nmerodepgina"/>
      </w:rPr>
    </w:pPr>
    <w:r>
      <w:rPr>
        <w:rStyle w:val="Nmerodepgina"/>
      </w:rPr>
      <w:fldChar w:fldCharType="begin"/>
    </w:r>
    <w:r w:rsidR="008D2261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165F3">
      <w:rPr>
        <w:rStyle w:val="Nmerodepgina"/>
        <w:noProof/>
      </w:rPr>
      <w:t>1</w:t>
    </w:r>
    <w:r>
      <w:rPr>
        <w:rStyle w:val="Nmerodepgina"/>
      </w:rPr>
      <w:fldChar w:fldCharType="end"/>
    </w:r>
    <w:r w:rsidR="008D2261">
      <w:rPr>
        <w:rStyle w:val="Nmerodepgina"/>
      </w:rPr>
      <w:t xml:space="preserve"> of </w:t>
    </w:r>
    <w:r>
      <w:rPr>
        <w:rStyle w:val="Nmerodepgina"/>
      </w:rPr>
      <w:fldChar w:fldCharType="begin"/>
    </w:r>
    <w:r w:rsidR="008D2261"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E165F3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8D2261" w:rsidRDefault="008D2261">
    <w:pPr>
      <w:pStyle w:val="Rodap"/>
      <w:ind w:right="360"/>
      <w:jc w:val="left"/>
    </w:pPr>
    <w:r>
      <w:br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4616" w:rsidRDefault="00D44616">
      <w:r>
        <w:separator/>
      </w:r>
    </w:p>
  </w:footnote>
  <w:footnote w:type="continuationSeparator" w:id="1">
    <w:p w:rsidR="00D44616" w:rsidRDefault="00D4461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03002E" w:rsidP="00B71A35">
          <w:r>
            <w:rPr>
              <w:b/>
            </w:rPr>
            <w:fldChar w:fldCharType="begin"/>
          </w:r>
          <w:r w:rsidR="00A37650"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 w:rsidR="00A37650">
            <w:t xml:space="preserve">  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490DFC" w:rsidRPr="00E35799" w:rsidRDefault="00490DFC" w:rsidP="00E35799">
          <w:pPr>
            <w:rPr>
              <w:lang w:val="pt-BR"/>
            </w:rPr>
          </w:pPr>
          <w:r w:rsidRPr="00E35799">
            <w:rPr>
              <w:lang w:val="pt-BR"/>
            </w:rPr>
            <w:t>TS</w:t>
          </w:r>
          <w:r w:rsidR="00E35799" w:rsidRPr="00E35799">
            <w:rPr>
              <w:lang w:val="pt-BR"/>
            </w:rPr>
            <w:t>02</w:t>
          </w:r>
          <w:r w:rsidRPr="00E35799">
            <w:rPr>
              <w:lang w:val="pt-BR"/>
            </w:rPr>
            <w:t xml:space="preserve"> </w:t>
          </w:r>
          <w:r w:rsidR="00E35799" w:rsidRPr="00E35799">
            <w:rPr>
              <w:lang w:val="pt-BR"/>
            </w:rPr>
            <w:t>- Registrar Restrição de Horário com Sucesso</w:t>
          </w:r>
        </w:p>
      </w:tc>
      <w:tc>
        <w:tcPr>
          <w:tcW w:w="3179" w:type="dxa"/>
        </w:tcPr>
        <w:p w:rsidR="00A37650" w:rsidRDefault="00A37650" w:rsidP="00490DFC">
          <w:r w:rsidRPr="00E35799">
            <w:rPr>
              <w:lang w:val="pt-BR"/>
            </w:rPr>
            <w:t xml:space="preserve">  </w:t>
          </w:r>
          <w:r w:rsidR="00490DFC">
            <w:t>Data: 8/10/2015</w:t>
          </w:r>
        </w:p>
      </w:tc>
    </w:tr>
  </w:tbl>
  <w:p w:rsidR="008D2261" w:rsidRDefault="008D2261">
    <w:pPr>
      <w:pStyle w:val="Cabealho"/>
      <w:rPr>
        <w:sz w:val="2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hadow w:val="0"/>
        <w:emboss w:val="0"/>
        <w:imprint w:val="0"/>
        <w:effect w:val="none"/>
      </w:rPr>
    </w:lvl>
  </w:abstractNum>
  <w:abstractNum w:abstractNumId="18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attachedTemplate r:id="rId1"/>
  <w:stylePaneFormatFilter w:val="3F0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/>
  <w:rsids>
    <w:rsidRoot w:val="00AD5A99"/>
    <w:rsid w:val="00024113"/>
    <w:rsid w:val="000278E8"/>
    <w:rsid w:val="0003002E"/>
    <w:rsid w:val="00036ABF"/>
    <w:rsid w:val="00037A8E"/>
    <w:rsid w:val="000449EF"/>
    <w:rsid w:val="0004651B"/>
    <w:rsid w:val="00090A99"/>
    <w:rsid w:val="00096482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6703C"/>
    <w:rsid w:val="00490DF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B2A66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AD5A99"/>
    <w:rsid w:val="00B12289"/>
    <w:rsid w:val="00B137E9"/>
    <w:rsid w:val="00B3013D"/>
    <w:rsid w:val="00B3144A"/>
    <w:rsid w:val="00B5620B"/>
    <w:rsid w:val="00B71A35"/>
    <w:rsid w:val="00BA717F"/>
    <w:rsid w:val="00BE784F"/>
    <w:rsid w:val="00BF1367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24817"/>
    <w:rsid w:val="00D44616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165F3"/>
    <w:rsid w:val="00E303EF"/>
    <w:rsid w:val="00E334AF"/>
    <w:rsid w:val="00E34904"/>
    <w:rsid w:val="00E35799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3002E"/>
    <w:rPr>
      <w:sz w:val="22"/>
      <w:lang w:val="en-US" w:eastAsia="en-US"/>
    </w:rPr>
  </w:style>
  <w:style w:type="paragraph" w:styleId="Ttulo1">
    <w:name w:val="heading 1"/>
    <w:basedOn w:val="Normal"/>
    <w:next w:val="Normal"/>
    <w:qFormat/>
    <w:rsid w:val="0003002E"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03002E"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rsid w:val="0003002E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rsid w:val="0003002E"/>
    <w:rPr>
      <w:b/>
      <w:sz w:val="24"/>
    </w:rPr>
  </w:style>
  <w:style w:type="paragraph" w:customStyle="1" w:styleId="bp">
    <w:name w:val="bp"/>
    <w:basedOn w:val="Normal"/>
    <w:rsid w:val="0003002E"/>
    <w:pPr>
      <w:spacing w:before="80" w:after="80"/>
    </w:pPr>
  </w:style>
  <w:style w:type="paragraph" w:customStyle="1" w:styleId="bu0">
    <w:name w:val="bu"/>
    <w:basedOn w:val="Normal"/>
    <w:rsid w:val="0003002E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rsid w:val="0003002E"/>
    <w:pPr>
      <w:ind w:left="342"/>
    </w:pPr>
    <w:rPr>
      <w:i/>
    </w:rPr>
  </w:style>
  <w:style w:type="paragraph" w:customStyle="1" w:styleId="proc">
    <w:name w:val="proc"/>
    <w:basedOn w:val="Normal"/>
    <w:rsid w:val="0003002E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rsid w:val="0003002E"/>
    <w:rPr>
      <w:sz w:val="20"/>
    </w:rPr>
  </w:style>
  <w:style w:type="paragraph" w:customStyle="1" w:styleId="head">
    <w:name w:val="head"/>
    <w:basedOn w:val="Normal"/>
    <w:rsid w:val="0003002E"/>
    <w:pPr>
      <w:spacing w:before="120" w:after="120"/>
    </w:pPr>
    <w:rPr>
      <w:b/>
    </w:rPr>
  </w:style>
  <w:style w:type="paragraph" w:customStyle="1" w:styleId="RowHeadings">
    <w:name w:val="Row Headings"/>
    <w:basedOn w:val="Normal"/>
    <w:rsid w:val="0003002E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rsid w:val="0003002E"/>
    <w:rPr>
      <w:b/>
    </w:rPr>
  </w:style>
  <w:style w:type="paragraph" w:customStyle="1" w:styleId="tablefield">
    <w:name w:val="tablefield"/>
    <w:basedOn w:val="Normal"/>
    <w:rsid w:val="0003002E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rsid w:val="0003002E"/>
    <w:pPr>
      <w:numPr>
        <w:numId w:val="1"/>
      </w:numPr>
    </w:pPr>
  </w:style>
  <w:style w:type="paragraph" w:customStyle="1" w:styleId="note">
    <w:name w:val="note"/>
    <w:basedOn w:val="bp"/>
    <w:rsid w:val="0003002E"/>
    <w:pPr>
      <w:ind w:left="882" w:hanging="882"/>
    </w:pPr>
  </w:style>
  <w:style w:type="paragraph" w:customStyle="1" w:styleId="Indednt">
    <w:name w:val="Indednt"/>
    <w:basedOn w:val="bu0"/>
    <w:rsid w:val="0003002E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rsid w:val="0003002E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rsid w:val="0003002E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sid w:val="0003002E"/>
    <w:rPr>
      <w:sz w:val="16"/>
    </w:rPr>
  </w:style>
  <w:style w:type="paragraph" w:styleId="Textodecomentrio">
    <w:name w:val="annotation text"/>
    <w:basedOn w:val="Normal"/>
    <w:semiHidden/>
    <w:rsid w:val="0003002E"/>
    <w:rPr>
      <w:sz w:val="20"/>
    </w:rPr>
  </w:style>
  <w:style w:type="character" w:styleId="Hyperlink">
    <w:name w:val="Hyperlink"/>
    <w:basedOn w:val="Fontepargpadro"/>
    <w:rsid w:val="0003002E"/>
    <w:rPr>
      <w:color w:val="0000FF"/>
      <w:u w:val="single"/>
    </w:rPr>
  </w:style>
  <w:style w:type="character" w:styleId="HiperlinkVisitado">
    <w:name w:val="FollowedHyperlink"/>
    <w:basedOn w:val="Fontepargpadro"/>
    <w:rsid w:val="0003002E"/>
    <w:rPr>
      <w:color w:val="800080"/>
      <w:u w:val="single"/>
    </w:rPr>
  </w:style>
  <w:style w:type="character" w:customStyle="1" w:styleId="errormessage">
    <w:name w:val="errormessage"/>
    <w:basedOn w:val="Fontepargpadro"/>
    <w:rsid w:val="0003002E"/>
  </w:style>
  <w:style w:type="paragraph" w:styleId="Textodemacro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Textodebalo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rpodetexto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wnloads\test_script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</Template>
  <TotalTime>8</TotalTime>
  <Pages>1</Pages>
  <Words>125</Words>
  <Characters>678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Script</vt:lpstr>
      <vt:lpstr>Test Script</vt:lpstr>
    </vt:vector>
  </TitlesOfParts>
  <Company>Number Six Software, Inc.</Company>
  <LinksUpToDate>false</LinksUpToDate>
  <CharactersWithSpaces>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User</dc:creator>
  <cp:lastModifiedBy>User</cp:lastModifiedBy>
  <cp:revision>3</cp:revision>
  <cp:lastPrinted>2003-10-06T11:49:00Z</cp:lastPrinted>
  <dcterms:created xsi:type="dcterms:W3CDTF">2015-10-08T19:12:00Z</dcterms:created>
  <dcterms:modified xsi:type="dcterms:W3CDTF">2015-10-08T19:22:00Z</dcterms:modified>
</cp:coreProperties>
</file>