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910"/>
        <w:gridCol w:w="42"/>
        <w:gridCol w:w="2644"/>
        <w:gridCol w:w="5596"/>
        <w:gridCol w:w="714"/>
        <w:gridCol w:w="714"/>
      </w:tblGrid>
      <w:tr w:rsidR="00E303EF" w:rsidRPr="00795F9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>
            <w:pPr>
              <w:pStyle w:val="bp"/>
            </w:pPr>
            <w:r w:rsidRPr="00490DFC">
              <w:t>Test Name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5799" w:rsidRDefault="00D60C8F" w:rsidP="0023131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lang w:val="pt-BR"/>
              </w:rPr>
              <w:t>TS0</w:t>
            </w:r>
            <w:r w:rsidR="0023131A">
              <w:rPr>
                <w:lang w:val="pt-BR"/>
              </w:rPr>
              <w:t>8</w:t>
            </w:r>
            <w:r w:rsidRPr="00E35799">
              <w:rPr>
                <w:lang w:val="pt-BR"/>
              </w:rPr>
              <w:t xml:space="preserve"> </w:t>
            </w:r>
            <w:r>
              <w:rPr>
                <w:lang w:val="pt-BR"/>
              </w:rPr>
              <w:t>–</w:t>
            </w:r>
            <w:r w:rsidRPr="00E35799">
              <w:rPr>
                <w:lang w:val="pt-BR"/>
              </w:rPr>
              <w:t xml:space="preserve"> </w:t>
            </w:r>
            <w:r w:rsidR="0023131A">
              <w:rPr>
                <w:lang w:val="pt-BR"/>
              </w:rPr>
              <w:t>UC08 Recuperação de dados</w:t>
            </w:r>
            <w:r>
              <w:rPr>
                <w:lang w:val="pt-BR"/>
              </w:rPr>
              <w:t>.</w:t>
            </w:r>
          </w:p>
        </w:tc>
      </w:tr>
      <w:tr w:rsidR="00A30AD6" w:rsidRPr="00E165F3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Pr="00490DFC" w:rsidRDefault="00E303EF">
            <w:pPr>
              <w:pStyle w:val="bp"/>
            </w:pPr>
            <w:r w:rsidRPr="00490DFC">
              <w:t>Use</w:t>
            </w:r>
            <w:r w:rsidR="00531B5A" w:rsidRPr="00490DFC">
              <w:t xml:space="preserve"> </w:t>
            </w:r>
            <w:r w:rsidRPr="00490DFC">
              <w:t xml:space="preserve">Case </w:t>
            </w:r>
            <w:r w:rsidR="00A30AD6" w:rsidRPr="00490DFC">
              <w:t>Tested: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5799" w:rsidRDefault="00490DFC" w:rsidP="0023131A">
            <w:pPr>
              <w:pStyle w:val="bp"/>
              <w:tabs>
                <w:tab w:val="left" w:pos="5685"/>
              </w:tabs>
              <w:rPr>
                <w:sz w:val="24"/>
                <w:szCs w:val="24"/>
                <w:lang w:val="pt-BR"/>
              </w:rPr>
            </w:pPr>
            <w:r w:rsidRPr="00E35799">
              <w:rPr>
                <w:sz w:val="24"/>
                <w:szCs w:val="24"/>
                <w:lang w:val="pt-BR"/>
              </w:rPr>
              <w:t>UC0</w:t>
            </w:r>
            <w:r w:rsidR="0023131A">
              <w:rPr>
                <w:sz w:val="24"/>
                <w:szCs w:val="24"/>
                <w:lang w:val="pt-BR"/>
              </w:rPr>
              <w:t>8</w:t>
            </w:r>
            <w:r w:rsidRPr="00E35799">
              <w:rPr>
                <w:sz w:val="24"/>
                <w:szCs w:val="24"/>
                <w:lang w:val="pt-BR"/>
              </w:rPr>
              <w:t xml:space="preserve"> – </w:t>
            </w:r>
            <w:r w:rsidR="0023131A">
              <w:rPr>
                <w:sz w:val="24"/>
                <w:szCs w:val="24"/>
                <w:lang w:val="pt-BR"/>
              </w:rPr>
              <w:t>Recuperação de dados</w:t>
            </w:r>
            <w:r w:rsidR="008B3968">
              <w:rPr>
                <w:sz w:val="24"/>
                <w:szCs w:val="24"/>
                <w:lang w:val="pt-BR"/>
              </w:rPr>
              <w:t>.</w:t>
            </w:r>
          </w:p>
        </w:tc>
      </w:tr>
      <w:tr w:rsidR="00E303EF" w:rsidRPr="00795F9F">
        <w:trPr>
          <w:cantSplit/>
          <w:trHeight w:val="711"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Pr="00490DFC" w:rsidRDefault="00E303EF" w:rsidP="00D24817">
            <w:pPr>
              <w:pStyle w:val="bp"/>
            </w:pPr>
            <w:r w:rsidRPr="00490DFC">
              <w:t>Test Description: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490DFC" w:rsidRDefault="0023131A" w:rsidP="00D60C8F">
            <w:pPr>
              <w:pStyle w:val="bp"/>
              <w:ind w:left="-48" w:firstLine="48"/>
              <w:rPr>
                <w:sz w:val="24"/>
                <w:szCs w:val="24"/>
                <w:lang w:val="pt-BR"/>
              </w:rPr>
            </w:pPr>
            <w:r w:rsidRPr="00795F9F">
              <w:rPr>
                <w:rFonts w:ascii="Arial" w:hAnsi="Arial" w:cs="Arial"/>
                <w:lang w:val="pt-BR"/>
              </w:rPr>
              <w:t>O objetivo é a restauração de um ponto anterior do sistema.</w:t>
            </w:r>
          </w:p>
        </w:tc>
      </w:tr>
      <w:tr w:rsidR="0023131A" w:rsidRPr="00795F9F">
        <w:trPr>
          <w:cantSplit/>
          <w:tblHeader/>
        </w:trPr>
        <w:tc>
          <w:tcPr>
            <w:tcW w:w="3468" w:type="dxa"/>
            <w:gridSpan w:val="2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131A" w:rsidRPr="008B3968" w:rsidRDefault="0023131A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Pre-conditions</w:t>
            </w:r>
          </w:p>
        </w:tc>
        <w:tc>
          <w:tcPr>
            <w:tcW w:w="9710" w:type="dxa"/>
            <w:gridSpan w:val="5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31A" w:rsidRDefault="0023131A" w:rsidP="006F598F">
            <w:pPr>
              <w:pStyle w:val="Standard"/>
              <w:spacing w:after="120"/>
            </w:pPr>
            <w:r>
              <w:rPr>
                <w:rFonts w:ascii="Arial" w:hAnsi="Arial" w:cs="Arial"/>
              </w:rPr>
              <w:t>Recuperação de uma versão do sistema.</w:t>
            </w:r>
          </w:p>
        </w:tc>
      </w:tr>
      <w:tr w:rsidR="0023131A" w:rsidRPr="00795F9F">
        <w:trPr>
          <w:cantSplit/>
          <w:tblHeader/>
        </w:trPr>
        <w:tc>
          <w:tcPr>
            <w:tcW w:w="346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131A" w:rsidRPr="008B3968" w:rsidRDefault="0023131A">
            <w:pPr>
              <w:pStyle w:val="bp"/>
              <w:rPr>
                <w:lang w:val="pt-BR"/>
              </w:rPr>
            </w:pPr>
            <w:r w:rsidRPr="008B3968">
              <w:rPr>
                <w:lang w:val="pt-BR"/>
              </w:rPr>
              <w:t>Post-conditions</w:t>
            </w:r>
          </w:p>
        </w:tc>
        <w:tc>
          <w:tcPr>
            <w:tcW w:w="971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31A" w:rsidRPr="00490DFC" w:rsidRDefault="0023131A" w:rsidP="00490DFC">
            <w:pPr>
              <w:pStyle w:val="bp"/>
              <w:rPr>
                <w:sz w:val="24"/>
                <w:szCs w:val="24"/>
                <w:lang w:val="pt-BR"/>
              </w:rPr>
            </w:pPr>
            <w:r w:rsidRPr="00795F9F">
              <w:rPr>
                <w:rFonts w:ascii="Arial" w:hAnsi="Arial" w:cs="Arial"/>
                <w:lang w:val="pt-BR"/>
              </w:rPr>
              <w:t>Recuperação de uma versão do sistema</w:t>
            </w:r>
            <w:r>
              <w:rPr>
                <w:sz w:val="24"/>
                <w:szCs w:val="24"/>
                <w:lang w:val="pt-BR"/>
              </w:rPr>
              <w:t>.</w:t>
            </w:r>
          </w:p>
        </w:tc>
      </w:tr>
      <w:tr w:rsidR="0023131A" w:rsidRPr="003C2560" w:rsidTr="00E35799">
        <w:trPr>
          <w:cantSplit/>
          <w:trHeight w:val="612"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23131A" w:rsidRPr="00490DFC" w:rsidRDefault="0023131A">
            <w:pPr>
              <w:pStyle w:val="bp"/>
              <w:spacing w:before="0" w:after="0"/>
            </w:pPr>
            <w:r w:rsidRPr="00490DFC">
              <w:t>Notes: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23131A" w:rsidRPr="00490DFC" w:rsidRDefault="0023131A" w:rsidP="0023131A">
            <w:pPr>
              <w:pStyle w:val="bp"/>
              <w:ind w:left="-108"/>
              <w:rPr>
                <w:bCs/>
                <w:sz w:val="24"/>
                <w:lang w:val="pt-BR"/>
              </w:rPr>
            </w:pPr>
            <w:r w:rsidRPr="00E35799">
              <w:rPr>
                <w:lang w:val="pt-BR"/>
              </w:rPr>
              <w:t xml:space="preserve"> </w:t>
            </w:r>
          </w:p>
        </w:tc>
      </w:tr>
      <w:tr w:rsidR="0023131A" w:rsidRPr="00490DFC" w:rsidTr="00E35799">
        <w:trPr>
          <w:cantSplit/>
          <w:tblHeader/>
        </w:trPr>
        <w:tc>
          <w:tcPr>
            <w:tcW w:w="3510" w:type="dxa"/>
            <w:gridSpan w:val="3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23131A" w:rsidRPr="00490DFC" w:rsidRDefault="0023131A">
            <w:pPr>
              <w:pStyle w:val="bp"/>
              <w:spacing w:before="0" w:after="0"/>
            </w:pPr>
            <w:r w:rsidRPr="00490DFC">
              <w:t>Result (Pass/Fail/Warning/Incomplete)</w:t>
            </w:r>
          </w:p>
        </w:tc>
        <w:tc>
          <w:tcPr>
            <w:tcW w:w="9668" w:type="dxa"/>
            <w:gridSpan w:val="4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23131A" w:rsidRPr="00490DFC" w:rsidRDefault="00795F9F">
            <w:pPr>
              <w:pStyle w:val="bp"/>
              <w:rPr>
                <w:bCs/>
                <w:sz w:val="24"/>
              </w:rPr>
            </w:pPr>
            <w:r>
              <w:rPr>
                <w:bCs/>
                <w:sz w:val="24"/>
              </w:rPr>
              <w:t>FAIL</w:t>
            </w:r>
          </w:p>
        </w:tc>
      </w:tr>
      <w:tr w:rsidR="0023131A" w:rsidRPr="00490DFC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23131A" w:rsidRPr="00490DFC" w:rsidRDefault="0023131A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23131A" w:rsidRPr="00490DFC" w:rsidRDefault="0023131A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 w:rsidRPr="00490DFC">
              <w:rPr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23131A" w:rsidRPr="00490DFC" w:rsidRDefault="0023131A">
            <w:pPr>
              <w:pStyle w:val="bp"/>
              <w:jc w:val="center"/>
              <w:rPr>
                <w:sz w:val="24"/>
              </w:rPr>
            </w:pPr>
            <w:r w:rsidRPr="00490DFC">
              <w:rPr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23131A" w:rsidRPr="00490DFC" w:rsidRDefault="0023131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23131A" w:rsidRPr="00490DFC" w:rsidRDefault="0023131A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b w:val="0"/>
                <w:sz w:val="22"/>
              </w:rPr>
            </w:pPr>
            <w:r w:rsidRPr="00490DFC">
              <w:rPr>
                <w:rFonts w:ascii="Times New Roman" w:hAnsi="Times New Roman"/>
                <w:b w:val="0"/>
                <w:sz w:val="22"/>
              </w:rPr>
              <w:t>F</w:t>
            </w:r>
          </w:p>
        </w:tc>
      </w:tr>
      <w:tr w:rsidR="0023131A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23131A" w:rsidRPr="00490DFC" w:rsidRDefault="0023131A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23131A" w:rsidRPr="00490DFC" w:rsidRDefault="00795F9F" w:rsidP="00187B7D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clica no item “Recuperação do sistema” no menu</w:t>
            </w:r>
          </w:p>
        </w:tc>
        <w:tc>
          <w:tcPr>
            <w:tcW w:w="5596" w:type="dxa"/>
          </w:tcPr>
          <w:p w:rsidR="0023131A" w:rsidRPr="00490DFC" w:rsidRDefault="00795F9F" w:rsidP="00795F9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Nova página aberta com formulário sobre as informações e dados necessários para o procedimento</w:t>
            </w:r>
          </w:p>
        </w:tc>
        <w:tc>
          <w:tcPr>
            <w:tcW w:w="714" w:type="dxa"/>
          </w:tcPr>
          <w:p w:rsidR="0023131A" w:rsidRPr="00490DFC" w:rsidRDefault="0023131A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23131A" w:rsidRPr="00490DFC" w:rsidRDefault="00795F9F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23131A" w:rsidRPr="003C2560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23131A" w:rsidRPr="00490DFC" w:rsidRDefault="0023131A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23131A" w:rsidRPr="00490DFC" w:rsidRDefault="00795F9F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preenche no formulário qual o estado do sistema que se quer recuperar</w:t>
            </w:r>
          </w:p>
        </w:tc>
        <w:tc>
          <w:tcPr>
            <w:tcW w:w="5596" w:type="dxa"/>
          </w:tcPr>
          <w:p w:rsidR="0023131A" w:rsidRPr="00490DFC" w:rsidRDefault="00795F9F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autentica os dados</w:t>
            </w:r>
          </w:p>
        </w:tc>
        <w:tc>
          <w:tcPr>
            <w:tcW w:w="714" w:type="dxa"/>
          </w:tcPr>
          <w:p w:rsidR="0023131A" w:rsidRPr="00490DFC" w:rsidRDefault="0023131A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23131A" w:rsidRPr="00490DFC" w:rsidRDefault="00795F9F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795F9F" w:rsidRPr="00795F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5F9F" w:rsidRPr="00490DFC" w:rsidRDefault="00795F9F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95F9F" w:rsidRDefault="00795F9F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confirma os dados e clicar em “executar”</w:t>
            </w:r>
          </w:p>
        </w:tc>
        <w:tc>
          <w:tcPr>
            <w:tcW w:w="5596" w:type="dxa"/>
          </w:tcPr>
          <w:p w:rsidR="00795F9F" w:rsidRDefault="00795F9F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realiza a restauração do sistema, e emite uma mensagem de sucesso.</w:t>
            </w:r>
          </w:p>
        </w:tc>
        <w:tc>
          <w:tcPr>
            <w:tcW w:w="714" w:type="dxa"/>
          </w:tcPr>
          <w:p w:rsidR="00795F9F" w:rsidRPr="00490DFC" w:rsidRDefault="00795F9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795F9F" w:rsidRDefault="00795F9F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</w:p>
        </w:tc>
      </w:tr>
      <w:tr w:rsidR="00795F9F" w:rsidRPr="00795F9F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95F9F" w:rsidRPr="00490DFC" w:rsidRDefault="00795F9F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95F9F" w:rsidRDefault="00795F9F" w:rsidP="00187B7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Usuário clica em “Ok”</w:t>
            </w:r>
          </w:p>
        </w:tc>
        <w:tc>
          <w:tcPr>
            <w:tcW w:w="5596" w:type="dxa"/>
          </w:tcPr>
          <w:p w:rsidR="00795F9F" w:rsidRDefault="00795F9F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Sistema atualiza a página.</w:t>
            </w:r>
          </w:p>
        </w:tc>
        <w:tc>
          <w:tcPr>
            <w:tcW w:w="714" w:type="dxa"/>
          </w:tcPr>
          <w:p w:rsidR="00795F9F" w:rsidRPr="00490DFC" w:rsidRDefault="00795F9F" w:rsidP="0093488F">
            <w:pPr>
              <w:pStyle w:val="RowHeadings"/>
              <w:spacing w:before="80" w:after="80"/>
              <w:jc w:val="center"/>
              <w:rPr>
                <w:b w:val="0"/>
                <w:lang w:val="pt-BR"/>
              </w:rPr>
            </w:pPr>
          </w:p>
        </w:tc>
        <w:tc>
          <w:tcPr>
            <w:tcW w:w="714" w:type="dxa"/>
          </w:tcPr>
          <w:p w:rsidR="00795F9F" w:rsidRDefault="00795F9F">
            <w:pPr>
              <w:pStyle w:val="RowHeadings"/>
              <w:spacing w:before="80" w:after="80"/>
              <w:rPr>
                <w:b w:val="0"/>
                <w:lang w:val="pt-BR"/>
              </w:rPr>
            </w:pPr>
            <w:r>
              <w:rPr>
                <w:b w:val="0"/>
                <w:lang w:val="pt-BR"/>
              </w:rPr>
              <w:t>x</w:t>
            </w:r>
            <w:bookmarkStart w:id="0" w:name="_GoBack"/>
            <w:bookmarkEnd w:id="0"/>
          </w:p>
        </w:tc>
      </w:tr>
    </w:tbl>
    <w:p w:rsidR="00187B7D" w:rsidRPr="00490DFC" w:rsidRDefault="00187B7D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13232" w:type="dxa"/>
        <w:tblLayout w:type="fixed"/>
        <w:tblLook w:val="01E0" w:firstRow="1" w:lastRow="1" w:firstColumn="1" w:lastColumn="1" w:noHBand="0" w:noVBand="0"/>
      </w:tblPr>
      <w:tblGrid>
        <w:gridCol w:w="2245"/>
        <w:gridCol w:w="2278"/>
        <w:gridCol w:w="2094"/>
        <w:gridCol w:w="2205"/>
        <w:gridCol w:w="2205"/>
        <w:gridCol w:w="2205"/>
      </w:tblGrid>
      <w:tr w:rsidR="00780A9A" w:rsidRPr="003C2560" w:rsidTr="003C2560">
        <w:trPr>
          <w:trHeight w:val="232"/>
        </w:trPr>
        <w:tc>
          <w:tcPr>
            <w:tcW w:w="1323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A37650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Test Data Table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1</w:t>
            </w:r>
          </w:p>
        </w:tc>
        <w:tc>
          <w:tcPr>
            <w:tcW w:w="2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2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3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4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E62D8" w:rsidRDefault="00780A9A" w:rsidP="004F4FB4">
            <w:pPr>
              <w:pStyle w:val="bp"/>
              <w:spacing w:before="0" w:after="0"/>
              <w:jc w:val="center"/>
              <w:rPr>
                <w:lang w:val="pt-BR"/>
              </w:rPr>
            </w:pPr>
            <w:r w:rsidRPr="003E62D8">
              <w:rPr>
                <w:lang w:val="pt-BR"/>
              </w:rPr>
              <w:t>5</w:t>
            </w: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tcBorders>
              <w:top w:val="single" w:sz="4" w:space="0" w:color="auto"/>
            </w:tcBorders>
            <w:shd w:val="clear" w:color="auto" w:fill="E0E0E0"/>
          </w:tcPr>
          <w:p w:rsidR="00780A9A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Nome da Disciplina</w:t>
            </w:r>
          </w:p>
        </w:tc>
        <w:tc>
          <w:tcPr>
            <w:tcW w:w="2278" w:type="dxa"/>
            <w:tcBorders>
              <w:top w:val="single" w:sz="4" w:space="0" w:color="auto"/>
            </w:tcBorders>
          </w:tcPr>
          <w:p w:rsidR="00E165F3" w:rsidRPr="003E62D8" w:rsidRDefault="00E165F3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  <w:tcBorders>
              <w:top w:val="single" w:sz="4" w:space="0" w:color="auto"/>
            </w:tcBorders>
          </w:tcPr>
          <w:p w:rsidR="00E165F3" w:rsidRPr="003E62D8" w:rsidRDefault="00E165F3" w:rsidP="00187B7D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  <w:tcBorders>
              <w:top w:val="single" w:sz="4" w:space="0" w:color="auto"/>
            </w:tcBorders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Pr="003E62D8" w:rsidRDefault="003C2560" w:rsidP="004F4FB4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CODCRED</w:t>
            </w:r>
          </w:p>
        </w:tc>
        <w:tc>
          <w:tcPr>
            <w:tcW w:w="2278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780A9A" w:rsidRPr="003E62D8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C2560" w:rsidTr="003C2560">
        <w:trPr>
          <w:trHeight w:val="250"/>
        </w:trPr>
        <w:tc>
          <w:tcPr>
            <w:tcW w:w="2245" w:type="dxa"/>
            <w:shd w:val="clear" w:color="auto" w:fill="E0E0E0"/>
          </w:tcPr>
          <w:p w:rsidR="0093214E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Numero de Creditos</w:t>
            </w:r>
          </w:p>
        </w:tc>
        <w:tc>
          <w:tcPr>
            <w:tcW w:w="2278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93214E" w:rsidRPr="003E62D8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93214E" w:rsidRPr="003E62D8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187B7D" w:rsidRPr="003C2560" w:rsidTr="003C2560">
        <w:trPr>
          <w:trHeight w:val="232"/>
        </w:trPr>
        <w:tc>
          <w:tcPr>
            <w:tcW w:w="2245" w:type="dxa"/>
            <w:shd w:val="clear" w:color="auto" w:fill="E0E0E0"/>
          </w:tcPr>
          <w:p w:rsidR="00187B7D" w:rsidRDefault="003C2560" w:rsidP="00C074E2">
            <w:pPr>
              <w:pStyle w:val="bp"/>
              <w:spacing w:before="0" w:after="0"/>
              <w:rPr>
                <w:lang w:val="pt-BR"/>
              </w:rPr>
            </w:pPr>
            <w:r>
              <w:rPr>
                <w:lang w:val="pt-BR"/>
              </w:rPr>
              <w:t>Pré requisitos</w:t>
            </w:r>
          </w:p>
        </w:tc>
        <w:tc>
          <w:tcPr>
            <w:tcW w:w="2278" w:type="dxa"/>
          </w:tcPr>
          <w:p w:rsidR="003C2560" w:rsidRPr="003E62D8" w:rsidRDefault="003C2560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094" w:type="dxa"/>
          </w:tcPr>
          <w:p w:rsidR="00187B7D" w:rsidRPr="003E62D8" w:rsidRDefault="00187B7D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205" w:type="dxa"/>
          </w:tcPr>
          <w:p w:rsidR="00187B7D" w:rsidRPr="003E62D8" w:rsidRDefault="00187B7D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04651B" w:rsidRPr="003E62D8" w:rsidRDefault="0004651B" w:rsidP="00374830">
      <w:pPr>
        <w:pStyle w:val="bp"/>
        <w:spacing w:before="0" w:after="0"/>
        <w:rPr>
          <w:lang w:val="pt-BR"/>
        </w:rPr>
      </w:pPr>
    </w:p>
    <w:sectPr w:rsidR="0004651B" w:rsidRPr="003E62D8" w:rsidSect="00A37650">
      <w:headerReference w:type="default" r:id="rId7"/>
      <w:footerReference w:type="even" r:id="rId8"/>
      <w:footerReference w:type="default" r:id="rId9"/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30B16" w:rsidRDefault="00B30B16">
      <w:r>
        <w:separator/>
      </w:r>
    </w:p>
  </w:endnote>
  <w:endnote w:type="continuationSeparator" w:id="0">
    <w:p w:rsidR="00B30B16" w:rsidRDefault="00B30B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6B413E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6B413E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 w:rsidR="008D2261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795F9F">
      <w:rPr>
        <w:rStyle w:val="Nmerodepgina"/>
        <w:noProof/>
      </w:rPr>
      <w:t>1</w:t>
    </w:r>
    <w:r>
      <w:rPr>
        <w:rStyle w:val="Nmerodepgina"/>
      </w:rPr>
      <w:fldChar w:fldCharType="end"/>
    </w:r>
    <w:r w:rsidR="008D2261">
      <w:rPr>
        <w:rStyle w:val="Nmerodepgina"/>
      </w:rPr>
      <w:t xml:space="preserve"> of </w:t>
    </w:r>
    <w:r>
      <w:rPr>
        <w:rStyle w:val="Nmerodepgina"/>
      </w:rPr>
      <w:fldChar w:fldCharType="begin"/>
    </w:r>
    <w:r w:rsidR="008D2261"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795F9F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30B16" w:rsidRDefault="00B30B16">
      <w:r>
        <w:separator/>
      </w:r>
    </w:p>
  </w:footnote>
  <w:footnote w:type="continuationSeparator" w:id="0">
    <w:p w:rsidR="00B30B16" w:rsidRDefault="00B30B1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6B413E" w:rsidP="00B71A35">
          <w:r>
            <w:rPr>
              <w:b/>
            </w:rPr>
            <w:fldChar w:fldCharType="begin"/>
          </w:r>
          <w:r w:rsidR="00A37650"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 w:rsidR="00A37650"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 w:rsidTr="008B3968">
      <w:trPr>
        <w:trHeight w:val="257"/>
      </w:trPr>
      <w:tc>
        <w:tcPr>
          <w:tcW w:w="6379" w:type="dxa"/>
        </w:tcPr>
        <w:p w:rsidR="00490DFC" w:rsidRPr="00E35799" w:rsidRDefault="00490DFC" w:rsidP="0023131A">
          <w:pPr>
            <w:rPr>
              <w:lang w:val="pt-BR"/>
            </w:rPr>
          </w:pPr>
          <w:r w:rsidRPr="00E35799">
            <w:rPr>
              <w:lang w:val="pt-BR"/>
            </w:rPr>
            <w:t>TS</w:t>
          </w:r>
          <w:r w:rsidR="00E35799" w:rsidRPr="00E35799">
            <w:rPr>
              <w:lang w:val="pt-BR"/>
            </w:rPr>
            <w:t>0</w:t>
          </w:r>
          <w:r w:rsidR="0023131A">
            <w:rPr>
              <w:lang w:val="pt-BR"/>
            </w:rPr>
            <w:t>8</w:t>
          </w:r>
          <w:r w:rsidRPr="00E35799">
            <w:rPr>
              <w:lang w:val="pt-BR"/>
            </w:rPr>
            <w:t xml:space="preserve"> </w:t>
          </w:r>
          <w:r w:rsidR="008B3968">
            <w:rPr>
              <w:lang w:val="pt-BR"/>
            </w:rPr>
            <w:t>–</w:t>
          </w:r>
          <w:r w:rsidR="00E35799" w:rsidRPr="00E35799">
            <w:rPr>
              <w:lang w:val="pt-BR"/>
            </w:rPr>
            <w:t xml:space="preserve"> </w:t>
          </w:r>
          <w:r w:rsidR="0023131A">
            <w:rPr>
              <w:lang w:val="pt-BR"/>
            </w:rPr>
            <w:t>Recuperação de dados</w:t>
          </w:r>
          <w:r w:rsidR="00D60C8F">
            <w:rPr>
              <w:lang w:val="pt-BR"/>
            </w:rPr>
            <w:t>.</w:t>
          </w:r>
        </w:p>
      </w:tc>
      <w:tc>
        <w:tcPr>
          <w:tcW w:w="3179" w:type="dxa"/>
        </w:tcPr>
        <w:p w:rsidR="00A37650" w:rsidRDefault="00A37650" w:rsidP="00490DFC">
          <w:r w:rsidRPr="00E35799">
            <w:rPr>
              <w:lang w:val="pt-BR"/>
            </w:rPr>
            <w:t xml:space="preserve">  </w:t>
          </w:r>
          <w:r w:rsidR="00490DFC">
            <w:t>Data: 8/10/2015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hadow w:val="0"/>
        <w:emboss w:val="0"/>
        <w:imprint w:val="0"/>
        <w:effect w:val="none"/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D5A99"/>
    <w:rsid w:val="00024113"/>
    <w:rsid w:val="000278E8"/>
    <w:rsid w:val="0003002E"/>
    <w:rsid w:val="00036ABF"/>
    <w:rsid w:val="00037A8E"/>
    <w:rsid w:val="000449EF"/>
    <w:rsid w:val="0004651B"/>
    <w:rsid w:val="00090A99"/>
    <w:rsid w:val="00096482"/>
    <w:rsid w:val="000D5952"/>
    <w:rsid w:val="000E3C24"/>
    <w:rsid w:val="000F4382"/>
    <w:rsid w:val="0012358A"/>
    <w:rsid w:val="00127DBF"/>
    <w:rsid w:val="00154D6A"/>
    <w:rsid w:val="0015543B"/>
    <w:rsid w:val="00181694"/>
    <w:rsid w:val="0018240E"/>
    <w:rsid w:val="00187B7D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131A"/>
    <w:rsid w:val="00291668"/>
    <w:rsid w:val="002A7E47"/>
    <w:rsid w:val="002C1B7F"/>
    <w:rsid w:val="002D07CF"/>
    <w:rsid w:val="002D1D0A"/>
    <w:rsid w:val="002D7BA4"/>
    <w:rsid w:val="002E347B"/>
    <w:rsid w:val="00307218"/>
    <w:rsid w:val="00317678"/>
    <w:rsid w:val="00331345"/>
    <w:rsid w:val="00353537"/>
    <w:rsid w:val="00362280"/>
    <w:rsid w:val="00374830"/>
    <w:rsid w:val="00382D26"/>
    <w:rsid w:val="003910B3"/>
    <w:rsid w:val="003A25C3"/>
    <w:rsid w:val="003C2560"/>
    <w:rsid w:val="003D2ED7"/>
    <w:rsid w:val="003E438C"/>
    <w:rsid w:val="003E62D8"/>
    <w:rsid w:val="003F1D6E"/>
    <w:rsid w:val="00434231"/>
    <w:rsid w:val="0046703C"/>
    <w:rsid w:val="00490DFC"/>
    <w:rsid w:val="004A0610"/>
    <w:rsid w:val="004A279E"/>
    <w:rsid w:val="004A4B81"/>
    <w:rsid w:val="004A71EF"/>
    <w:rsid w:val="004D1C11"/>
    <w:rsid w:val="004E420D"/>
    <w:rsid w:val="004F4657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413E"/>
    <w:rsid w:val="006B5D41"/>
    <w:rsid w:val="006D4DE0"/>
    <w:rsid w:val="006F2B74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5F9F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B3968"/>
    <w:rsid w:val="008D2261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B2A66"/>
    <w:rsid w:val="009C06FE"/>
    <w:rsid w:val="009C4C9A"/>
    <w:rsid w:val="009D1046"/>
    <w:rsid w:val="009E2570"/>
    <w:rsid w:val="00A10D96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AD5A99"/>
    <w:rsid w:val="00AF1337"/>
    <w:rsid w:val="00AF5F32"/>
    <w:rsid w:val="00B12289"/>
    <w:rsid w:val="00B137E9"/>
    <w:rsid w:val="00B138B3"/>
    <w:rsid w:val="00B3013D"/>
    <w:rsid w:val="00B30B16"/>
    <w:rsid w:val="00B3144A"/>
    <w:rsid w:val="00B5620B"/>
    <w:rsid w:val="00B71A35"/>
    <w:rsid w:val="00BA717F"/>
    <w:rsid w:val="00BE784F"/>
    <w:rsid w:val="00BF1367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0C8F"/>
    <w:rsid w:val="00D63FFC"/>
    <w:rsid w:val="00D664F5"/>
    <w:rsid w:val="00D7083A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165F3"/>
    <w:rsid w:val="00E303EF"/>
    <w:rsid w:val="00E334AF"/>
    <w:rsid w:val="00E34904"/>
    <w:rsid w:val="00E35799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30EEB"/>
    <w:rsid w:val="00F45076"/>
    <w:rsid w:val="00F55450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44DB6B66-A4C8-4AB6-B9C5-D4BE0723F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002E"/>
    <w:rPr>
      <w:sz w:val="22"/>
      <w:lang w:val="en-US" w:eastAsia="en-US"/>
    </w:rPr>
  </w:style>
  <w:style w:type="paragraph" w:styleId="Ttulo1">
    <w:name w:val="heading 1"/>
    <w:basedOn w:val="Normal"/>
    <w:next w:val="Normal"/>
    <w:qFormat/>
    <w:rsid w:val="0003002E"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03002E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rsid w:val="0003002E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sid w:val="0003002E"/>
    <w:rPr>
      <w:b/>
      <w:sz w:val="24"/>
    </w:rPr>
  </w:style>
  <w:style w:type="paragraph" w:customStyle="1" w:styleId="bp">
    <w:name w:val="bp"/>
    <w:basedOn w:val="Normal"/>
    <w:rsid w:val="0003002E"/>
    <w:pPr>
      <w:spacing w:before="80" w:after="80"/>
    </w:pPr>
  </w:style>
  <w:style w:type="paragraph" w:customStyle="1" w:styleId="bu0">
    <w:name w:val="bu"/>
    <w:basedOn w:val="Normal"/>
    <w:rsid w:val="0003002E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rsid w:val="0003002E"/>
    <w:pPr>
      <w:ind w:left="342"/>
    </w:pPr>
    <w:rPr>
      <w:i/>
    </w:rPr>
  </w:style>
  <w:style w:type="paragraph" w:customStyle="1" w:styleId="proc">
    <w:name w:val="proc"/>
    <w:basedOn w:val="Normal"/>
    <w:rsid w:val="0003002E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sid w:val="0003002E"/>
    <w:rPr>
      <w:sz w:val="20"/>
    </w:rPr>
  </w:style>
  <w:style w:type="paragraph" w:customStyle="1" w:styleId="head">
    <w:name w:val="head"/>
    <w:basedOn w:val="Normal"/>
    <w:rsid w:val="0003002E"/>
    <w:pPr>
      <w:spacing w:before="120" w:after="120"/>
    </w:pPr>
    <w:rPr>
      <w:b/>
    </w:rPr>
  </w:style>
  <w:style w:type="paragraph" w:customStyle="1" w:styleId="RowHeadings">
    <w:name w:val="Row Headings"/>
    <w:basedOn w:val="Normal"/>
    <w:rsid w:val="0003002E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sid w:val="0003002E"/>
    <w:rPr>
      <w:b/>
    </w:rPr>
  </w:style>
  <w:style w:type="paragraph" w:customStyle="1" w:styleId="tablefield">
    <w:name w:val="tablefield"/>
    <w:basedOn w:val="Normal"/>
    <w:rsid w:val="0003002E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rsid w:val="0003002E"/>
    <w:pPr>
      <w:numPr>
        <w:numId w:val="1"/>
      </w:numPr>
    </w:pPr>
  </w:style>
  <w:style w:type="paragraph" w:customStyle="1" w:styleId="note">
    <w:name w:val="note"/>
    <w:basedOn w:val="bp"/>
    <w:rsid w:val="0003002E"/>
    <w:pPr>
      <w:ind w:left="882" w:hanging="882"/>
    </w:pPr>
  </w:style>
  <w:style w:type="paragraph" w:customStyle="1" w:styleId="Indednt">
    <w:name w:val="Indednt"/>
    <w:basedOn w:val="bu0"/>
    <w:rsid w:val="0003002E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rsid w:val="0003002E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rsid w:val="0003002E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sid w:val="0003002E"/>
    <w:rPr>
      <w:sz w:val="16"/>
    </w:rPr>
  </w:style>
  <w:style w:type="paragraph" w:styleId="Textodecomentrio">
    <w:name w:val="annotation text"/>
    <w:basedOn w:val="Normal"/>
    <w:semiHidden/>
    <w:rsid w:val="0003002E"/>
    <w:rPr>
      <w:sz w:val="20"/>
    </w:rPr>
  </w:style>
  <w:style w:type="character" w:styleId="Hyperlink">
    <w:name w:val="Hyperlink"/>
    <w:basedOn w:val="Fontepargpadro"/>
    <w:rsid w:val="0003002E"/>
    <w:rPr>
      <w:color w:val="0000FF"/>
      <w:u w:val="single"/>
    </w:rPr>
  </w:style>
  <w:style w:type="character" w:styleId="HiperlinkVisitado">
    <w:name w:val="FollowedHyperlink"/>
    <w:basedOn w:val="Fontepargpadro"/>
    <w:rsid w:val="0003002E"/>
    <w:rPr>
      <w:color w:val="800080"/>
      <w:u w:val="single"/>
    </w:rPr>
  </w:style>
  <w:style w:type="character" w:customStyle="1" w:styleId="errormessage">
    <w:name w:val="errormessage"/>
    <w:basedOn w:val="Fontepargpadro"/>
    <w:rsid w:val="0003002E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  <w:style w:type="paragraph" w:customStyle="1" w:styleId="Standard">
    <w:name w:val="Standard"/>
    <w:qFormat/>
    <w:rsid w:val="0023131A"/>
    <w:pPr>
      <w:jc w:val="both"/>
      <w:textAlignment w:val="baseline"/>
    </w:pPr>
    <w:rPr>
      <w:color w:val="00000A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Downloads\test_script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11</TotalTime>
  <Pages>1</Pages>
  <Words>146</Words>
  <Characters>790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Test Script</vt:lpstr>
      <vt:lpstr>Test Script</vt:lpstr>
    </vt:vector>
  </TitlesOfParts>
  <Company>Number Six Software, Inc.</Company>
  <LinksUpToDate>false</LinksUpToDate>
  <CharactersWithSpaces>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User</dc:creator>
  <cp:lastModifiedBy>THOMAS DANIEL VIEIRA</cp:lastModifiedBy>
  <cp:revision>5</cp:revision>
  <cp:lastPrinted>2003-10-06T11:49:00Z</cp:lastPrinted>
  <dcterms:created xsi:type="dcterms:W3CDTF">2015-10-08T19:51:00Z</dcterms:created>
  <dcterms:modified xsi:type="dcterms:W3CDTF">2015-11-04T22:44:00Z</dcterms:modified>
</cp:coreProperties>
</file>