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BB" w:rsidRDefault="00C67FBB">
      <w:pPr>
        <w:pStyle w:val="Standard"/>
      </w:pPr>
    </w:p>
    <w:tbl>
      <w:tblPr>
        <w:tblW w:w="1027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693"/>
        <w:gridCol w:w="5386"/>
      </w:tblGrid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UC05</w:t>
            </w:r>
          </w:p>
        </w:tc>
      </w:tr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Turma</w:t>
            </w:r>
          </w:p>
        </w:tc>
      </w:tr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C67FBB" w:rsidRDefault="00C34B33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sessão válida no sistema</w:t>
            </w:r>
          </w:p>
        </w:tc>
      </w:tr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Turma registrada com sucesso</w:t>
            </w:r>
          </w:p>
        </w:tc>
      </w:tr>
      <w:tr w:rsidR="00C67FBB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objetivo é registrar uma turma no sistema. O caso de uso começa quando o usuário clica no botão "Registrar turma" para que o sistema possa guardar esse novo dado.</w:t>
            </w:r>
          </w:p>
        </w:tc>
      </w:tr>
      <w:tr w:rsidR="00C67FBB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C67FBB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C67FBB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67FBB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 w:rsidP="005F5532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</w:t>
            </w:r>
            <w:r w:rsidR="005F5532">
              <w:rPr>
                <w:rFonts w:ascii="Arial" w:hAnsi="Arial" w:cs="Arial"/>
                <w:color w:val="000000"/>
                <w:lang w:eastAsia="pt-BR"/>
              </w:rPr>
              <w:t>seleciona a opção Turmas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no</w:t>
            </w:r>
            <w:r w:rsidR="005F5532">
              <w:rPr>
                <w:rFonts w:ascii="Arial" w:hAnsi="Arial" w:cs="Arial"/>
                <w:color w:val="000000"/>
                <w:lang w:eastAsia="pt-BR"/>
              </w:rPr>
              <w:t xml:space="preserve"> menu superior e então selecionar a opção “Cadastrar</w:t>
            </w:r>
            <w:r>
              <w:rPr>
                <w:rFonts w:ascii="Arial" w:hAnsi="Arial" w:cs="Arial"/>
                <w:color w:val="000000"/>
                <w:lang w:eastAsia="pt-BR"/>
              </w:rPr>
              <w:t>”</w:t>
            </w:r>
            <w:r w:rsidR="005F5532"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7FBB" w:rsidRDefault="00C34B33" w:rsidP="00804603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 xml:space="preserve">Sistema solicita </w:t>
            </w:r>
            <w:r w:rsidR="00804603">
              <w:rPr>
                <w:rFonts w:ascii="Arial" w:hAnsi="Arial" w:cs="Arial"/>
              </w:rPr>
              <w:t xml:space="preserve">disciplina, </w:t>
            </w:r>
            <w:r w:rsidR="005F5532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, horário </w:t>
            </w:r>
            <w:r w:rsidR="00804603">
              <w:rPr>
                <w:rFonts w:ascii="Arial" w:hAnsi="Arial" w:cs="Arial"/>
              </w:rPr>
              <w:t>e a</w:t>
            </w:r>
            <w:r>
              <w:rPr>
                <w:rFonts w:ascii="Arial" w:hAnsi="Arial" w:cs="Arial"/>
              </w:rPr>
              <w:t xml:space="preserve"> turma</w:t>
            </w:r>
            <w:r w:rsidR="00804603">
              <w:rPr>
                <w:rFonts w:ascii="Arial" w:hAnsi="Arial" w:cs="Arial"/>
              </w:rPr>
              <w:t>.</w:t>
            </w:r>
          </w:p>
        </w:tc>
      </w:tr>
      <w:tr w:rsidR="00C67FBB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 w:rsidP="00804603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</w:t>
            </w:r>
            <w:r w:rsidR="00804603">
              <w:rPr>
                <w:rFonts w:ascii="Arial" w:hAnsi="Arial" w:cs="Arial"/>
                <w:color w:val="000000"/>
                <w:lang w:eastAsia="pt-BR"/>
              </w:rPr>
              <w:t>informa os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dados solicitados.</w:t>
            </w:r>
            <w:r w:rsidR="00804603">
              <w:rPr>
                <w:rFonts w:ascii="Arial" w:hAnsi="Arial" w:cs="Arial"/>
                <w:color w:val="000000"/>
                <w:lang w:eastAsia="pt-BR"/>
              </w:rPr>
              <w:t xml:space="preserve"> Se o usuario desejar adicionar mais turmas pode repetir o passo 2.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7FBB" w:rsidRDefault="00C34B33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Sistema registra turma no sistema.</w:t>
            </w:r>
          </w:p>
        </w:tc>
      </w:tr>
    </w:tbl>
    <w:p w:rsidR="00C67FBB" w:rsidRDefault="00C67FBB">
      <w:pPr>
        <w:pStyle w:val="Standard"/>
        <w:rPr>
          <w:rFonts w:ascii="Arial" w:hAnsi="Arial" w:cs="Arial"/>
        </w:rPr>
      </w:pPr>
    </w:p>
    <w:p w:rsidR="00C67FBB" w:rsidRDefault="00C34B33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5386"/>
      </w:tblGrid>
      <w:tr w:rsidR="00C67FBB">
        <w:trPr>
          <w:cantSplit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pageBreakBefore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C67FBB"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Código disciplina inválido</w:t>
            </w:r>
          </w:p>
        </w:tc>
      </w:tr>
      <w:tr w:rsidR="00C67FBB"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67FBB"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informa uma disciplina não cadastrada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7FBB" w:rsidRDefault="00C34B33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>Sistema informa que disciplina não existe</w:t>
            </w:r>
          </w:p>
        </w:tc>
      </w:tr>
      <w:tr w:rsidR="00C67FBB"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67FBB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7FBB" w:rsidRDefault="00C67FBB">
            <w:pPr>
              <w:pStyle w:val="PargrafodaLista"/>
              <w:spacing w:after="120"/>
            </w:pPr>
          </w:p>
        </w:tc>
      </w:tr>
      <w:tr w:rsidR="00C67FBB"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C67FBB"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67FBB" w:rsidRDefault="00C67FBB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C67FBB" w:rsidRDefault="00C67FBB">
      <w:pPr>
        <w:pStyle w:val="Standard"/>
        <w:spacing w:after="120"/>
        <w:rPr>
          <w:rFonts w:ascii="Arial" w:hAnsi="Arial" w:cs="Arial"/>
        </w:rPr>
      </w:pPr>
    </w:p>
    <w:p w:rsidR="00C67FBB" w:rsidRDefault="00C67FBB">
      <w:pPr>
        <w:pStyle w:val="Standard"/>
        <w:spacing w:after="120"/>
        <w:rPr>
          <w:rFonts w:ascii="Arial" w:hAnsi="Arial" w:cs="Arial"/>
        </w:rPr>
      </w:pPr>
    </w:p>
    <w:p w:rsidR="00C67FBB" w:rsidRDefault="00C34B33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0276"/>
      </w:tblGrid>
      <w:tr w:rsidR="00C67FBB"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C67FBB" w:rsidRDefault="00C34B33">
            <w:pPr>
              <w:pStyle w:val="Standard"/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Esboço de interface com o usuário</w:t>
            </w:r>
          </w:p>
        </w:tc>
      </w:tr>
    </w:tbl>
    <w:p w:rsidR="00C67FBB" w:rsidRDefault="00C67FBB">
      <w:pPr>
        <w:pStyle w:val="Standard"/>
        <w:spacing w:after="120"/>
      </w:pPr>
    </w:p>
    <w:sectPr w:rsidR="00C67FBB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A4F" w:rsidRDefault="001E2A4F">
      <w:r>
        <w:separator/>
      </w:r>
    </w:p>
  </w:endnote>
  <w:endnote w:type="continuationSeparator" w:id="0">
    <w:p w:rsidR="001E2A4F" w:rsidRDefault="001E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A4F" w:rsidRDefault="001E2A4F">
      <w:r>
        <w:separator/>
      </w:r>
    </w:p>
  </w:footnote>
  <w:footnote w:type="continuationSeparator" w:id="0">
    <w:p w:rsidR="001E2A4F" w:rsidRDefault="001E2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BB" w:rsidRDefault="00C34B33">
    <w:pPr>
      <w:pStyle w:val="Cabealho"/>
      <w:jc w:val="center"/>
      <w:rPr>
        <w:rFonts w:ascii="Arial" w:hAnsi="Arial" w:cs="Arial"/>
        <w:b/>
        <w:i/>
        <w:iCs/>
        <w:sz w:val="28"/>
      </w:rPr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2B54"/>
    <w:multiLevelType w:val="multilevel"/>
    <w:tmpl w:val="CAB63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594F7E08"/>
    <w:multiLevelType w:val="multilevel"/>
    <w:tmpl w:val="AF60A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6A6E4B0F"/>
    <w:multiLevelType w:val="multilevel"/>
    <w:tmpl w:val="AB9045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FBB"/>
    <w:rsid w:val="001E2A4F"/>
    <w:rsid w:val="005F5532"/>
    <w:rsid w:val="00804603"/>
    <w:rsid w:val="00C34B33"/>
    <w:rsid w:val="00C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0FF4AF-8F10-4CBF-8AC6-B1CD1E8F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</w:style>
  <w:style w:type="paragraph" w:customStyle="1" w:styleId="Heading">
    <w:name w:val="Heading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rsid w:val="006F0AB1"/>
    <w:pPr>
      <w:widowControl w:val="0"/>
    </w:pPr>
    <w:rPr>
      <w:sz w:val="24"/>
    </w:rPr>
  </w:style>
  <w:style w:type="paragraph" w:customStyle="1" w:styleId="Legenda1">
    <w:name w:val="Legenda1"/>
    <w:qFormat/>
    <w:rsid w:val="006F0AB1"/>
    <w:pPr>
      <w:widowControl w:val="0"/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qFormat/>
    <w:rsid w:val="006F0AB1"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sid w:val="006F0AB1"/>
    <w:pPr>
      <w:jc w:val="both"/>
    </w:pPr>
    <w:rPr>
      <w:color w:val="00000A"/>
      <w:sz w:val="24"/>
      <w:lang w:eastAsia="en-US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157</Words>
  <Characters>850</Characters>
  <Application>Microsoft Office Word</Application>
  <DocSecurity>0</DocSecurity>
  <Lines>7</Lines>
  <Paragraphs>2</Paragraphs>
  <ScaleCrop>false</ScaleCrop>
  <Company>OEM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 DE SOUZA REDECKER</cp:lastModifiedBy>
  <cp:revision>10</cp:revision>
  <dcterms:created xsi:type="dcterms:W3CDTF">2014-09-10T03:29:00Z</dcterms:created>
  <dcterms:modified xsi:type="dcterms:W3CDTF">2015-10-22T23:47:00Z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