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98" w:rsidRDefault="006B62BD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Taciturn-duck</w:t>
      </w:r>
      <w:proofErr w:type="spellEnd"/>
    </w:p>
    <w:p w:rsidR="00E67498" w:rsidRDefault="006B62BD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Visão de Projeto</w:t>
      </w: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Introdução</w:t>
      </w:r>
    </w:p>
    <w:p w:rsidR="00E67498" w:rsidRDefault="00E67498">
      <w:pPr>
        <w:spacing w:after="0" w:line="240" w:lineRule="auto"/>
        <w:rPr>
          <w:rFonts w:ascii="Calibri" w:eastAsia="Calibri" w:hAnsi="Calibri" w:cs="Calibri"/>
        </w:rPr>
      </w:pPr>
    </w:p>
    <w:p w:rsidR="00E67498" w:rsidRDefault="006B62BD">
      <w:pPr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sz w:val="20"/>
        </w:rPr>
        <w:t xml:space="preserve">Este trabalho tem objetivo de projetar e desenvolver um software para o aconselhamento de matrícula para </w:t>
      </w:r>
      <w:proofErr w:type="gramStart"/>
      <w:r>
        <w:rPr>
          <w:rFonts w:ascii="Arial" w:eastAsia="Arial" w:hAnsi="Arial" w:cs="Arial"/>
          <w:sz w:val="20"/>
        </w:rPr>
        <w:t>os aluno</w:t>
      </w:r>
      <w:proofErr w:type="gramEnd"/>
      <w:r>
        <w:rPr>
          <w:rFonts w:ascii="Arial" w:eastAsia="Arial" w:hAnsi="Arial" w:cs="Arial"/>
          <w:sz w:val="20"/>
        </w:rPr>
        <w:t xml:space="preserve"> da PUCRS. O sistema deve analisar as </w:t>
      </w:r>
      <w:proofErr w:type="gramStart"/>
      <w:r>
        <w:rPr>
          <w:rFonts w:ascii="Arial" w:eastAsia="Arial" w:hAnsi="Arial" w:cs="Arial"/>
          <w:sz w:val="20"/>
        </w:rPr>
        <w:t>restrições(</w:t>
      </w:r>
      <w:proofErr w:type="gramEnd"/>
      <w:r>
        <w:rPr>
          <w:rFonts w:ascii="Arial" w:eastAsia="Arial" w:hAnsi="Arial" w:cs="Arial"/>
          <w:sz w:val="20"/>
        </w:rPr>
        <w:t>horário, carga horária), pré requisitos e disciplinas já cursadas e gerar uma sugestão de disc</w:t>
      </w:r>
      <w:r>
        <w:rPr>
          <w:rFonts w:ascii="Arial" w:eastAsia="Arial" w:hAnsi="Arial" w:cs="Arial"/>
          <w:sz w:val="20"/>
        </w:rPr>
        <w:t>iplinas a serem cursadas no semestre.</w:t>
      </w: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Posicionamento</w:t>
      </w:r>
    </w:p>
    <w:p w:rsidR="00E67498" w:rsidRDefault="00E67498">
      <w:pPr>
        <w:spacing w:after="0" w:line="240" w:lineRule="auto"/>
        <w:rPr>
          <w:rFonts w:ascii="Calibri" w:eastAsia="Calibri" w:hAnsi="Calibri" w:cs="Calibri"/>
        </w:rPr>
      </w:pP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Problem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Statement</w:t>
      </w:r>
      <w:proofErr w:type="spellEnd"/>
    </w:p>
    <w:tbl>
      <w:tblPr>
        <w:tblW w:w="0" w:type="auto"/>
        <w:tblInd w:w="705" w:type="dxa"/>
        <w:tblCellMar>
          <w:left w:w="10" w:type="dxa"/>
          <w:right w:w="10" w:type="dxa"/>
        </w:tblCellMar>
        <w:tblLook w:val="0000"/>
      </w:tblPr>
      <w:tblGrid>
        <w:gridCol w:w="2894"/>
        <w:gridCol w:w="5121"/>
      </w:tblGrid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15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Problema de </w:t>
            </w:r>
          </w:p>
        </w:tc>
        <w:tc>
          <w:tcPr>
            <w:tcW w:w="5250" w:type="dxa"/>
            <w:tcBorders>
              <w:top w:val="single" w:sz="15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Alunos tem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dificuladade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realizar a matricula que atenda suas restrições e necessitam apoio.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Afeta</w:t>
            </w:r>
          </w:p>
        </w:tc>
        <w:tc>
          <w:tcPr>
            <w:tcW w:w="525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>Alunos e Funcionários.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O impacto disso é</w:t>
            </w:r>
          </w:p>
        </w:tc>
        <w:tc>
          <w:tcPr>
            <w:tcW w:w="525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Demora e dependência de atendimento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funcionario</w:t>
            </w:r>
            <w:proofErr w:type="spellEnd"/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7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Uma solução de sucesso seria</w:t>
            </w:r>
          </w:p>
        </w:tc>
        <w:tc>
          <w:tcPr>
            <w:tcW w:w="525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>Um sistema capaz de gerar a grade de horários a partir das restrições do aluno.</w:t>
            </w:r>
          </w:p>
        </w:tc>
      </w:tr>
    </w:tbl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Product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Position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Statement</w:t>
      </w:r>
      <w:proofErr w:type="spellEnd"/>
    </w:p>
    <w:p w:rsidR="00E67498" w:rsidRDefault="00E67498">
      <w:pPr>
        <w:tabs>
          <w:tab w:val="left" w:pos="540"/>
          <w:tab w:val="left" w:pos="1260"/>
        </w:tabs>
        <w:spacing w:after="12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705" w:type="dxa"/>
        <w:tblCellMar>
          <w:left w:w="10" w:type="dxa"/>
          <w:right w:w="10" w:type="dxa"/>
        </w:tblCellMar>
        <w:tblLook w:val="0000"/>
      </w:tblPr>
      <w:tblGrid>
        <w:gridCol w:w="2716"/>
        <w:gridCol w:w="5299"/>
      </w:tblGrid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15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Para</w:t>
            </w:r>
          </w:p>
        </w:tc>
        <w:tc>
          <w:tcPr>
            <w:tcW w:w="5430" w:type="dxa"/>
            <w:tcBorders>
              <w:top w:val="single" w:sz="15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>Alunos da PUCRS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Que</w:t>
            </w:r>
          </w:p>
        </w:tc>
        <w:tc>
          <w:tcPr>
            <w:tcW w:w="543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>Precisam de aconselhamento para fazer a matrícula.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taciturn-duck</w:t>
            </w:r>
            <w:proofErr w:type="spellEnd"/>
          </w:p>
        </w:tc>
        <w:tc>
          <w:tcPr>
            <w:tcW w:w="543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É um software que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apoia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 tomada de decisão para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realizar a matrícula.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Isso</w:t>
            </w:r>
          </w:p>
        </w:tc>
        <w:tc>
          <w:tcPr>
            <w:tcW w:w="543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Permite que os usuários informem suas restrições e com isso tenham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seugestões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que quais disciplinas se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matricular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Ao contrário</w:t>
            </w:r>
          </w:p>
        </w:tc>
        <w:tc>
          <w:tcPr>
            <w:tcW w:w="5430" w:type="dxa"/>
            <w:tcBorders>
              <w:top w:val="single" w:sz="7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Apoio na secretaria com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depencia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um funcionário.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90" w:type="dxa"/>
            <w:tcBorders>
              <w:top w:val="single" w:sz="7" w:space="0" w:color="000000"/>
              <w:left w:val="single" w:sz="15" w:space="0" w:color="000000"/>
              <w:bottom w:val="single" w:sz="15" w:space="0" w:color="000000"/>
              <w:right w:val="single" w:sz="0" w:space="0" w:color="000000"/>
            </w:tcBorders>
            <w:shd w:val="clear" w:color="000000" w:fill="BFBFB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Nosso produto</w:t>
            </w:r>
          </w:p>
        </w:tc>
        <w:tc>
          <w:tcPr>
            <w:tcW w:w="5430" w:type="dxa"/>
            <w:tcBorders>
              <w:top w:val="single" w:sz="7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>Permite a automatização do aconselhamento.</w:t>
            </w:r>
          </w:p>
        </w:tc>
      </w:tr>
    </w:tbl>
    <w:p w:rsidR="00E67498" w:rsidRDefault="00E67498">
      <w:pPr>
        <w:tabs>
          <w:tab w:val="left" w:pos="540"/>
          <w:tab w:val="left" w:pos="1260"/>
        </w:tabs>
        <w:spacing w:after="120" w:line="240" w:lineRule="auto"/>
        <w:rPr>
          <w:rFonts w:ascii="Calibri" w:eastAsia="Calibri" w:hAnsi="Calibri" w:cs="Calibri"/>
        </w:rPr>
      </w:pP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Stakeholder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Descriptions</w:t>
      </w:r>
      <w:proofErr w:type="spellEnd"/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Stakeholder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Summary</w:t>
      </w:r>
      <w:proofErr w:type="spellEnd"/>
    </w:p>
    <w:p w:rsidR="00E67498" w:rsidRDefault="00E67498">
      <w:pPr>
        <w:tabs>
          <w:tab w:val="left" w:pos="540"/>
          <w:tab w:val="left" w:pos="1260"/>
        </w:tabs>
        <w:spacing w:after="12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713" w:type="dxa"/>
        <w:tblCellMar>
          <w:left w:w="10" w:type="dxa"/>
          <w:right w:w="10" w:type="dxa"/>
        </w:tblCellMar>
        <w:tblLook w:val="0000"/>
      </w:tblPr>
      <w:tblGrid>
        <w:gridCol w:w="1867"/>
        <w:gridCol w:w="2491"/>
        <w:gridCol w:w="3649"/>
      </w:tblGrid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Name</w:t>
            </w:r>
            <w:proofErr w:type="spellEnd"/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  <w:proofErr w:type="spellEnd"/>
          </w:p>
        </w:tc>
        <w:tc>
          <w:tcPr>
            <w:tcW w:w="3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Responsibilities</w:t>
            </w:r>
            <w:proofErr w:type="spellEnd"/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Yamaguti</w:t>
            </w:r>
            <w:proofErr w:type="spellEnd"/>
          </w:p>
        </w:tc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A"/>
                <w:sz w:val="20"/>
              </w:rPr>
              <w:t>Cliente e professor da Disciplina de Desenvolvimento de Sistemas</w:t>
            </w:r>
          </w:p>
        </w:tc>
        <w:tc>
          <w:tcPr>
            <w:tcW w:w="39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Monitora o progresso do projeto, avalia a </w:t>
            </w:r>
            <w:proofErr w:type="spellStart"/>
            <w:r>
              <w:rPr>
                <w:rFonts w:ascii="Arial" w:eastAsia="Arial" w:hAnsi="Arial" w:cs="Arial"/>
                <w:color w:val="00000A"/>
                <w:sz w:val="20"/>
              </w:rPr>
              <w:t>satisfatoriedade</w:t>
            </w:r>
            <w:proofErr w:type="spellEnd"/>
            <w:r>
              <w:rPr>
                <w:rFonts w:ascii="Arial" w:eastAsia="Arial" w:hAnsi="Arial" w:cs="Arial"/>
                <w:color w:val="00000A"/>
                <w:sz w:val="20"/>
              </w:rPr>
              <w:t xml:space="preserve"> do que está sendo produzido e decide se quer adquirir a solução</w:t>
            </w:r>
          </w:p>
        </w:tc>
      </w:tr>
    </w:tbl>
    <w:p w:rsidR="00E67498" w:rsidRDefault="00E67498">
      <w:pPr>
        <w:spacing w:after="120" w:line="240" w:lineRule="auto"/>
        <w:ind w:left="720"/>
        <w:rPr>
          <w:rFonts w:ascii="Calibri" w:eastAsia="Calibri" w:hAnsi="Calibri" w:cs="Calibri"/>
        </w:rPr>
      </w:pP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User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Environment</w:t>
      </w:r>
      <w:proofErr w:type="spellEnd"/>
    </w:p>
    <w:p w:rsidR="00E67498" w:rsidRDefault="006B62BD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</w:rPr>
      </w:pPr>
      <w:r>
        <w:rPr>
          <w:rFonts w:ascii="Arial" w:eastAsia="Arial" w:hAnsi="Arial" w:cs="Arial"/>
          <w:color w:val="00000A"/>
          <w:sz w:val="20"/>
        </w:rPr>
        <w:tab/>
      </w:r>
      <w:r>
        <w:rPr>
          <w:rFonts w:ascii="Arial" w:eastAsia="Arial" w:hAnsi="Arial" w:cs="Arial"/>
          <w:color w:val="00000A"/>
          <w:sz w:val="20"/>
        </w:rPr>
        <w:t xml:space="preserve">Os usuários utilizam o sistema a partir de suas máquinas em ambiente web. No caso do aconselhamento haverá um grande ganho, pois não haverá intervenção humana, sendo o </w:t>
      </w:r>
      <w:r>
        <w:rPr>
          <w:rFonts w:ascii="Arial" w:eastAsia="Arial" w:hAnsi="Arial" w:cs="Arial"/>
          <w:color w:val="00000A"/>
          <w:sz w:val="20"/>
        </w:rPr>
        <w:lastRenderedPageBreak/>
        <w:t xml:space="preserve">sistema totalmente responsável pelo aconselhamento a partir de restrições informadas </w:t>
      </w:r>
      <w:proofErr w:type="gramStart"/>
      <w:r>
        <w:rPr>
          <w:rFonts w:ascii="Arial" w:eastAsia="Arial" w:hAnsi="Arial" w:cs="Arial"/>
          <w:color w:val="00000A"/>
          <w:sz w:val="20"/>
        </w:rPr>
        <w:t>pel</w:t>
      </w:r>
      <w:r>
        <w:rPr>
          <w:rFonts w:ascii="Arial" w:eastAsia="Arial" w:hAnsi="Arial" w:cs="Arial"/>
          <w:color w:val="00000A"/>
          <w:sz w:val="20"/>
        </w:rPr>
        <w:t>os aluno</w:t>
      </w:r>
      <w:proofErr w:type="gramEnd"/>
      <w:r>
        <w:rPr>
          <w:rFonts w:ascii="Arial" w:eastAsia="Arial" w:hAnsi="Arial" w:cs="Arial"/>
          <w:color w:val="00000A"/>
          <w:sz w:val="20"/>
        </w:rPr>
        <w:t>.</w:t>
      </w: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Product</w:t>
      </w:r>
      <w:proofErr w:type="spellEnd"/>
      <w:r>
        <w:rPr>
          <w:rFonts w:ascii="Arial" w:eastAsia="Arial" w:hAnsi="Arial" w:cs="Arial"/>
          <w:b/>
          <w:sz w:val="24"/>
        </w:rPr>
        <w:t xml:space="preserve"> Overview</w:t>
      </w:r>
    </w:p>
    <w:p w:rsidR="00E67498" w:rsidRDefault="006B62BD">
      <w:pPr>
        <w:spacing w:before="120" w:after="60" w:line="240" w:lineRule="auto"/>
        <w:ind w:left="720" w:hanging="720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Needs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and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Features</w:t>
      </w:r>
      <w:proofErr w:type="spellEnd"/>
    </w:p>
    <w:p w:rsidR="00E67498" w:rsidRDefault="00E67498">
      <w:pPr>
        <w:tabs>
          <w:tab w:val="left" w:pos="540"/>
          <w:tab w:val="left" w:pos="1260"/>
        </w:tabs>
        <w:spacing w:after="12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85"/>
        <w:gridCol w:w="1139"/>
        <w:gridCol w:w="1631"/>
        <w:gridCol w:w="2277"/>
      </w:tblGrid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Necessidades</w:t>
            </w:r>
          </w:p>
        </w:tc>
        <w:tc>
          <w:tcPr>
            <w:tcW w:w="11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Prioridade</w:t>
            </w:r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Características</w:t>
            </w:r>
          </w:p>
        </w:tc>
        <w:tc>
          <w:tcPr>
            <w:tcW w:w="2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Release Planejada</w:t>
            </w:r>
            <w:proofErr w:type="gramEnd"/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Cadastrar Matriz Curricular de um Curso</w:t>
            </w:r>
          </w:p>
        </w:tc>
        <w:tc>
          <w:tcPr>
            <w:tcW w:w="11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proofErr w:type="gramEnd"/>
          </w:p>
        </w:tc>
        <w:tc>
          <w:tcPr>
            <w:tcW w:w="16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Funcinário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cadastra matriz curricular e turmas</w:t>
            </w:r>
          </w:p>
        </w:tc>
        <w:tc>
          <w:tcPr>
            <w:tcW w:w="2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22/10/2015</w:t>
            </w:r>
          </w:p>
        </w:tc>
      </w:tr>
      <w:tr w:rsidR="00E674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Informar restrições </w:t>
            </w:r>
          </w:p>
        </w:tc>
        <w:tc>
          <w:tcPr>
            <w:tcW w:w="1139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  <w:proofErr w:type="gramEnd"/>
          </w:p>
        </w:tc>
        <w:tc>
          <w:tcPr>
            <w:tcW w:w="1631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Aluno informa restrições</w:t>
            </w:r>
          </w:p>
        </w:tc>
        <w:tc>
          <w:tcPr>
            <w:tcW w:w="2277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22/10/2015</w:t>
            </w:r>
          </w:p>
        </w:tc>
      </w:tr>
      <w:tr w:rsidR="00E67498" w:rsidTr="006B62BD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3085" w:type="dxa"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Sugerir Disciplinas</w:t>
            </w:r>
          </w:p>
        </w:tc>
        <w:tc>
          <w:tcPr>
            <w:tcW w:w="1139" w:type="dxa"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proofErr w:type="gramEnd"/>
          </w:p>
        </w:tc>
        <w:tc>
          <w:tcPr>
            <w:tcW w:w="1631" w:type="dxa"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Sistema gera </w:t>
            </w:r>
          </w:p>
        </w:tc>
        <w:tc>
          <w:tcPr>
            <w:tcW w:w="2277" w:type="dxa"/>
            <w:tcBorders>
              <w:top w:val="single" w:sz="0" w:space="0" w:color="000000"/>
              <w:left w:val="single" w:sz="7" w:space="0" w:color="000000"/>
              <w:bottom w:val="single" w:sz="0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498" w:rsidRDefault="006B62BD">
            <w:pPr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26/11/2015</w:t>
            </w:r>
          </w:p>
        </w:tc>
      </w:tr>
      <w:tr w:rsidR="006B62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62BD" w:rsidRDefault="006B62BD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Produto Final</w:t>
            </w:r>
          </w:p>
        </w:tc>
        <w:tc>
          <w:tcPr>
            <w:tcW w:w="1139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62BD" w:rsidRDefault="006B62B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proofErr w:type="gramEnd"/>
          </w:p>
        </w:tc>
        <w:tc>
          <w:tcPr>
            <w:tcW w:w="1631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62BD" w:rsidRDefault="006B62B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Produto em pleno funcionamento.</w:t>
            </w:r>
          </w:p>
        </w:tc>
        <w:tc>
          <w:tcPr>
            <w:tcW w:w="2277" w:type="dxa"/>
            <w:tcBorders>
              <w:top w:val="single" w:sz="0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62BD" w:rsidRDefault="006B62B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08/08/2016</w:t>
            </w:r>
          </w:p>
        </w:tc>
      </w:tr>
    </w:tbl>
    <w:p w:rsidR="00E67498" w:rsidRDefault="00E67498">
      <w:pPr>
        <w:spacing w:after="120" w:line="240" w:lineRule="auto"/>
        <w:rPr>
          <w:rFonts w:ascii="Calibri" w:eastAsia="Calibri" w:hAnsi="Calibri" w:cs="Calibri"/>
        </w:rPr>
      </w:pPr>
    </w:p>
    <w:sectPr w:rsidR="00E67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67498"/>
    <w:rsid w:val="006B62BD"/>
    <w:rsid w:val="00E67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2015-10-20T18:47:00Z</dcterms:created>
  <dcterms:modified xsi:type="dcterms:W3CDTF">2015-10-20T18:48:00Z</dcterms:modified>
</cp:coreProperties>
</file>