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5C4" w:rsidRPr="00FE57E3" w:rsidRDefault="005835C4" w:rsidP="00FE57E3">
      <w:pPr>
        <w:spacing w:after="0" w:line="240" w:lineRule="auto"/>
        <w:jc w:val="both"/>
        <w:rPr>
          <w:rFonts w:ascii="Arial" w:hAnsi="Arial" w:cs="Arial"/>
          <w:color w:val="3366FF"/>
          <w:sz w:val="20"/>
          <w:szCs w:val="20"/>
        </w:rPr>
      </w:pPr>
      <w:r w:rsidRPr="00FE57E3">
        <w:rPr>
          <w:rFonts w:ascii="Arial" w:hAnsi="Arial" w:cs="Arial"/>
          <w:b/>
          <w:sz w:val="28"/>
          <w:szCs w:val="20"/>
        </w:rPr>
        <w:t>Design</w:t>
      </w:r>
    </w:p>
    <w:p w:rsidR="005835C4" w:rsidRPr="00FE57E3" w:rsidRDefault="005835C4" w:rsidP="005835C4">
      <w:pPr>
        <w:spacing w:after="0" w:line="240" w:lineRule="auto"/>
        <w:jc w:val="both"/>
        <w:rPr>
          <w:rFonts w:ascii="Arial" w:hAnsi="Arial" w:cs="Arial"/>
          <w:color w:val="3366FF"/>
          <w:sz w:val="20"/>
          <w:szCs w:val="20"/>
        </w:rPr>
      </w:pPr>
    </w:p>
    <w:p w:rsidR="005835C4" w:rsidRPr="00FE57E3" w:rsidRDefault="00FE57E3" w:rsidP="005835C4">
      <w:pPr>
        <w:spacing w:after="0" w:line="240" w:lineRule="auto"/>
        <w:jc w:val="both"/>
        <w:rPr>
          <w:rFonts w:ascii="Arial" w:hAnsi="Arial" w:cs="Arial"/>
          <w:b/>
          <w:sz w:val="28"/>
          <w:szCs w:val="20"/>
        </w:rPr>
      </w:pPr>
      <w:r w:rsidRPr="00FE57E3">
        <w:rPr>
          <w:rFonts w:ascii="Arial" w:hAnsi="Arial" w:cs="Arial"/>
          <w:b/>
          <w:sz w:val="28"/>
          <w:szCs w:val="20"/>
        </w:rPr>
        <w:t xml:space="preserve">Estrutura de </w:t>
      </w:r>
      <w:r w:rsidR="005835C4" w:rsidRPr="00FE57E3">
        <w:rPr>
          <w:rFonts w:ascii="Arial" w:hAnsi="Arial" w:cs="Arial"/>
          <w:b/>
          <w:sz w:val="28"/>
          <w:szCs w:val="20"/>
        </w:rPr>
        <w:t>Design</w:t>
      </w:r>
    </w:p>
    <w:p w:rsidR="00FE57E3" w:rsidRPr="00FE57E3" w:rsidRDefault="00FE57E3" w:rsidP="005835C4">
      <w:pPr>
        <w:spacing w:after="0" w:line="240" w:lineRule="auto"/>
        <w:jc w:val="both"/>
        <w:rPr>
          <w:rFonts w:ascii="Arial" w:hAnsi="Arial" w:cs="Arial"/>
          <w:sz w:val="20"/>
          <w:szCs w:val="20"/>
        </w:rPr>
      </w:pPr>
    </w:p>
    <w:p w:rsidR="005835C4" w:rsidRPr="00FE57E3" w:rsidRDefault="00193F6A" w:rsidP="005835C4">
      <w:pPr>
        <w:spacing w:after="0" w:line="240" w:lineRule="auto"/>
        <w:jc w:val="both"/>
        <w:rPr>
          <w:rFonts w:ascii="Arial" w:hAnsi="Arial" w:cs="Arial"/>
          <w:sz w:val="20"/>
          <w:szCs w:val="20"/>
        </w:rPr>
      </w:pPr>
      <w:r>
        <w:rPr>
          <w:rFonts w:ascii="Arial" w:hAnsi="Arial" w:cs="Arial"/>
          <w:noProof/>
          <w:sz w:val="20"/>
          <w:szCs w:val="20"/>
        </w:rPr>
        <w:drawing>
          <wp:inline distT="0" distB="0" distL="0" distR="0">
            <wp:extent cx="5602605" cy="1876425"/>
            <wp:effectExtent l="19050" t="0" r="0" b="0"/>
            <wp:docPr id="10" name="Imagem 10" descr="C:\Users\User\Desktop\primei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primeiro.jpg"/>
                    <pic:cNvPicPr>
                      <a:picLocks noChangeAspect="1" noChangeArrowheads="1"/>
                    </pic:cNvPicPr>
                  </pic:nvPicPr>
                  <pic:blipFill>
                    <a:blip r:embed="rId4"/>
                    <a:srcRect/>
                    <a:stretch>
                      <a:fillRect/>
                    </a:stretch>
                  </pic:blipFill>
                  <pic:spPr bwMode="auto">
                    <a:xfrm>
                      <a:off x="0" y="0"/>
                      <a:ext cx="5602605" cy="1876425"/>
                    </a:xfrm>
                    <a:prstGeom prst="rect">
                      <a:avLst/>
                    </a:prstGeom>
                    <a:noFill/>
                    <a:ln w="9525">
                      <a:noFill/>
                      <a:miter lim="800000"/>
                      <a:headEnd/>
                      <a:tailEnd/>
                    </a:ln>
                  </pic:spPr>
                </pic:pic>
              </a:graphicData>
            </a:graphic>
          </wp:inline>
        </w:drawing>
      </w:r>
    </w:p>
    <w:p w:rsidR="005835C4" w:rsidRPr="00FE57E3" w:rsidRDefault="00DE78DD" w:rsidP="005835C4">
      <w:pPr>
        <w:spacing w:after="0" w:line="240" w:lineRule="auto"/>
        <w:jc w:val="both"/>
        <w:rPr>
          <w:rFonts w:ascii="Arial" w:hAnsi="Arial" w:cs="Arial"/>
          <w:b/>
          <w:sz w:val="28"/>
          <w:szCs w:val="20"/>
        </w:rPr>
      </w:pPr>
      <w:r>
        <w:rPr>
          <w:rFonts w:ascii="Arial" w:hAnsi="Arial" w:cs="Arial"/>
          <w:b/>
          <w:sz w:val="28"/>
          <w:szCs w:val="20"/>
        </w:rPr>
        <w:t>Subsistemas</w:t>
      </w:r>
    </w:p>
    <w:p w:rsidR="005835C4" w:rsidRPr="00FE57E3" w:rsidRDefault="005835C4" w:rsidP="005835C4">
      <w:pPr>
        <w:spacing w:after="0" w:line="240" w:lineRule="auto"/>
        <w:jc w:val="both"/>
        <w:rPr>
          <w:rFonts w:ascii="Arial" w:hAnsi="Arial" w:cs="Arial"/>
          <w:sz w:val="20"/>
          <w:szCs w:val="20"/>
        </w:rPr>
      </w:pPr>
    </w:p>
    <w:p w:rsidR="005835C4" w:rsidRDefault="00B1173A" w:rsidP="005835C4">
      <w:pPr>
        <w:spacing w:after="0" w:line="240" w:lineRule="auto"/>
        <w:jc w:val="both"/>
        <w:rPr>
          <w:rFonts w:ascii="Arial" w:hAnsi="Arial" w:cs="Arial"/>
          <w:b/>
          <w:szCs w:val="20"/>
        </w:rPr>
      </w:pPr>
      <w:r>
        <w:rPr>
          <w:rFonts w:ascii="Arial" w:hAnsi="Arial" w:cs="Arial"/>
          <w:b/>
          <w:szCs w:val="20"/>
        </w:rPr>
        <w:t>Físico</w:t>
      </w:r>
    </w:p>
    <w:p w:rsidR="00B1173A" w:rsidRDefault="00193F6A" w:rsidP="005835C4">
      <w:pPr>
        <w:spacing w:after="0" w:line="240" w:lineRule="auto"/>
        <w:jc w:val="both"/>
        <w:rPr>
          <w:rFonts w:ascii="Arial" w:hAnsi="Arial" w:cs="Arial"/>
          <w:b/>
          <w:szCs w:val="20"/>
        </w:rPr>
      </w:pPr>
      <w:r>
        <w:rPr>
          <w:rFonts w:ascii="Arial" w:hAnsi="Arial" w:cs="Arial"/>
          <w:b/>
          <w:noProof/>
          <w:szCs w:val="20"/>
        </w:rPr>
        <w:drawing>
          <wp:inline distT="0" distB="0" distL="0" distR="0">
            <wp:extent cx="5608955" cy="4401185"/>
            <wp:effectExtent l="19050" t="0" r="0" b="0"/>
            <wp:docPr id="11" name="Imagem 11" descr="C:\Users\User\Desktop\fis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fisico.jpg"/>
                    <pic:cNvPicPr>
                      <a:picLocks noChangeAspect="1" noChangeArrowheads="1"/>
                    </pic:cNvPicPr>
                  </pic:nvPicPr>
                  <pic:blipFill>
                    <a:blip r:embed="rId5"/>
                    <a:srcRect/>
                    <a:stretch>
                      <a:fillRect/>
                    </a:stretch>
                  </pic:blipFill>
                  <pic:spPr bwMode="auto">
                    <a:xfrm>
                      <a:off x="0" y="0"/>
                      <a:ext cx="5608955" cy="4401185"/>
                    </a:xfrm>
                    <a:prstGeom prst="rect">
                      <a:avLst/>
                    </a:prstGeom>
                    <a:noFill/>
                    <a:ln w="9525">
                      <a:noFill/>
                      <a:miter lim="800000"/>
                      <a:headEnd/>
                      <a:tailEnd/>
                    </a:ln>
                  </pic:spPr>
                </pic:pic>
              </a:graphicData>
            </a:graphic>
          </wp:inline>
        </w:drawing>
      </w:r>
    </w:p>
    <w:p w:rsidR="00B1173A" w:rsidRDefault="00B1173A" w:rsidP="005835C4">
      <w:pPr>
        <w:spacing w:after="0" w:line="240" w:lineRule="auto"/>
        <w:jc w:val="both"/>
        <w:rPr>
          <w:rFonts w:ascii="Arial" w:hAnsi="Arial" w:cs="Arial"/>
          <w:b/>
          <w:szCs w:val="20"/>
        </w:rPr>
      </w:pPr>
    </w:p>
    <w:p w:rsidR="00B1173A" w:rsidRDefault="00B1173A" w:rsidP="00B1173A">
      <w:pPr>
        <w:spacing w:after="0" w:line="240" w:lineRule="auto"/>
        <w:jc w:val="both"/>
        <w:rPr>
          <w:rFonts w:ascii="Arial" w:hAnsi="Arial" w:cs="Arial"/>
          <w:b/>
          <w:szCs w:val="20"/>
        </w:rPr>
      </w:pPr>
      <w:r>
        <w:rPr>
          <w:rFonts w:ascii="Arial" w:hAnsi="Arial" w:cs="Arial"/>
          <w:b/>
          <w:szCs w:val="20"/>
        </w:rPr>
        <w:t>Componentes</w:t>
      </w:r>
    </w:p>
    <w:p w:rsidR="00B1173A" w:rsidRDefault="00193F6A" w:rsidP="00B1173A">
      <w:pPr>
        <w:spacing w:after="0" w:line="240" w:lineRule="auto"/>
        <w:jc w:val="both"/>
        <w:rPr>
          <w:rFonts w:ascii="Arial" w:hAnsi="Arial" w:cs="Arial"/>
          <w:b/>
          <w:szCs w:val="20"/>
        </w:rPr>
      </w:pPr>
      <w:r>
        <w:rPr>
          <w:rFonts w:ascii="Arial" w:hAnsi="Arial" w:cs="Arial"/>
          <w:b/>
          <w:noProof/>
          <w:szCs w:val="20"/>
        </w:rPr>
        <w:lastRenderedPageBreak/>
        <w:drawing>
          <wp:inline distT="0" distB="0" distL="0" distR="0">
            <wp:extent cx="5827395" cy="2190750"/>
            <wp:effectExtent l="19050" t="0" r="1905" b="0"/>
            <wp:docPr id="12" name="Imagem 12" descr="C:\Users\User\Documents\SourceTree\taciturn-duck\doc\elaboration-part2\Projetista\Diagrama de 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cuments\SourceTree\taciturn-duck\doc\elaboration-part2\Projetista\Diagrama de Componentes.png"/>
                    <pic:cNvPicPr>
                      <a:picLocks noChangeAspect="1" noChangeArrowheads="1"/>
                    </pic:cNvPicPr>
                  </pic:nvPicPr>
                  <pic:blipFill>
                    <a:blip r:embed="rId6"/>
                    <a:srcRect/>
                    <a:stretch>
                      <a:fillRect/>
                    </a:stretch>
                  </pic:blipFill>
                  <pic:spPr bwMode="auto">
                    <a:xfrm>
                      <a:off x="0" y="0"/>
                      <a:ext cx="5827395" cy="2190750"/>
                    </a:xfrm>
                    <a:prstGeom prst="rect">
                      <a:avLst/>
                    </a:prstGeom>
                    <a:noFill/>
                    <a:ln w="9525">
                      <a:noFill/>
                      <a:miter lim="800000"/>
                      <a:headEnd/>
                      <a:tailEnd/>
                    </a:ln>
                  </pic:spPr>
                </pic:pic>
              </a:graphicData>
            </a:graphic>
          </wp:inline>
        </w:drawing>
      </w:r>
    </w:p>
    <w:p w:rsidR="00B1173A" w:rsidRPr="00FE57E3" w:rsidRDefault="00B1173A" w:rsidP="005835C4">
      <w:pPr>
        <w:spacing w:after="0" w:line="240" w:lineRule="auto"/>
        <w:jc w:val="both"/>
        <w:rPr>
          <w:rFonts w:ascii="Arial" w:hAnsi="Arial" w:cs="Arial"/>
          <w:b/>
          <w:szCs w:val="20"/>
        </w:rPr>
      </w:pPr>
    </w:p>
    <w:p w:rsidR="005835C4" w:rsidRPr="00FE57E3" w:rsidRDefault="005835C4" w:rsidP="005835C4">
      <w:pPr>
        <w:spacing w:after="0" w:line="240" w:lineRule="auto"/>
        <w:jc w:val="both"/>
        <w:rPr>
          <w:rFonts w:ascii="Arial" w:hAnsi="Arial" w:cs="Arial"/>
          <w:sz w:val="20"/>
          <w:szCs w:val="20"/>
        </w:rPr>
      </w:pPr>
    </w:p>
    <w:p w:rsidR="005835C4" w:rsidRDefault="00B1173A" w:rsidP="005835C4">
      <w:pPr>
        <w:spacing w:after="0" w:line="240" w:lineRule="auto"/>
        <w:jc w:val="both"/>
        <w:rPr>
          <w:rFonts w:ascii="Arial" w:hAnsi="Arial" w:cs="Arial"/>
          <w:b/>
          <w:sz w:val="28"/>
          <w:szCs w:val="20"/>
        </w:rPr>
      </w:pPr>
      <w:r>
        <w:rPr>
          <w:rFonts w:ascii="Arial" w:hAnsi="Arial" w:cs="Arial"/>
          <w:b/>
          <w:sz w:val="28"/>
          <w:szCs w:val="20"/>
        </w:rPr>
        <w:t>Padrão</w:t>
      </w:r>
    </w:p>
    <w:p w:rsidR="00B1173A" w:rsidRPr="00FE57E3" w:rsidRDefault="00B1173A" w:rsidP="005835C4">
      <w:pPr>
        <w:spacing w:after="0" w:line="240" w:lineRule="auto"/>
        <w:jc w:val="both"/>
        <w:rPr>
          <w:rFonts w:ascii="Arial" w:hAnsi="Arial" w:cs="Arial"/>
          <w:sz w:val="20"/>
          <w:szCs w:val="20"/>
        </w:rPr>
      </w:pPr>
    </w:p>
    <w:p w:rsidR="005835C4" w:rsidRPr="00FE57E3" w:rsidRDefault="00B1173A" w:rsidP="005835C4">
      <w:pPr>
        <w:spacing w:after="0" w:line="240" w:lineRule="auto"/>
        <w:jc w:val="both"/>
        <w:rPr>
          <w:rFonts w:ascii="Arial" w:hAnsi="Arial" w:cs="Arial"/>
          <w:b/>
          <w:szCs w:val="20"/>
        </w:rPr>
      </w:pPr>
      <w:r>
        <w:rPr>
          <w:rFonts w:ascii="Arial" w:hAnsi="Arial" w:cs="Arial"/>
          <w:b/>
          <w:szCs w:val="20"/>
        </w:rPr>
        <w:t>MVC</w:t>
      </w:r>
    </w:p>
    <w:p w:rsidR="005835C4" w:rsidRPr="00FE57E3" w:rsidRDefault="005835C4" w:rsidP="005835C4">
      <w:pPr>
        <w:spacing w:after="0" w:line="240" w:lineRule="auto"/>
        <w:jc w:val="both"/>
        <w:rPr>
          <w:rFonts w:ascii="Arial" w:hAnsi="Arial" w:cs="Arial"/>
          <w:sz w:val="20"/>
          <w:szCs w:val="20"/>
        </w:rPr>
      </w:pPr>
    </w:p>
    <w:p w:rsidR="005835C4" w:rsidRPr="00FE57E3" w:rsidRDefault="005835C4" w:rsidP="005835C4">
      <w:pPr>
        <w:spacing w:after="0" w:line="240" w:lineRule="auto"/>
        <w:jc w:val="both"/>
        <w:rPr>
          <w:rFonts w:ascii="Arial" w:hAnsi="Arial" w:cs="Arial"/>
          <w:b/>
          <w:sz w:val="20"/>
          <w:szCs w:val="20"/>
        </w:rPr>
      </w:pPr>
      <w:r w:rsidRPr="00FE57E3">
        <w:rPr>
          <w:rFonts w:ascii="Arial" w:hAnsi="Arial" w:cs="Arial"/>
          <w:b/>
          <w:sz w:val="20"/>
          <w:szCs w:val="20"/>
        </w:rPr>
        <w:t>Overview</w:t>
      </w:r>
    </w:p>
    <w:p w:rsidR="005835C4" w:rsidRPr="00FE57E3" w:rsidRDefault="005835C4" w:rsidP="005835C4">
      <w:pPr>
        <w:spacing w:after="0" w:line="240" w:lineRule="auto"/>
        <w:jc w:val="both"/>
        <w:rPr>
          <w:rFonts w:ascii="Arial" w:hAnsi="Arial" w:cs="Arial"/>
          <w:sz w:val="20"/>
          <w:szCs w:val="20"/>
        </w:rPr>
      </w:pPr>
    </w:p>
    <w:p w:rsidR="005835C4" w:rsidRDefault="00B1173A" w:rsidP="005835C4">
      <w:pPr>
        <w:spacing w:after="0" w:line="240" w:lineRule="auto"/>
        <w:jc w:val="both"/>
        <w:rPr>
          <w:rFonts w:ascii="Arial" w:hAnsi="Arial" w:cs="Arial"/>
          <w:sz w:val="20"/>
          <w:szCs w:val="20"/>
          <w:shd w:val="clear" w:color="auto" w:fill="FFFFFF"/>
        </w:rPr>
      </w:pPr>
      <w:r>
        <w:rPr>
          <w:rFonts w:ascii="Arial" w:hAnsi="Arial" w:cs="Arial"/>
          <w:sz w:val="20"/>
          <w:szCs w:val="20"/>
          <w:shd w:val="clear" w:color="auto" w:fill="FFFFFF"/>
        </w:rPr>
        <w:t>MVC é</w:t>
      </w:r>
      <w:r w:rsidRPr="00B1173A">
        <w:rPr>
          <w:rFonts w:ascii="Arial" w:hAnsi="Arial" w:cs="Arial"/>
          <w:sz w:val="20"/>
          <w:szCs w:val="20"/>
          <w:shd w:val="clear" w:color="auto" w:fill="FFFFFF"/>
        </w:rPr>
        <w:t xml:space="preserve"> um padrão de arquitetura de software (</w:t>
      </w:r>
      <w:hyperlink r:id="rId7" w:tooltip="Design pattern" w:history="1">
        <w:r w:rsidRPr="00B1173A">
          <w:rPr>
            <w:rStyle w:val="Hyperlink"/>
            <w:rFonts w:ascii="Arial" w:hAnsi="Arial" w:cs="Arial"/>
            <w:iCs/>
            <w:color w:val="auto"/>
            <w:sz w:val="20"/>
            <w:szCs w:val="20"/>
            <w:u w:val="none"/>
            <w:shd w:val="clear" w:color="auto" w:fill="FFFFFF"/>
          </w:rPr>
          <w:t>design pattern</w:t>
        </w:r>
      </w:hyperlink>
      <w:r w:rsidRPr="00B1173A">
        <w:rPr>
          <w:rFonts w:ascii="Arial" w:hAnsi="Arial" w:cs="Arial"/>
          <w:sz w:val="20"/>
          <w:szCs w:val="20"/>
          <w:shd w:val="clear" w:color="auto" w:fill="FFFFFF"/>
        </w:rPr>
        <w:t>) que separa a representação da informação da interação do usuário com ele. As ideias centrais por trás do MVC são a</w:t>
      </w:r>
      <w:r w:rsidRPr="00B1173A">
        <w:rPr>
          <w:rStyle w:val="apple-converted-space"/>
          <w:rFonts w:ascii="Arial" w:hAnsi="Arial" w:cs="Arial"/>
          <w:sz w:val="20"/>
          <w:szCs w:val="20"/>
          <w:shd w:val="clear" w:color="auto" w:fill="FFFFFF"/>
        </w:rPr>
        <w:t> </w:t>
      </w:r>
      <w:hyperlink r:id="rId8" w:tooltip="Reutilização de código" w:history="1">
        <w:r w:rsidRPr="00B1173A">
          <w:rPr>
            <w:rStyle w:val="Hyperlink"/>
            <w:rFonts w:ascii="Arial" w:hAnsi="Arial" w:cs="Arial"/>
            <w:color w:val="auto"/>
            <w:sz w:val="20"/>
            <w:szCs w:val="20"/>
            <w:u w:val="none"/>
            <w:shd w:val="clear" w:color="auto" w:fill="FFFFFF"/>
          </w:rPr>
          <w:t>reusabilidade de código</w:t>
        </w:r>
      </w:hyperlink>
      <w:r w:rsidRPr="00B1173A">
        <w:rPr>
          <w:rStyle w:val="apple-converted-space"/>
          <w:rFonts w:ascii="Arial" w:hAnsi="Arial" w:cs="Arial"/>
          <w:sz w:val="20"/>
          <w:szCs w:val="20"/>
          <w:shd w:val="clear" w:color="auto" w:fill="FFFFFF"/>
        </w:rPr>
        <w:t> </w:t>
      </w:r>
      <w:r w:rsidRPr="00B1173A">
        <w:rPr>
          <w:rFonts w:ascii="Arial" w:hAnsi="Arial" w:cs="Arial"/>
          <w:sz w:val="20"/>
          <w:szCs w:val="20"/>
          <w:shd w:val="clear" w:color="auto" w:fill="FFFFFF"/>
        </w:rPr>
        <w:t>e</w:t>
      </w:r>
      <w:r w:rsidRPr="00B1173A">
        <w:rPr>
          <w:rStyle w:val="apple-converted-space"/>
          <w:rFonts w:ascii="Arial" w:hAnsi="Arial" w:cs="Arial"/>
          <w:sz w:val="20"/>
          <w:szCs w:val="20"/>
          <w:shd w:val="clear" w:color="auto" w:fill="FFFFFF"/>
        </w:rPr>
        <w:t> </w:t>
      </w:r>
      <w:hyperlink r:id="rId9" w:tooltip="Separação de conceitos" w:history="1">
        <w:r w:rsidRPr="00B1173A">
          <w:rPr>
            <w:rStyle w:val="Hyperlink"/>
            <w:rFonts w:ascii="Arial" w:hAnsi="Arial" w:cs="Arial"/>
            <w:color w:val="auto"/>
            <w:sz w:val="20"/>
            <w:szCs w:val="20"/>
            <w:u w:val="none"/>
            <w:shd w:val="clear" w:color="auto" w:fill="FFFFFF"/>
          </w:rPr>
          <w:t>separação de conceitos</w:t>
        </w:r>
      </w:hyperlink>
      <w:r w:rsidRPr="00B1173A">
        <w:rPr>
          <w:rFonts w:ascii="Arial" w:hAnsi="Arial" w:cs="Arial"/>
          <w:sz w:val="20"/>
          <w:szCs w:val="20"/>
          <w:shd w:val="clear" w:color="auto" w:fill="FFFFFF"/>
        </w:rPr>
        <w:t>.</w:t>
      </w:r>
    </w:p>
    <w:p w:rsidR="00B1173A" w:rsidRPr="00B1173A" w:rsidRDefault="00B1173A" w:rsidP="005835C4">
      <w:pPr>
        <w:spacing w:after="0" w:line="240" w:lineRule="auto"/>
        <w:jc w:val="both"/>
        <w:rPr>
          <w:rFonts w:ascii="Arial" w:hAnsi="Arial" w:cs="Arial"/>
          <w:sz w:val="20"/>
          <w:szCs w:val="20"/>
        </w:rPr>
      </w:pPr>
    </w:p>
    <w:p w:rsidR="005835C4" w:rsidRPr="00FE57E3" w:rsidRDefault="00B1173A" w:rsidP="005835C4">
      <w:pPr>
        <w:spacing w:after="0" w:line="240" w:lineRule="auto"/>
        <w:jc w:val="both"/>
        <w:rPr>
          <w:rFonts w:ascii="Arial" w:hAnsi="Arial" w:cs="Arial"/>
          <w:b/>
          <w:sz w:val="20"/>
          <w:szCs w:val="20"/>
        </w:rPr>
      </w:pPr>
      <w:r>
        <w:rPr>
          <w:rFonts w:ascii="Arial" w:hAnsi="Arial" w:cs="Arial"/>
          <w:b/>
          <w:sz w:val="20"/>
          <w:szCs w:val="20"/>
        </w:rPr>
        <w:t>Estrutura</w:t>
      </w:r>
    </w:p>
    <w:p w:rsidR="005835C4" w:rsidRPr="00FE57E3" w:rsidRDefault="005835C4" w:rsidP="005835C4">
      <w:pPr>
        <w:spacing w:after="0" w:line="240" w:lineRule="auto"/>
        <w:jc w:val="both"/>
        <w:rPr>
          <w:rFonts w:ascii="Arial" w:hAnsi="Arial" w:cs="Arial"/>
          <w:sz w:val="20"/>
          <w:szCs w:val="20"/>
        </w:rPr>
      </w:pPr>
    </w:p>
    <w:p w:rsidR="005835C4" w:rsidRDefault="00B1173A" w:rsidP="005835C4">
      <w:pPr>
        <w:spacing w:after="0" w:line="240" w:lineRule="auto"/>
        <w:jc w:val="both"/>
        <w:rPr>
          <w:rFonts w:ascii="Arial" w:hAnsi="Arial" w:cs="Arial"/>
          <w:sz w:val="20"/>
          <w:szCs w:val="20"/>
          <w:shd w:val="clear" w:color="auto" w:fill="FFFFFF"/>
        </w:rPr>
      </w:pPr>
      <w:r w:rsidRPr="00B1173A">
        <w:rPr>
          <w:rFonts w:ascii="Arial" w:hAnsi="Arial" w:cs="Arial"/>
          <w:sz w:val="20"/>
          <w:szCs w:val="20"/>
          <w:shd w:val="clear" w:color="auto" w:fill="FFFFFF"/>
        </w:rPr>
        <w:t>O</w:t>
      </w:r>
      <w:r w:rsidRPr="00B1173A">
        <w:rPr>
          <w:rStyle w:val="apple-converted-space"/>
          <w:rFonts w:ascii="Arial" w:hAnsi="Arial" w:cs="Arial"/>
          <w:sz w:val="20"/>
          <w:szCs w:val="20"/>
          <w:shd w:val="clear" w:color="auto" w:fill="FFFFFF"/>
        </w:rPr>
        <w:t> </w:t>
      </w:r>
      <w:r w:rsidRPr="00B1173A">
        <w:rPr>
          <w:rFonts w:ascii="Arial" w:hAnsi="Arial" w:cs="Arial"/>
          <w:iCs/>
          <w:sz w:val="20"/>
          <w:szCs w:val="20"/>
          <w:shd w:val="clear" w:color="auto" w:fill="FFFFFF"/>
        </w:rPr>
        <w:t>modelo</w:t>
      </w:r>
      <w:r w:rsidRPr="00B1173A">
        <w:rPr>
          <w:rStyle w:val="apple-converted-space"/>
          <w:rFonts w:ascii="Arial" w:hAnsi="Arial" w:cs="Arial"/>
          <w:sz w:val="20"/>
          <w:szCs w:val="20"/>
          <w:shd w:val="clear" w:color="auto" w:fill="FFFFFF"/>
        </w:rPr>
        <w:t> </w:t>
      </w:r>
      <w:r w:rsidRPr="00B1173A">
        <w:rPr>
          <w:rFonts w:ascii="Arial" w:hAnsi="Arial" w:cs="Arial"/>
          <w:sz w:val="20"/>
          <w:szCs w:val="20"/>
          <w:shd w:val="clear" w:color="auto" w:fill="FFFFFF"/>
        </w:rPr>
        <w:t>(</w:t>
      </w:r>
      <w:r w:rsidRPr="00B1173A">
        <w:rPr>
          <w:rFonts w:ascii="Arial" w:hAnsi="Arial" w:cs="Arial"/>
          <w:iCs/>
          <w:sz w:val="20"/>
          <w:szCs w:val="20"/>
          <w:shd w:val="clear" w:color="auto" w:fill="FFFFFF"/>
        </w:rPr>
        <w:t>model</w:t>
      </w:r>
      <w:r w:rsidRPr="00B1173A">
        <w:rPr>
          <w:rFonts w:ascii="Arial" w:hAnsi="Arial" w:cs="Arial"/>
          <w:sz w:val="20"/>
          <w:szCs w:val="20"/>
          <w:shd w:val="clear" w:color="auto" w:fill="FFFFFF"/>
        </w:rPr>
        <w:t>) consiste nos dados da aplicação, regras de negócios, lógica e funções. Uma</w:t>
      </w:r>
      <w:r w:rsidRPr="00B1173A">
        <w:rPr>
          <w:rStyle w:val="apple-converted-space"/>
          <w:rFonts w:ascii="Arial" w:hAnsi="Arial" w:cs="Arial"/>
          <w:sz w:val="20"/>
          <w:szCs w:val="20"/>
          <w:shd w:val="clear" w:color="auto" w:fill="FFFFFF"/>
        </w:rPr>
        <w:t> </w:t>
      </w:r>
      <w:r w:rsidRPr="00B1173A">
        <w:rPr>
          <w:rFonts w:ascii="Arial" w:hAnsi="Arial" w:cs="Arial"/>
          <w:iCs/>
          <w:sz w:val="20"/>
          <w:szCs w:val="20"/>
          <w:shd w:val="clear" w:color="auto" w:fill="FFFFFF"/>
        </w:rPr>
        <w:t>visão</w:t>
      </w:r>
      <w:r w:rsidRPr="00B1173A">
        <w:rPr>
          <w:rStyle w:val="apple-converted-space"/>
          <w:rFonts w:ascii="Arial" w:hAnsi="Arial" w:cs="Arial"/>
          <w:sz w:val="20"/>
          <w:szCs w:val="20"/>
          <w:shd w:val="clear" w:color="auto" w:fill="FFFFFF"/>
        </w:rPr>
        <w:t> </w:t>
      </w:r>
      <w:r w:rsidRPr="00B1173A">
        <w:rPr>
          <w:rFonts w:ascii="Arial" w:hAnsi="Arial" w:cs="Arial"/>
          <w:sz w:val="20"/>
          <w:szCs w:val="20"/>
          <w:shd w:val="clear" w:color="auto" w:fill="FFFFFF"/>
        </w:rPr>
        <w:t>(</w:t>
      </w:r>
      <w:r w:rsidRPr="00B1173A">
        <w:rPr>
          <w:rFonts w:ascii="Arial" w:hAnsi="Arial" w:cs="Arial"/>
          <w:iCs/>
          <w:sz w:val="20"/>
          <w:szCs w:val="20"/>
          <w:shd w:val="clear" w:color="auto" w:fill="FFFFFF"/>
        </w:rPr>
        <w:t>view</w:t>
      </w:r>
      <w:r w:rsidRPr="00B1173A">
        <w:rPr>
          <w:rFonts w:ascii="Arial" w:hAnsi="Arial" w:cs="Arial"/>
          <w:sz w:val="20"/>
          <w:szCs w:val="20"/>
          <w:shd w:val="clear" w:color="auto" w:fill="FFFFFF"/>
        </w:rPr>
        <w:t>) pode ser qualquer saída de representação dos dados, como uma tabela ou um diagrama. É possível ter várias visões do mesmo dado, como um gráfico de barras para gerenciamento e uma visão tabular para contadores. O</w:t>
      </w:r>
      <w:r>
        <w:rPr>
          <w:rFonts w:ascii="Arial" w:hAnsi="Arial" w:cs="Arial"/>
          <w:sz w:val="20"/>
          <w:szCs w:val="20"/>
          <w:shd w:val="clear" w:color="auto" w:fill="FFFFFF"/>
        </w:rPr>
        <w:t xml:space="preserve"> </w:t>
      </w:r>
      <w:r w:rsidRPr="00B1173A">
        <w:rPr>
          <w:rFonts w:ascii="Arial" w:hAnsi="Arial" w:cs="Arial"/>
          <w:iCs/>
          <w:sz w:val="20"/>
          <w:szCs w:val="20"/>
          <w:shd w:val="clear" w:color="auto" w:fill="FFFFFF"/>
        </w:rPr>
        <w:t>controlador</w:t>
      </w:r>
      <w:r w:rsidRPr="00B1173A">
        <w:rPr>
          <w:rStyle w:val="apple-converted-space"/>
          <w:rFonts w:ascii="Arial" w:hAnsi="Arial" w:cs="Arial"/>
          <w:sz w:val="20"/>
          <w:szCs w:val="20"/>
          <w:shd w:val="clear" w:color="auto" w:fill="FFFFFF"/>
        </w:rPr>
        <w:t> </w:t>
      </w:r>
      <w:r w:rsidRPr="00B1173A">
        <w:rPr>
          <w:rFonts w:ascii="Arial" w:hAnsi="Arial" w:cs="Arial"/>
          <w:sz w:val="20"/>
          <w:szCs w:val="20"/>
          <w:shd w:val="clear" w:color="auto" w:fill="FFFFFF"/>
        </w:rPr>
        <w:t>(</w:t>
      </w:r>
      <w:r w:rsidRPr="00B1173A">
        <w:rPr>
          <w:rFonts w:ascii="Arial" w:hAnsi="Arial" w:cs="Arial"/>
          <w:iCs/>
          <w:sz w:val="20"/>
          <w:szCs w:val="20"/>
          <w:shd w:val="clear" w:color="auto" w:fill="FFFFFF"/>
        </w:rPr>
        <w:t>controller</w:t>
      </w:r>
      <w:r w:rsidRPr="00B1173A">
        <w:rPr>
          <w:rFonts w:ascii="Arial" w:hAnsi="Arial" w:cs="Arial"/>
          <w:sz w:val="20"/>
          <w:szCs w:val="20"/>
          <w:shd w:val="clear" w:color="auto" w:fill="FFFFFF"/>
        </w:rPr>
        <w:t>) faz a mediação da entrada, convertendo-a em comandos para o modelo ou visão.</w:t>
      </w:r>
    </w:p>
    <w:p w:rsidR="00B1173A" w:rsidRPr="00FE57E3" w:rsidRDefault="00B1173A" w:rsidP="005835C4">
      <w:pPr>
        <w:spacing w:after="0" w:line="240" w:lineRule="auto"/>
        <w:jc w:val="both"/>
        <w:rPr>
          <w:rFonts w:ascii="Arial" w:hAnsi="Arial" w:cs="Arial"/>
          <w:sz w:val="20"/>
          <w:szCs w:val="20"/>
        </w:rPr>
      </w:pPr>
    </w:p>
    <w:p w:rsidR="005835C4" w:rsidRDefault="00B1173A" w:rsidP="005835C4">
      <w:pPr>
        <w:spacing w:after="0" w:line="240" w:lineRule="auto"/>
        <w:jc w:val="both"/>
        <w:rPr>
          <w:rFonts w:ascii="Arial" w:hAnsi="Arial" w:cs="Arial"/>
          <w:b/>
          <w:sz w:val="20"/>
          <w:szCs w:val="20"/>
        </w:rPr>
      </w:pPr>
      <w:r>
        <w:rPr>
          <w:rFonts w:ascii="Arial" w:hAnsi="Arial" w:cs="Arial"/>
          <w:b/>
          <w:sz w:val="20"/>
          <w:szCs w:val="20"/>
        </w:rPr>
        <w:t>Comportamento</w:t>
      </w:r>
    </w:p>
    <w:p w:rsidR="00193F6A" w:rsidRDefault="00193F6A" w:rsidP="005835C4">
      <w:pPr>
        <w:spacing w:after="0" w:line="240" w:lineRule="auto"/>
        <w:jc w:val="both"/>
        <w:rPr>
          <w:rFonts w:ascii="Arial" w:hAnsi="Arial" w:cs="Arial"/>
          <w:b/>
          <w:sz w:val="20"/>
          <w:szCs w:val="20"/>
        </w:rPr>
      </w:pPr>
    </w:p>
    <w:p w:rsidR="00193F6A" w:rsidRPr="00FE57E3" w:rsidRDefault="00193F6A" w:rsidP="005835C4">
      <w:pPr>
        <w:spacing w:after="0" w:line="240" w:lineRule="auto"/>
        <w:jc w:val="both"/>
        <w:rPr>
          <w:rFonts w:ascii="Arial" w:hAnsi="Arial" w:cs="Arial"/>
          <w:b/>
          <w:sz w:val="20"/>
          <w:szCs w:val="20"/>
        </w:rPr>
      </w:pPr>
      <w:r>
        <w:rPr>
          <w:noProof/>
        </w:rPr>
        <w:drawing>
          <wp:inline distT="0" distB="0" distL="0" distR="0">
            <wp:extent cx="2981960" cy="1364615"/>
            <wp:effectExtent l="19050" t="0" r="8890" b="0"/>
            <wp:docPr id="16" name="Imagem 16" descr="https://upload.wikimedia.org/wikipedia/commons/thumb/b/b5/ModelViewControllerDiagram2.svg/313px-ModelViewController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b/b5/ModelViewControllerDiagram2.svg/313px-ModelViewControllerDiagram2.svg.png"/>
                    <pic:cNvPicPr>
                      <a:picLocks noChangeAspect="1" noChangeArrowheads="1"/>
                    </pic:cNvPicPr>
                  </pic:nvPicPr>
                  <pic:blipFill>
                    <a:blip r:embed="rId10"/>
                    <a:srcRect/>
                    <a:stretch>
                      <a:fillRect/>
                    </a:stretch>
                  </pic:blipFill>
                  <pic:spPr bwMode="auto">
                    <a:xfrm>
                      <a:off x="0" y="0"/>
                      <a:ext cx="2981960" cy="1364615"/>
                    </a:xfrm>
                    <a:prstGeom prst="rect">
                      <a:avLst/>
                    </a:prstGeom>
                    <a:noFill/>
                    <a:ln w="9525">
                      <a:noFill/>
                      <a:miter lim="800000"/>
                      <a:headEnd/>
                      <a:tailEnd/>
                    </a:ln>
                  </pic:spPr>
                </pic:pic>
              </a:graphicData>
            </a:graphic>
          </wp:inline>
        </w:drawing>
      </w:r>
    </w:p>
    <w:p w:rsidR="005835C4" w:rsidRDefault="005835C4" w:rsidP="005835C4">
      <w:pPr>
        <w:spacing w:after="0" w:line="240" w:lineRule="auto"/>
        <w:jc w:val="both"/>
        <w:rPr>
          <w:rFonts w:ascii="Arial" w:hAnsi="Arial" w:cs="Arial"/>
          <w:color w:val="3366FF"/>
          <w:sz w:val="20"/>
          <w:szCs w:val="20"/>
        </w:rPr>
      </w:pPr>
    </w:p>
    <w:p w:rsidR="00193F6A" w:rsidRPr="00FE57E3" w:rsidRDefault="00193F6A" w:rsidP="005835C4">
      <w:pPr>
        <w:spacing w:after="0" w:line="240" w:lineRule="auto"/>
        <w:jc w:val="both"/>
        <w:rPr>
          <w:rFonts w:ascii="Arial" w:hAnsi="Arial" w:cs="Arial"/>
          <w:sz w:val="20"/>
          <w:szCs w:val="20"/>
        </w:rPr>
      </w:pPr>
    </w:p>
    <w:p w:rsidR="005835C4" w:rsidRPr="00FE57E3" w:rsidRDefault="005835C4" w:rsidP="005835C4">
      <w:pPr>
        <w:spacing w:after="0" w:line="240" w:lineRule="auto"/>
        <w:jc w:val="both"/>
        <w:rPr>
          <w:rFonts w:ascii="Arial" w:hAnsi="Arial" w:cs="Arial"/>
          <w:b/>
          <w:sz w:val="28"/>
          <w:szCs w:val="20"/>
        </w:rPr>
      </w:pPr>
      <w:r w:rsidRPr="00FE57E3">
        <w:rPr>
          <w:rFonts w:ascii="Arial" w:hAnsi="Arial" w:cs="Arial"/>
          <w:b/>
          <w:sz w:val="28"/>
          <w:szCs w:val="20"/>
        </w:rPr>
        <w:t>Requirement realizations</w:t>
      </w:r>
    </w:p>
    <w:p w:rsidR="005835C4" w:rsidRPr="00FE57E3" w:rsidRDefault="005835C4" w:rsidP="005835C4">
      <w:pPr>
        <w:spacing w:after="0" w:line="240" w:lineRule="auto"/>
        <w:jc w:val="both"/>
        <w:rPr>
          <w:rFonts w:ascii="Arial" w:hAnsi="Arial" w:cs="Arial"/>
          <w:sz w:val="20"/>
          <w:szCs w:val="20"/>
        </w:rPr>
      </w:pPr>
    </w:p>
    <w:p w:rsidR="005835C4" w:rsidRPr="00FE57E3" w:rsidRDefault="005835C4" w:rsidP="005835C4">
      <w:pPr>
        <w:spacing w:after="0" w:line="240" w:lineRule="auto"/>
        <w:jc w:val="both"/>
        <w:rPr>
          <w:rFonts w:ascii="Arial" w:hAnsi="Arial" w:cs="Arial"/>
          <w:b/>
          <w:szCs w:val="20"/>
        </w:rPr>
      </w:pPr>
      <w:r w:rsidRPr="00FE57E3">
        <w:rPr>
          <w:rFonts w:ascii="Arial" w:hAnsi="Arial" w:cs="Arial"/>
          <w:b/>
          <w:szCs w:val="20"/>
        </w:rPr>
        <w:t>[Realization1]</w:t>
      </w:r>
    </w:p>
    <w:p w:rsidR="005835C4" w:rsidRPr="00FE57E3" w:rsidRDefault="005835C4" w:rsidP="005835C4">
      <w:pPr>
        <w:spacing w:after="0" w:line="240" w:lineRule="auto"/>
        <w:jc w:val="both"/>
        <w:rPr>
          <w:rFonts w:ascii="Arial" w:hAnsi="Arial" w:cs="Arial"/>
          <w:sz w:val="20"/>
          <w:szCs w:val="20"/>
        </w:rPr>
      </w:pPr>
    </w:p>
    <w:p w:rsidR="005835C4" w:rsidRPr="00FE57E3" w:rsidRDefault="005835C4" w:rsidP="005835C4">
      <w:pPr>
        <w:spacing w:after="0" w:line="240" w:lineRule="auto"/>
        <w:jc w:val="both"/>
        <w:rPr>
          <w:rFonts w:ascii="Arial" w:hAnsi="Arial" w:cs="Arial"/>
          <w:b/>
          <w:sz w:val="20"/>
          <w:szCs w:val="20"/>
        </w:rPr>
      </w:pPr>
      <w:r w:rsidRPr="00FE57E3">
        <w:rPr>
          <w:rFonts w:ascii="Arial" w:hAnsi="Arial" w:cs="Arial"/>
          <w:b/>
          <w:sz w:val="20"/>
          <w:szCs w:val="20"/>
        </w:rPr>
        <w:t>View of participants</w:t>
      </w:r>
    </w:p>
    <w:p w:rsidR="005835C4" w:rsidRPr="00FE57E3" w:rsidRDefault="005835C4" w:rsidP="005835C4">
      <w:pPr>
        <w:spacing w:after="0" w:line="240" w:lineRule="auto"/>
        <w:jc w:val="both"/>
        <w:rPr>
          <w:rFonts w:ascii="Arial" w:hAnsi="Arial" w:cs="Arial"/>
          <w:sz w:val="20"/>
          <w:szCs w:val="20"/>
        </w:rPr>
      </w:pPr>
    </w:p>
    <w:p w:rsidR="005835C4" w:rsidRPr="00FE57E3" w:rsidRDefault="005835C4" w:rsidP="005835C4">
      <w:pPr>
        <w:spacing w:after="0" w:line="240" w:lineRule="auto"/>
        <w:jc w:val="both"/>
        <w:rPr>
          <w:rFonts w:ascii="Arial" w:hAnsi="Arial" w:cs="Arial"/>
          <w:color w:val="3366FF"/>
          <w:sz w:val="20"/>
          <w:szCs w:val="20"/>
        </w:rPr>
      </w:pPr>
      <w:r w:rsidRPr="00FE57E3">
        <w:rPr>
          <w:rFonts w:ascii="Arial" w:hAnsi="Arial" w:cs="Arial"/>
          <w:color w:val="3366FF"/>
          <w:sz w:val="20"/>
          <w:szCs w:val="20"/>
        </w:rPr>
        <w:lastRenderedPageBreak/>
        <w:t>[Describe the participating design elements from a static perspective, giving details such as behavior, relationships, and attributes relevant to this realization.]</w:t>
      </w:r>
    </w:p>
    <w:p w:rsidR="005835C4" w:rsidRPr="00FE57E3" w:rsidRDefault="005835C4" w:rsidP="005835C4">
      <w:pPr>
        <w:spacing w:after="0" w:line="240" w:lineRule="auto"/>
        <w:jc w:val="both"/>
        <w:rPr>
          <w:rFonts w:ascii="Arial" w:hAnsi="Arial" w:cs="Arial"/>
          <w:sz w:val="20"/>
          <w:szCs w:val="20"/>
        </w:rPr>
      </w:pPr>
    </w:p>
    <w:p w:rsidR="005835C4" w:rsidRPr="00FE57E3" w:rsidRDefault="005835C4" w:rsidP="005835C4">
      <w:pPr>
        <w:spacing w:after="0" w:line="240" w:lineRule="auto"/>
        <w:jc w:val="both"/>
        <w:rPr>
          <w:rFonts w:ascii="Arial" w:hAnsi="Arial" w:cs="Arial"/>
          <w:b/>
          <w:sz w:val="20"/>
          <w:szCs w:val="20"/>
        </w:rPr>
      </w:pPr>
      <w:r w:rsidRPr="00FE57E3">
        <w:rPr>
          <w:rFonts w:ascii="Arial" w:hAnsi="Arial" w:cs="Arial"/>
          <w:b/>
          <w:sz w:val="20"/>
          <w:szCs w:val="20"/>
        </w:rPr>
        <w:t>Basic scenario</w:t>
      </w:r>
    </w:p>
    <w:p w:rsidR="005835C4" w:rsidRPr="00FE57E3" w:rsidRDefault="005835C4" w:rsidP="005835C4">
      <w:pPr>
        <w:spacing w:after="0" w:line="240" w:lineRule="auto"/>
        <w:jc w:val="both"/>
        <w:rPr>
          <w:rFonts w:ascii="Arial" w:hAnsi="Arial" w:cs="Arial"/>
          <w:sz w:val="20"/>
          <w:szCs w:val="20"/>
        </w:rPr>
      </w:pPr>
    </w:p>
    <w:p w:rsidR="005835C4" w:rsidRPr="00FE57E3" w:rsidRDefault="005835C4" w:rsidP="005835C4">
      <w:pPr>
        <w:spacing w:after="0" w:line="240" w:lineRule="auto"/>
        <w:jc w:val="both"/>
        <w:rPr>
          <w:rFonts w:ascii="Arial" w:hAnsi="Arial" w:cs="Arial"/>
          <w:color w:val="3366FF"/>
          <w:sz w:val="20"/>
          <w:szCs w:val="20"/>
        </w:rPr>
      </w:pPr>
      <w:r w:rsidRPr="00FE57E3">
        <w:rPr>
          <w:rFonts w:ascii="Arial" w:hAnsi="Arial" w:cs="Arial"/>
          <w:color w:val="3366FF"/>
          <w:sz w:val="20"/>
          <w:szCs w:val="20"/>
        </w:rPr>
        <w:t>[For the main flow, describe how instances of the design elements collaborate to realize the requirements. When using UML, this can be done with collaboration diagrams (sequence or communication).]</w:t>
      </w:r>
    </w:p>
    <w:p w:rsidR="005835C4" w:rsidRPr="00FE57E3" w:rsidRDefault="005835C4" w:rsidP="005835C4">
      <w:pPr>
        <w:spacing w:after="0" w:line="240" w:lineRule="auto"/>
        <w:jc w:val="both"/>
        <w:rPr>
          <w:rFonts w:ascii="Arial" w:hAnsi="Arial" w:cs="Arial"/>
          <w:sz w:val="20"/>
          <w:szCs w:val="20"/>
        </w:rPr>
      </w:pPr>
    </w:p>
    <w:p w:rsidR="005835C4" w:rsidRPr="00FE57E3" w:rsidRDefault="005835C4" w:rsidP="005835C4">
      <w:pPr>
        <w:spacing w:after="0" w:line="240" w:lineRule="auto"/>
        <w:jc w:val="both"/>
        <w:rPr>
          <w:rFonts w:ascii="Arial" w:hAnsi="Arial" w:cs="Arial"/>
          <w:b/>
          <w:sz w:val="20"/>
          <w:szCs w:val="20"/>
        </w:rPr>
      </w:pPr>
      <w:r w:rsidRPr="00FE57E3">
        <w:rPr>
          <w:rFonts w:ascii="Arial" w:hAnsi="Arial" w:cs="Arial"/>
          <w:b/>
          <w:sz w:val="20"/>
          <w:szCs w:val="20"/>
        </w:rPr>
        <w:t>Additional scenarios</w:t>
      </w:r>
    </w:p>
    <w:p w:rsidR="005835C4" w:rsidRPr="00FE57E3" w:rsidRDefault="005835C4" w:rsidP="005835C4">
      <w:pPr>
        <w:spacing w:after="0" w:line="240" w:lineRule="auto"/>
        <w:jc w:val="both"/>
        <w:rPr>
          <w:rFonts w:ascii="Arial" w:hAnsi="Arial" w:cs="Arial"/>
          <w:sz w:val="20"/>
          <w:szCs w:val="20"/>
        </w:rPr>
      </w:pPr>
    </w:p>
    <w:p w:rsidR="005835C4" w:rsidRPr="00FE57E3" w:rsidRDefault="005835C4" w:rsidP="005835C4">
      <w:pPr>
        <w:spacing w:after="0" w:line="240" w:lineRule="auto"/>
        <w:jc w:val="both"/>
        <w:rPr>
          <w:rFonts w:ascii="Arial" w:hAnsi="Arial" w:cs="Arial"/>
          <w:color w:val="3366FF"/>
          <w:sz w:val="20"/>
          <w:szCs w:val="20"/>
        </w:rPr>
      </w:pPr>
      <w:r w:rsidRPr="00FE57E3">
        <w:rPr>
          <w:rFonts w:ascii="Arial" w:hAnsi="Arial" w:cs="Arial"/>
          <w:color w:val="3366FF"/>
          <w:sz w:val="20"/>
          <w:szCs w:val="20"/>
        </w:rPr>
        <w:t>[For other scenarios that must be described to convey an appropriate amount of information about how the requirement behavior will be realized, describe how instances of the design elements collaborate to realize the requirement. When using UML, you can do this with collaboration diagrams (sequence or communication).]</w:t>
      </w:r>
    </w:p>
    <w:p w:rsidR="005835C4" w:rsidRPr="00FE57E3" w:rsidRDefault="005835C4" w:rsidP="005835C4">
      <w:pPr>
        <w:spacing w:after="0" w:line="240" w:lineRule="auto"/>
        <w:jc w:val="both"/>
        <w:rPr>
          <w:rFonts w:ascii="Arial" w:hAnsi="Arial" w:cs="Arial"/>
          <w:sz w:val="20"/>
          <w:szCs w:val="20"/>
        </w:rPr>
      </w:pPr>
    </w:p>
    <w:sectPr w:rsidR="005835C4" w:rsidRPr="00FE57E3">
      <w:pgSz w:w="12240" w:h="15840"/>
      <w:pgMar w:top="1417" w:right="1701" w:bottom="1417"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835C4"/>
    <w:rsid w:val="00193F6A"/>
    <w:rsid w:val="005835C4"/>
    <w:rsid w:val="0061302F"/>
    <w:rsid w:val="00B1173A"/>
    <w:rsid w:val="00DE78DD"/>
    <w:rsid w:val="00FE57E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rPr>
  </w:style>
  <w:style w:type="paragraph" w:styleId="Ttulo2">
    <w:name w:val="heading 2"/>
    <w:basedOn w:val="Normal"/>
    <w:link w:val="Ttulo2Char"/>
    <w:uiPriority w:val="9"/>
    <w:qFormat/>
    <w:rsid w:val="005835C4"/>
    <w:pPr>
      <w:spacing w:before="100" w:beforeAutospacing="1" w:after="100" w:afterAutospacing="1" w:line="240" w:lineRule="auto"/>
      <w:outlineLvl w:val="1"/>
    </w:pPr>
    <w:rPr>
      <w:rFonts w:ascii="Times New Roman" w:hAnsi="Times New Roman" w:cs="Times New Roman"/>
      <w:b/>
      <w:bCs/>
      <w:sz w:val="36"/>
      <w:szCs w:val="36"/>
    </w:rPr>
  </w:style>
  <w:style w:type="paragraph" w:styleId="Ttulo3">
    <w:name w:val="heading 3"/>
    <w:basedOn w:val="Normal"/>
    <w:link w:val="Ttulo3Char"/>
    <w:uiPriority w:val="9"/>
    <w:qFormat/>
    <w:rsid w:val="005835C4"/>
    <w:pPr>
      <w:spacing w:before="100" w:beforeAutospacing="1" w:after="100" w:afterAutospacing="1" w:line="240" w:lineRule="auto"/>
      <w:outlineLvl w:val="2"/>
    </w:pPr>
    <w:rPr>
      <w:rFonts w:ascii="Times New Roman" w:hAnsi="Times New Roman" w:cs="Times New Roman"/>
      <w:b/>
      <w:bCs/>
      <w:sz w:val="27"/>
      <w:szCs w:val="27"/>
    </w:rPr>
  </w:style>
  <w:style w:type="paragraph" w:styleId="Ttulo4">
    <w:name w:val="heading 4"/>
    <w:basedOn w:val="Normal"/>
    <w:link w:val="Ttulo4Char"/>
    <w:uiPriority w:val="9"/>
    <w:qFormat/>
    <w:rsid w:val="005835C4"/>
    <w:pPr>
      <w:spacing w:before="100" w:beforeAutospacing="1" w:after="100" w:afterAutospacing="1" w:line="240" w:lineRule="auto"/>
      <w:outlineLvl w:val="3"/>
    </w:pPr>
    <w:rPr>
      <w:rFonts w:ascii="Times New Roman" w:hAnsi="Times New Roman" w:cs="Times New Roman"/>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locked/>
    <w:rsid w:val="005835C4"/>
    <w:rPr>
      <w:rFonts w:ascii="Times New Roman" w:hAnsi="Times New Roman" w:cs="Times New Roman"/>
      <w:b/>
      <w:bCs/>
      <w:sz w:val="36"/>
      <w:szCs w:val="36"/>
    </w:rPr>
  </w:style>
  <w:style w:type="character" w:customStyle="1" w:styleId="Ttulo3Char">
    <w:name w:val="Título 3 Char"/>
    <w:basedOn w:val="Fontepargpadro"/>
    <w:link w:val="Ttulo3"/>
    <w:uiPriority w:val="9"/>
    <w:locked/>
    <w:rsid w:val="005835C4"/>
    <w:rPr>
      <w:rFonts w:ascii="Times New Roman" w:hAnsi="Times New Roman" w:cs="Times New Roman"/>
      <w:b/>
      <w:bCs/>
      <w:sz w:val="27"/>
      <w:szCs w:val="27"/>
    </w:rPr>
  </w:style>
  <w:style w:type="character" w:customStyle="1" w:styleId="Ttulo4Char">
    <w:name w:val="Título 4 Char"/>
    <w:basedOn w:val="Fontepargpadro"/>
    <w:link w:val="Ttulo4"/>
    <w:uiPriority w:val="9"/>
    <w:locked/>
    <w:rsid w:val="005835C4"/>
    <w:rPr>
      <w:rFonts w:ascii="Times New Roman" w:hAnsi="Times New Roman" w:cs="Times New Roman"/>
      <w:b/>
      <w:bCs/>
      <w:sz w:val="24"/>
      <w:szCs w:val="24"/>
    </w:rPr>
  </w:style>
  <w:style w:type="paragraph" w:styleId="NormalWeb">
    <w:name w:val="Normal (Web)"/>
    <w:basedOn w:val="Normal"/>
    <w:uiPriority w:val="99"/>
    <w:semiHidden/>
    <w:unhideWhenUsed/>
    <w:rsid w:val="005835C4"/>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Fontepargpadro"/>
    <w:uiPriority w:val="99"/>
    <w:semiHidden/>
    <w:unhideWhenUsed/>
    <w:rsid w:val="005835C4"/>
    <w:rPr>
      <w:color w:val="0000FF"/>
      <w:u w:val="single"/>
    </w:rPr>
  </w:style>
  <w:style w:type="character" w:customStyle="1" w:styleId="backtotoplink">
    <w:name w:val="backtotoplink"/>
    <w:rsid w:val="005835C4"/>
  </w:style>
  <w:style w:type="character" w:customStyle="1" w:styleId="apple-converted-space">
    <w:name w:val="apple-converted-space"/>
    <w:rsid w:val="005835C4"/>
  </w:style>
</w:styles>
</file>

<file path=word/webSettings.xml><?xml version="1.0" encoding="utf-8"?>
<w:webSettings xmlns:r="http://schemas.openxmlformats.org/officeDocument/2006/relationships" xmlns:w="http://schemas.openxmlformats.org/wordprocessingml/2006/main">
  <w:divs>
    <w:div w:id="173539671">
      <w:marLeft w:val="0"/>
      <w:marRight w:val="0"/>
      <w:marTop w:val="0"/>
      <w:marBottom w:val="0"/>
      <w:divBdr>
        <w:top w:val="none" w:sz="0" w:space="0" w:color="auto"/>
        <w:left w:val="none" w:sz="0" w:space="0" w:color="auto"/>
        <w:bottom w:val="none" w:sz="0" w:space="0" w:color="auto"/>
        <w:right w:val="none" w:sz="0" w:space="0" w:color="auto"/>
      </w:divBdr>
      <w:divsChild>
        <w:div w:id="173539670">
          <w:marLeft w:val="0"/>
          <w:marRight w:val="0"/>
          <w:marTop w:val="0"/>
          <w:marBottom w:val="0"/>
          <w:divBdr>
            <w:top w:val="none" w:sz="0" w:space="0" w:color="auto"/>
            <w:left w:val="none" w:sz="0" w:space="0" w:color="auto"/>
            <w:bottom w:val="none" w:sz="0" w:space="0" w:color="auto"/>
            <w:right w:val="none" w:sz="0" w:space="0" w:color="auto"/>
          </w:divBdr>
        </w:div>
        <w:div w:id="173539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Reutiliza%C3%A7%C3%A3o_de_c%C3%B3digo" TargetMode="External"/><Relationship Id="rId3" Type="http://schemas.openxmlformats.org/officeDocument/2006/relationships/webSettings" Target="webSettings.xml"/><Relationship Id="rId7" Type="http://schemas.openxmlformats.org/officeDocument/2006/relationships/hyperlink" Target="https://pt.wikipedia.org/wiki/Design_patter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4.png"/><Relationship Id="rId4" Type="http://schemas.openxmlformats.org/officeDocument/2006/relationships/image" Target="media/image1.jpeg"/><Relationship Id="rId9" Type="http://schemas.openxmlformats.org/officeDocument/2006/relationships/hyperlink" Target="https://pt.wikipedia.org/wiki/Separa%C3%A7%C3%A3o_de_conceito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290</Words>
  <Characters>1567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2015-11-30T15:23:00Z</dcterms:created>
  <dcterms:modified xsi:type="dcterms:W3CDTF">2015-11-30T15:23:00Z</dcterms:modified>
</cp:coreProperties>
</file>