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C4" w:rsidRPr="00FE57E3" w:rsidRDefault="005835C4" w:rsidP="00FE57E3">
      <w:pPr>
        <w:spacing w:after="0" w:line="240" w:lineRule="auto"/>
        <w:jc w:val="both"/>
        <w:rPr>
          <w:rFonts w:ascii="Arial" w:hAnsi="Arial" w:cs="Arial"/>
          <w:color w:val="3366FF"/>
          <w:sz w:val="20"/>
          <w:szCs w:val="20"/>
        </w:rPr>
      </w:pPr>
      <w:r w:rsidRPr="00FE57E3">
        <w:rPr>
          <w:rFonts w:ascii="Arial" w:hAnsi="Arial" w:cs="Arial"/>
          <w:b/>
          <w:sz w:val="28"/>
          <w:szCs w:val="20"/>
        </w:rPr>
        <w:t>Design</w:t>
      </w: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color w:val="3366FF"/>
          <w:sz w:val="20"/>
          <w:szCs w:val="20"/>
        </w:rPr>
      </w:pPr>
    </w:p>
    <w:p w:rsidR="005835C4" w:rsidRPr="00FE57E3" w:rsidRDefault="00FE57E3" w:rsidP="005835C4">
      <w:pPr>
        <w:spacing w:after="0" w:line="240" w:lineRule="auto"/>
        <w:jc w:val="both"/>
        <w:rPr>
          <w:rFonts w:ascii="Arial" w:hAnsi="Arial" w:cs="Arial"/>
          <w:b/>
          <w:sz w:val="28"/>
          <w:szCs w:val="20"/>
        </w:rPr>
      </w:pPr>
      <w:r w:rsidRPr="00FE57E3">
        <w:rPr>
          <w:rFonts w:ascii="Arial" w:hAnsi="Arial" w:cs="Arial"/>
          <w:b/>
          <w:sz w:val="28"/>
          <w:szCs w:val="20"/>
        </w:rPr>
        <w:t xml:space="preserve">Estrutura de </w:t>
      </w:r>
      <w:r w:rsidR="005835C4" w:rsidRPr="00FE57E3">
        <w:rPr>
          <w:rFonts w:ascii="Arial" w:hAnsi="Arial" w:cs="Arial"/>
          <w:b/>
          <w:sz w:val="28"/>
          <w:szCs w:val="20"/>
        </w:rPr>
        <w:t>Design</w:t>
      </w:r>
    </w:p>
    <w:p w:rsidR="00FE57E3" w:rsidRPr="00FE57E3" w:rsidRDefault="00FE57E3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Pr="00FE57E3" w:rsidRDefault="00193F6A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602605" cy="1876425"/>
            <wp:effectExtent l="19050" t="0" r="0" b="0"/>
            <wp:docPr id="10" name="Imagem 10" descr="C:\Users\User\Desktop\primei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primeir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C4" w:rsidRPr="00FE57E3" w:rsidRDefault="00DE78DD" w:rsidP="005835C4">
      <w:pPr>
        <w:spacing w:after="0" w:line="240" w:lineRule="auto"/>
        <w:jc w:val="both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Subsistemas</w:t>
      </w: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Default="00B1173A" w:rsidP="005835C4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Físico</w:t>
      </w:r>
    </w:p>
    <w:p w:rsidR="00B1173A" w:rsidRDefault="00193F6A" w:rsidP="005835C4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</w:rPr>
        <w:drawing>
          <wp:inline distT="0" distB="0" distL="0" distR="0">
            <wp:extent cx="5608955" cy="4401185"/>
            <wp:effectExtent l="19050" t="0" r="0" b="0"/>
            <wp:docPr id="11" name="Imagem 11" descr="C:\Users\User\Desktop\fis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fisic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40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3A" w:rsidRDefault="00B1173A" w:rsidP="005835C4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:rsidR="00B1173A" w:rsidRDefault="00B1173A" w:rsidP="00B1173A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Componentes</w:t>
      </w:r>
    </w:p>
    <w:p w:rsidR="00B1173A" w:rsidRDefault="00193F6A" w:rsidP="00B1173A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noProof/>
          <w:szCs w:val="20"/>
        </w:rPr>
        <w:lastRenderedPageBreak/>
        <w:drawing>
          <wp:inline distT="0" distB="0" distL="0" distR="0">
            <wp:extent cx="5827395" cy="2190750"/>
            <wp:effectExtent l="19050" t="0" r="1905" b="0"/>
            <wp:docPr id="12" name="Imagem 12" descr="C:\Users\User\Documents\SourceTree\taciturn-duck\doc\elaboration-part2\Projetista\Diagrama de Compon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SourceTree\taciturn-duck\doc\elaboration-part2\Projetista\Diagrama de Component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73A" w:rsidRPr="00FE57E3" w:rsidRDefault="00B1173A" w:rsidP="005835C4">
      <w:pPr>
        <w:spacing w:after="0" w:line="240" w:lineRule="auto"/>
        <w:jc w:val="both"/>
        <w:rPr>
          <w:rFonts w:ascii="Arial" w:hAnsi="Arial" w:cs="Arial"/>
          <w:b/>
          <w:szCs w:val="20"/>
        </w:rPr>
      </w:pP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Default="00B1173A" w:rsidP="005835C4">
      <w:pPr>
        <w:spacing w:after="0" w:line="240" w:lineRule="auto"/>
        <w:jc w:val="both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sz w:val="28"/>
          <w:szCs w:val="20"/>
        </w:rPr>
        <w:t>Padrão</w:t>
      </w:r>
    </w:p>
    <w:p w:rsidR="00B1173A" w:rsidRPr="00FE57E3" w:rsidRDefault="00B1173A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Pr="00FE57E3" w:rsidRDefault="00B1173A" w:rsidP="005835C4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MVC</w:t>
      </w: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E57E3">
        <w:rPr>
          <w:rFonts w:ascii="Arial" w:hAnsi="Arial" w:cs="Arial"/>
          <w:b/>
          <w:sz w:val="20"/>
          <w:szCs w:val="20"/>
        </w:rPr>
        <w:t>Overview</w:t>
      </w: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Default="00B1173A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MVC é</w:t>
      </w:r>
      <w:r w:rsidRPr="00B1173A">
        <w:rPr>
          <w:rFonts w:ascii="Arial" w:hAnsi="Arial" w:cs="Arial"/>
          <w:sz w:val="20"/>
          <w:szCs w:val="20"/>
          <w:shd w:val="clear" w:color="auto" w:fill="FFFFFF"/>
        </w:rPr>
        <w:t xml:space="preserve"> um padrão de arquitetura de software (</w:t>
      </w:r>
      <w:hyperlink r:id="rId7" w:tooltip="Design pattern" w:history="1">
        <w:r w:rsidRPr="00B1173A">
          <w:rPr>
            <w:rStyle w:val="Hyperlink"/>
            <w:rFonts w:ascii="Arial" w:hAnsi="Arial" w:cs="Arial"/>
            <w:iCs/>
            <w:color w:val="auto"/>
            <w:sz w:val="20"/>
            <w:szCs w:val="20"/>
            <w:u w:val="none"/>
            <w:shd w:val="clear" w:color="auto" w:fill="FFFFFF"/>
          </w:rPr>
          <w:t xml:space="preserve">design </w:t>
        </w:r>
        <w:proofErr w:type="spellStart"/>
        <w:r w:rsidRPr="00B1173A">
          <w:rPr>
            <w:rStyle w:val="Hyperlink"/>
            <w:rFonts w:ascii="Arial" w:hAnsi="Arial" w:cs="Arial"/>
            <w:iCs/>
            <w:color w:val="auto"/>
            <w:sz w:val="20"/>
            <w:szCs w:val="20"/>
            <w:u w:val="none"/>
            <w:shd w:val="clear" w:color="auto" w:fill="FFFFFF"/>
          </w:rPr>
          <w:t>pattern</w:t>
        </w:r>
        <w:proofErr w:type="spellEnd"/>
      </w:hyperlink>
      <w:r w:rsidRPr="00B1173A">
        <w:rPr>
          <w:rFonts w:ascii="Arial" w:hAnsi="Arial" w:cs="Arial"/>
          <w:sz w:val="20"/>
          <w:szCs w:val="20"/>
          <w:shd w:val="clear" w:color="auto" w:fill="FFFFFF"/>
        </w:rPr>
        <w:t xml:space="preserve">) que separa a representação da informação da interação do usuário com ele. As </w:t>
      </w:r>
      <w:proofErr w:type="spellStart"/>
      <w:r w:rsidRPr="00B1173A">
        <w:rPr>
          <w:rFonts w:ascii="Arial" w:hAnsi="Arial" w:cs="Arial"/>
          <w:sz w:val="20"/>
          <w:szCs w:val="20"/>
          <w:shd w:val="clear" w:color="auto" w:fill="FFFFFF"/>
        </w:rPr>
        <w:t>ideias</w:t>
      </w:r>
      <w:proofErr w:type="spellEnd"/>
      <w:r w:rsidRPr="00B1173A">
        <w:rPr>
          <w:rFonts w:ascii="Arial" w:hAnsi="Arial" w:cs="Arial"/>
          <w:sz w:val="20"/>
          <w:szCs w:val="20"/>
          <w:shd w:val="clear" w:color="auto" w:fill="FFFFFF"/>
        </w:rPr>
        <w:t xml:space="preserve"> centrais por trás do MVC são a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proofErr w:type="spellStart"/>
      <w:r w:rsidR="00311B84">
        <w:fldChar w:fldCharType="begin"/>
      </w:r>
      <w:r w:rsidR="00311B84">
        <w:instrText>HYPERLINK "https://pt.wikipedia.org/wiki/Reutiliza%C3%A7%C3%A3o_de_c%C3%B3digo" \o "Reutilização de código"</w:instrText>
      </w:r>
      <w:r w:rsidR="00311B84">
        <w:fldChar w:fldCharType="separate"/>
      </w:r>
      <w:r w:rsidRPr="00B1173A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>reusabilidade</w:t>
      </w:r>
      <w:proofErr w:type="spellEnd"/>
      <w:r w:rsidRPr="00B1173A">
        <w:rPr>
          <w:rStyle w:val="Hyperlink"/>
          <w:rFonts w:ascii="Arial" w:hAnsi="Arial" w:cs="Arial"/>
          <w:color w:val="auto"/>
          <w:sz w:val="20"/>
          <w:szCs w:val="20"/>
          <w:u w:val="none"/>
          <w:shd w:val="clear" w:color="auto" w:fill="FFFFFF"/>
        </w:rPr>
        <w:t xml:space="preserve"> de código</w:t>
      </w:r>
      <w:r w:rsidR="00311B84">
        <w:fldChar w:fldCharType="end"/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B1173A">
        <w:rPr>
          <w:rFonts w:ascii="Arial" w:hAnsi="Arial" w:cs="Arial"/>
          <w:sz w:val="20"/>
          <w:szCs w:val="20"/>
          <w:shd w:val="clear" w:color="auto" w:fill="FFFFFF"/>
        </w:rPr>
        <w:t>e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hyperlink r:id="rId8" w:tooltip="Separação de conceitos" w:history="1">
        <w:r w:rsidRPr="00B1173A">
          <w:rPr>
            <w:rStyle w:val="Hyperlink"/>
            <w:rFonts w:ascii="Arial" w:hAnsi="Arial" w:cs="Arial"/>
            <w:color w:val="auto"/>
            <w:sz w:val="20"/>
            <w:szCs w:val="20"/>
            <w:u w:val="none"/>
            <w:shd w:val="clear" w:color="auto" w:fill="FFFFFF"/>
          </w:rPr>
          <w:t>separação de conceitos</w:t>
        </w:r>
      </w:hyperlink>
      <w:r w:rsidRPr="00B1173A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B1173A" w:rsidRPr="00B1173A" w:rsidRDefault="00B1173A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Pr="00FE57E3" w:rsidRDefault="00B1173A" w:rsidP="005835C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Estrutura</w:t>
      </w:r>
    </w:p>
    <w:p w:rsidR="005835C4" w:rsidRPr="00FE57E3" w:rsidRDefault="005835C4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Default="00B1173A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1173A">
        <w:rPr>
          <w:rFonts w:ascii="Arial" w:hAnsi="Arial" w:cs="Arial"/>
          <w:sz w:val="20"/>
          <w:szCs w:val="20"/>
          <w:shd w:val="clear" w:color="auto" w:fill="FFFFFF"/>
        </w:rPr>
        <w:t>O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B1173A">
        <w:rPr>
          <w:rFonts w:ascii="Arial" w:hAnsi="Arial" w:cs="Arial"/>
          <w:iCs/>
          <w:sz w:val="20"/>
          <w:szCs w:val="20"/>
          <w:shd w:val="clear" w:color="auto" w:fill="FFFFFF"/>
        </w:rPr>
        <w:t>modelo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B1173A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B1173A">
        <w:rPr>
          <w:rFonts w:ascii="Arial" w:hAnsi="Arial" w:cs="Arial"/>
          <w:iCs/>
          <w:sz w:val="20"/>
          <w:szCs w:val="20"/>
          <w:shd w:val="clear" w:color="auto" w:fill="FFFFFF"/>
        </w:rPr>
        <w:t>model</w:t>
      </w:r>
      <w:proofErr w:type="spellEnd"/>
      <w:r w:rsidRPr="00B1173A">
        <w:rPr>
          <w:rFonts w:ascii="Arial" w:hAnsi="Arial" w:cs="Arial"/>
          <w:sz w:val="20"/>
          <w:szCs w:val="20"/>
          <w:shd w:val="clear" w:color="auto" w:fill="FFFFFF"/>
        </w:rPr>
        <w:t>) consiste nos dados da aplicação, regras de negócios, lógica e funções. Uma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B1173A">
        <w:rPr>
          <w:rFonts w:ascii="Arial" w:hAnsi="Arial" w:cs="Arial"/>
          <w:iCs/>
          <w:sz w:val="20"/>
          <w:szCs w:val="20"/>
          <w:shd w:val="clear" w:color="auto" w:fill="FFFFFF"/>
        </w:rPr>
        <w:t>visão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B1173A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B1173A">
        <w:rPr>
          <w:rFonts w:ascii="Arial" w:hAnsi="Arial" w:cs="Arial"/>
          <w:iCs/>
          <w:sz w:val="20"/>
          <w:szCs w:val="20"/>
          <w:shd w:val="clear" w:color="auto" w:fill="FFFFFF"/>
        </w:rPr>
        <w:t>view</w:t>
      </w:r>
      <w:proofErr w:type="spellEnd"/>
      <w:r w:rsidRPr="00B1173A">
        <w:rPr>
          <w:rFonts w:ascii="Arial" w:hAnsi="Arial" w:cs="Arial"/>
          <w:sz w:val="20"/>
          <w:szCs w:val="20"/>
          <w:shd w:val="clear" w:color="auto" w:fill="FFFFFF"/>
        </w:rPr>
        <w:t>) pode ser qualquer saída de representação dos dados, como uma tabela ou um diagrama. É possível ter várias visões do mesmo dado, como um gráfico de barras para gerenciamento e uma visão tabular para contadores. 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B1173A">
        <w:rPr>
          <w:rFonts w:ascii="Arial" w:hAnsi="Arial" w:cs="Arial"/>
          <w:iCs/>
          <w:sz w:val="20"/>
          <w:szCs w:val="20"/>
          <w:shd w:val="clear" w:color="auto" w:fill="FFFFFF"/>
        </w:rPr>
        <w:t>controlador</w:t>
      </w:r>
      <w:r w:rsidRPr="00B1173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Pr="00B1173A">
        <w:rPr>
          <w:rFonts w:ascii="Arial" w:hAnsi="Arial" w:cs="Arial"/>
          <w:sz w:val="20"/>
          <w:szCs w:val="20"/>
          <w:shd w:val="clear" w:color="auto" w:fill="FFFFFF"/>
        </w:rPr>
        <w:t>(</w:t>
      </w:r>
      <w:proofErr w:type="spellStart"/>
      <w:r w:rsidRPr="00B1173A">
        <w:rPr>
          <w:rFonts w:ascii="Arial" w:hAnsi="Arial" w:cs="Arial"/>
          <w:iCs/>
          <w:sz w:val="20"/>
          <w:szCs w:val="20"/>
          <w:shd w:val="clear" w:color="auto" w:fill="FFFFFF"/>
        </w:rPr>
        <w:t>controller</w:t>
      </w:r>
      <w:proofErr w:type="spellEnd"/>
      <w:r w:rsidRPr="00B1173A">
        <w:rPr>
          <w:rFonts w:ascii="Arial" w:hAnsi="Arial" w:cs="Arial"/>
          <w:sz w:val="20"/>
          <w:szCs w:val="20"/>
          <w:shd w:val="clear" w:color="auto" w:fill="FFFFFF"/>
        </w:rPr>
        <w:t>) faz a mediação da entrada, convertendo-a em comandos para o modelo ou visão.</w:t>
      </w:r>
    </w:p>
    <w:p w:rsidR="00B1173A" w:rsidRPr="00FE57E3" w:rsidRDefault="00B1173A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835C4" w:rsidRDefault="00B1173A" w:rsidP="005835C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Comportamento</w:t>
      </w:r>
    </w:p>
    <w:p w:rsidR="00193F6A" w:rsidRDefault="00193F6A" w:rsidP="005835C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93F6A" w:rsidRPr="00FE57E3" w:rsidRDefault="00193F6A" w:rsidP="005835C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2981960" cy="1364615"/>
            <wp:effectExtent l="19050" t="0" r="8890" b="0"/>
            <wp:docPr id="16" name="Imagem 16" descr="https://upload.wikimedia.org/wikipedia/commons/thumb/b/b5/ModelViewControllerDiagram2.svg/313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b/b5/ModelViewControllerDiagram2.svg/313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C4" w:rsidRDefault="005835C4" w:rsidP="005835C4">
      <w:pPr>
        <w:spacing w:after="0" w:line="240" w:lineRule="auto"/>
        <w:jc w:val="both"/>
        <w:rPr>
          <w:rFonts w:ascii="Arial" w:hAnsi="Arial" w:cs="Arial"/>
          <w:color w:val="3366FF"/>
          <w:sz w:val="20"/>
          <w:szCs w:val="20"/>
        </w:rPr>
      </w:pPr>
    </w:p>
    <w:p w:rsidR="005835C4" w:rsidRPr="00F15634" w:rsidRDefault="005835C4" w:rsidP="005835C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sectPr w:rsidR="005835C4" w:rsidRPr="00F15634" w:rsidSect="00311B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835C4"/>
    <w:rsid w:val="00193F6A"/>
    <w:rsid w:val="00311B84"/>
    <w:rsid w:val="005835C4"/>
    <w:rsid w:val="0061302F"/>
    <w:rsid w:val="00B1173A"/>
    <w:rsid w:val="00DE78DD"/>
    <w:rsid w:val="00F15634"/>
    <w:rsid w:val="00FE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84"/>
    <w:rPr>
      <w:rFonts w:cstheme="minorBidi"/>
    </w:rPr>
  </w:style>
  <w:style w:type="paragraph" w:styleId="Ttulo2">
    <w:name w:val="heading 2"/>
    <w:basedOn w:val="Normal"/>
    <w:link w:val="Ttulo2Char"/>
    <w:uiPriority w:val="9"/>
    <w:qFormat/>
    <w:rsid w:val="005835C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5835C4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5835C4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locked/>
    <w:rsid w:val="005835C4"/>
    <w:rPr>
      <w:rFonts w:ascii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locked/>
    <w:rsid w:val="005835C4"/>
    <w:rPr>
      <w:rFonts w:ascii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locked/>
    <w:rsid w:val="005835C4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35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835C4"/>
    <w:rPr>
      <w:color w:val="0000FF"/>
      <w:u w:val="single"/>
    </w:rPr>
  </w:style>
  <w:style w:type="character" w:customStyle="1" w:styleId="backtotoplink">
    <w:name w:val="backtotoplink"/>
    <w:rsid w:val="005835C4"/>
  </w:style>
  <w:style w:type="character" w:customStyle="1" w:styleId="apple-converted-space">
    <w:name w:val="apple-converted-space"/>
    <w:rsid w:val="005835C4"/>
  </w:style>
  <w:style w:type="paragraph" w:styleId="Textodebalo">
    <w:name w:val="Balloon Text"/>
    <w:basedOn w:val="Normal"/>
    <w:link w:val="TextodebaloChar"/>
    <w:uiPriority w:val="99"/>
    <w:semiHidden/>
    <w:unhideWhenUsed/>
    <w:rsid w:val="00F1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3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epara%C3%A7%C3%A3o_de_conceit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Design_patte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2015-11-30T15:23:00Z</dcterms:created>
  <dcterms:modified xsi:type="dcterms:W3CDTF">2015-12-01T21:20:00Z</dcterms:modified>
</cp:coreProperties>
</file>