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B51D" w14:textId="77777777" w:rsidR="00CB32FD" w:rsidRDefault="00CB32FD" w:rsidP="00CB32FD">
      <w:pPr>
        <w:pStyle w:val="Ttulo1"/>
        <w:jc w:val="center"/>
      </w:pPr>
      <w:r>
        <w:t>MVP PUC SONARQUBE</w:t>
      </w:r>
    </w:p>
    <w:p w14:paraId="4B99AC3A" w14:textId="0149925E" w:rsidR="003F305A" w:rsidRDefault="00CB32FD" w:rsidP="00CB32FD">
      <w:pPr>
        <w:pStyle w:val="Ttulo2"/>
      </w:pPr>
      <w:proofErr w:type="spellStart"/>
      <w:r>
        <w:t>Passed</w:t>
      </w:r>
      <w:proofErr w:type="spellEnd"/>
      <w:r>
        <w:br/>
      </w:r>
      <w:r w:rsidRPr="00CB32FD">
        <w:drawing>
          <wp:inline distT="0" distB="0" distL="0" distR="0" wp14:anchorId="43AEE211" wp14:editId="2018D470">
            <wp:extent cx="5400040" cy="3300730"/>
            <wp:effectExtent l="0" t="0" r="0" b="0"/>
            <wp:docPr id="1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7BDD" w14:textId="693CF691" w:rsidR="00CB32FD" w:rsidRDefault="00CB32FD" w:rsidP="00CB32FD">
      <w:pPr>
        <w:pStyle w:val="Ttulo2"/>
      </w:pPr>
      <w:proofErr w:type="spellStart"/>
      <w:r>
        <w:t>Reliability</w:t>
      </w:r>
      <w:proofErr w:type="spellEnd"/>
    </w:p>
    <w:p w14:paraId="0A41D0C7" w14:textId="62CC07DE" w:rsidR="00CB32FD" w:rsidRDefault="00CB32FD">
      <w:r w:rsidRPr="00CB32FD">
        <w:drawing>
          <wp:inline distT="0" distB="0" distL="0" distR="0" wp14:anchorId="76DF333E" wp14:editId="0BCE5AA5">
            <wp:extent cx="5400040" cy="3744595"/>
            <wp:effectExtent l="0" t="0" r="0" b="8255"/>
            <wp:docPr id="2" name="Imagem 2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EC4" w14:textId="780725B9" w:rsidR="00CB32FD" w:rsidRDefault="00CB32FD" w:rsidP="00CB32FD">
      <w:pPr>
        <w:pStyle w:val="Ttulo2"/>
      </w:pPr>
      <w:r>
        <w:lastRenderedPageBreak/>
        <w:t>Security</w:t>
      </w:r>
    </w:p>
    <w:p w14:paraId="453F33DA" w14:textId="5953482A" w:rsidR="00CB32FD" w:rsidRDefault="00CB32FD">
      <w:r w:rsidRPr="00CB32FD">
        <w:drawing>
          <wp:inline distT="0" distB="0" distL="0" distR="0" wp14:anchorId="4EEC6698" wp14:editId="43561AE9">
            <wp:extent cx="5400040" cy="3761740"/>
            <wp:effectExtent l="0" t="0" r="0" b="0"/>
            <wp:docPr id="3" name="Imagem 3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6632" w14:textId="1D1741AB" w:rsidR="00CB32FD" w:rsidRDefault="00CB32FD" w:rsidP="00CB32FD">
      <w:pPr>
        <w:pStyle w:val="Ttulo2"/>
      </w:pPr>
      <w:r>
        <w:t>Security Review</w:t>
      </w:r>
    </w:p>
    <w:p w14:paraId="203F110B" w14:textId="0E3DC2F8" w:rsidR="00CB32FD" w:rsidRDefault="00CB32FD">
      <w:r w:rsidRPr="00CB32FD">
        <w:drawing>
          <wp:inline distT="0" distB="0" distL="0" distR="0" wp14:anchorId="4CCC813C" wp14:editId="677BAA36">
            <wp:extent cx="5400040" cy="3759200"/>
            <wp:effectExtent l="0" t="0" r="0" b="0"/>
            <wp:docPr id="4" name="Imagem 4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6667" w14:textId="2CDFB23D" w:rsidR="00CB32FD" w:rsidRDefault="00CB32FD" w:rsidP="00CB32FD">
      <w:pPr>
        <w:pStyle w:val="Ttulo2"/>
      </w:pPr>
      <w:proofErr w:type="spellStart"/>
      <w:r>
        <w:lastRenderedPageBreak/>
        <w:t>Maintainability</w:t>
      </w:r>
      <w:proofErr w:type="spellEnd"/>
    </w:p>
    <w:p w14:paraId="1CC5A9A6" w14:textId="7F95EF1A" w:rsidR="00CB32FD" w:rsidRDefault="00CB32FD">
      <w:r w:rsidRPr="00CB32FD">
        <w:drawing>
          <wp:inline distT="0" distB="0" distL="0" distR="0" wp14:anchorId="4323ACC1" wp14:editId="2D699C6D">
            <wp:extent cx="5400040" cy="3729355"/>
            <wp:effectExtent l="0" t="0" r="0" b="4445"/>
            <wp:docPr id="5" name="Imagem 5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A77D" w14:textId="614FD120" w:rsidR="00CB32FD" w:rsidRDefault="00CB32FD" w:rsidP="00CB32FD">
      <w:pPr>
        <w:pStyle w:val="Ttulo2"/>
      </w:pPr>
      <w:proofErr w:type="spellStart"/>
      <w:r>
        <w:t>Size</w:t>
      </w:r>
      <w:proofErr w:type="spellEnd"/>
    </w:p>
    <w:p w14:paraId="4D5BEE46" w14:textId="7A23601C" w:rsidR="00CB32FD" w:rsidRDefault="00CB32FD">
      <w:r w:rsidRPr="00CB32FD">
        <w:drawing>
          <wp:inline distT="0" distB="0" distL="0" distR="0" wp14:anchorId="3A2B1931" wp14:editId="4FA81E0E">
            <wp:extent cx="5400040" cy="322262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D"/>
    <w:rsid w:val="00A443E5"/>
    <w:rsid w:val="00CB32FD"/>
    <w:rsid w:val="00C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0766"/>
  <w15:chartTrackingRefBased/>
  <w15:docId w15:val="{B2B262C7-8D9F-4643-BDEB-D1A21ED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3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3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Pulice Faccio</dc:creator>
  <cp:keywords/>
  <dc:description/>
  <cp:lastModifiedBy>Bruno Pulice Faccio</cp:lastModifiedBy>
  <cp:revision>1</cp:revision>
  <dcterms:created xsi:type="dcterms:W3CDTF">2022-06-04T01:04:00Z</dcterms:created>
  <dcterms:modified xsi:type="dcterms:W3CDTF">2022-06-04T01:09:00Z</dcterms:modified>
</cp:coreProperties>
</file>