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82" w:rsidRPr="00474149" w:rsidRDefault="00AA0182" w:rsidP="00AA0182">
      <w:pPr>
        <w:jc w:val="center"/>
        <w:rPr>
          <w:sz w:val="36"/>
          <w:szCs w:val="36"/>
        </w:rPr>
      </w:pPr>
      <w:proofErr w:type="spellStart"/>
      <w:r w:rsidRPr="00474149">
        <w:rPr>
          <w:sz w:val="36"/>
          <w:szCs w:val="36"/>
        </w:rPr>
        <w:t>“Київський</w:t>
      </w:r>
      <w:proofErr w:type="spellEnd"/>
      <w:r w:rsidRPr="00474149">
        <w:rPr>
          <w:sz w:val="36"/>
          <w:szCs w:val="36"/>
        </w:rPr>
        <w:t xml:space="preserve"> фаховий коледж </w:t>
      </w:r>
      <w:proofErr w:type="spellStart"/>
      <w:r w:rsidRPr="00474149">
        <w:rPr>
          <w:sz w:val="36"/>
          <w:szCs w:val="36"/>
        </w:rPr>
        <w:t>зв’язку”</w:t>
      </w:r>
      <w:proofErr w:type="spellEnd"/>
    </w:p>
    <w:p w:rsidR="00AA0182" w:rsidRPr="00474149" w:rsidRDefault="00AA0182" w:rsidP="00AA0182">
      <w:pPr>
        <w:jc w:val="center"/>
        <w:rPr>
          <w:sz w:val="28"/>
          <w:szCs w:val="28"/>
          <w:u w:val="single"/>
        </w:rPr>
      </w:pPr>
      <w:r w:rsidRPr="00474149">
        <w:rPr>
          <w:sz w:val="28"/>
          <w:szCs w:val="28"/>
        </w:rPr>
        <w:t xml:space="preserve">Циклова комісія </w:t>
      </w:r>
      <w:r w:rsidRPr="00474149">
        <w:rPr>
          <w:sz w:val="28"/>
          <w:szCs w:val="28"/>
          <w:u w:val="single"/>
        </w:rPr>
        <w:t>Комп’ютерної інженерії</w:t>
      </w:r>
    </w:p>
    <w:p w:rsidR="00AA0182" w:rsidRPr="00474149" w:rsidRDefault="00AA0182" w:rsidP="00AA0182">
      <w:pPr>
        <w:jc w:val="center"/>
        <w:rPr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28"/>
          <w:szCs w:val="28"/>
        </w:rPr>
      </w:pPr>
    </w:p>
    <w:p w:rsidR="00AA0182" w:rsidRDefault="00AA0182" w:rsidP="00AA0182">
      <w:pPr>
        <w:jc w:val="center"/>
        <w:rPr>
          <w:b/>
          <w:sz w:val="36"/>
          <w:szCs w:val="36"/>
        </w:rPr>
      </w:pPr>
      <w:r w:rsidRPr="00474149">
        <w:rPr>
          <w:b/>
          <w:sz w:val="36"/>
          <w:szCs w:val="36"/>
        </w:rPr>
        <w:t>ЗВІТ ПО ВИКОНАННЮ</w:t>
      </w:r>
    </w:p>
    <w:p w:rsidR="00AA0182" w:rsidRPr="00AA0182" w:rsidRDefault="00AA0182" w:rsidP="00AA01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ЛАБОРАТОРНОЇ РОБОТИ №</w:t>
      </w:r>
      <w:r>
        <w:rPr>
          <w:b/>
          <w:sz w:val="36"/>
          <w:szCs w:val="36"/>
          <w:lang w:val="ru-RU"/>
        </w:rPr>
        <w:t>2</w:t>
      </w:r>
    </w:p>
    <w:p w:rsidR="00AA0182" w:rsidRPr="00474149" w:rsidRDefault="00AA0182" w:rsidP="00AA0182">
      <w:pPr>
        <w:jc w:val="center"/>
        <w:rPr>
          <w:sz w:val="28"/>
          <w:szCs w:val="28"/>
        </w:rPr>
      </w:pPr>
      <w:r w:rsidRPr="00474149">
        <w:rPr>
          <w:sz w:val="28"/>
          <w:szCs w:val="28"/>
        </w:rPr>
        <w:t>з дисципліни: «Операційні системи»</w:t>
      </w:r>
    </w:p>
    <w:p w:rsidR="00AA0182" w:rsidRPr="00AA0182" w:rsidRDefault="00AA0182" w:rsidP="00AA0182">
      <w:pPr>
        <w:jc w:val="center"/>
        <w:rPr>
          <w:b/>
          <w:color w:val="FF0000"/>
          <w:sz w:val="28"/>
          <w:szCs w:val="28"/>
          <w:lang w:val="ru-RU"/>
        </w:rPr>
      </w:pPr>
      <w:r w:rsidRPr="00474149">
        <w:rPr>
          <w:b/>
          <w:sz w:val="28"/>
          <w:szCs w:val="28"/>
        </w:rPr>
        <w:t>Тема:</w:t>
      </w:r>
      <w:r w:rsidRPr="00474149">
        <w:rPr>
          <w:sz w:val="28"/>
          <w:szCs w:val="28"/>
        </w:rPr>
        <w:t xml:space="preserve"> </w:t>
      </w:r>
      <w:r w:rsidRPr="00474149">
        <w:rPr>
          <w:b/>
          <w:color w:val="FF0000"/>
          <w:sz w:val="28"/>
          <w:szCs w:val="28"/>
        </w:rPr>
        <w:t>«</w:t>
      </w:r>
      <w:proofErr w:type="spellStart"/>
      <w:r w:rsidRPr="00AA0182">
        <w:rPr>
          <w:b/>
          <w:color w:val="FF0000"/>
          <w:sz w:val="28"/>
          <w:szCs w:val="28"/>
        </w:rPr>
        <w:t>“Знайомство</w:t>
      </w:r>
      <w:proofErr w:type="spellEnd"/>
      <w:r w:rsidRPr="00AA0182">
        <w:rPr>
          <w:b/>
          <w:color w:val="FF0000"/>
          <w:sz w:val="28"/>
          <w:szCs w:val="28"/>
        </w:rPr>
        <w:t xml:space="preserve"> з </w:t>
      </w:r>
      <w:r>
        <w:rPr>
          <w:b/>
          <w:color w:val="FF0000"/>
          <w:sz w:val="28"/>
          <w:szCs w:val="28"/>
        </w:rPr>
        <w:t>базовими командами CLI-режиму в</w:t>
      </w:r>
      <w:r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AA0182">
        <w:rPr>
          <w:b/>
          <w:color w:val="FF0000"/>
          <w:sz w:val="28"/>
          <w:szCs w:val="28"/>
        </w:rPr>
        <w:t>Linux”</w:t>
      </w:r>
      <w:proofErr w:type="spellEnd"/>
      <w:r w:rsidRPr="00474149">
        <w:rPr>
          <w:b/>
          <w:color w:val="FF0000"/>
          <w:sz w:val="28"/>
          <w:szCs w:val="28"/>
        </w:rPr>
        <w:t>»</w:t>
      </w:r>
    </w:p>
    <w:p w:rsidR="00AA0182" w:rsidRDefault="00AA0182" w:rsidP="00AA0182">
      <w:pPr>
        <w:rPr>
          <w:sz w:val="28"/>
          <w:szCs w:val="28"/>
        </w:rPr>
      </w:pPr>
    </w:p>
    <w:p w:rsidR="00AA0182" w:rsidRDefault="00AA0182" w:rsidP="00AA0182">
      <w:pPr>
        <w:rPr>
          <w:sz w:val="28"/>
          <w:szCs w:val="28"/>
        </w:rPr>
      </w:pPr>
    </w:p>
    <w:p w:rsidR="00AA0182" w:rsidRPr="00474149" w:rsidRDefault="00AA0182" w:rsidP="00AA0182">
      <w:pPr>
        <w:rPr>
          <w:sz w:val="28"/>
          <w:szCs w:val="28"/>
        </w:rPr>
      </w:pPr>
    </w:p>
    <w:p w:rsidR="00AA0182" w:rsidRPr="00474149" w:rsidRDefault="00AA0182" w:rsidP="00AA0182">
      <w:pPr>
        <w:tabs>
          <w:tab w:val="left" w:pos="9072"/>
        </w:tabs>
        <w:ind w:right="283"/>
        <w:jc w:val="center"/>
        <w:rPr>
          <w:sz w:val="28"/>
          <w:szCs w:val="28"/>
        </w:rPr>
      </w:pPr>
      <w:r w:rsidRPr="00474149">
        <w:rPr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Виконавли</w:t>
      </w:r>
      <w:proofErr w:type="spellEnd"/>
    </w:p>
    <w:p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студент</w:t>
      </w:r>
      <w:r>
        <w:rPr>
          <w:sz w:val="28"/>
          <w:szCs w:val="28"/>
        </w:rPr>
        <w:t>и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sz w:val="28"/>
          <w:szCs w:val="28"/>
        </w:rPr>
        <w:t xml:space="preserve">      групи </w:t>
      </w:r>
      <w:r w:rsidRPr="00474149">
        <w:rPr>
          <w:color w:val="FF0000"/>
          <w:sz w:val="28"/>
          <w:szCs w:val="28"/>
        </w:rPr>
        <w:t>РПЗ-93а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Команда 1: 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>Складаний Я.О.,</w:t>
      </w:r>
    </w:p>
    <w:p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proofErr w:type="spellStart"/>
      <w:r w:rsidRPr="00474149">
        <w:rPr>
          <w:color w:val="FF0000"/>
          <w:sz w:val="28"/>
          <w:szCs w:val="28"/>
        </w:rPr>
        <w:t>Яницький</w:t>
      </w:r>
      <w:proofErr w:type="spellEnd"/>
      <w:r w:rsidRPr="00474149">
        <w:rPr>
          <w:color w:val="FF0000"/>
          <w:sz w:val="28"/>
          <w:szCs w:val="28"/>
        </w:rPr>
        <w:t xml:space="preserve"> О.А. </w:t>
      </w:r>
    </w:p>
    <w:p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 xml:space="preserve">      Перевірив викладач </w:t>
      </w:r>
    </w:p>
    <w:p w:rsidR="00AA0182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proofErr w:type="spellStart"/>
      <w:r w:rsidRPr="00474149">
        <w:rPr>
          <w:sz w:val="28"/>
          <w:szCs w:val="28"/>
        </w:rPr>
        <w:t>Сушанова</w:t>
      </w:r>
      <w:proofErr w:type="spellEnd"/>
      <w:r w:rsidRPr="00474149">
        <w:rPr>
          <w:sz w:val="28"/>
          <w:szCs w:val="28"/>
        </w:rPr>
        <w:t xml:space="preserve"> В.С.</w:t>
      </w:r>
    </w:p>
    <w:p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:rsidR="00AA0182" w:rsidRPr="00AA0182" w:rsidRDefault="00AA0182" w:rsidP="00AA0182">
      <w:pPr>
        <w:tabs>
          <w:tab w:val="left" w:pos="9072"/>
          <w:tab w:val="left" w:pos="9498"/>
        </w:tabs>
        <w:ind w:right="708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</w:t>
      </w:r>
      <w:r w:rsidRPr="007112A6">
        <w:rPr>
          <w:rFonts w:ascii="Times New Roman" w:hAnsi="Times New Roman" w:cs="Times New Roman"/>
        </w:rPr>
        <w:t xml:space="preserve">Робота студентів групи РПЗ-93а </w:t>
      </w:r>
      <w:r>
        <w:rPr>
          <w:rFonts w:ascii="Times New Roman" w:hAnsi="Times New Roman" w:cs="Times New Roman"/>
          <w:color w:val="FF0000"/>
        </w:rPr>
        <w:t xml:space="preserve">Команда 1: Складаний Я.О., </w:t>
      </w:r>
      <w:proofErr w:type="spellStart"/>
      <w:r w:rsidRPr="007112A6">
        <w:rPr>
          <w:rFonts w:ascii="Times New Roman" w:hAnsi="Times New Roman" w:cs="Times New Roman"/>
          <w:color w:val="FF0000"/>
        </w:rPr>
        <w:t>Яницький</w:t>
      </w:r>
      <w:proofErr w:type="spellEnd"/>
      <w:r w:rsidRPr="007112A6">
        <w:rPr>
          <w:rFonts w:ascii="Times New Roman" w:hAnsi="Times New Roman" w:cs="Times New Roman"/>
          <w:color w:val="FF0000"/>
        </w:rPr>
        <w:t xml:space="preserve"> О.А. </w:t>
      </w:r>
    </w:p>
    <w:p w:rsidR="00AA0182" w:rsidRPr="007112A6" w:rsidRDefault="00AA0182" w:rsidP="00AA0182">
      <w:pPr>
        <w:tabs>
          <w:tab w:val="left" w:pos="9072"/>
        </w:tabs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lastRenderedPageBreak/>
        <w:t>Київ 2022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Мета роботи: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командними інтерпретаторами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).</w:t>
      </w:r>
    </w:p>
    <w:p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:rsidR="00000000" w:rsidRPr="00A86619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netacad.com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його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курси по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86619" w:rsidRPr="00A86619">
        <w:rPr>
          <w:rFonts w:ascii="Times New Roman" w:hAnsi="Times New Roman" w:cs="Times New Roman"/>
          <w:sz w:val="28"/>
          <w:szCs w:val="28"/>
        </w:rPr>
        <w:t>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1.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2.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Подивіться демонстраційні матеріали по особливостям роботи з командним рядком (див. матеріали до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. роботи №2 https://drive.google.com/open?id=1DUnAmO5PNSorO7NT_roIoFv3QksYoP-L):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Введення до командного рядка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Командні інтерпретатори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Базові команди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Загальні відомості про роботу з командним рядком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Отримання інформації про команди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3.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Вивчіть матеріали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онлайн-курсів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академії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LinuxUnhatched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3, 4, 5, 6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allTopics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)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Essentials (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allTopics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)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Пройдіть тестування у курсі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Essentials за такими темами: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:rsidR="00A62AC4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:rsidR="00A86619" w:rsidRPr="00A86619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5.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визначення наступним поняттям:</w:t>
      </w:r>
    </w:p>
    <w:p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Командний інтерпретатор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 п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рограма, яка забезпечує взаємодію користувача з </w:t>
      </w:r>
      <w:r w:rsidRPr="00A8661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 системою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- Консоль та термінал</w:t>
      </w:r>
    </w:p>
    <w:p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rFonts w:eastAsiaTheme="minorEastAsia"/>
          <w:b/>
          <w:sz w:val="28"/>
          <w:szCs w:val="28"/>
        </w:rPr>
        <w:t>Консоль</w:t>
      </w:r>
      <w:r w:rsidRPr="00A86619">
        <w:rPr>
          <w:rFonts w:eastAsiaTheme="minorEastAsia"/>
          <w:sz w:val="28"/>
          <w:szCs w:val="28"/>
        </w:rPr>
        <w:t xml:space="preserve"> </w:t>
      </w:r>
      <w:r w:rsidRPr="00A86619">
        <w:rPr>
          <w:color w:val="202122"/>
          <w:sz w:val="28"/>
          <w:szCs w:val="28"/>
        </w:rPr>
        <w:t>- пристрій, який забезпечує взаємодію оператора комп'ютера з операційною системою.</w:t>
      </w:r>
    </w:p>
    <w:p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b/>
          <w:color w:val="202124"/>
          <w:sz w:val="28"/>
          <w:szCs w:val="28"/>
        </w:rPr>
        <w:t>Термінал</w:t>
      </w:r>
      <w:r w:rsidRPr="00A86619">
        <w:rPr>
          <w:color w:val="202124"/>
          <w:sz w:val="28"/>
          <w:szCs w:val="28"/>
        </w:rPr>
        <w:t xml:space="preserve"> - </w:t>
      </w:r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електронний або </w:t>
      </w:r>
      <w:proofErr w:type="spellStart"/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>елекромеханічний</w:t>
      </w:r>
      <w:proofErr w:type="spellEnd"/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прилад, призначений для введення людиною </w:t>
      </w:r>
      <w:r w:rsidRPr="00A86619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</w:rPr>
        <w:t>даних у комп'ютерну систему, а також для відображення інформації комп'ютером.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CLI-режим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A86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Інтерфейскомандногорядка</w:t>
      </w:r>
      <w:proofErr w:type="spellEnd"/>
      <w:r w:rsidRPr="00A866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(CLI)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різновид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текстового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користувача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комп'ютера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клавіатури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текстових рядків (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команд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Також відомий під назвою </w:t>
      </w:r>
      <w:r w:rsidRPr="00A86619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консоль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графічного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6.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відповіді на наступні питання: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Яким чином в терміналі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можна дізнатися інформацію про команду, її призначення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тапараметри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?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використовується для пошуку і відображення короткої довідкової сторінки команди / програми наступним чином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Aproposadduser</w:t>
      </w:r>
      <w:proofErr w:type="spellEnd"/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 xml:space="preserve">- Яке призначення команд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</w:rPr>
        <w:t>?</w:t>
      </w:r>
    </w:p>
    <w:p w:rsidR="00A86619" w:rsidRPr="00A86619" w:rsidRDefault="00A86619" w:rsidP="00A86619">
      <w:pPr>
        <w:ind w:left="-426"/>
        <w:rPr>
          <w:rFonts w:ascii="Times New Roman" w:eastAsia="Times New Roman" w:hAnsi="Times New Roman" w:cs="Times New Roman"/>
          <w:color w:val="565555"/>
          <w:sz w:val="28"/>
          <w:szCs w:val="28"/>
        </w:rPr>
      </w:pP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Виводить список файлів і каталогів по порядку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proofErr w:type="spellEnd"/>
      <w:proofErr w:type="gramEnd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Виводить поточний шлях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в терміналі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? Які параметри вони можуть мати.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-Команда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дозволяє переглядати відносно довгі текстові файли на одному екрані.</w:t>
      </w:r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file.txt</w:t>
      </w:r>
      <w:proofErr w:type="spellEnd"/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дозволяє проглядати вміст файлу або даних, представлених і відображених в терміналі.</w:t>
      </w:r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file.txt</w:t>
      </w:r>
      <w:proofErr w:type="spellEnd"/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 w:rsidRPr="00A86619">
        <w:rPr>
          <w:rFonts w:ascii="Times New Roman" w:hAnsi="Times New Roman" w:cs="Times New Roman"/>
          <w:sz w:val="28"/>
          <w:szCs w:val="28"/>
        </w:rPr>
        <w:t>-посторінковий перегляд файлів або стандартного вводу.</w:t>
      </w:r>
    </w:p>
    <w:p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Lessfile.tx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7.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Підготувати в електронному вигляді початковий варіант звіту: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</w:p>
    <w:p w:rsidR="00A86619" w:rsidRPr="00A86619" w:rsidRDefault="00A86619" w:rsidP="00AA0182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A86619" w:rsidRPr="00A86619" w:rsidRDefault="00A86619" w:rsidP="00AA0182">
      <w:pPr>
        <w:ind w:left="-426"/>
        <w:rPr>
          <w:rFonts w:ascii="Times New Roman" w:hAnsi="Times New Roman" w:cs="Times New Roman"/>
          <w:sz w:val="28"/>
          <w:szCs w:val="28"/>
        </w:rPr>
      </w:pPr>
    </w:p>
    <w:sectPr w:rsidR="00A86619" w:rsidRPr="00A866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A0182"/>
    <w:rsid w:val="00A62AC4"/>
    <w:rsid w:val="00A86619"/>
    <w:rsid w:val="00AA0182"/>
    <w:rsid w:val="00DF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a0"/>
    <w:rsid w:val="00A86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ACDB-E249-4F57-BD48-EC527FA9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2392</Words>
  <Characters>1364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5</cp:revision>
  <dcterms:created xsi:type="dcterms:W3CDTF">2022-02-22T18:21:00Z</dcterms:created>
  <dcterms:modified xsi:type="dcterms:W3CDTF">2022-02-22T18:42:00Z</dcterms:modified>
</cp:coreProperties>
</file>