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A1C3" w14:textId="77777777" w:rsidR="00AD07E8" w:rsidRDefault="00AD07E8" w:rsidP="00AD07E8">
      <w:pPr>
        <w:pStyle w:val="a4"/>
        <w:jc w:val="center"/>
      </w:pPr>
      <w:r>
        <w:t>“Київський фаховий коледж зв’язку”</w:t>
      </w:r>
    </w:p>
    <w:p w14:paraId="3D1D6592" w14:textId="77777777" w:rsidR="00AD07E8" w:rsidRDefault="00AD07E8" w:rsidP="00AD07E8">
      <w:pPr>
        <w:pStyle w:val="a4"/>
        <w:jc w:val="center"/>
        <w:rPr>
          <w:szCs w:val="28"/>
          <w:u w:val="single"/>
        </w:rPr>
      </w:pPr>
      <w:r>
        <w:rPr>
          <w:szCs w:val="28"/>
        </w:rPr>
        <w:t xml:space="preserve">Циклова комісія </w:t>
      </w:r>
      <w:r>
        <w:rPr>
          <w:szCs w:val="28"/>
          <w:u w:val="single"/>
        </w:rPr>
        <w:t>Комп’ютерної інженерії</w:t>
      </w:r>
    </w:p>
    <w:p w14:paraId="2BCE6091" w14:textId="77777777" w:rsidR="00AD07E8" w:rsidRDefault="00AD07E8" w:rsidP="00AD07E8">
      <w:pPr>
        <w:pStyle w:val="a4"/>
        <w:rPr>
          <w:szCs w:val="28"/>
        </w:rPr>
      </w:pPr>
    </w:p>
    <w:p w14:paraId="275B5BF1" w14:textId="77777777" w:rsidR="00AD07E8" w:rsidRDefault="00AD07E8" w:rsidP="00AD07E8">
      <w:pPr>
        <w:pStyle w:val="a4"/>
        <w:rPr>
          <w:b/>
          <w:szCs w:val="28"/>
        </w:rPr>
      </w:pPr>
    </w:p>
    <w:p w14:paraId="76E2E80A" w14:textId="77777777" w:rsidR="00AD07E8" w:rsidRDefault="00AD07E8" w:rsidP="00AD07E8">
      <w:pPr>
        <w:pStyle w:val="a4"/>
        <w:rPr>
          <w:b/>
          <w:szCs w:val="28"/>
        </w:rPr>
      </w:pPr>
    </w:p>
    <w:p w14:paraId="79ECD060" w14:textId="77777777" w:rsidR="00AD07E8" w:rsidRDefault="00AD07E8" w:rsidP="00AD07E8">
      <w:pPr>
        <w:pStyle w:val="a4"/>
        <w:rPr>
          <w:b/>
          <w:szCs w:val="28"/>
        </w:rPr>
      </w:pPr>
    </w:p>
    <w:p w14:paraId="0D02DFC0" w14:textId="77777777" w:rsidR="00AD07E8" w:rsidRDefault="00AD07E8" w:rsidP="00AD07E8">
      <w:pPr>
        <w:pStyle w:val="a4"/>
        <w:rPr>
          <w:b/>
          <w:szCs w:val="28"/>
        </w:rPr>
      </w:pPr>
    </w:p>
    <w:p w14:paraId="424E7961" w14:textId="77777777" w:rsidR="00AD07E8" w:rsidRDefault="00AD07E8" w:rsidP="00AD07E8">
      <w:pPr>
        <w:pStyle w:val="a4"/>
        <w:jc w:val="center"/>
        <w:rPr>
          <w:b/>
        </w:rPr>
      </w:pPr>
      <w:r>
        <w:rPr>
          <w:b/>
        </w:rPr>
        <w:t>ЗВІТ ПО ВИКОНАННЮ</w:t>
      </w:r>
    </w:p>
    <w:p w14:paraId="579353A8" w14:textId="77777777" w:rsidR="00AD07E8" w:rsidRPr="004839C1" w:rsidRDefault="00AD07E8" w:rsidP="00AD07E8">
      <w:pPr>
        <w:pStyle w:val="a4"/>
        <w:jc w:val="center"/>
        <w:rPr>
          <w:b/>
          <w:lang w:val="ru-RU"/>
        </w:rPr>
      </w:pPr>
      <w:r>
        <w:rPr>
          <w:b/>
        </w:rPr>
        <w:t>ЛАБОРАТОРНОЇ РОБОТИ №</w:t>
      </w:r>
      <w:r w:rsidRPr="004839C1">
        <w:rPr>
          <w:b/>
          <w:lang w:val="ru-RU"/>
        </w:rPr>
        <w:t>7</w:t>
      </w:r>
    </w:p>
    <w:p w14:paraId="49FD3091" w14:textId="77777777" w:rsidR="00AD07E8" w:rsidRDefault="00AD07E8" w:rsidP="00AD07E8">
      <w:pPr>
        <w:pStyle w:val="a4"/>
        <w:jc w:val="center"/>
        <w:rPr>
          <w:szCs w:val="28"/>
        </w:rPr>
      </w:pPr>
      <w:r>
        <w:rPr>
          <w:szCs w:val="28"/>
        </w:rPr>
        <w:t>з дисципліни: «Операційні системи»</w:t>
      </w:r>
    </w:p>
    <w:p w14:paraId="113D1108" w14:textId="77A5A3CD" w:rsidR="00AD07E8" w:rsidRPr="00AD07E8" w:rsidRDefault="00AD07E8" w:rsidP="00AD07E8">
      <w:pPr>
        <w:pStyle w:val="a4"/>
        <w:jc w:val="center"/>
        <w:rPr>
          <w:b/>
          <w:color w:val="FF0000"/>
          <w:szCs w:val="28"/>
          <w:lang w:val="ru-RU"/>
        </w:rPr>
      </w:pPr>
      <w:r>
        <w:rPr>
          <w:b/>
          <w:szCs w:val="28"/>
        </w:rPr>
        <w:t>Тема:</w:t>
      </w:r>
      <w:r w:rsidR="00142536" w:rsidRPr="00142536">
        <w:rPr>
          <w:b/>
          <w:szCs w:val="28"/>
          <w:lang w:val="ru-RU"/>
        </w:rPr>
        <w:t xml:space="preserve"> </w:t>
      </w:r>
      <w:r w:rsidRPr="00AD07E8">
        <w:rPr>
          <w:b/>
          <w:color w:val="FF0000"/>
          <w:szCs w:val="28"/>
        </w:rPr>
        <w:t xml:space="preserve">“Мережева конфігурація, захист системи та користувачів у </w:t>
      </w:r>
      <w:proofErr w:type="spellStart"/>
      <w:r w:rsidRPr="00AD07E8">
        <w:rPr>
          <w:b/>
          <w:color w:val="FF0000"/>
          <w:szCs w:val="28"/>
        </w:rPr>
        <w:t>Linux</w:t>
      </w:r>
      <w:proofErr w:type="spellEnd"/>
      <w:r w:rsidRPr="00AD07E8">
        <w:rPr>
          <w:b/>
          <w:color w:val="FF0000"/>
          <w:szCs w:val="28"/>
        </w:rPr>
        <w:t>”</w:t>
      </w:r>
    </w:p>
    <w:p w14:paraId="6EC31806" w14:textId="77777777" w:rsidR="00AD07E8" w:rsidRDefault="00AD07E8" w:rsidP="00AD07E8">
      <w:pPr>
        <w:pStyle w:val="a4"/>
        <w:rPr>
          <w:color w:val="auto"/>
          <w:szCs w:val="28"/>
        </w:rPr>
      </w:pPr>
    </w:p>
    <w:p w14:paraId="4D7DA041" w14:textId="77777777" w:rsidR="00AD07E8" w:rsidRDefault="00AD07E8" w:rsidP="00AD07E8">
      <w:pPr>
        <w:pStyle w:val="a4"/>
        <w:rPr>
          <w:szCs w:val="28"/>
        </w:rPr>
      </w:pPr>
    </w:p>
    <w:p w14:paraId="6779C40A" w14:textId="77777777" w:rsidR="00AD07E8" w:rsidRDefault="00AD07E8" w:rsidP="00AD07E8">
      <w:pPr>
        <w:pStyle w:val="a4"/>
        <w:rPr>
          <w:szCs w:val="28"/>
        </w:rPr>
      </w:pPr>
    </w:p>
    <w:p w14:paraId="45629916" w14:textId="77777777" w:rsidR="00AD07E8" w:rsidRDefault="00AD07E8" w:rsidP="00AD07E8">
      <w:pPr>
        <w:pStyle w:val="a4"/>
        <w:jc w:val="right"/>
        <w:rPr>
          <w:szCs w:val="28"/>
        </w:rPr>
      </w:pPr>
      <w:r>
        <w:rPr>
          <w:szCs w:val="28"/>
        </w:rPr>
        <w:t xml:space="preserve">Виконали студенти групи </w:t>
      </w:r>
      <w:r>
        <w:rPr>
          <w:color w:val="FF0000"/>
          <w:szCs w:val="28"/>
        </w:rPr>
        <w:t>РПЗ-93а</w:t>
      </w:r>
    </w:p>
    <w:p w14:paraId="7297B895" w14:textId="77777777" w:rsidR="00AD07E8" w:rsidRDefault="00AD07E8" w:rsidP="00AD07E8">
      <w:pPr>
        <w:pStyle w:val="a4"/>
        <w:jc w:val="right"/>
        <w:rPr>
          <w:color w:val="FF0000"/>
          <w:szCs w:val="28"/>
        </w:rPr>
      </w:pPr>
      <w:r>
        <w:rPr>
          <w:color w:val="FF0000"/>
          <w:szCs w:val="28"/>
        </w:rPr>
        <w:t xml:space="preserve">Команда 1: </w:t>
      </w:r>
    </w:p>
    <w:p w14:paraId="419112EE" w14:textId="77777777" w:rsidR="00AD07E8" w:rsidRDefault="00AD07E8" w:rsidP="00AD07E8">
      <w:pPr>
        <w:pStyle w:val="a4"/>
        <w:jc w:val="right"/>
        <w:rPr>
          <w:color w:val="FF0000"/>
          <w:szCs w:val="28"/>
        </w:rPr>
      </w:pPr>
      <w:r>
        <w:rPr>
          <w:color w:val="FF0000"/>
          <w:szCs w:val="28"/>
        </w:rPr>
        <w:t>Складаний Я.О.,</w:t>
      </w:r>
    </w:p>
    <w:p w14:paraId="75901664" w14:textId="77777777" w:rsidR="00AD07E8" w:rsidRDefault="00AD07E8" w:rsidP="00AD07E8">
      <w:pPr>
        <w:pStyle w:val="a4"/>
        <w:jc w:val="right"/>
        <w:rPr>
          <w:color w:val="FF0000"/>
          <w:szCs w:val="28"/>
        </w:rPr>
      </w:pPr>
      <w:r>
        <w:rPr>
          <w:color w:val="FF0000"/>
          <w:szCs w:val="28"/>
        </w:rPr>
        <w:t xml:space="preserve">Яницький О.А. </w:t>
      </w:r>
    </w:p>
    <w:p w14:paraId="33B7E3AE" w14:textId="77777777" w:rsidR="00AD07E8" w:rsidRDefault="00AD07E8" w:rsidP="00AD07E8">
      <w:pPr>
        <w:pStyle w:val="a4"/>
        <w:jc w:val="right"/>
        <w:rPr>
          <w:color w:val="auto"/>
          <w:szCs w:val="28"/>
        </w:rPr>
      </w:pPr>
      <w:r>
        <w:rPr>
          <w:szCs w:val="28"/>
        </w:rPr>
        <w:t xml:space="preserve">Перевірив викладач </w:t>
      </w:r>
    </w:p>
    <w:p w14:paraId="30A64CAC" w14:textId="77777777" w:rsidR="00AD07E8" w:rsidRDefault="00AD07E8" w:rsidP="00AD07E8">
      <w:pPr>
        <w:pStyle w:val="a4"/>
        <w:jc w:val="right"/>
        <w:rPr>
          <w:szCs w:val="28"/>
        </w:rPr>
      </w:pPr>
      <w:proofErr w:type="spellStart"/>
      <w:r>
        <w:rPr>
          <w:szCs w:val="28"/>
        </w:rPr>
        <w:t>Сушанова</w:t>
      </w:r>
      <w:proofErr w:type="spellEnd"/>
      <w:r>
        <w:rPr>
          <w:szCs w:val="28"/>
        </w:rPr>
        <w:t xml:space="preserve"> В.С.</w:t>
      </w:r>
    </w:p>
    <w:p w14:paraId="76D840BE" w14:textId="77777777" w:rsidR="00AD07E8" w:rsidRDefault="00AD07E8" w:rsidP="00AD07E8">
      <w:pPr>
        <w:pStyle w:val="a4"/>
        <w:rPr>
          <w:szCs w:val="28"/>
        </w:rPr>
      </w:pPr>
    </w:p>
    <w:p w14:paraId="6138A631" w14:textId="77777777" w:rsidR="00AD07E8" w:rsidRDefault="00AD07E8" w:rsidP="00AD07E8">
      <w:pPr>
        <w:pStyle w:val="a4"/>
        <w:rPr>
          <w:szCs w:val="28"/>
        </w:rPr>
      </w:pPr>
    </w:p>
    <w:p w14:paraId="554C98AA" w14:textId="77777777" w:rsidR="00AD07E8" w:rsidRDefault="00AD07E8" w:rsidP="00AD07E8">
      <w:pPr>
        <w:pStyle w:val="a4"/>
        <w:rPr>
          <w:rFonts w:cs="Times New Roman"/>
          <w:color w:val="FF0000"/>
          <w:sz w:val="26"/>
          <w:szCs w:val="26"/>
        </w:rPr>
      </w:pPr>
      <w:r>
        <w:rPr>
          <w:rFonts w:cs="Times New Roman"/>
          <w:sz w:val="26"/>
          <w:szCs w:val="26"/>
        </w:rPr>
        <w:t>Робота студентів групи РПЗ-93а </w:t>
      </w:r>
      <w:r>
        <w:rPr>
          <w:rFonts w:cs="Times New Roman"/>
          <w:color w:val="FF0000"/>
          <w:sz w:val="26"/>
          <w:szCs w:val="26"/>
        </w:rPr>
        <w:t>Команда 1: Складаний Я.О., Яницький О.А.</w:t>
      </w:r>
    </w:p>
    <w:p w14:paraId="76899D0D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</w:p>
    <w:p w14:paraId="185B0020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1. Знайомство з базовими структурами для збереження системних даних - процеси,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лог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-файли та</w:t>
      </w:r>
    </w:p>
    <w:p w14:paraId="76207D99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повідомлення про стан ядра.</w:t>
      </w:r>
    </w:p>
    <w:p w14:paraId="577F5CB4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2. Знайомство зі стандартом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Standard.</w:t>
      </w:r>
    </w:p>
    <w:p w14:paraId="4C1444A0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3. Знайомство з базовими діями при налаштуванні мережі.</w:t>
      </w:r>
    </w:p>
    <w:p w14:paraId="409982CB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Матеріальне забезпечення занять</w:t>
      </w:r>
    </w:p>
    <w:p w14:paraId="5C3B8953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73101E59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4C693D6F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3. Віртуальна машина –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).</w:t>
      </w:r>
    </w:p>
    <w:p w14:paraId="7C66A3F6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4. Операційна система GNU/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.</w:t>
      </w:r>
    </w:p>
    <w:p w14:paraId="08AD1001" w14:textId="77777777" w:rsidR="00393A07" w:rsidRPr="004839C1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5. Сайт мережевої академії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724B9EBF" w14:textId="77777777" w:rsidR="00F11F26" w:rsidRPr="004839C1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14:paraId="5A1601EB" w14:textId="4E0499DF"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2.1</w:t>
      </w:r>
      <w:r w:rsidR="00142536" w:rsidRPr="001425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Розкрийте</w:t>
      </w:r>
      <w:r w:rsidR="00142536" w:rsidRPr="001425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поняття “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псевдофайлової</w:t>
      </w:r>
      <w:proofErr w:type="spellEnd"/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системи”, для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чого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воно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потрібно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системі?</w:t>
      </w:r>
    </w:p>
    <w:p w14:paraId="19546A04" w14:textId="5DC8504A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"Псевдо" означає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брехню, прикидатися. Таким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чином, "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псевдофайлова</w:t>
      </w:r>
      <w:proofErr w:type="spellEnd"/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система" означає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файлову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систему, яка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немає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фактичних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 xml:space="preserve">файлів </w:t>
      </w:r>
      <w:r w:rsidR="0013445D">
        <w:rPr>
          <w:rFonts w:ascii="Times New Roman" w:hAnsi="Times New Roman" w:cs="Times New Roman"/>
          <w:sz w:val="28"/>
          <w:szCs w:val="28"/>
        </w:rPr>
        <w:t>–</w:t>
      </w:r>
      <w:r w:rsidRPr="00AD07E8">
        <w:rPr>
          <w:rFonts w:ascii="Times New Roman" w:hAnsi="Times New Roman" w:cs="Times New Roman"/>
          <w:sz w:val="28"/>
          <w:szCs w:val="28"/>
        </w:rPr>
        <w:t xml:space="preserve"> швидше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вона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має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віртуальні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записи, які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сама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файлова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система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створює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місці.</w:t>
      </w:r>
    </w:p>
    <w:p w14:paraId="5673E688" w14:textId="7ACF68F0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Наприклад, 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у багатьох ОС – це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procfs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, що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генерує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каталоги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для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кожного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 xml:space="preserve">процесу. </w:t>
      </w:r>
    </w:p>
    <w:p w14:paraId="375FC965" w14:textId="73F99451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може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бути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реальною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файловою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системою (просто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під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каталогом /) або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віртуальною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псевдофайловою</w:t>
      </w:r>
      <w:proofErr w:type="spellEnd"/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 xml:space="preserve">системою (наприклад,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devfs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).</w:t>
      </w:r>
    </w:p>
    <w:p w14:paraId="70BE074C" w14:textId="3F7AC9DF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r w:rsidR="0013445D">
        <w:rPr>
          <w:rFonts w:ascii="Times New Roman" w:hAnsi="Times New Roman" w:cs="Times New Roman"/>
          <w:sz w:val="28"/>
          <w:szCs w:val="28"/>
        </w:rPr>
        <w:t>–</w:t>
      </w:r>
      <w:r w:rsidRPr="00AD07E8">
        <w:rPr>
          <w:rFonts w:ascii="Times New Roman" w:hAnsi="Times New Roman" w:cs="Times New Roman"/>
          <w:sz w:val="28"/>
          <w:szCs w:val="28"/>
        </w:rPr>
        <w:t xml:space="preserve"> це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псевдо-файлова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система, яка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використовується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як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інтерфейс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 структури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даних в ядрі, щоб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уникнути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читання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та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запису 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kmem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. Більшість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розміщені в ній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доступні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тільки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для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читання, але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деякі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дозволяють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змінювати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змінні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ядра.</w:t>
      </w:r>
    </w:p>
    <w:p w14:paraId="452AE61F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19CB0250" w14:textId="7E828B79"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2.2.Чому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користувачі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не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так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часто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звертаються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напряму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до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каталогу 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, яким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чином з нього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можна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отримати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інформацію?</w:t>
      </w:r>
    </w:p>
    <w:p w14:paraId="1C2482BE" w14:textId="647CB4B5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lastRenderedPageBreak/>
        <w:t>Користува</w:t>
      </w:r>
      <w:r w:rsidR="0013445D">
        <w:rPr>
          <w:rFonts w:ascii="Times New Roman" w:hAnsi="Times New Roman" w:cs="Times New Roman"/>
          <w:sz w:val="28"/>
          <w:szCs w:val="28"/>
        </w:rPr>
        <w:t>чі</w:t>
      </w:r>
      <w:r w:rsidRPr="00AD07E8">
        <w:rPr>
          <w:rFonts w:ascii="Times New Roman" w:hAnsi="Times New Roman" w:cs="Times New Roman"/>
          <w:sz w:val="28"/>
          <w:szCs w:val="28"/>
        </w:rPr>
        <w:t xml:space="preserve"> не так часто її використовують, бо </w:t>
      </w:r>
      <w:r w:rsidR="0013445D">
        <w:rPr>
          <w:rFonts w:ascii="Times New Roman" w:hAnsi="Times New Roman" w:cs="Times New Roman"/>
          <w:sz w:val="28"/>
          <w:szCs w:val="28"/>
        </w:rPr>
        <w:t xml:space="preserve">її </w:t>
      </w:r>
      <w:r w:rsidRPr="00AD07E8">
        <w:rPr>
          <w:rFonts w:ascii="Times New Roman" w:hAnsi="Times New Roman" w:cs="Times New Roman"/>
          <w:sz w:val="28"/>
          <w:szCs w:val="28"/>
        </w:rPr>
        <w:t>не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існує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диску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або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навіть в оперативній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пам'яті, як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це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робиться 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. Всі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піддиректорії, файли і інформація, що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зберігається в них, генерується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ядром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нальоту, як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тільки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її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запитуєте. Але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працює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все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настільки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прозоро, що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непомітите</w:t>
      </w:r>
      <w:proofErr w:type="spellEnd"/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жодної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різниці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міжз</w:t>
      </w:r>
      <w:proofErr w:type="spellEnd"/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вичайною</w:t>
      </w:r>
      <w:proofErr w:type="spellEnd"/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файловою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системою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, якщо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відкриєте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її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допомогою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файлового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менеджера.</w:t>
      </w:r>
    </w:p>
    <w:p w14:paraId="3FB87808" w14:textId="5D12C639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Всі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доступні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для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редагування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будь-яким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редактором, і всі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вони у простому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текстовому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форматі, але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для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того, щоб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проаналізувати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весь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каталог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вам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знадобляться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права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суперкористувача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.</w:t>
      </w:r>
    </w:p>
    <w:p w14:paraId="22E1AFE9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472651CA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2.3.Якепризначенняфайлів 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cmdline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, 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meminfoта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modules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?</w:t>
      </w:r>
    </w:p>
    <w:p w14:paraId="241C8B8D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cmdline</w:t>
      </w:r>
      <w:proofErr w:type="spellEnd"/>
    </w:p>
    <w:p w14:paraId="7622598A" w14:textId="26C5057E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У цьому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знайдете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параметри, зазначені в рядку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запуску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ядра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 xml:space="preserve">завантажувачем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Grub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. Це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може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бути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корисно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пошуку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та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усунення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проблем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із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завантаженням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ядра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або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якщо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необхідно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з'ясувати, який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точно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був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використаний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для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завантаження.</w:t>
      </w:r>
    </w:p>
    <w:p w14:paraId="1ED2019D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meminfo</w:t>
      </w:r>
      <w:proofErr w:type="spellEnd"/>
    </w:p>
    <w:p w14:paraId="7994AEE3" w14:textId="1329A45F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Ще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один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дуже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відомий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та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широко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використовуваний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файл, який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надає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нам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. Тут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відображається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вся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доступна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інформація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оперативну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пам'ять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та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простір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підкачки. Саме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допомогою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цього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файлу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багато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скриптів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дізнаються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інформацію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доступну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пам'ять.</w:t>
      </w:r>
    </w:p>
    <w:p w14:paraId="580625E9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proc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modules</w:t>
      </w:r>
      <w:proofErr w:type="spellEnd"/>
    </w:p>
    <w:p w14:paraId="7EE947C3" w14:textId="509D5F0C" w:rsidR="00AD07E8" w:rsidRPr="004839C1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Теж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досить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відомий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файл. Тут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міститься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список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усіх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завантажених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модулів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ядра. Туж інформацію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можемо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побачити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виконавши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lsmod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. Але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цій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утиліті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також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інформацію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надає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14:paraId="5673082A" w14:textId="7AC29868"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2.4.Яке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призначення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 xml:space="preserve">команди 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free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?</w:t>
      </w:r>
    </w:p>
    <w:p w14:paraId="160D04B5" w14:textId="3C6A082F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r w:rsidR="0013445D">
        <w:rPr>
          <w:rFonts w:ascii="Times New Roman" w:hAnsi="Times New Roman" w:cs="Times New Roman"/>
          <w:sz w:val="28"/>
          <w:szCs w:val="28"/>
        </w:rPr>
        <w:t>–</w:t>
      </w:r>
      <w:r w:rsidRPr="00AD07E8">
        <w:rPr>
          <w:rFonts w:ascii="Times New Roman" w:hAnsi="Times New Roman" w:cs="Times New Roman"/>
          <w:sz w:val="28"/>
          <w:szCs w:val="28"/>
        </w:rPr>
        <w:t xml:space="preserve"> інформація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системні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ресурси</w:t>
      </w:r>
    </w:p>
    <w:p w14:paraId="0C7A583E" w14:textId="27449AA2" w:rsidR="00AD07E8" w:rsidRPr="004839C1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виводить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інформацію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використання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оперативної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та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віртуальної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 xml:space="preserve">пам'яті, a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– про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використання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дискового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простору</w:t>
      </w:r>
    </w:p>
    <w:p w14:paraId="4C97F6BF" w14:textId="24F04986"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2.5.Для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чого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потрібніло</w:t>
      </w:r>
      <w:proofErr w:type="spellEnd"/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г-файли, наведіть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приклади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їх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застосування?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лог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-файли) </w:t>
      </w:r>
      <w:r w:rsidR="0013445D">
        <w:rPr>
          <w:rFonts w:ascii="Times New Roman" w:hAnsi="Times New Roman" w:cs="Times New Roman"/>
          <w:sz w:val="28"/>
          <w:szCs w:val="28"/>
        </w:rPr>
        <w:t>–</w:t>
      </w:r>
      <w:r w:rsidRPr="00AD07E8">
        <w:rPr>
          <w:rFonts w:ascii="Times New Roman" w:hAnsi="Times New Roman" w:cs="Times New Roman"/>
          <w:sz w:val="28"/>
          <w:szCs w:val="28"/>
        </w:rPr>
        <w:t xml:space="preserve"> це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файли, що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містять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системну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інформацію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роботи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сервера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або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комп'ютера, до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яких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заносяться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певні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дії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користувача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або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 xml:space="preserve">програми. </w:t>
      </w:r>
    </w:p>
    <w:p w14:paraId="7CE1EE60" w14:textId="65F36FA3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Їхнє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призначення — протоколювання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операцій, що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виконуються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машині, для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подальшого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аналізу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адміністратором. Регулярний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перегляд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журналів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дозволить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визначити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помилки в роботі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системи в цілому, конкретного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сервісу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або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 xml:space="preserve">сайту </w:t>
      </w:r>
      <w:r w:rsidRPr="00AD07E8">
        <w:rPr>
          <w:rFonts w:ascii="Times New Roman" w:hAnsi="Times New Roman" w:cs="Times New Roman"/>
          <w:sz w:val="28"/>
          <w:szCs w:val="28"/>
        </w:rPr>
        <w:lastRenderedPageBreak/>
        <w:t>(особливо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приховані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помилки, які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не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виводяться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під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час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перегляду в браузері), діагностувати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зловмисну активність, зібрати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статистику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відвідувань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сайту</w:t>
      </w:r>
    </w:p>
    <w:p w14:paraId="0282D5C9" w14:textId="2169629D"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2.6.Яке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призначення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файлу 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log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dmesg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>?</w:t>
      </w:r>
    </w:p>
    <w:p w14:paraId="70502BB3" w14:textId="1A0750EB" w:rsidR="00AD07E8" w:rsidRPr="004839C1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Лог</w:t>
      </w:r>
      <w:proofErr w:type="spellEnd"/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завантаження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системи - 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dmesg</w:t>
      </w:r>
      <w:proofErr w:type="spellEnd"/>
    </w:p>
    <w:p w14:paraId="4EA96E43" w14:textId="01F17541"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2.7.Для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чого</w:t>
      </w:r>
      <w:r w:rsidR="001344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розроблено FHS?</w:t>
      </w:r>
    </w:p>
    <w:p w14:paraId="54F7D109" w14:textId="35628162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 xml:space="preserve">FHS </w:t>
      </w:r>
      <w:r w:rsidR="0013445D">
        <w:rPr>
          <w:rFonts w:ascii="Times New Roman" w:hAnsi="Times New Roman" w:cs="Times New Roman"/>
          <w:sz w:val="28"/>
          <w:szCs w:val="28"/>
        </w:rPr>
        <w:t>–</w:t>
      </w:r>
      <w:r w:rsidRPr="00AD07E8">
        <w:rPr>
          <w:rFonts w:ascii="Times New Roman" w:hAnsi="Times New Roman" w:cs="Times New Roman"/>
          <w:sz w:val="28"/>
          <w:szCs w:val="28"/>
        </w:rPr>
        <w:t xml:space="preserve"> скорочення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 xml:space="preserve">від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Standard, що в перекладі з англійської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означає "Стандарт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ієрархії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файлової</w:t>
      </w:r>
      <w:r w:rsidR="0013445D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 xml:space="preserve">системи". </w:t>
      </w:r>
    </w:p>
    <w:p w14:paraId="421B3829" w14:textId="610E4064" w:rsidR="00AD07E8" w:rsidRPr="004839C1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Цей стандарт прийнято для уніфікації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місцезнаходження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файлів та директорій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із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загальним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призначенням у файловій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системі ОС UNIX. На даний момент більшість UNIX-подібних систем тією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чи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іншою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мірою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дотримуються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цих правил. Наприклад, звичайна база даних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користувача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завжди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зберігається у файлі 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.</w:t>
      </w:r>
    </w:p>
    <w:p w14:paraId="29465A55" w14:textId="1F07F3EC"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 xml:space="preserve">2.8.Якіосновнікоманди є у </w:t>
      </w:r>
      <w:proofErr w:type="spellStart"/>
      <w:r w:rsidRPr="00AD07E8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AD07E8">
        <w:rPr>
          <w:rFonts w:ascii="Times New Roman" w:hAnsi="Times New Roman" w:cs="Times New Roman"/>
          <w:b/>
          <w:sz w:val="28"/>
          <w:szCs w:val="28"/>
        </w:rPr>
        <w:t xml:space="preserve"> для</w:t>
      </w:r>
      <w:r w:rsidR="0033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перегляду</w:t>
      </w:r>
      <w:r w:rsidR="0033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та</w:t>
      </w:r>
      <w:r w:rsidR="0033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конфігурації</w:t>
      </w:r>
      <w:r w:rsidR="0033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мережі.</w:t>
      </w:r>
    </w:p>
    <w:p w14:paraId="0B0435C4" w14:textId="61B4BB1C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D07E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/ - список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існуючих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мережевих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інтерфейсів</w:t>
      </w:r>
    </w:p>
    <w:p w14:paraId="3B8F4D3C" w14:textId="77777777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D07E8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enp0s3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іiface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enp0s3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inetdhcp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- конфігурація інтерфейсу.</w:t>
      </w:r>
    </w:p>
    <w:p w14:paraId="0392D702" w14:textId="460582F7" w:rsidR="00AD07E8" w:rsidRPr="00AD07E8" w:rsidRDefault="00AD07E8" w:rsidP="00AD07E8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AD07E8">
        <w:rPr>
          <w:rFonts w:ascii="Times New Roman" w:hAnsi="Times New Roman" w:cs="Times New Roman"/>
          <w:b/>
          <w:sz w:val="28"/>
          <w:szCs w:val="28"/>
        </w:rPr>
        <w:t>2.9. У яких</w:t>
      </w:r>
      <w:r w:rsidR="0033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файлах</w:t>
      </w:r>
      <w:r w:rsidR="0033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зберігається</w:t>
      </w:r>
      <w:r w:rsidR="0033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інформація</w:t>
      </w:r>
      <w:r w:rsidR="0033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про</w:t>
      </w:r>
      <w:r w:rsidR="0033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користувачів</w:t>
      </w:r>
      <w:r w:rsidR="0033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та</w:t>
      </w:r>
      <w:r w:rsidR="0033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їх</w:t>
      </w:r>
      <w:r w:rsidR="0033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групи. Яким</w:t>
      </w:r>
      <w:r w:rsidR="0033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чином</w:t>
      </w:r>
      <w:r w:rsidR="0033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їх</w:t>
      </w:r>
      <w:r w:rsidR="0033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можна</w:t>
      </w:r>
      <w:r w:rsidR="0033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b/>
          <w:sz w:val="28"/>
          <w:szCs w:val="28"/>
        </w:rPr>
        <w:t>переглянути.</w:t>
      </w:r>
    </w:p>
    <w:p w14:paraId="334F23E5" w14:textId="6E0C252F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Переглянути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права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доступу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файли і каталоги у певному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каталозі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можна з використанням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термінала. Для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цього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необхідно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перейти у каталог (наприклад, у домашній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каталог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користувача) і виконати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команду у терміналі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(показати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вміст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каталогу), додавши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опцію-l (у вигляді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списку)</w:t>
      </w:r>
    </w:p>
    <w:p w14:paraId="7E20DC8F" w14:textId="3FFF1CDA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 w:rsidRPr="00AD07E8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-x </w:t>
      </w:r>
      <w:r w:rsidR="00334412">
        <w:rPr>
          <w:rFonts w:ascii="Times New Roman" w:hAnsi="Times New Roman" w:cs="Times New Roman"/>
          <w:sz w:val="28"/>
          <w:szCs w:val="28"/>
        </w:rPr>
        <w:t>–</w:t>
      </w:r>
      <w:r w:rsidRPr="00AD07E8">
        <w:rPr>
          <w:rFonts w:ascii="Times New Roman" w:hAnsi="Times New Roman" w:cs="Times New Roman"/>
          <w:sz w:val="28"/>
          <w:szCs w:val="28"/>
        </w:rPr>
        <w:t xml:space="preserve"> це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символьна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форма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запису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прав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 xml:space="preserve">доступу у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4DBA4805" w14:textId="060C8120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Права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доступу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каталогу:</w:t>
      </w:r>
    </w:p>
    <w:p w14:paraId="7E69BB35" w14:textId="476B0583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•</w:t>
      </w:r>
      <w:r w:rsidRPr="00AD07E8">
        <w:rPr>
          <w:rFonts w:ascii="Times New Roman" w:hAnsi="Times New Roman" w:cs="Times New Roman"/>
          <w:sz w:val="28"/>
          <w:szCs w:val="28"/>
        </w:rPr>
        <w:tab/>
        <w:t xml:space="preserve">r </w:t>
      </w:r>
      <w:r w:rsidR="00334412">
        <w:rPr>
          <w:rFonts w:ascii="Times New Roman" w:hAnsi="Times New Roman" w:cs="Times New Roman"/>
          <w:sz w:val="28"/>
          <w:szCs w:val="28"/>
        </w:rPr>
        <w:t>–</w:t>
      </w:r>
      <w:r w:rsidRPr="00AD07E8">
        <w:rPr>
          <w:rFonts w:ascii="Times New Roman" w:hAnsi="Times New Roman" w:cs="Times New Roman"/>
          <w:sz w:val="28"/>
          <w:szCs w:val="28"/>
        </w:rPr>
        <w:t xml:space="preserve"> право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читання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каталогу (можна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прочитати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вміст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каталогу, тобто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отримати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список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об’єктів, що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знаходяться у ньому);</w:t>
      </w:r>
    </w:p>
    <w:p w14:paraId="393FE6D3" w14:textId="57B367F2" w:rsidR="00AD07E8" w:rsidRPr="00AD07E8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•</w:t>
      </w:r>
      <w:r w:rsidRPr="00AD07E8">
        <w:rPr>
          <w:rFonts w:ascii="Times New Roman" w:hAnsi="Times New Roman" w:cs="Times New Roman"/>
          <w:sz w:val="28"/>
          <w:szCs w:val="28"/>
        </w:rPr>
        <w:tab/>
        <w:t xml:space="preserve">w </w:t>
      </w:r>
      <w:r w:rsidR="00334412">
        <w:rPr>
          <w:rFonts w:ascii="Times New Roman" w:hAnsi="Times New Roman" w:cs="Times New Roman"/>
          <w:sz w:val="28"/>
          <w:szCs w:val="28"/>
        </w:rPr>
        <w:t>–</w:t>
      </w:r>
      <w:r w:rsidRPr="00AD07E8">
        <w:rPr>
          <w:rFonts w:ascii="Times New Roman" w:hAnsi="Times New Roman" w:cs="Times New Roman"/>
          <w:sz w:val="28"/>
          <w:szCs w:val="28"/>
        </w:rPr>
        <w:t xml:space="preserve"> право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зміну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вмісту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каталогу (можна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створювати і видаляти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об’єкти в цьому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каталозі, причому, якщо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маєте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право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запис, то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видаляти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зможете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навіть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ті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файли, які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вам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не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належать);</w:t>
      </w:r>
    </w:p>
    <w:p w14:paraId="63870F2E" w14:textId="61C672F4" w:rsidR="00AD07E8" w:rsidRPr="004839C1" w:rsidRDefault="00AD07E8" w:rsidP="00AD07E8">
      <w:pPr>
        <w:ind w:left="-709"/>
        <w:rPr>
          <w:rFonts w:ascii="Times New Roman" w:hAnsi="Times New Roman" w:cs="Times New Roman"/>
          <w:sz w:val="28"/>
          <w:szCs w:val="28"/>
        </w:rPr>
      </w:pPr>
      <w:r w:rsidRPr="00AD07E8">
        <w:rPr>
          <w:rFonts w:ascii="Times New Roman" w:hAnsi="Times New Roman" w:cs="Times New Roman"/>
          <w:sz w:val="28"/>
          <w:szCs w:val="28"/>
        </w:rPr>
        <w:t>•</w:t>
      </w:r>
      <w:r w:rsidRPr="00AD07E8">
        <w:rPr>
          <w:rFonts w:ascii="Times New Roman" w:hAnsi="Times New Roman" w:cs="Times New Roman"/>
          <w:sz w:val="28"/>
          <w:szCs w:val="28"/>
        </w:rPr>
        <w:tab/>
        <w:t xml:space="preserve">x </w:t>
      </w:r>
      <w:r w:rsidR="00334412">
        <w:rPr>
          <w:rFonts w:ascii="Times New Roman" w:hAnsi="Times New Roman" w:cs="Times New Roman"/>
          <w:sz w:val="28"/>
          <w:szCs w:val="28"/>
        </w:rPr>
        <w:t>–</w:t>
      </w:r>
      <w:r w:rsidRPr="00AD07E8">
        <w:rPr>
          <w:rFonts w:ascii="Times New Roman" w:hAnsi="Times New Roman" w:cs="Times New Roman"/>
          <w:sz w:val="28"/>
          <w:szCs w:val="28"/>
        </w:rPr>
        <w:t xml:space="preserve"> право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виконання, яке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дозволяє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увійти в каталог (це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право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завжди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перевіряється в першу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чергу, і навіть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якщо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маєте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усі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потрібні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права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об’єкт, який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знаходиться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глибоко в ланцюжку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каталогів, але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немаєте</w:t>
      </w:r>
      <w:proofErr w:type="spellEnd"/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права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виконання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для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доступу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хоча б до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одного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каталогу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на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шляху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цього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, то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до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нього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ви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так і не</w:t>
      </w:r>
      <w:r w:rsidR="00334412"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проб’єтеся).</w:t>
      </w:r>
    </w:p>
    <w:p w14:paraId="4F5E5271" w14:textId="77777777" w:rsidR="00F11F26" w:rsidRPr="004839C1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lastRenderedPageBreak/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14:paraId="708DA71E" w14:textId="77777777" w:rsidR="00F11F26" w:rsidRDefault="00F11F26" w:rsidP="00F11F26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>Хід роботи.</w:t>
      </w:r>
    </w:p>
    <w:p w14:paraId="05512396" w14:textId="77777777" w:rsid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Документація з матеріалу роботи.</w:t>
      </w:r>
    </w:p>
    <w:p w14:paraId="14CEE45F" w14:textId="77777777" w:rsid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986788" wp14:editId="45C8C7AA">
            <wp:extent cx="4667250" cy="233055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94" cy="233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BD0CC" w14:textId="77777777" w:rsid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A096E1" wp14:editId="25C91294">
            <wp:extent cx="5295900" cy="82810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85" cy="82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61C78" w14:textId="77777777" w:rsid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DA6D44" wp14:editId="2F9E97B4">
            <wp:extent cx="5003007" cy="1151019"/>
            <wp:effectExtent l="19050" t="0" r="714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57" cy="115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EF2D3" w14:textId="77777777" w:rsidR="00F11F26" w:rsidRP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2EB199" wp14:editId="0460394A">
            <wp:extent cx="4909355" cy="3529012"/>
            <wp:effectExtent l="19050" t="0" r="55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846" cy="353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64A38" w14:textId="77777777" w:rsid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lastRenderedPageBreak/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Яницький Олександр</w:t>
      </w:r>
    </w:p>
    <w:p w14:paraId="6669F758" w14:textId="77777777" w:rsid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>3. Створіть таблицю команд вивчених у п.2 ходу роботи у наступному вигляді:</w:t>
      </w:r>
    </w:p>
    <w:tbl>
      <w:tblPr>
        <w:tblStyle w:val="a7"/>
        <w:tblW w:w="0" w:type="auto"/>
        <w:tblInd w:w="-709" w:type="dxa"/>
        <w:tblLook w:val="04A0" w:firstRow="1" w:lastRow="0" w:firstColumn="1" w:lastColumn="0" w:noHBand="0" w:noVBand="1"/>
      </w:tblPr>
      <w:tblGrid>
        <w:gridCol w:w="4927"/>
        <w:gridCol w:w="4928"/>
      </w:tblGrid>
      <w:tr w:rsidR="00F11F26" w14:paraId="7662A238" w14:textId="77777777" w:rsidTr="00623D06">
        <w:tc>
          <w:tcPr>
            <w:tcW w:w="4927" w:type="dxa"/>
          </w:tcPr>
          <w:p w14:paraId="0A42E33C" w14:textId="77777777" w:rsidR="00F11F26" w:rsidRDefault="00F11F26" w:rsidP="00623D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Назва команди</w:t>
            </w:r>
          </w:p>
        </w:tc>
        <w:tc>
          <w:tcPr>
            <w:tcW w:w="4928" w:type="dxa"/>
          </w:tcPr>
          <w:p w14:paraId="431421D4" w14:textId="77777777" w:rsidR="00F11F26" w:rsidRDefault="00F11F26" w:rsidP="00623D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Її призначення та функціональність</w:t>
            </w:r>
          </w:p>
        </w:tc>
      </w:tr>
      <w:tr w:rsidR="00F11F26" w14:paraId="01B7DFFD" w14:textId="77777777" w:rsidTr="00623D06">
        <w:tc>
          <w:tcPr>
            <w:tcW w:w="4927" w:type="dxa"/>
          </w:tcPr>
          <w:p w14:paraId="40F6473D" w14:textId="34C97D0A" w:rsidR="00F11F26" w:rsidRP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free</w:t>
            </w:r>
            <w:proofErr w:type="spellEnd"/>
          </w:p>
        </w:tc>
        <w:tc>
          <w:tcPr>
            <w:tcW w:w="4928" w:type="dxa"/>
          </w:tcPr>
          <w:p w14:paraId="4317C39B" w14:textId="60BB9F26" w:rsidR="00F11F26" w:rsidRPr="00D96933" w:rsidRDefault="00D96933" w:rsidP="00D9693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показ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ує</w:t>
            </w:r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загальне використання системної пам'яті</w:t>
            </w:r>
          </w:p>
        </w:tc>
      </w:tr>
      <w:tr w:rsidR="00F11F26" w14:paraId="3B61EC20" w14:textId="77777777" w:rsidTr="00623D06">
        <w:tc>
          <w:tcPr>
            <w:tcW w:w="4927" w:type="dxa"/>
          </w:tcPr>
          <w:p w14:paraId="061895C0" w14:textId="7D898E13" w:rsidR="00F11F26" w:rsidRP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dmesg</w:t>
            </w:r>
            <w:proofErr w:type="spellEnd"/>
          </w:p>
        </w:tc>
        <w:tc>
          <w:tcPr>
            <w:tcW w:w="4928" w:type="dxa"/>
          </w:tcPr>
          <w:p w14:paraId="78359A00" w14:textId="2580DE28" w:rsidR="00F11F26" w:rsidRP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дозволяє переглядати поточні повідомлення ядра</w:t>
            </w:r>
          </w:p>
        </w:tc>
      </w:tr>
      <w:tr w:rsidR="00F11F26" w14:paraId="6CCF183C" w14:textId="77777777" w:rsidTr="00623D06">
        <w:tc>
          <w:tcPr>
            <w:tcW w:w="4927" w:type="dxa"/>
          </w:tcPr>
          <w:p w14:paraId="36AC552D" w14:textId="408B369D" w:rsidR="00F11F26" w:rsidRP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ifconfig</w:t>
            </w:r>
            <w:proofErr w:type="spellEnd"/>
          </w:p>
        </w:tc>
        <w:tc>
          <w:tcPr>
            <w:tcW w:w="4928" w:type="dxa"/>
          </w:tcPr>
          <w:p w14:paraId="0C4C791D" w14:textId="46DD4759" w:rsidR="00F11F26" w:rsidRPr="00D96933" w:rsidRDefault="00D96933" w:rsidP="00D9693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визначити свою адресу Інтернет-протоколу (IP).</w:t>
            </w:r>
          </w:p>
        </w:tc>
      </w:tr>
      <w:tr w:rsidR="00F11F26" w14:paraId="26E4B785" w14:textId="77777777" w:rsidTr="00623D06">
        <w:tc>
          <w:tcPr>
            <w:tcW w:w="4927" w:type="dxa"/>
          </w:tcPr>
          <w:p w14:paraId="5FE1B9AB" w14:textId="71EFC39D" w:rsidR="00F11F26" w:rsidRP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route</w:t>
            </w:r>
            <w:proofErr w:type="spellEnd"/>
          </w:p>
        </w:tc>
        <w:tc>
          <w:tcPr>
            <w:tcW w:w="4928" w:type="dxa"/>
          </w:tcPr>
          <w:p w14:paraId="719CC955" w14:textId="65D52BB1" w:rsidR="00F11F26" w:rsidRP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переглянути таблицю маршрутної інформації</w:t>
            </w:r>
          </w:p>
        </w:tc>
      </w:tr>
      <w:tr w:rsidR="00F11F26" w14:paraId="4F191533" w14:textId="77777777" w:rsidTr="00623D06">
        <w:tc>
          <w:tcPr>
            <w:tcW w:w="4927" w:type="dxa"/>
          </w:tcPr>
          <w:p w14:paraId="2F6123B0" w14:textId="317FEF45" w:rsidR="00F11F26" w:rsidRP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dig</w:t>
            </w:r>
            <w:proofErr w:type="spellEnd"/>
          </w:p>
        </w:tc>
        <w:tc>
          <w:tcPr>
            <w:tcW w:w="4928" w:type="dxa"/>
          </w:tcPr>
          <w:p w14:paraId="3CA2DD85" w14:textId="4D3A2B15" w:rsidR="00F11F26" w:rsidRP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використовується для збору інформації DNS.</w:t>
            </w:r>
          </w:p>
        </w:tc>
      </w:tr>
      <w:tr w:rsidR="00D96933" w14:paraId="6C1F5E85" w14:textId="77777777" w:rsidTr="00623D06">
        <w:tc>
          <w:tcPr>
            <w:tcW w:w="4927" w:type="dxa"/>
          </w:tcPr>
          <w:p w14:paraId="15E1240F" w14:textId="630B2139" w:rsidR="00D96933" w:rsidRP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netstat</w:t>
            </w:r>
            <w:proofErr w:type="spellEnd"/>
          </w:p>
        </w:tc>
        <w:tc>
          <w:tcPr>
            <w:tcW w:w="4928" w:type="dxa"/>
          </w:tcPr>
          <w:p w14:paraId="79311C80" w14:textId="20EB2F9F" w:rsidR="00D96933" w:rsidRPr="00D96933" w:rsidRDefault="00D96933" w:rsidP="00D9693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використовується для усунення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несправностей</w:t>
            </w:r>
            <w:proofErr w:type="spellEnd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налаштування</w:t>
            </w:r>
          </w:p>
        </w:tc>
      </w:tr>
      <w:tr w:rsidR="00D96933" w14:paraId="3F066483" w14:textId="77777777" w:rsidTr="00623D06">
        <w:tc>
          <w:tcPr>
            <w:tcW w:w="4927" w:type="dxa"/>
          </w:tcPr>
          <w:p w14:paraId="47670024" w14:textId="72B20DD7" w:rsidR="00D96933" w:rsidRP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ss</w:t>
            </w:r>
          </w:p>
        </w:tc>
        <w:tc>
          <w:tcPr>
            <w:tcW w:w="4928" w:type="dxa"/>
          </w:tcPr>
          <w:p w14:paraId="557D327A" w14:textId="10832A7E" w:rsidR="00D96933" w:rsidRPr="00D96933" w:rsidRDefault="00D96933" w:rsidP="00D9693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переглянути, які з’єднання в даний момент встановлені між локальною машиною та віддаленими машинами, статистику цих з’єднань тощо</w:t>
            </w:r>
          </w:p>
        </w:tc>
      </w:tr>
      <w:tr w:rsidR="00D96933" w14:paraId="161B13BA" w14:textId="77777777" w:rsidTr="00623D06">
        <w:tc>
          <w:tcPr>
            <w:tcW w:w="4927" w:type="dxa"/>
          </w:tcPr>
          <w:p w14:paraId="06BCD828" w14:textId="068D5184" w:rsid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</w:t>
            </w:r>
            <w:proofErr w:type="spellEnd"/>
          </w:p>
        </w:tc>
        <w:tc>
          <w:tcPr>
            <w:tcW w:w="4928" w:type="dxa"/>
          </w:tcPr>
          <w:p w14:paraId="15BD315A" w14:textId="7712B6B9" w:rsidR="00D96933" w:rsidRPr="00D96933" w:rsidRDefault="00D96933" w:rsidP="00D9693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змінити ідентифікатор користувача або стати </w:t>
            </w: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суперкористувачем</w:t>
            </w:r>
            <w:proofErr w:type="spellEnd"/>
          </w:p>
        </w:tc>
      </w:tr>
      <w:tr w:rsidR="00D96933" w14:paraId="77C11897" w14:textId="77777777" w:rsidTr="00623D06">
        <w:tc>
          <w:tcPr>
            <w:tcW w:w="4927" w:type="dxa"/>
          </w:tcPr>
          <w:p w14:paraId="0F59D8FA" w14:textId="5A14268B" w:rsid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sudo</w:t>
            </w:r>
            <w:proofErr w:type="spellEnd"/>
          </w:p>
        </w:tc>
        <w:tc>
          <w:tcPr>
            <w:tcW w:w="4928" w:type="dxa"/>
          </w:tcPr>
          <w:p w14:paraId="04E59CE8" w14:textId="11E96A49" w:rsidR="00D96933" w:rsidRPr="00D96933" w:rsidRDefault="00D96933" w:rsidP="00D9693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виконати команду від імені іншого користувача</w:t>
            </w:r>
          </w:p>
        </w:tc>
      </w:tr>
      <w:tr w:rsidR="00D96933" w14:paraId="19C9B111" w14:textId="77777777" w:rsidTr="00623D06">
        <w:tc>
          <w:tcPr>
            <w:tcW w:w="4927" w:type="dxa"/>
          </w:tcPr>
          <w:p w14:paraId="3F446C85" w14:textId="4CEA1CA0" w:rsid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928" w:type="dxa"/>
          </w:tcPr>
          <w:p w14:paraId="3F040F3F" w14:textId="46F8A11D" w:rsidR="00D96933" w:rsidRPr="00D96933" w:rsidRDefault="00D96933" w:rsidP="00D9693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Роздрукувати ідентифікатор користувача</w:t>
            </w:r>
          </w:p>
        </w:tc>
      </w:tr>
      <w:tr w:rsidR="00D96933" w14:paraId="11514834" w14:textId="77777777" w:rsidTr="00623D06">
        <w:tc>
          <w:tcPr>
            <w:tcW w:w="4927" w:type="dxa"/>
          </w:tcPr>
          <w:p w14:paraId="2DA0BB37" w14:textId="26C2E130" w:rsidR="00D96933" w:rsidRP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exit</w:t>
            </w:r>
          </w:p>
        </w:tc>
        <w:tc>
          <w:tcPr>
            <w:tcW w:w="4928" w:type="dxa"/>
          </w:tcPr>
          <w:p w14:paraId="0A3AEAE0" w14:textId="7F334345" w:rsidR="00D96933" w:rsidRPr="00D96933" w:rsidRDefault="00D96933" w:rsidP="00D9693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викликати нормальне припинення процесу</w:t>
            </w:r>
          </w:p>
        </w:tc>
      </w:tr>
      <w:tr w:rsidR="00D96933" w14:paraId="3A8D45E9" w14:textId="77777777" w:rsidTr="00623D06">
        <w:tc>
          <w:tcPr>
            <w:tcW w:w="4927" w:type="dxa"/>
          </w:tcPr>
          <w:p w14:paraId="115BF71B" w14:textId="5069CE7C" w:rsid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grep</w:t>
            </w:r>
          </w:p>
        </w:tc>
        <w:tc>
          <w:tcPr>
            <w:tcW w:w="4928" w:type="dxa"/>
          </w:tcPr>
          <w:p w14:paraId="10237006" w14:textId="3B2936A6" w:rsidR="00D96933" w:rsidRPr="00D96933" w:rsidRDefault="00D96933" w:rsidP="00D9693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друкує рядки, які містять відповідність шаблону.</w:t>
            </w:r>
          </w:p>
        </w:tc>
      </w:tr>
      <w:tr w:rsidR="00D96933" w14:paraId="0A720A42" w14:textId="77777777" w:rsidTr="00623D06">
        <w:tc>
          <w:tcPr>
            <w:tcW w:w="4927" w:type="dxa"/>
          </w:tcPr>
          <w:p w14:paraId="4AC2AC9A" w14:textId="4C6167A4" w:rsidR="00D96933" w:rsidRP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D9693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getent</w:t>
            </w:r>
            <w:proofErr w:type="spellEnd"/>
          </w:p>
        </w:tc>
        <w:tc>
          <w:tcPr>
            <w:tcW w:w="4928" w:type="dxa"/>
          </w:tcPr>
          <w:p w14:paraId="29645DDF" w14:textId="5388DBAE" w:rsidR="00D96933" w:rsidRPr="00D96933" w:rsidRDefault="00D96933" w:rsidP="00D9693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</w:rPr>
              <w:t>отримати записи з бібліотек перемикачів служби імен</w:t>
            </w:r>
          </w:p>
        </w:tc>
      </w:tr>
      <w:tr w:rsidR="00D96933" w14:paraId="6A529C87" w14:textId="77777777" w:rsidTr="00623D06">
        <w:tc>
          <w:tcPr>
            <w:tcW w:w="4927" w:type="dxa"/>
          </w:tcPr>
          <w:p w14:paraId="75CEB712" w14:textId="13465C1E" w:rsidR="00D96933" w:rsidRPr="00D96933" w:rsidRDefault="00D96933" w:rsidP="00623D06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9693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last</w:t>
            </w:r>
          </w:p>
        </w:tc>
        <w:tc>
          <w:tcPr>
            <w:tcW w:w="4928" w:type="dxa"/>
          </w:tcPr>
          <w:p w14:paraId="165231F1" w14:textId="3E868785" w:rsidR="00D96933" w:rsidRPr="00D96933" w:rsidRDefault="00142536" w:rsidP="00142536">
            <w:pPr>
              <w:tabs>
                <w:tab w:val="left" w:pos="1632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42536">
              <w:rPr>
                <w:rFonts w:ascii="Times New Roman" w:hAnsi="Times New Roman" w:cs="Times New Roman"/>
                <w:bCs/>
                <w:sz w:val="28"/>
                <w:szCs w:val="28"/>
              </w:rPr>
              <w:t>показати список останніх користувачів, які ввійшли в систем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</w:tr>
    </w:tbl>
    <w:p w14:paraId="104F3639" w14:textId="77777777" w:rsidR="00F11F26" w:rsidRDefault="00F11F26" w:rsidP="00F11F26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14:paraId="49DFE360" w14:textId="218FDB94" w:rsidR="00F11F26" w:rsidRDefault="00F11F26" w:rsidP="00F11F26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Яницький Олександр</w:t>
      </w:r>
    </w:p>
    <w:p w14:paraId="26E76EE5" w14:textId="7F809B2A" w:rsidR="00142536" w:rsidRDefault="00142536" w:rsidP="00142536">
      <w:pPr>
        <w:pStyle w:val="a4"/>
        <w:jc w:val="center"/>
        <w:rPr>
          <w:b/>
          <w:bCs/>
        </w:rPr>
      </w:pPr>
      <w:r>
        <w:rPr>
          <w:b/>
          <w:bCs/>
        </w:rPr>
        <w:t>Відповіді на контрольні питання</w:t>
      </w:r>
    </w:p>
    <w:p w14:paraId="6D9E4B45" w14:textId="77777777" w:rsidR="00142536" w:rsidRDefault="00142536" w:rsidP="00142536">
      <w:pPr>
        <w:pStyle w:val="a4"/>
        <w:rPr>
          <w:i/>
          <w:iCs/>
        </w:rPr>
      </w:pPr>
    </w:p>
    <w:p w14:paraId="48D99837" w14:textId="77777777" w:rsidR="00142536" w:rsidRDefault="00142536" w:rsidP="00142536">
      <w:pPr>
        <w:pStyle w:val="a4"/>
        <w:rPr>
          <w:i/>
          <w:iCs/>
        </w:rPr>
      </w:pPr>
    </w:p>
    <w:p w14:paraId="5480AF40" w14:textId="77777777" w:rsidR="00142536" w:rsidRDefault="00142536" w:rsidP="00142536">
      <w:pPr>
        <w:pStyle w:val="a4"/>
        <w:rPr>
          <w:i/>
          <w:iCs/>
        </w:rPr>
      </w:pPr>
    </w:p>
    <w:p w14:paraId="47174C6B" w14:textId="5EB157C3" w:rsidR="00142536" w:rsidRDefault="00142536" w:rsidP="00142536">
      <w:pPr>
        <w:pStyle w:val="a4"/>
        <w:rPr>
          <w:i/>
          <w:iCs/>
        </w:rPr>
      </w:pPr>
      <w:r w:rsidRPr="00142536">
        <w:rPr>
          <w:i/>
          <w:iCs/>
        </w:rPr>
        <w:lastRenderedPageBreak/>
        <w:t xml:space="preserve">1. В чому відмінність між командами </w:t>
      </w:r>
      <w:proofErr w:type="spellStart"/>
      <w:r w:rsidRPr="00142536">
        <w:rPr>
          <w:i/>
          <w:iCs/>
        </w:rPr>
        <w:t>ps</w:t>
      </w:r>
      <w:proofErr w:type="spellEnd"/>
      <w:r w:rsidRPr="00142536">
        <w:rPr>
          <w:i/>
          <w:iCs/>
        </w:rPr>
        <w:t xml:space="preserve"> --</w:t>
      </w:r>
      <w:proofErr w:type="spellStart"/>
      <w:r w:rsidRPr="00142536">
        <w:rPr>
          <w:i/>
          <w:iCs/>
        </w:rPr>
        <w:t>forest</w:t>
      </w:r>
      <w:proofErr w:type="spellEnd"/>
      <w:r w:rsidRPr="00142536">
        <w:rPr>
          <w:i/>
          <w:iCs/>
        </w:rPr>
        <w:t xml:space="preserve"> та </w:t>
      </w:r>
      <w:proofErr w:type="spellStart"/>
      <w:r w:rsidRPr="00142536">
        <w:rPr>
          <w:i/>
          <w:iCs/>
        </w:rPr>
        <w:t>pstree</w:t>
      </w:r>
      <w:proofErr w:type="spellEnd"/>
      <w:r w:rsidRPr="00142536">
        <w:rPr>
          <w:i/>
          <w:iCs/>
        </w:rPr>
        <w:t>?</w:t>
      </w:r>
    </w:p>
    <w:p w14:paraId="53C1DFBA" w14:textId="0D21F97A" w:rsidR="00142536" w:rsidRPr="00142536" w:rsidRDefault="00142536" w:rsidP="00142536">
      <w:pPr>
        <w:pStyle w:val="a4"/>
      </w:pPr>
      <w:r w:rsidRPr="00142536">
        <w:drawing>
          <wp:inline distT="0" distB="0" distL="0" distR="0" wp14:anchorId="6B6C6F4C" wp14:editId="39F6965E">
            <wp:extent cx="3856054" cy="1905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8F1E" w14:textId="7B2432D0" w:rsidR="00142536" w:rsidRDefault="00142536" w:rsidP="00142536">
      <w:pPr>
        <w:pStyle w:val="a4"/>
        <w:rPr>
          <w:i/>
          <w:iCs/>
        </w:rPr>
      </w:pPr>
      <w:r w:rsidRPr="00142536">
        <w:rPr>
          <w:i/>
          <w:iCs/>
        </w:rPr>
        <w:t>2. У яких каталогах зберігаються налаштування системи?</w:t>
      </w:r>
    </w:p>
    <w:p w14:paraId="759B217A" w14:textId="77777777" w:rsidR="00142536" w:rsidRPr="00581DBB" w:rsidRDefault="00142536" w:rsidP="00142536">
      <w:pPr>
        <w:pStyle w:val="a9"/>
        <w:shd w:val="clear" w:color="auto" w:fill="FFFFFF"/>
        <w:spacing w:before="120" w:beforeAutospacing="0" w:after="120" w:afterAutospacing="0"/>
        <w:ind w:left="-349"/>
        <w:rPr>
          <w:color w:val="202122"/>
          <w:sz w:val="28"/>
          <w:szCs w:val="28"/>
        </w:rPr>
      </w:pPr>
      <w:r w:rsidRPr="00581DBB">
        <w:rPr>
          <w:color w:val="202122"/>
          <w:sz w:val="28"/>
          <w:szCs w:val="28"/>
        </w:rPr>
        <w:t>Майже завжди файли на дисках об'єднуються в </w:t>
      </w:r>
      <w:r w:rsidRPr="00581DBB">
        <w:rPr>
          <w:i/>
          <w:iCs/>
          <w:color w:val="202122"/>
          <w:sz w:val="28"/>
          <w:szCs w:val="28"/>
        </w:rPr>
        <w:t>каталоги</w:t>
      </w:r>
      <w:r w:rsidRPr="00581DBB">
        <w:rPr>
          <w:color w:val="202122"/>
          <w:sz w:val="28"/>
          <w:szCs w:val="28"/>
        </w:rPr>
        <w:t>.</w:t>
      </w:r>
      <w:r>
        <w:rPr>
          <w:color w:val="202122"/>
          <w:sz w:val="28"/>
          <w:szCs w:val="28"/>
        </w:rPr>
        <w:t xml:space="preserve"> </w:t>
      </w:r>
      <w:r w:rsidRPr="00581DBB">
        <w:rPr>
          <w:color w:val="202122"/>
          <w:sz w:val="28"/>
          <w:szCs w:val="28"/>
        </w:rPr>
        <w:t>У найпростішому випадку всі файли на цьому диску зберігаються в одному каталозі. Така </w:t>
      </w:r>
      <w:proofErr w:type="spellStart"/>
      <w:r w:rsidRPr="00581DBB">
        <w:rPr>
          <w:i/>
          <w:iCs/>
          <w:color w:val="202122"/>
          <w:sz w:val="28"/>
          <w:szCs w:val="28"/>
        </w:rPr>
        <w:t>однорівнева</w:t>
      </w:r>
      <w:proofErr w:type="spellEnd"/>
      <w:r w:rsidRPr="00581DBB">
        <w:rPr>
          <w:color w:val="202122"/>
          <w:sz w:val="28"/>
          <w:szCs w:val="28"/>
        </w:rPr>
        <w:t> схема використовувалася в CP/M та у першій версії MS-DOS 1.0. </w:t>
      </w:r>
      <w:r w:rsidRPr="00581DBB">
        <w:rPr>
          <w:i/>
          <w:iCs/>
          <w:color w:val="202122"/>
          <w:sz w:val="28"/>
          <w:szCs w:val="28"/>
        </w:rPr>
        <w:t>Ієрархічна файлова система</w:t>
      </w:r>
      <w:r w:rsidRPr="00581DBB">
        <w:rPr>
          <w:color w:val="202122"/>
          <w:sz w:val="28"/>
          <w:szCs w:val="28"/>
        </w:rPr>
        <w:t> з вкладеними один в одного каталогами вперше з'явилася в </w:t>
      </w:r>
      <w:proofErr w:type="spellStart"/>
      <w:r w:rsidRPr="00581DBB">
        <w:rPr>
          <w:color w:val="202122"/>
          <w:sz w:val="28"/>
          <w:szCs w:val="28"/>
        </w:rPr>
        <w:t>Multics'і</w:t>
      </w:r>
      <w:proofErr w:type="spellEnd"/>
      <w:r w:rsidRPr="00581DBB">
        <w:rPr>
          <w:color w:val="202122"/>
          <w:sz w:val="28"/>
          <w:szCs w:val="28"/>
        </w:rPr>
        <w:t> , потім - в </w:t>
      </w:r>
      <w:proofErr w:type="spellStart"/>
      <w:r w:rsidRPr="00581DBB">
        <w:rPr>
          <w:color w:val="202122"/>
          <w:sz w:val="28"/>
          <w:szCs w:val="28"/>
        </w:rPr>
        <w:t>UNIX'і</w:t>
      </w:r>
      <w:proofErr w:type="spellEnd"/>
      <w:r w:rsidRPr="00581DBB">
        <w:rPr>
          <w:color w:val="202122"/>
          <w:sz w:val="28"/>
          <w:szCs w:val="28"/>
        </w:rPr>
        <w:t xml:space="preserve"> .В даний час </w:t>
      </w:r>
      <w:proofErr w:type="spellStart"/>
      <w:r w:rsidRPr="00581DBB">
        <w:rPr>
          <w:color w:val="202122"/>
          <w:sz w:val="28"/>
          <w:szCs w:val="28"/>
        </w:rPr>
        <w:t>однорівневі</w:t>
      </w:r>
      <w:proofErr w:type="spellEnd"/>
      <w:r w:rsidRPr="00581DBB">
        <w:rPr>
          <w:color w:val="202122"/>
          <w:sz w:val="28"/>
          <w:szCs w:val="28"/>
        </w:rPr>
        <w:t xml:space="preserve"> файлові системи використовуються дуже </w:t>
      </w:r>
      <w:proofErr w:type="spellStart"/>
      <w:r w:rsidRPr="00581DBB">
        <w:rPr>
          <w:color w:val="202122"/>
          <w:sz w:val="28"/>
          <w:szCs w:val="28"/>
        </w:rPr>
        <w:t>рідко</w:t>
      </w:r>
      <w:proofErr w:type="spellEnd"/>
      <w:r w:rsidRPr="00581DBB">
        <w:rPr>
          <w:color w:val="202122"/>
          <w:sz w:val="28"/>
          <w:szCs w:val="28"/>
        </w:rPr>
        <w:t>, за винятком пристроїв з малою обчислювальною потужністю та об'ємом пам'яті, наприклад, </w:t>
      </w:r>
      <w:hyperlink r:id="rId10" w:tooltip="Мікроконтролер" w:history="1">
        <w:r w:rsidRPr="00581DBB">
          <w:rPr>
            <w:rStyle w:val="aa"/>
            <w:color w:val="000000" w:themeColor="text1"/>
            <w:sz w:val="28"/>
            <w:szCs w:val="28"/>
          </w:rPr>
          <w:t>мікроконтролера</w:t>
        </w:r>
        <w:r w:rsidRPr="00581DBB">
          <w:rPr>
            <w:rStyle w:val="aa"/>
            <w:color w:val="0645AD"/>
            <w:sz w:val="28"/>
            <w:szCs w:val="28"/>
          </w:rPr>
          <w:t> </w:t>
        </w:r>
      </w:hyperlink>
      <w:r w:rsidRPr="00581DBB">
        <w:rPr>
          <w:color w:val="202122"/>
          <w:sz w:val="28"/>
          <w:szCs w:val="28"/>
        </w:rPr>
        <w:t xml:space="preserve">ESP8266 , що використовує у власній флеш-пам'яті (до 16 </w:t>
      </w:r>
      <w:proofErr w:type="spellStart"/>
      <w:r w:rsidRPr="00581DBB">
        <w:rPr>
          <w:color w:val="202122"/>
          <w:sz w:val="28"/>
          <w:szCs w:val="28"/>
        </w:rPr>
        <w:t>Мб</w:t>
      </w:r>
      <w:proofErr w:type="spellEnd"/>
      <w:r w:rsidRPr="00581DBB">
        <w:rPr>
          <w:color w:val="202122"/>
          <w:sz w:val="28"/>
          <w:szCs w:val="28"/>
        </w:rPr>
        <w:t>) власну файлову систему SPIFFS.</w:t>
      </w:r>
    </w:p>
    <w:p w14:paraId="36BE3E50" w14:textId="77777777" w:rsidR="00142536" w:rsidRPr="00142536" w:rsidRDefault="00142536" w:rsidP="00142536">
      <w:pPr>
        <w:pStyle w:val="a4"/>
      </w:pPr>
    </w:p>
    <w:p w14:paraId="790E6177" w14:textId="4FB0CCBE" w:rsidR="00142536" w:rsidRDefault="00142536" w:rsidP="00142536">
      <w:pPr>
        <w:pStyle w:val="a4"/>
        <w:rPr>
          <w:i/>
          <w:iCs/>
        </w:rPr>
      </w:pPr>
      <w:r w:rsidRPr="00142536">
        <w:rPr>
          <w:i/>
          <w:iCs/>
        </w:rPr>
        <w:t>3. У яких каталогах можна знайти встановлені в системі програми, доступні для користувача?</w:t>
      </w:r>
    </w:p>
    <w:p w14:paraId="76FFEC38" w14:textId="77777777" w:rsidR="00142536" w:rsidRPr="00581DBB" w:rsidRDefault="00142536" w:rsidP="00142536">
      <w:pPr>
        <w:pStyle w:val="a9"/>
        <w:shd w:val="clear" w:color="auto" w:fill="FFFFFF"/>
        <w:spacing w:before="120" w:beforeAutospacing="0" w:after="120" w:afterAutospacing="0"/>
        <w:ind w:left="-709"/>
        <w:rPr>
          <w:color w:val="202122"/>
          <w:sz w:val="28"/>
          <w:szCs w:val="28"/>
        </w:rPr>
      </w:pPr>
      <w:r w:rsidRPr="00581DBB">
        <w:rPr>
          <w:color w:val="202122"/>
          <w:sz w:val="28"/>
          <w:szCs w:val="28"/>
        </w:rPr>
        <w:t>Інтерпретатор команд для DOS працює, коли не запущено жодних прикладних програм. Якщо при виході з програми перехідна частина командного інтерпретатора в пам'яті була переписана, DOS перезавантажить його з диска. Деякі команди є внутрішніми, вони вбудовані в COMMAND.COM; інші зовнішні команди, збережені на диску. Коли користувач друкує символи в командний рядок операційної системи, COMMAND.COM буде намагатись розібрати рядок і знайти відповідність між введеною та вбудованою командами або з іменем виконуваного файлу програми, або пакетного файлу на диску. Якщо збіг не знайдено, з'являється повідомлення про помилку, друкується і командний рядок оновлюється.</w:t>
      </w:r>
      <w:r>
        <w:rPr>
          <w:color w:val="202122"/>
          <w:sz w:val="28"/>
          <w:szCs w:val="28"/>
        </w:rPr>
        <w:t xml:space="preserve"> </w:t>
      </w:r>
      <w:r w:rsidRPr="00581DBB">
        <w:rPr>
          <w:color w:val="202122"/>
          <w:sz w:val="28"/>
          <w:szCs w:val="28"/>
        </w:rPr>
        <w:t xml:space="preserve">Зовнішні команди були занадто великі, щоб тримати їх в командному процесорі або </w:t>
      </w:r>
      <w:proofErr w:type="spellStart"/>
      <w:r w:rsidRPr="00581DBB">
        <w:rPr>
          <w:color w:val="202122"/>
          <w:sz w:val="28"/>
          <w:szCs w:val="28"/>
        </w:rPr>
        <w:t>рідко</w:t>
      </w:r>
      <w:proofErr w:type="spellEnd"/>
      <w:r w:rsidRPr="00581DBB">
        <w:rPr>
          <w:color w:val="202122"/>
          <w:sz w:val="28"/>
          <w:szCs w:val="28"/>
        </w:rPr>
        <w:t xml:space="preserve"> використовувались. Такі допоміжні програми зберігатимуться на диску і будуть завантажуватись як звичайні програми, але розширені операційною системою. Копії цих програмних команд повинні бути на поточному або доступному диску, або в </w:t>
      </w:r>
      <w:proofErr w:type="spellStart"/>
      <w:r w:rsidRPr="00581DBB">
        <w:rPr>
          <w:color w:val="202122"/>
          <w:sz w:val="28"/>
          <w:szCs w:val="28"/>
        </w:rPr>
        <w:t>шлясі</w:t>
      </w:r>
      <w:proofErr w:type="spellEnd"/>
      <w:r w:rsidRPr="00581DBB">
        <w:rPr>
          <w:color w:val="202122"/>
          <w:sz w:val="28"/>
          <w:szCs w:val="28"/>
        </w:rPr>
        <w:t> команди, що встановлений в командний інтерпретатор.</w:t>
      </w:r>
    </w:p>
    <w:p w14:paraId="5316112F" w14:textId="77777777" w:rsidR="00142536" w:rsidRPr="00581DBB" w:rsidRDefault="00142536" w:rsidP="00142536">
      <w:pPr>
        <w:pStyle w:val="a8"/>
        <w:ind w:left="-349"/>
        <w:rPr>
          <w:rFonts w:ascii="Times New Roman" w:hAnsi="Times New Roman" w:cs="Times New Roman"/>
          <w:b/>
          <w:sz w:val="28"/>
          <w:szCs w:val="28"/>
        </w:rPr>
      </w:pPr>
    </w:p>
    <w:p w14:paraId="4CAB7D9F" w14:textId="77777777" w:rsidR="00142536" w:rsidRPr="00142536" w:rsidRDefault="00142536" w:rsidP="00142536">
      <w:pPr>
        <w:pStyle w:val="a4"/>
      </w:pPr>
    </w:p>
    <w:p w14:paraId="0EBF8190" w14:textId="0A03C5DD" w:rsidR="00142536" w:rsidRDefault="00142536" w:rsidP="00142536">
      <w:pPr>
        <w:pStyle w:val="a4"/>
        <w:rPr>
          <w:i/>
          <w:iCs/>
        </w:rPr>
      </w:pPr>
      <w:r w:rsidRPr="00142536">
        <w:rPr>
          <w:i/>
          <w:iCs/>
        </w:rPr>
        <w:lastRenderedPageBreak/>
        <w:t>4. У яких каталогах можна знайти встановлені системні програми і програми призначені для виконання</w:t>
      </w:r>
      <w:r>
        <w:rPr>
          <w:i/>
          <w:iCs/>
        </w:rPr>
        <w:t xml:space="preserve"> </w:t>
      </w:r>
      <w:proofErr w:type="spellStart"/>
      <w:r w:rsidRPr="00142536">
        <w:rPr>
          <w:i/>
          <w:iCs/>
        </w:rPr>
        <w:t>суперкористувачем</w:t>
      </w:r>
      <w:proofErr w:type="spellEnd"/>
      <w:r w:rsidRPr="00142536">
        <w:rPr>
          <w:i/>
          <w:iCs/>
        </w:rPr>
        <w:t>?</w:t>
      </w:r>
    </w:p>
    <w:p w14:paraId="0BC95EC2" w14:textId="2AFB2684" w:rsidR="00142536" w:rsidRPr="004839C1" w:rsidRDefault="00142536" w:rsidP="00987FC9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4839C1">
        <w:rPr>
          <w:sz w:val="28"/>
          <w:szCs w:val="28"/>
        </w:rPr>
        <w:t xml:space="preserve"> </w:t>
      </w:r>
      <w:proofErr w:type="spellStart"/>
      <w:r w:rsidRPr="004839C1">
        <w:rPr>
          <w:sz w:val="28"/>
          <w:szCs w:val="28"/>
        </w:rPr>
        <w:t>Суперкористувач</w:t>
      </w:r>
      <w:proofErr w:type="spellEnd"/>
      <w:r w:rsidRPr="004839C1">
        <w:rPr>
          <w:sz w:val="28"/>
          <w:szCs w:val="28"/>
        </w:rPr>
        <w:t> (також зустрічається під назвами </w:t>
      </w:r>
      <w:proofErr w:type="spellStart"/>
      <w:r w:rsidRPr="004839C1">
        <w:rPr>
          <w:sz w:val="28"/>
          <w:szCs w:val="28"/>
        </w:rPr>
        <w:t>root</w:t>
      </w:r>
      <w:proofErr w:type="spellEnd"/>
      <w:r w:rsidRPr="004839C1">
        <w:rPr>
          <w:sz w:val="28"/>
          <w:szCs w:val="28"/>
        </w:rPr>
        <w:t>, </w:t>
      </w:r>
      <w:proofErr w:type="spellStart"/>
      <w:r w:rsidRPr="004839C1">
        <w:rPr>
          <w:sz w:val="28"/>
          <w:szCs w:val="28"/>
        </w:rPr>
        <w:t>supervisor</w:t>
      </w:r>
      <w:proofErr w:type="spellEnd"/>
      <w:r w:rsidRPr="004839C1">
        <w:rPr>
          <w:sz w:val="28"/>
          <w:szCs w:val="28"/>
        </w:rPr>
        <w:t>, адміністратор, </w:t>
      </w:r>
      <w:proofErr w:type="spellStart"/>
      <w:r w:rsidRPr="004839C1">
        <w:rPr>
          <w:sz w:val="28"/>
          <w:szCs w:val="28"/>
        </w:rPr>
        <w:t>адмін</w:t>
      </w:r>
      <w:proofErr w:type="spellEnd"/>
      <w:r w:rsidRPr="004839C1">
        <w:rPr>
          <w:sz w:val="28"/>
          <w:szCs w:val="28"/>
        </w:rPr>
        <w:t> тощо) — спеціальний </w:t>
      </w:r>
      <w:hyperlink r:id="rId11" w:tooltip="Обліковий запис" w:history="1">
        <w:r w:rsidRPr="004839C1">
          <w:rPr>
            <w:sz w:val="28"/>
            <w:szCs w:val="28"/>
          </w:rPr>
          <w:t>аккаунт</w:t>
        </w:r>
      </w:hyperlink>
      <w:r w:rsidRPr="004839C1">
        <w:rPr>
          <w:sz w:val="28"/>
          <w:szCs w:val="28"/>
        </w:rPr>
        <w:t> в </w:t>
      </w:r>
      <w:hyperlink r:id="rId12" w:tooltip="UNIX-подібні операційні системи" w:history="1">
        <w:r w:rsidRPr="004839C1">
          <w:rPr>
            <w:sz w:val="28"/>
            <w:szCs w:val="28"/>
          </w:rPr>
          <w:t>UNIX-подібних системах</w:t>
        </w:r>
      </w:hyperlink>
      <w:r w:rsidRPr="004839C1">
        <w:rPr>
          <w:sz w:val="28"/>
          <w:szCs w:val="28"/>
        </w:rPr>
        <w:t xml:space="preserve"> з ідентифікатором (UID, </w:t>
      </w:r>
      <w:proofErr w:type="spellStart"/>
      <w:r w:rsidRPr="004839C1">
        <w:rPr>
          <w:sz w:val="28"/>
          <w:szCs w:val="28"/>
        </w:rPr>
        <w:t>User</w:t>
      </w:r>
      <w:proofErr w:type="spellEnd"/>
      <w:r w:rsidRPr="004839C1">
        <w:rPr>
          <w:sz w:val="28"/>
          <w:szCs w:val="28"/>
        </w:rPr>
        <w:t xml:space="preserve"> </w:t>
      </w:r>
      <w:proofErr w:type="spellStart"/>
      <w:r w:rsidRPr="004839C1">
        <w:rPr>
          <w:sz w:val="28"/>
          <w:szCs w:val="28"/>
        </w:rPr>
        <w:t>IDentifier</w:t>
      </w:r>
      <w:proofErr w:type="spellEnd"/>
      <w:r w:rsidRPr="004839C1">
        <w:rPr>
          <w:sz w:val="28"/>
          <w:szCs w:val="28"/>
        </w:rPr>
        <w:t>), власник якого має право на виконання всіх без винятку операцій.</w:t>
      </w:r>
      <w:r>
        <w:rPr>
          <w:sz w:val="28"/>
          <w:szCs w:val="28"/>
        </w:rPr>
        <w:t xml:space="preserve"> </w:t>
      </w:r>
      <w:proofErr w:type="spellStart"/>
      <w:r w:rsidRPr="004839C1">
        <w:rPr>
          <w:sz w:val="28"/>
          <w:szCs w:val="28"/>
        </w:rPr>
        <w:t>Суперкористувач</w:t>
      </w:r>
      <w:proofErr w:type="spellEnd"/>
      <w:r w:rsidRPr="004839C1">
        <w:rPr>
          <w:sz w:val="28"/>
          <w:szCs w:val="28"/>
        </w:rPr>
        <w:t xml:space="preserve"> UNIX-систем має логін «</w:t>
      </w:r>
      <w:proofErr w:type="spellStart"/>
      <w:r w:rsidRPr="004839C1">
        <w:rPr>
          <w:sz w:val="28"/>
          <w:szCs w:val="28"/>
        </w:rPr>
        <w:t>root</w:t>
      </w:r>
      <w:proofErr w:type="spellEnd"/>
      <w:r w:rsidRPr="004839C1">
        <w:rPr>
          <w:sz w:val="28"/>
          <w:szCs w:val="28"/>
        </w:rPr>
        <w:t>» тільки за замовчуванням і легко перейменовується при необхідності.</w:t>
      </w:r>
    </w:p>
    <w:p w14:paraId="4DCA77E4" w14:textId="77777777" w:rsidR="00142536" w:rsidRPr="00142536" w:rsidRDefault="00142536" w:rsidP="00142536">
      <w:pPr>
        <w:pStyle w:val="a4"/>
      </w:pPr>
    </w:p>
    <w:p w14:paraId="63DA3918" w14:textId="6B66400A" w:rsidR="00142536" w:rsidRDefault="00142536" w:rsidP="00142536">
      <w:pPr>
        <w:pStyle w:val="a4"/>
        <w:rPr>
          <w:i/>
          <w:iCs/>
        </w:rPr>
      </w:pPr>
      <w:r w:rsidRPr="00142536">
        <w:rPr>
          <w:i/>
          <w:iCs/>
        </w:rPr>
        <w:t xml:space="preserve">5. Поясніть призначення команд </w:t>
      </w:r>
      <w:proofErr w:type="spellStart"/>
      <w:r w:rsidRPr="00142536">
        <w:rPr>
          <w:i/>
          <w:iCs/>
        </w:rPr>
        <w:t>ping</w:t>
      </w:r>
      <w:proofErr w:type="spellEnd"/>
      <w:r w:rsidRPr="00142536">
        <w:rPr>
          <w:i/>
          <w:iCs/>
        </w:rPr>
        <w:t xml:space="preserve">, </w:t>
      </w:r>
      <w:proofErr w:type="spellStart"/>
      <w:r w:rsidRPr="00142536">
        <w:rPr>
          <w:i/>
          <w:iCs/>
        </w:rPr>
        <w:t>ifconfig</w:t>
      </w:r>
      <w:proofErr w:type="spellEnd"/>
      <w:r w:rsidRPr="00142536">
        <w:rPr>
          <w:i/>
          <w:iCs/>
        </w:rPr>
        <w:t xml:space="preserve">, </w:t>
      </w:r>
      <w:proofErr w:type="spellStart"/>
      <w:r w:rsidRPr="00142536">
        <w:rPr>
          <w:i/>
          <w:iCs/>
        </w:rPr>
        <w:t>traceroute</w:t>
      </w:r>
      <w:proofErr w:type="spellEnd"/>
      <w:r w:rsidRPr="00142536">
        <w:rPr>
          <w:i/>
          <w:iCs/>
        </w:rPr>
        <w:t>.</w:t>
      </w:r>
    </w:p>
    <w:p w14:paraId="1E607F8F" w14:textId="77777777" w:rsidR="00142536" w:rsidRDefault="00142536" w:rsidP="00142536">
      <w:pPr>
        <w:pStyle w:val="a8"/>
        <w:ind w:left="-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i/>
          <w:iCs/>
        </w:rPr>
        <w:tab/>
      </w:r>
      <w:proofErr w:type="spellStart"/>
      <w:r w:rsidRPr="004839C1">
        <w:rPr>
          <w:rFonts w:ascii="Times New Roman" w:eastAsia="Times New Roman" w:hAnsi="Times New Roman" w:cs="Times New Roman"/>
          <w:b/>
          <w:sz w:val="28"/>
          <w:szCs w:val="28"/>
        </w:rPr>
        <w:t>Ping</w:t>
      </w:r>
      <w:proofErr w:type="spellEnd"/>
      <w:r w:rsidRPr="004839C1">
        <w:rPr>
          <w:rFonts w:ascii="Times New Roman" w:eastAsia="Times New Roman" w:hAnsi="Times New Roman" w:cs="Times New Roman"/>
          <w:sz w:val="28"/>
          <w:szCs w:val="28"/>
        </w:rPr>
        <w:t>  – </w:t>
      </w:r>
      <w:hyperlink r:id="rId13" w:tooltip="Утиліта" w:history="1">
        <w:r w:rsidRPr="004839C1">
          <w:rPr>
            <w:rFonts w:ascii="Times New Roman" w:eastAsia="Times New Roman" w:hAnsi="Times New Roman" w:cs="Times New Roman"/>
            <w:sz w:val="28"/>
            <w:szCs w:val="28"/>
          </w:rPr>
          <w:t>утиліта</w:t>
        </w:r>
      </w:hyperlink>
      <w:r w:rsidRPr="004839C1">
        <w:rPr>
          <w:rFonts w:ascii="Times New Roman" w:eastAsia="Times New Roman" w:hAnsi="Times New Roman" w:cs="Times New Roman"/>
          <w:sz w:val="28"/>
          <w:szCs w:val="28"/>
        </w:rPr>
        <w:t> для перевірки цілісності та якості з'єднань у </w:t>
      </w:r>
      <w:hyperlink r:id="rId14" w:tooltip="Комп'ютерна мережа" w:history="1">
        <w:r w:rsidRPr="004839C1">
          <w:rPr>
            <w:rFonts w:ascii="Times New Roman" w:eastAsia="Times New Roman" w:hAnsi="Times New Roman" w:cs="Times New Roman"/>
            <w:sz w:val="28"/>
            <w:szCs w:val="28"/>
          </w:rPr>
          <w:t>мережах</w:t>
        </w:r>
      </w:hyperlink>
      <w:r w:rsidRPr="004839C1">
        <w:rPr>
          <w:rFonts w:ascii="Times New Roman" w:eastAsia="Times New Roman" w:hAnsi="Times New Roman" w:cs="Times New Roman"/>
          <w:sz w:val="28"/>
          <w:szCs w:val="28"/>
        </w:rPr>
        <w:t> на основі </w:t>
      </w:r>
      <w:hyperlink r:id="rId15" w:tooltip="TCP/IP" w:history="1">
        <w:r w:rsidRPr="004839C1">
          <w:rPr>
            <w:rFonts w:ascii="Times New Roman" w:eastAsia="Times New Roman" w:hAnsi="Times New Roman" w:cs="Times New Roman"/>
            <w:sz w:val="28"/>
            <w:szCs w:val="28"/>
          </w:rPr>
          <w:t>TCP/IP</w:t>
        </w:r>
      </w:hyperlink>
      <w:r w:rsidRPr="004839C1">
        <w:rPr>
          <w:rFonts w:ascii="Times New Roman" w:eastAsia="Times New Roman" w:hAnsi="Times New Roman" w:cs="Times New Roman"/>
          <w:sz w:val="28"/>
          <w:szCs w:val="28"/>
        </w:rPr>
        <w:t> , а також звичайне найменування самого запиту.</w:t>
      </w:r>
    </w:p>
    <w:p w14:paraId="770A5E46" w14:textId="77777777" w:rsidR="00142536" w:rsidRDefault="00142536" w:rsidP="00142536">
      <w:pPr>
        <w:pStyle w:val="a8"/>
        <w:ind w:left="-349"/>
        <w:rPr>
          <w:rFonts w:ascii="Arial" w:hAnsi="Arial" w:cs="Arial"/>
          <w:color w:val="202122"/>
          <w:sz w:val="16"/>
          <w:szCs w:val="16"/>
          <w:shd w:val="clear" w:color="auto" w:fill="FFFFFF"/>
        </w:rPr>
      </w:pPr>
      <w:r w:rsidRPr="004839C1">
        <w:rPr>
          <w:rFonts w:ascii="Times New Roman" w:eastAsia="Times New Roman" w:hAnsi="Times New Roman" w:cs="Times New Roman"/>
          <w:sz w:val="28"/>
          <w:szCs w:val="28"/>
        </w:rPr>
        <w:t>Команда </w:t>
      </w:r>
      <w:proofErr w:type="spellStart"/>
      <w:r w:rsidRPr="004839C1">
        <w:rPr>
          <w:rFonts w:ascii="Times New Roman" w:eastAsia="Times New Roman" w:hAnsi="Times New Roman" w:cs="Times New Roman"/>
          <w:b/>
          <w:sz w:val="28"/>
          <w:szCs w:val="28"/>
        </w:rPr>
        <w:t>ifconfig</w:t>
      </w:r>
      <w:proofErr w:type="spellEnd"/>
      <w:r w:rsidRPr="004839C1">
        <w:rPr>
          <w:rFonts w:ascii="Times New Roman" w:eastAsia="Times New Roman" w:hAnsi="Times New Roman" w:cs="Times New Roman"/>
          <w:sz w:val="28"/>
          <w:szCs w:val="28"/>
        </w:rPr>
        <w:t xml:space="preserve"> - аналог </w:t>
      </w:r>
      <w:proofErr w:type="spellStart"/>
      <w:r w:rsidRPr="004839C1">
        <w:rPr>
          <w:rFonts w:ascii="Times New Roman" w:eastAsia="Times New Roman" w:hAnsi="Times New Roman" w:cs="Times New Roman"/>
          <w:sz w:val="28"/>
          <w:szCs w:val="28"/>
        </w:rPr>
        <w:t>IPconfig</w:t>
      </w:r>
      <w:proofErr w:type="spellEnd"/>
      <w:r w:rsidRPr="004839C1">
        <w:rPr>
          <w:rFonts w:ascii="Times New Roman" w:eastAsia="Times New Roman" w:hAnsi="Times New Roman" w:cs="Times New Roman"/>
          <w:sz w:val="28"/>
          <w:szCs w:val="28"/>
        </w:rPr>
        <w:t xml:space="preserve"> Windows, з іншими ключовими параметрами та ширшим функціоналом</w:t>
      </w: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.</w:t>
      </w:r>
    </w:p>
    <w:p w14:paraId="63CF8EA6" w14:textId="77777777" w:rsidR="00142536" w:rsidRDefault="00142536" w:rsidP="00142536">
      <w:pPr>
        <w:pStyle w:val="a8"/>
        <w:ind w:left="-34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839C1">
        <w:rPr>
          <w:rFonts w:ascii="Times New Roman" w:eastAsia="Times New Roman" w:hAnsi="Times New Roman" w:cs="Times New Roman"/>
          <w:b/>
          <w:sz w:val="28"/>
          <w:szCs w:val="28"/>
        </w:rPr>
        <w:t>Traceroute</w:t>
      </w:r>
      <w:proofErr w:type="spellEnd"/>
      <w:r w:rsidRPr="004839C1">
        <w:rPr>
          <w:rFonts w:ascii="Times New Roman" w:eastAsia="Times New Roman" w:hAnsi="Times New Roman" w:cs="Times New Roman"/>
          <w:sz w:val="28"/>
          <w:szCs w:val="28"/>
        </w:rPr>
        <w:t>  — це службова </w:t>
      </w:r>
      <w:hyperlink r:id="rId16" w:tooltip="Комп'ютерна програма" w:history="1">
        <w:r w:rsidRPr="004839C1">
          <w:rPr>
            <w:rFonts w:ascii="Times New Roman" w:eastAsia="Times New Roman" w:hAnsi="Times New Roman" w:cs="Times New Roman"/>
            <w:sz w:val="28"/>
            <w:szCs w:val="28"/>
          </w:rPr>
          <w:t>комп'ютерна програма</w:t>
        </w:r>
      </w:hyperlink>
      <w:r w:rsidRPr="004839C1">
        <w:rPr>
          <w:rFonts w:ascii="Times New Roman" w:eastAsia="Times New Roman" w:hAnsi="Times New Roman" w:cs="Times New Roman"/>
          <w:sz w:val="28"/>
          <w:szCs w:val="28"/>
        </w:rPr>
        <w:t> , призначена для визначення маршрутів даних у </w:t>
      </w:r>
      <w:hyperlink r:id="rId17" w:tooltip="Комп'ютерна мережа" w:history="1">
        <w:r w:rsidRPr="004839C1">
          <w:rPr>
            <w:rFonts w:ascii="Times New Roman" w:eastAsia="Times New Roman" w:hAnsi="Times New Roman" w:cs="Times New Roman"/>
            <w:sz w:val="28"/>
            <w:szCs w:val="28"/>
          </w:rPr>
          <w:t>мережах </w:t>
        </w:r>
      </w:hyperlink>
      <w:hyperlink r:id="rId18" w:tooltip="Стек протоколів TCP/IP" w:history="1">
        <w:r w:rsidRPr="004839C1">
          <w:rPr>
            <w:rFonts w:ascii="Times New Roman" w:eastAsia="Times New Roman" w:hAnsi="Times New Roman" w:cs="Times New Roman"/>
            <w:sz w:val="28"/>
            <w:szCs w:val="28"/>
          </w:rPr>
          <w:t>TCP/IP</w:t>
        </w:r>
      </w:hyperlink>
      <w:r w:rsidRPr="004839C1">
        <w:rPr>
          <w:rFonts w:ascii="Times New Roman" w:eastAsia="Times New Roman" w:hAnsi="Times New Roman" w:cs="Times New Roman"/>
          <w:sz w:val="28"/>
          <w:szCs w:val="28"/>
        </w:rPr>
        <w:t> .</w:t>
      </w:r>
    </w:p>
    <w:p w14:paraId="4CB3B425" w14:textId="2CA073D0" w:rsidR="00142536" w:rsidRPr="00142536" w:rsidRDefault="00142536" w:rsidP="00142536">
      <w:pPr>
        <w:pStyle w:val="a4"/>
        <w:tabs>
          <w:tab w:val="left" w:pos="2172"/>
        </w:tabs>
        <w:rPr>
          <w:i/>
          <w:iCs/>
        </w:rPr>
      </w:pPr>
    </w:p>
    <w:p w14:paraId="45CD2802" w14:textId="54B6B50A" w:rsidR="00142536" w:rsidRDefault="00142536" w:rsidP="00142536">
      <w:pPr>
        <w:pStyle w:val="a4"/>
        <w:rPr>
          <w:i/>
          <w:iCs/>
        </w:rPr>
      </w:pPr>
      <w:r w:rsidRPr="00142536">
        <w:rPr>
          <w:i/>
          <w:iCs/>
        </w:rPr>
        <w:t xml:space="preserve">6. Як називаються мережеві інтерфейси в </w:t>
      </w:r>
      <w:proofErr w:type="spellStart"/>
      <w:r w:rsidRPr="00142536">
        <w:rPr>
          <w:i/>
          <w:iCs/>
        </w:rPr>
        <w:t>Linux</w:t>
      </w:r>
      <w:proofErr w:type="spellEnd"/>
      <w:r w:rsidRPr="00142536">
        <w:rPr>
          <w:i/>
          <w:iCs/>
        </w:rPr>
        <w:t>?</w:t>
      </w:r>
    </w:p>
    <w:p w14:paraId="7E98B817" w14:textId="77777777" w:rsidR="00142536" w:rsidRDefault="00142536" w:rsidP="00142536">
      <w:pPr>
        <w:pStyle w:val="a4"/>
      </w:pPr>
      <w:proofErr w:type="spellStart"/>
      <w:r>
        <w:t>lo</w:t>
      </w:r>
      <w:proofErr w:type="spellEnd"/>
      <w:r>
        <w:t xml:space="preserve"> – інтерфейс зворотного зв’язку.</w:t>
      </w:r>
    </w:p>
    <w:p w14:paraId="43DB4251" w14:textId="1FFFA96A" w:rsidR="00142536" w:rsidRDefault="00142536" w:rsidP="00142536">
      <w:pPr>
        <w:pStyle w:val="a4"/>
      </w:pPr>
      <w:r>
        <w:t xml:space="preserve">eth0 –У сучасних дистрибутивах </w:t>
      </w:r>
      <w:proofErr w:type="spellStart"/>
      <w:r>
        <w:t>Linux</w:t>
      </w:r>
      <w:proofErr w:type="spellEnd"/>
      <w:r>
        <w:t xml:space="preserve"> eth0 можна перейменувати на enp0s31f6 залежно від вашого драйвера.</w:t>
      </w:r>
    </w:p>
    <w:p w14:paraId="4D8BEFEC" w14:textId="77777777" w:rsidR="00142536" w:rsidRDefault="00142536" w:rsidP="00142536">
      <w:pPr>
        <w:pStyle w:val="a4"/>
      </w:pPr>
      <w:r>
        <w:t xml:space="preserve">wlan0 – інтерфейс бездротової мережі в </w:t>
      </w:r>
      <w:proofErr w:type="spellStart"/>
      <w:r>
        <w:t>Linux</w:t>
      </w:r>
      <w:proofErr w:type="spellEnd"/>
      <w:r>
        <w:t xml:space="preserve">. Знову ж таки, пристрій </w:t>
      </w:r>
      <w:proofErr w:type="spellStart"/>
      <w:r>
        <w:t>WiFi</w:t>
      </w:r>
      <w:proofErr w:type="spellEnd"/>
      <w:r>
        <w:t xml:space="preserve"> може бути перейменовано в wlp82s0 залежно від вашого драйвера.</w:t>
      </w:r>
    </w:p>
    <w:p w14:paraId="0C800A0D" w14:textId="77777777" w:rsidR="00142536" w:rsidRDefault="00142536" w:rsidP="00142536">
      <w:pPr>
        <w:pStyle w:val="a4"/>
      </w:pPr>
      <w:r>
        <w:t xml:space="preserve">ppp0 – мережевий інтерфейс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який може використовуватися модемом комутованого зв'язку, підключенням PPTP </w:t>
      </w:r>
      <w:proofErr w:type="spellStart"/>
      <w:r>
        <w:t>vpn</w:t>
      </w:r>
      <w:proofErr w:type="spellEnd"/>
      <w:r>
        <w:t xml:space="preserve"> або бездротовим USB-модемом 3G.</w:t>
      </w:r>
    </w:p>
    <w:p w14:paraId="004C190D" w14:textId="3A6016C7" w:rsidR="00987FC9" w:rsidRDefault="00142536" w:rsidP="00142536">
      <w:pPr>
        <w:pStyle w:val="a4"/>
      </w:pPr>
      <w:r>
        <w:t xml:space="preserve">vboxnet0, vmnet1, vmnet8 – Інтерфейс віртуальної машини, що працює в режимі мосту або режимі NAT в </w:t>
      </w:r>
      <w:proofErr w:type="spellStart"/>
      <w:r>
        <w:t>Linux</w:t>
      </w:r>
      <w:proofErr w:type="spellEnd"/>
      <w:r>
        <w:t>.</w:t>
      </w:r>
    </w:p>
    <w:p w14:paraId="13569ADA" w14:textId="77777777" w:rsidR="00987FC9" w:rsidRDefault="00987FC9">
      <w:pPr>
        <w:rPr>
          <w:rFonts w:ascii="Times New Roman" w:hAnsi="Times New Roman" w:cstheme="minorHAnsi"/>
          <w:color w:val="000000" w:themeColor="text1"/>
          <w:sz w:val="28"/>
        </w:rPr>
      </w:pPr>
      <w:r>
        <w:br w:type="page"/>
      </w:r>
    </w:p>
    <w:p w14:paraId="28A41901" w14:textId="77777777" w:rsidR="00142536" w:rsidRPr="00142536" w:rsidRDefault="00142536" w:rsidP="00142536">
      <w:pPr>
        <w:pStyle w:val="a4"/>
      </w:pPr>
    </w:p>
    <w:p w14:paraId="7E74AA7E" w14:textId="2F2DCEF5" w:rsidR="00142536" w:rsidRDefault="00142536" w:rsidP="00142536">
      <w:pPr>
        <w:pStyle w:val="a4"/>
        <w:rPr>
          <w:i/>
          <w:iCs/>
        </w:rPr>
      </w:pPr>
      <w:r w:rsidRPr="00142536">
        <w:rPr>
          <w:i/>
          <w:iCs/>
        </w:rPr>
        <w:t xml:space="preserve">7. Як за допомогою команди </w:t>
      </w:r>
      <w:proofErr w:type="spellStart"/>
      <w:r w:rsidRPr="00142536">
        <w:rPr>
          <w:i/>
          <w:iCs/>
        </w:rPr>
        <w:t>ifconfig</w:t>
      </w:r>
      <w:proofErr w:type="spellEnd"/>
      <w:r w:rsidRPr="00142536">
        <w:rPr>
          <w:i/>
          <w:iCs/>
        </w:rPr>
        <w:t xml:space="preserve"> вивести параметри тільки одного мережевого інтерфейсу(наприклад, eth1), а не всіх?</w:t>
      </w:r>
    </w:p>
    <w:p w14:paraId="2012E8E3" w14:textId="77777777" w:rsidR="00987FC9" w:rsidRDefault="00987FC9" w:rsidP="00142536">
      <w:pPr>
        <w:pStyle w:val="a4"/>
        <w:rPr>
          <w:rFonts w:cs="Times New Roman"/>
          <w:color w:val="auto"/>
          <w:szCs w:val="28"/>
        </w:rPr>
      </w:pPr>
      <w:r w:rsidRPr="00987FC9">
        <w:rPr>
          <w:rFonts w:cs="Times New Roman"/>
          <w:color w:val="auto"/>
          <w:szCs w:val="28"/>
        </w:rPr>
        <w:t xml:space="preserve">Якщо аргументи не вказано, </w:t>
      </w:r>
      <w:proofErr w:type="spellStart"/>
      <w:r w:rsidRPr="00987FC9">
        <w:rPr>
          <w:rFonts w:cs="Times New Roman"/>
          <w:color w:val="auto"/>
          <w:szCs w:val="28"/>
        </w:rPr>
        <w:t>ifconfig</w:t>
      </w:r>
      <w:proofErr w:type="spellEnd"/>
      <w:r w:rsidRPr="00987FC9">
        <w:rPr>
          <w:rFonts w:cs="Times New Roman"/>
          <w:color w:val="auto"/>
          <w:szCs w:val="28"/>
        </w:rPr>
        <w:t xml:space="preserve"> відображає статус активних інтерфейсів системи. Якщо вказано один аргумент інтерфейсу, він відображає статус лише даного інтерфейсу.</w:t>
      </w:r>
    </w:p>
    <w:p w14:paraId="5CBD9A9C" w14:textId="15420051" w:rsidR="00142536" w:rsidRDefault="00142536" w:rsidP="00142536">
      <w:pPr>
        <w:pStyle w:val="a4"/>
        <w:rPr>
          <w:i/>
          <w:iCs/>
        </w:rPr>
      </w:pPr>
      <w:r w:rsidRPr="00142536">
        <w:rPr>
          <w:i/>
          <w:iCs/>
        </w:rPr>
        <w:t>8. Чому в конфігураційних файлах паролі не зберігається в явному вигляді?</w:t>
      </w:r>
    </w:p>
    <w:p w14:paraId="4D7EC638" w14:textId="77777777" w:rsidR="00987FC9" w:rsidRPr="00166C67" w:rsidRDefault="00987FC9" w:rsidP="00987FC9">
      <w:pPr>
        <w:pStyle w:val="a8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особливості конфігурації користувацьких даних. Паролі мають інший тип конфігурації інформації, через що їх вигляд може змінитися.</w:t>
      </w:r>
    </w:p>
    <w:p w14:paraId="027CDD44" w14:textId="77777777" w:rsidR="00142536" w:rsidRPr="00142536" w:rsidRDefault="00142536" w:rsidP="00142536">
      <w:pPr>
        <w:pStyle w:val="a4"/>
      </w:pPr>
    </w:p>
    <w:p w14:paraId="70E12FCE" w14:textId="0B4118E0" w:rsidR="00142536" w:rsidRDefault="00142536" w:rsidP="00142536">
      <w:pPr>
        <w:pStyle w:val="a4"/>
        <w:rPr>
          <w:i/>
          <w:iCs/>
        </w:rPr>
      </w:pPr>
      <w:r w:rsidRPr="00142536">
        <w:rPr>
          <w:i/>
          <w:iCs/>
        </w:rPr>
        <w:t xml:space="preserve">9. Чому не рекомендується виконувати повсякденні операції, використовуючи обліковий запис </w:t>
      </w:r>
      <w:proofErr w:type="spellStart"/>
      <w:r w:rsidRPr="00142536">
        <w:rPr>
          <w:i/>
          <w:iCs/>
        </w:rPr>
        <w:t>root</w:t>
      </w:r>
      <w:proofErr w:type="spellEnd"/>
      <w:r w:rsidRPr="00142536">
        <w:rPr>
          <w:i/>
          <w:iCs/>
        </w:rPr>
        <w:t>?</w:t>
      </w:r>
    </w:p>
    <w:p w14:paraId="7E7954A1" w14:textId="77777777" w:rsidR="00987FC9" w:rsidRPr="00166C67" w:rsidRDefault="00987FC9" w:rsidP="00987FC9">
      <w:pPr>
        <w:pStyle w:val="a8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 обліковий запис</w:t>
      </w:r>
      <w:r w:rsidRPr="00166C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rood</w:t>
      </w:r>
      <w:r w:rsidRPr="00166C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має права адміністративного корпусу, через що може змінювати дані які бажано залишати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стаоими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64126E" w14:textId="77777777" w:rsidR="00142536" w:rsidRPr="00142536" w:rsidRDefault="00142536" w:rsidP="00142536">
      <w:pPr>
        <w:pStyle w:val="a4"/>
      </w:pPr>
    </w:p>
    <w:p w14:paraId="03CD9ECF" w14:textId="2923FA9E" w:rsidR="00142536" w:rsidRDefault="00142536" w:rsidP="00142536">
      <w:pPr>
        <w:pStyle w:val="a4"/>
        <w:rPr>
          <w:i/>
          <w:iCs/>
        </w:rPr>
      </w:pPr>
      <w:r w:rsidRPr="00142536">
        <w:rPr>
          <w:i/>
          <w:iCs/>
        </w:rPr>
        <w:t xml:space="preserve">10. У чому відмінність механізмів отримання особливих привілеїв </w:t>
      </w:r>
      <w:proofErr w:type="spellStart"/>
      <w:r w:rsidRPr="00142536">
        <w:rPr>
          <w:i/>
          <w:iCs/>
        </w:rPr>
        <w:t>su</w:t>
      </w:r>
      <w:proofErr w:type="spellEnd"/>
      <w:r w:rsidRPr="00142536">
        <w:rPr>
          <w:i/>
          <w:iCs/>
        </w:rPr>
        <w:t xml:space="preserve"> і </w:t>
      </w:r>
      <w:proofErr w:type="spellStart"/>
      <w:r w:rsidRPr="00142536">
        <w:rPr>
          <w:i/>
          <w:iCs/>
        </w:rPr>
        <w:t>sudo</w:t>
      </w:r>
      <w:proofErr w:type="spellEnd"/>
      <w:r w:rsidRPr="00142536">
        <w:rPr>
          <w:i/>
          <w:iCs/>
        </w:rPr>
        <w:t>?</w:t>
      </w:r>
    </w:p>
    <w:p w14:paraId="495BCAB9" w14:textId="77777777" w:rsidR="00987FC9" w:rsidRPr="00166C67" w:rsidRDefault="00987FC9" w:rsidP="00987FC9">
      <w:pPr>
        <w:pStyle w:val="a8"/>
        <w:ind w:left="-349"/>
        <w:rPr>
          <w:rFonts w:ascii="Times New Roman" w:hAnsi="Times New Roman" w:cs="Times New Roman"/>
          <w:sz w:val="28"/>
          <w:szCs w:val="28"/>
        </w:rPr>
      </w:pPr>
      <w:r w:rsidRPr="00166C67">
        <w:rPr>
          <w:rFonts w:ascii="Times New Roman" w:hAnsi="Times New Roman" w:cs="Times New Roman"/>
          <w:b/>
          <w:bCs/>
          <w:sz w:val="28"/>
          <w:szCs w:val="28"/>
        </w:rPr>
        <w:t xml:space="preserve">Команда </w:t>
      </w:r>
      <w:proofErr w:type="spellStart"/>
      <w:r w:rsidRPr="00166C67">
        <w:rPr>
          <w:rFonts w:ascii="Times New Roman" w:hAnsi="Times New Roman" w:cs="Times New Roman"/>
          <w:b/>
          <w:bCs/>
          <w:sz w:val="28"/>
          <w:szCs w:val="28"/>
        </w:rPr>
        <w:t>su</w:t>
      </w:r>
      <w:proofErr w:type="spellEnd"/>
      <w:r w:rsidRPr="00166C67">
        <w:rPr>
          <w:rFonts w:ascii="Times New Roman" w:hAnsi="Times New Roman" w:cs="Times New Roman"/>
          <w:sz w:val="28"/>
          <w:szCs w:val="28"/>
        </w:rPr>
        <w:t xml:space="preserve"> (від </w:t>
      </w:r>
      <w:proofErr w:type="spellStart"/>
      <w:r w:rsidRPr="00166C6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166C67">
        <w:rPr>
          <w:rFonts w:ascii="Times New Roman" w:hAnsi="Times New Roman" w:cs="Times New Roman"/>
          <w:sz w:val="28"/>
          <w:szCs w:val="28"/>
        </w:rPr>
        <w:t>. </w:t>
      </w:r>
      <w:r w:rsidRPr="00166C6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66C67"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166C67">
        <w:rPr>
          <w:rFonts w:ascii="Times New Roman" w:hAnsi="Times New Roman" w:cs="Times New Roman"/>
          <w:i/>
          <w:iCs/>
          <w:sz w:val="28"/>
          <w:szCs w:val="28"/>
        </w:rPr>
        <w:t>ubstitute</w:t>
      </w:r>
      <w:proofErr w:type="spellEnd"/>
      <w:r w:rsidRPr="00166C67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166C67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166C67"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166C67">
        <w:rPr>
          <w:rFonts w:ascii="Times New Roman" w:hAnsi="Times New Roman" w:cs="Times New Roman"/>
          <w:i/>
          <w:iCs/>
          <w:sz w:val="28"/>
          <w:szCs w:val="28"/>
        </w:rPr>
        <w:t>ser</w:t>
      </w:r>
      <w:proofErr w:type="spellEnd"/>
      <w:r w:rsidRPr="00166C67">
        <w:rPr>
          <w:rFonts w:ascii="Times New Roman" w:hAnsi="Times New Roman" w:cs="Times New Roman"/>
          <w:i/>
          <w:iCs/>
          <w:sz w:val="28"/>
          <w:szCs w:val="28"/>
        </w:rPr>
        <w:t> - замінити користувача</w:t>
      </w:r>
      <w:r w:rsidRPr="00166C67">
        <w:rPr>
          <w:rFonts w:ascii="Times New Roman" w:hAnsi="Times New Roman" w:cs="Times New Roman"/>
          <w:sz w:val="28"/>
          <w:szCs w:val="28"/>
        </w:rPr>
        <w:t> ) застосовується в основному для перемикання з одного користувача на іншого. При цьому вона може запустити оболонку входу в умовах поточного каталогу і оточення ( </w:t>
      </w:r>
      <w:proofErr w:type="spellStart"/>
      <w:r w:rsidRPr="00166C67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166C67">
        <w:rPr>
          <w:rFonts w:ascii="Times New Roman" w:hAnsi="Times New Roman" w:cs="Times New Roman"/>
          <w:sz w:val="28"/>
          <w:szCs w:val="28"/>
        </w:rPr>
        <w:t>), так і повністю змінити налаштування, замінивши їх оточенням цільового користувача ( </w:t>
      </w:r>
      <w:proofErr w:type="spellStart"/>
      <w:r w:rsidRPr="00166C67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166C67">
        <w:rPr>
          <w:rFonts w:ascii="Times New Roman" w:hAnsi="Times New Roman" w:cs="Times New Roman"/>
          <w:sz w:val="28"/>
          <w:szCs w:val="28"/>
        </w:rPr>
        <w:t xml:space="preserve"> -).</w:t>
      </w:r>
    </w:p>
    <w:p w14:paraId="617CF80B" w14:textId="77777777" w:rsidR="00987FC9" w:rsidRPr="00166C67" w:rsidRDefault="00987FC9" w:rsidP="00987FC9">
      <w:pPr>
        <w:pStyle w:val="a8"/>
        <w:ind w:left="-349"/>
        <w:rPr>
          <w:rFonts w:ascii="Times New Roman" w:hAnsi="Times New Roman" w:cs="Times New Roman"/>
          <w:sz w:val="28"/>
          <w:szCs w:val="28"/>
        </w:rPr>
      </w:pPr>
      <w:r w:rsidRPr="00166C67">
        <w:rPr>
          <w:rFonts w:ascii="Times New Roman" w:hAnsi="Times New Roman" w:cs="Times New Roman"/>
          <w:b/>
          <w:bCs/>
          <w:sz w:val="28"/>
          <w:szCs w:val="28"/>
        </w:rPr>
        <w:t xml:space="preserve">Команда </w:t>
      </w:r>
      <w:proofErr w:type="spellStart"/>
      <w:r w:rsidRPr="00166C67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166C67">
        <w:rPr>
          <w:rFonts w:ascii="Times New Roman" w:hAnsi="Times New Roman" w:cs="Times New Roman"/>
          <w:sz w:val="28"/>
          <w:szCs w:val="28"/>
        </w:rPr>
        <w:t xml:space="preserve"> (від </w:t>
      </w:r>
      <w:proofErr w:type="spellStart"/>
      <w:r w:rsidRPr="00166C6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166C67">
        <w:rPr>
          <w:rFonts w:ascii="Times New Roman" w:hAnsi="Times New Roman" w:cs="Times New Roman"/>
          <w:sz w:val="28"/>
          <w:szCs w:val="28"/>
        </w:rPr>
        <w:t>. </w:t>
      </w:r>
      <w:r w:rsidRPr="00166C67">
        <w:rPr>
          <w:rFonts w:ascii="Times New Roman" w:hAnsi="Times New Roman" w:cs="Times New Roman"/>
          <w:i/>
          <w:iCs/>
          <w:sz w:val="28"/>
          <w:szCs w:val="28"/>
        </w:rPr>
        <w:t>" </w:t>
      </w:r>
      <w:proofErr w:type="spellStart"/>
      <w:r w:rsidRPr="00166C67">
        <w:rPr>
          <w:rFonts w:ascii="Times New Roman" w:hAnsi="Times New Roman" w:cs="Times New Roman"/>
          <w:b/>
          <w:bCs/>
          <w:sz w:val="28"/>
          <w:szCs w:val="28"/>
        </w:rPr>
        <w:t>Substitute</w:t>
      </w:r>
      <w:proofErr w:type="spellEnd"/>
      <w:r w:rsidRPr="00166C67">
        <w:rPr>
          <w:rFonts w:ascii="Times New Roman" w:hAnsi="Times New Roman" w:cs="Times New Roman"/>
          <w:b/>
          <w:bCs/>
          <w:sz w:val="28"/>
          <w:szCs w:val="28"/>
        </w:rPr>
        <w:t> U</w:t>
      </w:r>
      <w:r w:rsidRPr="00166C67"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166C67">
        <w:rPr>
          <w:rFonts w:ascii="Times New Roman" w:hAnsi="Times New Roman" w:cs="Times New Roman"/>
          <w:i/>
          <w:iCs/>
          <w:sz w:val="28"/>
          <w:szCs w:val="28"/>
        </w:rPr>
        <w:t>ser</w:t>
      </w:r>
      <w:proofErr w:type="spellEnd"/>
      <w:r w:rsidRPr="00166C67">
        <w:rPr>
          <w:rFonts w:ascii="Times New Roman" w:hAnsi="Times New Roman" w:cs="Times New Roman"/>
          <w:i/>
          <w:iCs/>
          <w:sz w:val="28"/>
          <w:szCs w:val="28"/>
        </w:rPr>
        <w:t>  </w:t>
      </w:r>
      <w:proofErr w:type="spellStart"/>
      <w:r w:rsidRPr="00166C67">
        <w:rPr>
          <w:rFonts w:ascii="Times New Roman" w:hAnsi="Times New Roman" w:cs="Times New Roman"/>
          <w:i/>
          <w:iCs/>
          <w:sz w:val="28"/>
          <w:szCs w:val="28"/>
        </w:rPr>
        <w:t>and</w:t>
      </w:r>
      <w:proofErr w:type="spellEnd"/>
      <w:r w:rsidRPr="00166C67">
        <w:rPr>
          <w:rFonts w:ascii="Times New Roman" w:hAnsi="Times New Roman" w:cs="Times New Roman"/>
          <w:i/>
          <w:iCs/>
          <w:sz w:val="28"/>
          <w:szCs w:val="28"/>
        </w:rPr>
        <w:t>  </w:t>
      </w:r>
      <w:proofErr w:type="spellStart"/>
      <w:r w:rsidRPr="00166C67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  <w:r w:rsidRPr="00166C67">
        <w:rPr>
          <w:rFonts w:ascii="Times New Roman" w:hAnsi="Times New Roman" w:cs="Times New Roman"/>
          <w:i/>
          <w:iCs/>
          <w:sz w:val="28"/>
          <w:szCs w:val="28"/>
        </w:rPr>
        <w:t> "</w:t>
      </w:r>
      <w:r w:rsidRPr="00166C67">
        <w:rPr>
          <w:rFonts w:ascii="Times New Roman" w:hAnsi="Times New Roman" w:cs="Times New Roman"/>
          <w:sz w:val="28"/>
          <w:szCs w:val="28"/>
        </w:rPr>
        <w:t> -  </w:t>
      </w:r>
      <w:r w:rsidRPr="00166C67">
        <w:rPr>
          <w:rFonts w:ascii="Times New Roman" w:hAnsi="Times New Roman" w:cs="Times New Roman"/>
          <w:i/>
          <w:iCs/>
          <w:sz w:val="28"/>
          <w:szCs w:val="28"/>
        </w:rPr>
        <w:t>"підмінити користувача і виконати"</w:t>
      </w:r>
      <w:r w:rsidRPr="00166C67">
        <w:rPr>
          <w:rFonts w:ascii="Times New Roman" w:hAnsi="Times New Roman" w:cs="Times New Roman"/>
          <w:sz w:val="28"/>
          <w:szCs w:val="28"/>
        </w:rPr>
        <w:t> ) використовується як префікс до </w:t>
      </w:r>
      <w:hyperlink r:id="rId19" w:tgtFrame="_blank" w:tooltip="Список усіх команд у Linux" w:history="1">
        <w:r w:rsidRPr="00166C67">
          <w:rPr>
            <w:rFonts w:ascii="Times New Roman" w:hAnsi="Times New Roman" w:cs="Times New Roman"/>
            <w:b/>
            <w:bCs/>
            <w:sz w:val="28"/>
            <w:szCs w:val="28"/>
          </w:rPr>
          <w:t xml:space="preserve">команд </w:t>
        </w:r>
        <w:proofErr w:type="spellStart"/>
        <w:r w:rsidRPr="00166C67">
          <w:rPr>
            <w:rFonts w:ascii="Times New Roman" w:hAnsi="Times New Roman" w:cs="Times New Roman"/>
            <w:b/>
            <w:bCs/>
            <w:sz w:val="28"/>
            <w:szCs w:val="28"/>
          </w:rPr>
          <w:t>Linux</w:t>
        </w:r>
        <w:proofErr w:type="spellEnd"/>
      </w:hyperlink>
      <w:r w:rsidRPr="00166C67">
        <w:rPr>
          <w:rFonts w:ascii="Times New Roman" w:hAnsi="Times New Roman" w:cs="Times New Roman"/>
          <w:sz w:val="28"/>
          <w:szCs w:val="28"/>
        </w:rPr>
        <w:t> , дозволяючи користувачеві, що увійшов до системи, виконувати команди, що вимагають привілеїв </w:t>
      </w:r>
      <w:proofErr w:type="spellStart"/>
      <w:r w:rsidRPr="00166C67">
        <w:rPr>
          <w:rFonts w:ascii="Times New Roman" w:hAnsi="Times New Roman" w:cs="Times New Roman"/>
          <w:i/>
          <w:iCs/>
          <w:sz w:val="28"/>
          <w:szCs w:val="28"/>
        </w:rPr>
        <w:t>root</w:t>
      </w:r>
      <w:proofErr w:type="spellEnd"/>
      <w:r w:rsidRPr="00166C67">
        <w:rPr>
          <w:rFonts w:ascii="Times New Roman" w:hAnsi="Times New Roman" w:cs="Times New Roman"/>
          <w:sz w:val="28"/>
          <w:szCs w:val="28"/>
        </w:rPr>
        <w:t xml:space="preserve"> . На відміну від </w:t>
      </w:r>
      <w:proofErr w:type="spellStart"/>
      <w:r w:rsidRPr="00166C67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166C67">
        <w:rPr>
          <w:rFonts w:ascii="Times New Roman" w:hAnsi="Times New Roman" w:cs="Times New Roman"/>
          <w:sz w:val="28"/>
          <w:szCs w:val="28"/>
        </w:rPr>
        <w:t xml:space="preserve">, команда </w:t>
      </w:r>
      <w:proofErr w:type="spellStart"/>
      <w:r w:rsidRPr="00166C6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66C67">
        <w:rPr>
          <w:rFonts w:ascii="Times New Roman" w:hAnsi="Times New Roman" w:cs="Times New Roman"/>
          <w:sz w:val="28"/>
          <w:szCs w:val="28"/>
        </w:rPr>
        <w:t xml:space="preserve"> вимагає введення пароля поточного користувача (котрий виконує цю команду).</w:t>
      </w:r>
    </w:p>
    <w:p w14:paraId="645242D5" w14:textId="7C7F4667" w:rsidR="00987FC9" w:rsidRDefault="00987FC9">
      <w:pPr>
        <w:rPr>
          <w:rFonts w:ascii="Times New Roman" w:hAnsi="Times New Roman" w:cstheme="minorHAnsi"/>
          <w:color w:val="000000" w:themeColor="text1"/>
          <w:sz w:val="28"/>
        </w:rPr>
      </w:pPr>
      <w:r>
        <w:br w:type="page"/>
      </w:r>
    </w:p>
    <w:p w14:paraId="39BCD9E0" w14:textId="77777777" w:rsidR="00142536" w:rsidRPr="00987FC9" w:rsidRDefault="00142536" w:rsidP="00142536">
      <w:pPr>
        <w:pStyle w:val="a4"/>
      </w:pPr>
    </w:p>
    <w:p w14:paraId="2D22BC55" w14:textId="77777777" w:rsidR="00F11F26" w:rsidRPr="00581DBB" w:rsidRDefault="00F11F26" w:rsidP="00F11F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289FD648" w14:textId="77777777" w:rsidR="00581DBB" w:rsidRPr="00AD07E8" w:rsidRDefault="00581DBB" w:rsidP="00581DBB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Ознайомились</w:t>
      </w:r>
      <w:r w:rsidRPr="00AD07E8">
        <w:rPr>
          <w:rFonts w:ascii="Times New Roman" w:hAnsi="Times New Roman" w:cs="Times New Roman"/>
          <w:sz w:val="28"/>
          <w:szCs w:val="28"/>
        </w:rPr>
        <w:t xml:space="preserve"> з базовими структурами для збереження системних даних - процеси,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лог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>-файли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>повідомлення про стан ядра.</w:t>
      </w:r>
      <w:r>
        <w:rPr>
          <w:rFonts w:ascii="Times New Roman" w:hAnsi="Times New Roman" w:cs="Times New Roman"/>
          <w:sz w:val="28"/>
          <w:szCs w:val="28"/>
        </w:rPr>
        <w:t xml:space="preserve"> Оз</w:t>
      </w:r>
      <w:r w:rsidRPr="00AD07E8">
        <w:rPr>
          <w:rFonts w:ascii="Times New Roman" w:hAnsi="Times New Roman" w:cs="Times New Roman"/>
          <w:sz w:val="28"/>
          <w:szCs w:val="28"/>
        </w:rPr>
        <w:t>найом</w:t>
      </w:r>
      <w:r>
        <w:rPr>
          <w:rFonts w:ascii="Times New Roman" w:hAnsi="Times New Roman" w:cs="Times New Roman"/>
          <w:sz w:val="28"/>
          <w:szCs w:val="28"/>
        </w:rPr>
        <w:t>ились</w:t>
      </w:r>
      <w:r w:rsidRPr="00AD07E8">
        <w:rPr>
          <w:rFonts w:ascii="Times New Roman" w:hAnsi="Times New Roman" w:cs="Times New Roman"/>
          <w:sz w:val="28"/>
          <w:szCs w:val="28"/>
        </w:rPr>
        <w:t xml:space="preserve"> зі стандартом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7E8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AD07E8">
        <w:rPr>
          <w:rFonts w:ascii="Times New Roman" w:hAnsi="Times New Roman" w:cs="Times New Roman"/>
          <w:sz w:val="28"/>
          <w:szCs w:val="28"/>
        </w:rPr>
        <w:t xml:space="preserve"> Standard.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</w:t>
      </w:r>
      <w:r w:rsidRPr="00AD07E8">
        <w:rPr>
          <w:rFonts w:ascii="Times New Roman" w:hAnsi="Times New Roman" w:cs="Times New Roman"/>
          <w:sz w:val="28"/>
          <w:szCs w:val="28"/>
        </w:rPr>
        <w:t>найом</w:t>
      </w:r>
      <w:r>
        <w:rPr>
          <w:rFonts w:ascii="Times New Roman" w:hAnsi="Times New Roman" w:cs="Times New Roman"/>
          <w:sz w:val="28"/>
          <w:szCs w:val="28"/>
        </w:rPr>
        <w:t>ились</w:t>
      </w:r>
      <w:r w:rsidRPr="00AD07E8">
        <w:rPr>
          <w:rFonts w:ascii="Times New Roman" w:hAnsi="Times New Roman" w:cs="Times New Roman"/>
          <w:sz w:val="28"/>
          <w:szCs w:val="28"/>
        </w:rPr>
        <w:t xml:space="preserve"> з базовими діями при налаштуванні мережі.</w:t>
      </w:r>
    </w:p>
    <w:p w14:paraId="16EC53FD" w14:textId="77777777" w:rsidR="00F11F26" w:rsidRPr="00581DBB" w:rsidRDefault="00F11F26" w:rsidP="00F11F26">
      <w:pPr>
        <w:rPr>
          <w:rFonts w:ascii="Times New Roman" w:hAnsi="Times New Roman" w:cs="Times New Roman"/>
          <w:b/>
          <w:sz w:val="28"/>
          <w:szCs w:val="28"/>
        </w:rPr>
      </w:pPr>
    </w:p>
    <w:p w14:paraId="035EBD7F" w14:textId="77777777" w:rsidR="00F11F26" w:rsidRPr="00F11F26" w:rsidRDefault="00F11F26" w:rsidP="00AD07E8">
      <w:pPr>
        <w:ind w:left="-709"/>
        <w:rPr>
          <w:rFonts w:ascii="Times New Roman" w:hAnsi="Times New Roman" w:cs="Times New Roman"/>
          <w:sz w:val="28"/>
          <w:szCs w:val="28"/>
        </w:rPr>
      </w:pPr>
    </w:p>
    <w:sectPr w:rsidR="00F11F26" w:rsidRPr="00F11F26" w:rsidSect="00393A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3D5F"/>
    <w:multiLevelType w:val="hybridMultilevel"/>
    <w:tmpl w:val="B7FE31D8"/>
    <w:lvl w:ilvl="0" w:tplc="9BEA0C72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371" w:hanging="360"/>
      </w:pPr>
    </w:lvl>
    <w:lvl w:ilvl="2" w:tplc="0422001B" w:tentative="1">
      <w:start w:val="1"/>
      <w:numFmt w:val="lowerRoman"/>
      <w:lvlText w:val="%3."/>
      <w:lvlJc w:val="right"/>
      <w:pPr>
        <w:ind w:left="1091" w:hanging="180"/>
      </w:pPr>
    </w:lvl>
    <w:lvl w:ilvl="3" w:tplc="0422000F" w:tentative="1">
      <w:start w:val="1"/>
      <w:numFmt w:val="decimal"/>
      <w:lvlText w:val="%4."/>
      <w:lvlJc w:val="left"/>
      <w:pPr>
        <w:ind w:left="1811" w:hanging="360"/>
      </w:pPr>
    </w:lvl>
    <w:lvl w:ilvl="4" w:tplc="04220019" w:tentative="1">
      <w:start w:val="1"/>
      <w:numFmt w:val="lowerLetter"/>
      <w:lvlText w:val="%5."/>
      <w:lvlJc w:val="left"/>
      <w:pPr>
        <w:ind w:left="2531" w:hanging="360"/>
      </w:pPr>
    </w:lvl>
    <w:lvl w:ilvl="5" w:tplc="0422001B" w:tentative="1">
      <w:start w:val="1"/>
      <w:numFmt w:val="lowerRoman"/>
      <w:lvlText w:val="%6."/>
      <w:lvlJc w:val="right"/>
      <w:pPr>
        <w:ind w:left="3251" w:hanging="180"/>
      </w:pPr>
    </w:lvl>
    <w:lvl w:ilvl="6" w:tplc="0422000F" w:tentative="1">
      <w:start w:val="1"/>
      <w:numFmt w:val="decimal"/>
      <w:lvlText w:val="%7."/>
      <w:lvlJc w:val="left"/>
      <w:pPr>
        <w:ind w:left="3971" w:hanging="360"/>
      </w:pPr>
    </w:lvl>
    <w:lvl w:ilvl="7" w:tplc="04220019" w:tentative="1">
      <w:start w:val="1"/>
      <w:numFmt w:val="lowerLetter"/>
      <w:lvlText w:val="%8."/>
      <w:lvlJc w:val="left"/>
      <w:pPr>
        <w:ind w:left="4691" w:hanging="360"/>
      </w:pPr>
    </w:lvl>
    <w:lvl w:ilvl="8" w:tplc="0422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7E8"/>
    <w:rsid w:val="0013445D"/>
    <w:rsid w:val="00142536"/>
    <w:rsid w:val="00166C67"/>
    <w:rsid w:val="00334412"/>
    <w:rsid w:val="00393A07"/>
    <w:rsid w:val="004839C1"/>
    <w:rsid w:val="00581DBB"/>
    <w:rsid w:val="007D66D5"/>
    <w:rsid w:val="00987FC9"/>
    <w:rsid w:val="00AD07E8"/>
    <w:rsid w:val="00D96933"/>
    <w:rsid w:val="00F1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2B3BF"/>
  <w15:docId w15:val="{A5A31305-237D-4564-ACF6-1820AD19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A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аза Знак"/>
    <w:basedOn w:val="a0"/>
    <w:link w:val="a4"/>
    <w:locked/>
    <w:rsid w:val="00AD07E8"/>
    <w:rPr>
      <w:rFonts w:ascii="Times New Roman" w:hAnsi="Times New Roman" w:cstheme="minorHAnsi"/>
      <w:color w:val="000000" w:themeColor="text1"/>
      <w:sz w:val="28"/>
    </w:rPr>
  </w:style>
  <w:style w:type="paragraph" w:customStyle="1" w:styleId="a4">
    <w:name w:val="База"/>
    <w:link w:val="a3"/>
    <w:qFormat/>
    <w:rsid w:val="00AD07E8"/>
    <w:pPr>
      <w:spacing w:before="120" w:after="16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F11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11F2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11F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581DBB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581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581DBB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4839C1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166C67"/>
    <w:rPr>
      <w:b/>
      <w:bCs/>
    </w:rPr>
  </w:style>
  <w:style w:type="character" w:styleId="ac">
    <w:name w:val="Emphasis"/>
    <w:basedOn w:val="a0"/>
    <w:uiPriority w:val="20"/>
    <w:qFormat/>
    <w:rsid w:val="00166C67"/>
    <w:rPr>
      <w:i/>
      <w:iCs/>
    </w:rPr>
  </w:style>
  <w:style w:type="character" w:styleId="HTML0">
    <w:name w:val="HTML Code"/>
    <w:basedOn w:val="a0"/>
    <w:uiPriority w:val="99"/>
    <w:semiHidden/>
    <w:unhideWhenUsed/>
    <w:rsid w:val="00166C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3%D1%82%D0%B8%D0%BB%D0%B8%D1%82%D0%B0" TargetMode="External"/><Relationship Id="rId18" Type="http://schemas.openxmlformats.org/officeDocument/2006/relationships/hyperlink" Target="https://ru.wikipedia.org/wiki/%D0%A1%D1%82%D0%B5%D0%BA_%D0%BF%D1%80%D0%BE%D1%82%D0%BE%D0%BA%D0%BE%D0%BB%D0%BE%D0%B2_TCP/I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uk.wikipedia.org/wiki/UNIX-%D0%BF%D0%BE%D0%B4%D1%96%D0%B1%D0%BD%D1%96_%D0%BE%D0%BF%D0%B5%D1%80%D0%B0%D1%86%D1%96%D0%B9%D0%BD%D1%96_%D1%81%D0%B8%D1%81%D1%82%D0%B5%D0%BC%D0%B8" TargetMode="External"/><Relationship Id="rId17" Type="http://schemas.openxmlformats.org/officeDocument/2006/relationships/hyperlink" Target="https://ru.wikipedia.org/wiki/%D0%9A%D0%BE%D0%BC%D0%BF%D1%8C%D1%8E%D1%82%D0%B5%D1%80%D0%BD%D0%B0%D1%8F_%D1%81%D0%B5%D1%82%D1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k.wikipedia.org/wiki/%D0%9E%D0%B1%D0%BB%D1%96%D0%BA%D0%BE%D0%B2%D0%B8%D0%B9_%D0%B7%D0%B0%D0%BF%D0%B8%D1%8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TCP/IP" TargetMode="External"/><Relationship Id="rId10" Type="http://schemas.openxmlformats.org/officeDocument/2006/relationships/hyperlink" Target="https://ru.wikipedia.org/wiki/%D0%9C%D0%B8%D0%BA%D1%80%D0%BE%D0%BA%D0%BE%D0%BD%D1%82%D1%80%D0%BE%D0%BB%D0%BB%D0%B5%D1%80" TargetMode="External"/><Relationship Id="rId19" Type="http://schemas.openxmlformats.org/officeDocument/2006/relationships/hyperlink" Target="https://ravesli.com/spisok-vseh-komand-v-linu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A%D0%BE%D0%BC%D0%BF%D1%8C%D1%8E%D1%82%D0%B5%D1%80%D0%BD%D0%B0%D1%8F_%D1%81%D0%B5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8691</Words>
  <Characters>4954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Олександр Яницький</cp:lastModifiedBy>
  <cp:revision>5</cp:revision>
  <dcterms:created xsi:type="dcterms:W3CDTF">2022-04-04T11:48:00Z</dcterms:created>
  <dcterms:modified xsi:type="dcterms:W3CDTF">2022-04-04T20:50:00Z</dcterms:modified>
</cp:coreProperties>
</file>