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gryp2rso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UniMatch - Lista de Pantallas y Flujo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 se presenta una lista de todas las pantallas a realizar, junto con el flujo de información: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aeyu406a5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Pantalla de Splash (Pantalla de Bienvenida)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el logo de Unimatch durante unos segundos mientras la app se carga.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Logo de Unimatch.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Breve animación (opcional).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8gotr3qyf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Pantalla de Onboarding (Introducción a la App)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Explicar brevemente qué es Unimatch y qué beneficios ofrece. Solo aparece la primera vez que se abre la app.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Slides con texto e imágenes que describen las principales funcionalidades: matchmaking, grupos y eventos.</w:t>
      </w:r>
    </w:p>
    <w:p w:rsidR="00000000" w:rsidDel="00000000" w:rsidP="00000000" w:rsidRDefault="00000000" w:rsidRPr="00000000" w14:paraId="0000000E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"Empezar".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hdn1kzo6z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Pantalla de Selección: Iniciar Sesión o Registrarse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Preguntar al usuario si ya tiene cuenta o desea crear una nueva.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Dos botones: "Iniciar Sesión" y "Registrarse".</w:t>
      </w:r>
    </w:p>
    <w:p w:rsidR="00000000" w:rsidDel="00000000" w:rsidP="00000000" w:rsidRDefault="00000000" w:rsidRPr="00000000" w14:paraId="00000014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para iniciar sesión con Google (opcional).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k5b2nqi1j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Pantalla de Registro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que los usuarios creen una cuenta usando su correo institucional o escaneando su carnet universitario.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correo institucional.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escanear carnet universitario.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contraseña.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Opción de registrarse con Google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"Registrarse".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a términos y condiciones.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moqa6nckw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Pantalla de Verificación de Correo/Identidad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Confirmar que el usuario ha registrado su correo o carnet y debe verificar su cuenta.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Texto: "Hemos enviado un correo de verificación a tu cuenta".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reenviar correo.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Indicador de progreso (mientras espera confirmación).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ix155g7jn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Pantalla de Iniciar Sesión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a los usuarios registrados iniciar sesión en la aplicación.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correo.</w:t>
      </w:r>
    </w:p>
    <w:p w:rsidR="00000000" w:rsidDel="00000000" w:rsidP="00000000" w:rsidRDefault="00000000" w:rsidRPr="00000000" w14:paraId="0000002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contraseña.</w:t>
      </w:r>
    </w:p>
    <w:p w:rsidR="00000000" w:rsidDel="00000000" w:rsidP="00000000" w:rsidRDefault="00000000" w:rsidRPr="00000000" w14:paraId="0000002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"Iniciar Sesión".</w:t>
      </w:r>
    </w:p>
    <w:p w:rsidR="00000000" w:rsidDel="00000000" w:rsidP="00000000" w:rsidRDefault="00000000" w:rsidRPr="00000000" w14:paraId="0000002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Opcion de Iniciar Sesion con Google.</w:t>
      </w:r>
    </w:p>
    <w:p w:rsidR="00000000" w:rsidDel="00000000" w:rsidP="00000000" w:rsidRDefault="00000000" w:rsidRPr="00000000" w14:paraId="0000002E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de recuperación de contraseña.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n2umzdni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Pantalla de Recuperar Contraseña</w:t>
      </w:r>
    </w:p>
    <w:p w:rsidR="00000000" w:rsidDel="00000000" w:rsidP="00000000" w:rsidRDefault="00000000" w:rsidRPr="00000000" w14:paraId="0000003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al usuario recuperar su contraseña en caso de que la haya olvidado.</w:t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para introducir el correo electrónico.</w:t>
      </w:r>
    </w:p>
    <w:p w:rsidR="00000000" w:rsidDel="00000000" w:rsidP="00000000" w:rsidRDefault="00000000" w:rsidRPr="00000000" w14:paraId="00000034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"Enviar correo de recuperación".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uwzxzhgep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Pantalla de Creación de Perfil (post-registro)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Pedir al usuario que complete su perfil con información personal básica.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Campos de texto para: nombre, universidad, carrera.</w:t>
      </w:r>
    </w:p>
    <w:p w:rsidR="00000000" w:rsidDel="00000000" w:rsidP="00000000" w:rsidRDefault="00000000" w:rsidRPr="00000000" w14:paraId="0000003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Selección de intereses.</w:t>
      </w:r>
    </w:p>
    <w:p w:rsidR="00000000" w:rsidDel="00000000" w:rsidP="00000000" w:rsidRDefault="00000000" w:rsidRPr="00000000" w14:paraId="0000003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subir foto de perfil o tomar una foto.</w:t>
      </w:r>
    </w:p>
    <w:p w:rsidR="00000000" w:rsidDel="00000000" w:rsidP="00000000" w:rsidRDefault="00000000" w:rsidRPr="00000000" w14:paraId="0000003C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"Guardar y Continuar".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jqf37pf28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Pantalla de Tutorial Rápido (Opcional)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Dar una introducción rápida sobre cómo usar la app (matchmaking, chat, eventos, comunidades).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Texto explicativo.</w:t>
      </w:r>
    </w:p>
    <w:p w:rsidR="00000000" w:rsidDel="00000000" w:rsidP="00000000" w:rsidRDefault="00000000" w:rsidRPr="00000000" w14:paraId="0000004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Gráficos o animaciones.</w:t>
      </w:r>
    </w:p>
    <w:p w:rsidR="00000000" w:rsidDel="00000000" w:rsidP="00000000" w:rsidRDefault="00000000" w:rsidRPr="00000000" w14:paraId="00000043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"Siguiente" o "Saltar".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v6jf1ctqb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Pantalla Principal de Matchmaking (Home)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Pantalla principal de la aplicación, donde los usuarios pueden ver perfiles sugeridos, aplicar filtros y revisar detalles de otros perfiles.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Tarjetas de perfiles</w:t>
      </w:r>
      <w:r w:rsidDel="00000000" w:rsidR="00000000" w:rsidRPr="00000000">
        <w:rPr>
          <w:rtl w:val="0"/>
        </w:rPr>
        <w:t xml:space="preserve">: Foto, nombre, universidad, intereses.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 Like, Dislike, Super Like (agitar teléfono para super like).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Botón de filtros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Popup de perfil detallado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Barra de navegación inferior</w:t>
      </w:r>
      <w:r w:rsidDel="00000000" w:rsidR="00000000" w:rsidRPr="00000000">
        <w:rPr>
          <w:rtl w:val="0"/>
        </w:rPr>
        <w:t xml:space="preserve">: Inicio, Chats, Grupos, Eventos, Perfil.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mre4tz4mc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Popup de Perfil Detallado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detalles más completos de un perfil al hacer clic en una tarjeta desde la pantalla de matchmaking.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Foto de perfil grande.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Información detallada: universidad, carrera, intereses y descripción.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Botones: "Me Gusta", "No Me Interesa", "Cerrar Popup". 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Agitar el teléfono para super like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lwzv7p033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Pantalla de Filtros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aplicar filtros personalizados..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Filtros de búsqueda específicos: universidad, carrera, intereses.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"Aplicar Filtros".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jkprwnos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Pantalla de Match Exitoso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un mensaje de "match" exitoso entre dos usuarios.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Foto de ambos perfiles.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Botones: "Iniciar Chat", "Seguir Explorando".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uc6ve436t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Pantalla de Chat (Mensajes)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conversaciones individuales entre usuarios que han hecho match, o grupales.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Historial de mensajes.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texto.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enviar fotos, videos o emojis.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para reportar o bloquear al usuario.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Opcion para concretar cita o evento (Si es conexion amorosa, cita. Si es grupal, evento). 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o2v1am4i8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Pantalla de Compartir Ubicacion (Disponible para citas y Eventos)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compartir ubicacion del usuario mientras se dirije a una cita con otro usuario. Debe funcionar de forma similar a cuando se comparte la ubicacion en una app de transporte, para permitir seguimiento externo por parte de conocidos que quieran cuidar a la persona que va a la cita. 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Botón "Compartir Ubicación"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contactos para compartir ubicación.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Mapa en tiempo real</w:t>
      </w:r>
      <w:r w:rsidDel="00000000" w:rsidR="00000000" w:rsidRPr="00000000">
        <w:rPr>
          <w:rtl w:val="0"/>
        </w:rPr>
        <w:t xml:space="preserve"> con ubicación del usuario.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</w:t>
      </w:r>
      <w:r w:rsidDel="00000000" w:rsidR="00000000" w:rsidRPr="00000000">
        <w:rPr>
          <w:b w:val="1"/>
          <w:rtl w:val="0"/>
        </w:rPr>
        <w:t xml:space="preserve">detener la ubicación compartida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en7iiepomw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Pantalla de Lista de Chats Activos (Individuales y Grupales)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todas las conversaciones activas con los usuarios con los que se ha hecho match, o con los grupos a los que el usuario se ha unido.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chats activos individuales y grupales.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Vista previa del ultimo mensaje.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Indicador de mensajes no leídos.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ri5ix73gv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Pantalla de grupos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comunidades/grupos de interés que permiten unirse a chats grupales.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comunidades.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 para unirse a grupos existentes o crear nuevos.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qwszoes2ez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PopUp de grupos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detalles sobre un grupo. Si el usuario no se ha unido, solo muestra la descripcion y un boton para unirse / Solicitar unirse.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de ver los miembros de una comunidad.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Opcion de ver eventos asociados al grupo.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Descripcion del grupo.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Boton para ir al chat grupal.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ususario es administrador, boton para administrar grupo.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9vmovravz0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Pantalla de Administración de Grupo (Propietario/Administrador)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que el creador del grupo o administradores gestionen el grupo y sus miembros.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miembros del grupo con roles (miembro, administrador).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</w:t>
      </w:r>
      <w:r w:rsidDel="00000000" w:rsidR="00000000" w:rsidRPr="00000000">
        <w:rPr>
          <w:b w:val="1"/>
          <w:rtl w:val="0"/>
        </w:rPr>
        <w:t xml:space="preserve">añadir o remover miembros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de </w:t>
      </w:r>
      <w:r w:rsidDel="00000000" w:rsidR="00000000" w:rsidRPr="00000000">
        <w:rPr>
          <w:b w:val="1"/>
          <w:rtl w:val="0"/>
        </w:rPr>
        <w:t xml:space="preserve">promover a administrador</w:t>
      </w:r>
      <w:r w:rsidDel="00000000" w:rsidR="00000000" w:rsidRPr="00000000">
        <w:rPr>
          <w:rtl w:val="0"/>
        </w:rPr>
        <w:t xml:space="preserve"> o degradar.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Botón: "Eliminar Grupo".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Sección de </w:t>
      </w:r>
      <w:r w:rsidDel="00000000" w:rsidR="00000000" w:rsidRPr="00000000">
        <w:rPr>
          <w:b w:val="1"/>
          <w:rtl w:val="0"/>
        </w:rPr>
        <w:t xml:space="preserve">configuración de privacidad</w:t>
      </w:r>
      <w:r w:rsidDel="00000000" w:rsidR="00000000" w:rsidRPr="00000000">
        <w:rPr>
          <w:rtl w:val="0"/>
        </w:rPr>
        <w:t xml:space="preserve"> (grupo público o privado).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</w:t>
      </w:r>
      <w:r w:rsidDel="00000000" w:rsidR="00000000" w:rsidRPr="00000000">
        <w:rPr>
          <w:b w:val="1"/>
          <w:rtl w:val="0"/>
        </w:rPr>
        <w:t xml:space="preserve">editar la descripción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foto del grupo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Boton para ver solicitudes de ingreso, si el grupo es privado.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9qke4uo5z7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Pantalla de Solicitudes de Ingreso a Grupo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las solicitudes pendientes para ingresar a un grupo privado.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usuarios que han solicitado unirse.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Botones: "Aceptar" o "Rechazar solicitud".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de enviar un mensaje personalizado con la respuesta. (Opcional)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wyazbdms0c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Pantalla de Creación/Edición de Grupo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a los usuarios crear un nuevo grupo o editar uno existente.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Campos: </w:t>
      </w:r>
      <w:r w:rsidDel="00000000" w:rsidR="00000000" w:rsidRPr="00000000">
        <w:rPr>
          <w:b w:val="1"/>
          <w:rtl w:val="0"/>
        </w:rPr>
        <w:t xml:space="preserve">nombre del grupo</w:t>
      </w:r>
      <w:r w:rsidDel="00000000" w:rsidR="00000000" w:rsidRPr="00000000">
        <w:rPr>
          <w:rtl w:val="0"/>
        </w:rPr>
        <w:t xml:space="preserve">, descripción, imagen.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Opciones para seleccionar la </w:t>
      </w:r>
      <w:r w:rsidDel="00000000" w:rsidR="00000000" w:rsidRPr="00000000">
        <w:rPr>
          <w:b w:val="1"/>
          <w:rtl w:val="0"/>
        </w:rPr>
        <w:t xml:space="preserve">privacidad</w:t>
      </w:r>
      <w:r w:rsidDel="00000000" w:rsidR="00000000" w:rsidRPr="00000000">
        <w:rPr>
          <w:rtl w:val="0"/>
        </w:rPr>
        <w:t xml:space="preserve"> del grupo (público o privado).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de agregar </w:t>
      </w:r>
      <w:r w:rsidDel="00000000" w:rsidR="00000000" w:rsidRPr="00000000">
        <w:rPr>
          <w:b w:val="1"/>
          <w:rtl w:val="0"/>
        </w:rPr>
        <w:t xml:space="preserve">temas o intereses</w:t>
      </w:r>
      <w:r w:rsidDel="00000000" w:rsidR="00000000" w:rsidRPr="00000000">
        <w:rPr>
          <w:rtl w:val="0"/>
        </w:rPr>
        <w:t xml:space="preserve"> del grupo.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Botón: "Crear Grupo" o "Guardar Cambios".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p2cywwx1er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Pantalla de Eventos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una lista de eventos.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Tarjetas de eventos: título, fecha, ubicación.</w:t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Lista de eventos</w:t>
      </w:r>
      <w:r w:rsidDel="00000000" w:rsidR="00000000" w:rsidRPr="00000000">
        <w:rPr>
          <w:rtl w:val="0"/>
        </w:rPr>
        <w:t xml:space="preserve"> (públicos y privados de los grupos del usuario).</w:t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Filtros de eventos.</w:t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"Unirse al evento".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90oyvxybsl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Pantalla de Detalles del Evento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detalles completos de los eventos, permitiendo unirse o salir.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Descripción del evento.</w:t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Mapa de la ubicación.</w:t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"Unirse" o "Salir del Evento". Si es el creador, puede editar o cancelar.</w:t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es el creador, lista de asistentes.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cezo5epsq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Pantalla de Creación/Edición de Evento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que los usuarios o grupos creen y editen eventos.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Campos: </w:t>
      </w:r>
      <w:r w:rsidDel="00000000" w:rsidR="00000000" w:rsidRPr="00000000">
        <w:rPr>
          <w:b w:val="1"/>
          <w:rtl w:val="0"/>
        </w:rPr>
        <w:t xml:space="preserve">nombre del evento</w:t>
      </w:r>
      <w:r w:rsidDel="00000000" w:rsidR="00000000" w:rsidRPr="00000000">
        <w:rPr>
          <w:rtl w:val="0"/>
        </w:rPr>
        <w:t xml:space="preserve">, descripción, fecha, hora, ubicación.</w:t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para agregar una </w:t>
      </w:r>
      <w:r w:rsidDel="00000000" w:rsidR="00000000" w:rsidRPr="00000000">
        <w:rPr>
          <w:b w:val="1"/>
          <w:rtl w:val="0"/>
        </w:rPr>
        <w:t xml:space="preserve">foto o banner</w:t>
      </w:r>
      <w:r w:rsidDel="00000000" w:rsidR="00000000" w:rsidRPr="00000000">
        <w:rPr>
          <w:rtl w:val="0"/>
        </w:rPr>
        <w:t xml:space="preserve"> del evento.</w:t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</w:t>
      </w:r>
      <w:r w:rsidDel="00000000" w:rsidR="00000000" w:rsidRPr="00000000">
        <w:rPr>
          <w:b w:val="1"/>
          <w:rtl w:val="0"/>
        </w:rPr>
        <w:t xml:space="preserve">evento público o privado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invitados (opción de invitar usuarios específicos).</w:t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Botón: "Crear Evento" o "Guardar Cambios".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vhuucuqnv9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Pantalla de Perfil Personal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el perfil del usuario con la opción de editar información.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Foto de perfil.</w:t>
      </w:r>
    </w:p>
    <w:p w:rsidR="00000000" w:rsidDel="00000000" w:rsidP="00000000" w:rsidRDefault="00000000" w:rsidRPr="00000000" w14:paraId="000000C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Información básica.</w:t>
      </w:r>
    </w:p>
    <w:p w:rsidR="00000000" w:rsidDel="00000000" w:rsidP="00000000" w:rsidRDefault="00000000" w:rsidRPr="00000000" w14:paraId="000000C1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"Editar Perfil".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phsna4nkbf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26. Pantalla de Editar Perfil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modificar información del perfil.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Campos editables: Nombre, intereses, universidad.</w:t>
      </w:r>
    </w:p>
    <w:p w:rsidR="00000000" w:rsidDel="00000000" w:rsidP="00000000" w:rsidRDefault="00000000" w:rsidRPr="00000000" w14:paraId="000000C7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"Guardar Cambios".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66wrvr6whr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27. Pantalla de Configuración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Ajustes de notificaciones, privacidad y preferencias de cuenta.</w:t>
      </w:r>
    </w:p>
    <w:p w:rsidR="00000000" w:rsidDel="00000000" w:rsidP="00000000" w:rsidRDefault="00000000" w:rsidRPr="00000000" w14:paraId="000000C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notificaciones.</w:t>
      </w:r>
    </w:p>
    <w:p w:rsidR="00000000" w:rsidDel="00000000" w:rsidP="00000000" w:rsidRDefault="00000000" w:rsidRPr="00000000" w14:paraId="000000C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"Cerrar Sesión".</w:t>
      </w:r>
    </w:p>
    <w:p w:rsidR="00000000" w:rsidDel="00000000" w:rsidP="00000000" w:rsidRDefault="00000000" w:rsidRPr="00000000" w14:paraId="000000CE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Preferencias de privacidad.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ai2qovyt7v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28. Pantalla Premium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Promocionar y vender las funciones premium de la app.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Detalles de las funciones premium (super likes, perfiles destacados, filtros avanzados).</w:t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"Comprar Premium".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bti7bq87n4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29. Pantalla de Monetización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opciones para comprar paquetes de servicios premium.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 para seleccionar y comprar planes premium.</w:t>
      </w:r>
    </w:p>
    <w:p w:rsidR="00000000" w:rsidDel="00000000" w:rsidP="00000000" w:rsidRDefault="00000000" w:rsidRPr="00000000" w14:paraId="000000D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de cancelar o renovar suscripción.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hks7wu3j0k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30. Pantalla de Reporte de Problemas o Feedback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que los usuarios reporten errores, sugerencias o problemas con la app.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Formulario con campos: Tipo de problema, descripción.</w:t>
      </w:r>
    </w:p>
    <w:p w:rsidR="00000000" w:rsidDel="00000000" w:rsidP="00000000" w:rsidRDefault="00000000" w:rsidRPr="00000000" w14:paraId="000000E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de adjuntar captura de pantalla (opcional).</w:t>
      </w:r>
    </w:p>
    <w:p w:rsidR="00000000" w:rsidDel="00000000" w:rsidP="00000000" w:rsidRDefault="00000000" w:rsidRPr="00000000" w14:paraId="000000E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"Enviar".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vmc6sdfnjl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31. Pantalla de Mantenimiento/Offline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Notificar a los usuarios cuando el servicio no esté disponible (por mantenimiento o caída de servidores).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Mensaje indicando que la app no está disponible temporalmente.</w:t>
      </w:r>
    </w:p>
    <w:p w:rsidR="00000000" w:rsidDel="00000000" w:rsidP="00000000" w:rsidRDefault="00000000" w:rsidRPr="00000000" w14:paraId="000000E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"Reintentar".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c7uvnoi0xm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32. Pantalla de Error (404 o Red No Disponible)</w:t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Informar al usuario cuando una página no existe o hay problemas con la red.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Icono de error.</w:t>
      </w:r>
    </w:p>
    <w:p w:rsidR="00000000" w:rsidDel="00000000" w:rsidP="00000000" w:rsidRDefault="00000000" w:rsidRPr="00000000" w14:paraId="000000E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Texto: "Algo salió mal. Intenta nuevamente."</w:t>
      </w:r>
    </w:p>
    <w:p w:rsidR="00000000" w:rsidDel="00000000" w:rsidP="00000000" w:rsidRDefault="00000000" w:rsidRPr="00000000" w14:paraId="000000E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"Volver a Inicio".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sktvhdgsu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33. Pantalla de Privacidad y Permisos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Solicitar permisos necesarios (ubicación, cámara, notificaciones) de forma clara y amigable.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Texto explicativo para cada permiso.</w:t>
      </w:r>
    </w:p>
    <w:p w:rsidR="00000000" w:rsidDel="00000000" w:rsidP="00000000" w:rsidRDefault="00000000" w:rsidRPr="00000000" w14:paraId="000000F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 para "Aceptar" o "Configurar más tarde".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8ezhv1scxw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Navegación Global:</w:t>
      </w:r>
    </w:p>
    <w:p w:rsidR="00000000" w:rsidDel="00000000" w:rsidP="00000000" w:rsidRDefault="00000000" w:rsidRPr="00000000" w14:paraId="000000F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Barra de navegación inferior (común para todos los modos)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Home (Matchmaking)</w:t>
      </w:r>
      <w:r w:rsidDel="00000000" w:rsidR="00000000" w:rsidRPr="00000000">
        <w:rPr>
          <w:rtl w:val="0"/>
        </w:rPr>
        <w:t xml:space="preserve">: Pantalla de búsqueda de conexiones.</w:t>
      </w:r>
    </w:p>
    <w:p w:rsidR="00000000" w:rsidDel="00000000" w:rsidP="00000000" w:rsidRDefault="00000000" w:rsidRPr="00000000" w14:paraId="000000F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Chat/Mensajes</w:t>
      </w:r>
      <w:r w:rsidDel="00000000" w:rsidR="00000000" w:rsidRPr="00000000">
        <w:rPr>
          <w:rtl w:val="0"/>
        </w:rPr>
        <w:t xml:space="preserve">: Lista de chats activos.</w:t>
      </w:r>
    </w:p>
    <w:p w:rsidR="00000000" w:rsidDel="00000000" w:rsidP="00000000" w:rsidRDefault="00000000" w:rsidRPr="00000000" w14:paraId="000000F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Eventos</w:t>
      </w:r>
      <w:r w:rsidDel="00000000" w:rsidR="00000000" w:rsidRPr="00000000">
        <w:rPr>
          <w:rtl w:val="0"/>
        </w:rPr>
        <w:t xml:space="preserve">: Lista de eventos por modo.</w:t>
      </w:r>
    </w:p>
    <w:p w:rsidR="00000000" w:rsidDel="00000000" w:rsidP="00000000" w:rsidRDefault="00000000" w:rsidRPr="00000000" w14:paraId="000000F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Grupos</w:t>
      </w:r>
      <w:r w:rsidDel="00000000" w:rsidR="00000000" w:rsidRPr="00000000">
        <w:rPr>
          <w:rtl w:val="0"/>
        </w:rPr>
        <w:t xml:space="preserve">: Búsqueda y creación de grupos, detalles de grupo.</w:t>
      </w:r>
    </w:p>
    <w:p w:rsidR="00000000" w:rsidDel="00000000" w:rsidP="00000000" w:rsidRDefault="00000000" w:rsidRPr="00000000" w14:paraId="000000FC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Ver y editar el perfil, configuracion de cuenta.</w:t>
      </w:r>
    </w:p>
    <w:p w:rsidR="00000000" w:rsidDel="00000000" w:rsidP="00000000" w:rsidRDefault="00000000" w:rsidRPr="00000000" w14:paraId="000000F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