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45D6" w:rsidRDefault="00A523B7" w14:paraId="54262FEA" w14:textId="390A719D">
      <w:pPr>
        <w:spacing w:before="44"/>
        <w:ind w:left="2"/>
        <w:rPr>
          <w:b/>
        </w:rPr>
      </w:pPr>
      <w:r>
        <w:rPr>
          <w:b/>
          <w:spacing w:val="-2"/>
        </w:rPr>
        <w:t>Proyecto:</w:t>
      </w:r>
      <w:r w:rsidR="00442CAA">
        <w:rPr>
          <w:b/>
          <w:spacing w:val="-2"/>
        </w:rPr>
        <w:t xml:space="preserve"> Spottivo</w:t>
      </w:r>
    </w:p>
    <w:p w:rsidR="000645D6" w:rsidRDefault="000645D6" w14:paraId="5808FC46" w14:textId="77777777">
      <w:pPr>
        <w:pStyle w:val="BodyText"/>
        <w:spacing w:before="81"/>
        <w:rPr>
          <w:b/>
        </w:rPr>
      </w:pPr>
    </w:p>
    <w:p w:rsidR="000645D6" w:rsidP="712755E8" w:rsidRDefault="00A523B7" w14:paraId="6275FCAF" w14:textId="0F12294E">
      <w:pPr>
        <w:ind w:left="2"/>
        <w:rPr>
          <w:b/>
          <w:bCs/>
        </w:rPr>
      </w:pPr>
      <w:r>
        <w:rPr>
          <w:b/>
          <w:spacing w:val="-2"/>
        </w:rPr>
        <w:t>Integrantes:</w:t>
      </w:r>
      <w:r w:rsidR="00442CAA">
        <w:rPr>
          <w:b/>
          <w:spacing w:val="-2"/>
        </w:rPr>
        <w:t xml:space="preserve"> </w:t>
      </w:r>
    </w:p>
    <w:p w:rsidR="000645D6" w:rsidP="712755E8" w:rsidRDefault="00442CAA" w14:paraId="07C5D12E" w14:textId="48BF0F1B">
      <w:pPr>
        <w:ind w:left="2"/>
        <w:rPr>
          <w:b/>
          <w:bCs/>
        </w:rPr>
      </w:pPr>
      <w:r>
        <w:rPr>
          <w:b/>
          <w:spacing w:val="-2"/>
        </w:rPr>
        <w:t xml:space="preserve">Gabriel Alejandro Camacho </w:t>
      </w:r>
      <w:r w:rsidR="00F50F17">
        <w:rPr>
          <w:b/>
          <w:spacing w:val="-2"/>
        </w:rPr>
        <w:t>Rivera</w:t>
      </w:r>
    </w:p>
    <w:p w:rsidR="000645D6" w:rsidP="712755E8" w:rsidRDefault="00442CAA" w14:paraId="30D8F6F2" w14:textId="48BF0F1B">
      <w:pPr>
        <w:ind w:left="2"/>
        <w:rPr>
          <w:b/>
          <w:bCs/>
        </w:rPr>
      </w:pPr>
      <w:r>
        <w:rPr>
          <w:b/>
          <w:spacing w:val="-2"/>
        </w:rPr>
        <w:t xml:space="preserve">Sandra Vanesa </w:t>
      </w:r>
      <w:r w:rsidR="00F50F17">
        <w:rPr>
          <w:b/>
          <w:spacing w:val="-2"/>
        </w:rPr>
        <w:t>Flórez</w:t>
      </w:r>
      <w:r>
        <w:rPr>
          <w:b/>
          <w:spacing w:val="-2"/>
        </w:rPr>
        <w:t xml:space="preserve"> </w:t>
      </w:r>
      <w:r w:rsidR="00F50F17">
        <w:rPr>
          <w:b/>
          <w:spacing w:val="-2"/>
        </w:rPr>
        <w:t>Mayorga</w:t>
      </w:r>
    </w:p>
    <w:p w:rsidR="000645D6" w:rsidP="712755E8" w:rsidRDefault="00F50F17" w14:paraId="3D11E292" w14:textId="48BF0F1B">
      <w:pPr>
        <w:ind w:left="2"/>
        <w:rPr>
          <w:b/>
          <w:bCs/>
        </w:rPr>
      </w:pPr>
      <w:r>
        <w:rPr>
          <w:b/>
          <w:spacing w:val="-2"/>
        </w:rPr>
        <w:t>Santiago</w:t>
      </w:r>
      <w:r w:rsidR="00442CAA">
        <w:rPr>
          <w:b/>
          <w:spacing w:val="-2"/>
        </w:rPr>
        <w:t xml:space="preserve"> </w:t>
      </w:r>
      <w:r>
        <w:rPr>
          <w:b/>
          <w:spacing w:val="-2"/>
        </w:rPr>
        <w:t>Ávila</w:t>
      </w:r>
      <w:r w:rsidR="00442CAA">
        <w:rPr>
          <w:b/>
          <w:spacing w:val="-2"/>
        </w:rPr>
        <w:t xml:space="preserve"> </w:t>
      </w:r>
      <w:r>
        <w:rPr>
          <w:b/>
          <w:spacing w:val="-2"/>
        </w:rPr>
        <w:t>Barbudo</w:t>
      </w:r>
    </w:p>
    <w:p w:rsidR="000645D6" w:rsidRDefault="00442CAA" w14:paraId="6BC2E238" w14:textId="48BF0F1B">
      <w:pPr>
        <w:ind w:left="2"/>
        <w:rPr>
          <w:b/>
        </w:rPr>
      </w:pPr>
      <w:r>
        <w:rPr>
          <w:b/>
          <w:spacing w:val="-2"/>
        </w:rPr>
        <w:t xml:space="preserve">Kevin </w:t>
      </w:r>
      <w:r w:rsidR="00F50F17">
        <w:rPr>
          <w:b/>
          <w:spacing w:val="-2"/>
        </w:rPr>
        <w:t>Andrés</w:t>
      </w:r>
      <w:r>
        <w:rPr>
          <w:b/>
          <w:spacing w:val="-2"/>
        </w:rPr>
        <w:t xml:space="preserve"> Garay </w:t>
      </w:r>
      <w:r w:rsidR="00F50F17">
        <w:rPr>
          <w:b/>
          <w:spacing w:val="-2"/>
        </w:rPr>
        <w:t>Gaitán</w:t>
      </w:r>
    </w:p>
    <w:p w:rsidR="000645D6" w:rsidRDefault="000645D6" w14:paraId="2E6D618D" w14:textId="77777777">
      <w:pPr>
        <w:pStyle w:val="BodyText"/>
        <w:rPr>
          <w:b/>
        </w:rPr>
      </w:pPr>
    </w:p>
    <w:p w:rsidR="694AE575" w:rsidP="6B011CCB" w:rsidRDefault="694AE575" w14:paraId="11B3B82F" w14:textId="2C3AE8DB">
      <w:pPr>
        <w:pStyle w:val="BodyText"/>
      </w:pPr>
      <w:r w:rsidRPr="5E9AE30E">
        <w:rPr>
          <w:b/>
          <w:bCs/>
        </w:rPr>
        <w:t xml:space="preserve">Fecha: </w:t>
      </w:r>
      <w:r>
        <w:t>06 de agosto de 2025</w:t>
      </w:r>
    </w:p>
    <w:p w:rsidR="000645D6" w:rsidRDefault="000645D6" w14:paraId="35442495" w14:textId="77777777">
      <w:pPr>
        <w:pStyle w:val="BodyText"/>
        <w:spacing w:before="122"/>
        <w:rPr>
          <w:b/>
        </w:rPr>
      </w:pPr>
    </w:p>
    <w:p w:rsidR="000645D6" w:rsidRDefault="00A523B7" w14:paraId="123C311D" w14:textId="77777777">
      <w:pPr>
        <w:pStyle w:val="ListParagraph"/>
        <w:numPr>
          <w:ilvl w:val="0"/>
          <w:numId w:val="1"/>
        </w:numPr>
        <w:tabs>
          <w:tab w:val="left" w:pos="361"/>
        </w:tabs>
        <w:ind w:left="361" w:hanging="359"/>
        <w:rPr>
          <w:b/>
        </w:rPr>
      </w:pPr>
      <w:r>
        <w:rPr>
          <w:b/>
        </w:rPr>
        <w:t>¿POR</w:t>
      </w:r>
      <w:r>
        <w:rPr>
          <w:b/>
          <w:spacing w:val="-3"/>
        </w:rPr>
        <w:t xml:space="preserve"> </w:t>
      </w:r>
      <w:r>
        <w:rPr>
          <w:b/>
        </w:rPr>
        <w:t>QUÉ</w:t>
      </w:r>
      <w:r>
        <w:rPr>
          <w:b/>
          <w:spacing w:val="-4"/>
        </w:rPr>
        <w:t xml:space="preserve"> </w:t>
      </w:r>
      <w:r>
        <w:rPr>
          <w:b/>
        </w:rPr>
        <w:t>ESTE</w:t>
      </w:r>
      <w:r>
        <w:rPr>
          <w:b/>
          <w:spacing w:val="-3"/>
        </w:rPr>
        <w:t xml:space="preserve"> </w:t>
      </w:r>
      <w:r>
        <w:rPr>
          <w:b/>
        </w:rPr>
        <w:t>NEGOCIO</w:t>
      </w:r>
      <w:r>
        <w:rPr>
          <w:b/>
          <w:spacing w:val="-3"/>
        </w:rPr>
        <w:t xml:space="preserve"> </w:t>
      </w:r>
      <w:r>
        <w:rPr>
          <w:b/>
        </w:rPr>
        <w:t>/ PRODUCTO</w:t>
      </w:r>
      <w:r>
        <w:rPr>
          <w:b/>
          <w:spacing w:val="-1"/>
        </w:rPr>
        <w:t xml:space="preserve"> </w:t>
      </w:r>
      <w:r>
        <w:rPr>
          <w:b/>
        </w:rPr>
        <w:t>/</w:t>
      </w:r>
      <w:r>
        <w:rPr>
          <w:b/>
          <w:spacing w:val="-2"/>
        </w:rPr>
        <w:t xml:space="preserve"> SERVICIO?</w:t>
      </w:r>
    </w:p>
    <w:p w:rsidR="000645D6" w:rsidRDefault="000645D6" w14:paraId="2A34D5DE" w14:textId="77777777">
      <w:pPr>
        <w:pStyle w:val="BodyText"/>
        <w:spacing w:before="81"/>
        <w:rPr>
          <w:b/>
        </w:rPr>
      </w:pPr>
    </w:p>
    <w:p w:rsidR="000645D6" w:rsidP="3C5C27E8" w:rsidRDefault="00610768" w14:paraId="47FD5F31" w14:textId="294BFE46">
      <w:pPr>
        <w:pStyle w:val="BodyText"/>
        <w:ind w:left="362"/>
        <w:jc w:val="both"/>
      </w:pPr>
      <w:r w:rsidR="00610768">
        <w:rPr/>
        <w:t xml:space="preserve">La </w:t>
      </w:r>
      <w:r w:rsidR="006514D5">
        <w:rPr/>
        <w:t>práctica</w:t>
      </w:r>
      <w:r w:rsidR="00610768">
        <w:rPr/>
        <w:t xml:space="preserve"> deportiva espont</w:t>
      </w:r>
      <w:r w:rsidR="006514D5">
        <w:rPr/>
        <w:t>á</w:t>
      </w:r>
      <w:r w:rsidR="00610768">
        <w:rPr/>
        <w:t>nea es una tendencia creciente en los últimos años</w:t>
      </w:r>
      <w:r w:rsidR="00B43AC9">
        <w:rPr/>
        <w:t>, pero muchas personas e</w:t>
      </w:r>
      <w:r w:rsidR="5B32E7CE">
        <w:rPr/>
        <w:t xml:space="preserve">nfrentan </w:t>
      </w:r>
      <w:r w:rsidR="00B43AC9">
        <w:rPr/>
        <w:t xml:space="preserve">problemas </w:t>
      </w:r>
      <w:r w:rsidR="00232BC7">
        <w:rPr/>
        <w:t>y dificultades para encontrar espacios</w:t>
      </w:r>
      <w:r w:rsidR="00C173A7">
        <w:rPr/>
        <w:t xml:space="preserve"> disponibles de forma rápida. </w:t>
      </w:r>
      <w:r w:rsidR="00C173A7">
        <w:rPr/>
        <w:t>Spottivo</w:t>
      </w:r>
      <w:r w:rsidR="00C173A7">
        <w:rPr/>
        <w:t xml:space="preserve"> nace como respuesta a esta necesidad, brindando una herramienta móvil ágil que conecta a </w:t>
      </w:r>
      <w:r w:rsidR="790640EF">
        <w:rPr/>
        <w:t>los</w:t>
      </w:r>
      <w:r w:rsidR="00C173A7">
        <w:rPr/>
        <w:t xml:space="preserve"> usuarios con los lugares deportivos cercanos, fomentando el deporte y </w:t>
      </w:r>
      <w:r w:rsidR="008F7DAF">
        <w:rPr/>
        <w:t>bienestar. De igual manera,</w:t>
      </w:r>
      <w:r w:rsidR="54C10733">
        <w:rPr/>
        <w:t xml:space="preserve"> </w:t>
      </w:r>
      <w:r w:rsidR="0519E394">
        <w:rPr/>
        <w:t xml:space="preserve">esto permite que los </w:t>
      </w:r>
      <w:r w:rsidR="6A41ED4F">
        <w:rPr/>
        <w:t>proveedores</w:t>
      </w:r>
      <w:r w:rsidR="0519E394">
        <w:rPr/>
        <w:t xml:space="preserve"> de estos servicios puedan</w:t>
      </w:r>
      <w:r w:rsidR="4110040C">
        <w:rPr/>
        <w:t xml:space="preserve"> hacer conocer sus locales en diferentes partes de la ciudad  </w:t>
      </w:r>
    </w:p>
    <w:p w:rsidR="000645D6" w:rsidRDefault="000645D6" w14:paraId="5E39C7D2" w14:textId="77777777">
      <w:pPr>
        <w:pStyle w:val="BodyText"/>
        <w:spacing w:before="81"/>
      </w:pPr>
    </w:p>
    <w:p w:rsidR="000645D6" w:rsidRDefault="00A523B7" w14:paraId="69B3A824" w14:textId="77777777">
      <w:pPr>
        <w:pStyle w:val="ListParagraph"/>
        <w:numPr>
          <w:ilvl w:val="0"/>
          <w:numId w:val="1"/>
        </w:numPr>
        <w:tabs>
          <w:tab w:val="left" w:pos="361"/>
        </w:tabs>
        <w:ind w:left="361" w:hanging="359"/>
        <w:rPr>
          <w:b/>
        </w:rPr>
      </w:pPr>
      <w:r>
        <w:rPr>
          <w:b/>
        </w:rPr>
        <w:t>PROPUESTA</w:t>
      </w:r>
      <w:r>
        <w:rPr>
          <w:b/>
          <w:spacing w:val="-3"/>
        </w:rPr>
        <w:t xml:space="preserve"> </w:t>
      </w:r>
      <w:r>
        <w:rPr>
          <w:b/>
        </w:rPr>
        <w:t>DE</w:t>
      </w:r>
      <w:r>
        <w:rPr>
          <w:b/>
          <w:spacing w:val="-3"/>
        </w:rPr>
        <w:t xml:space="preserve"> </w:t>
      </w:r>
      <w:r>
        <w:rPr>
          <w:b/>
          <w:spacing w:val="-4"/>
        </w:rPr>
        <w:t>VALOR</w:t>
      </w:r>
    </w:p>
    <w:p w:rsidR="000645D6" w:rsidRDefault="000645D6" w14:paraId="2C4659A7" w14:textId="77777777">
      <w:pPr>
        <w:pStyle w:val="BodyText"/>
        <w:spacing w:before="81"/>
        <w:rPr>
          <w:b/>
        </w:rPr>
      </w:pPr>
    </w:p>
    <w:p w:rsidR="000645D6" w:rsidRDefault="00A523B7" w14:paraId="21EA16B7" w14:textId="77777777">
      <w:pPr>
        <w:pStyle w:val="ListParagraph"/>
        <w:numPr>
          <w:ilvl w:val="1"/>
          <w:numId w:val="1"/>
        </w:numPr>
        <w:tabs>
          <w:tab w:val="left" w:pos="721"/>
        </w:tabs>
        <w:ind w:left="721" w:hanging="359"/>
      </w:pPr>
      <w:r>
        <w:t>Descripción</w:t>
      </w:r>
      <w:r>
        <w:rPr>
          <w:spacing w:val="-5"/>
        </w:rPr>
        <w:t xml:space="preserve"> </w:t>
      </w:r>
      <w:r>
        <w:t>del</w:t>
      </w:r>
      <w:r>
        <w:rPr>
          <w:spacing w:val="-5"/>
        </w:rPr>
        <w:t xml:space="preserve"> </w:t>
      </w:r>
      <w:r>
        <w:rPr>
          <w:spacing w:val="-2"/>
        </w:rPr>
        <w:t>producto/servicio</w:t>
      </w:r>
    </w:p>
    <w:p w:rsidR="000645D6" w:rsidP="14194B2D" w:rsidRDefault="00B92672" w14:paraId="2C76230E" w14:textId="4D5479C1">
      <w:pPr>
        <w:pStyle w:val="BodyText"/>
        <w:spacing w:before="81"/>
        <w:ind w:left="720"/>
        <w:jc w:val="both"/>
      </w:pPr>
      <w:r w:rsidRPr="00B92672">
        <w:t xml:space="preserve">Aplicación móvil para Android que muestra en un mapa interactivo sitios deportivos disponibles, permite filtrar por tipo de deporte, contactar a los dueños, unirse a comunidades, y participar en </w:t>
      </w:r>
      <w:r w:rsidRPr="00B92672" w:rsidR="006129D2">
        <w:t>eventos.</w:t>
      </w:r>
      <w:r w:rsidR="006129D2">
        <w:t xml:space="preserve"> </w:t>
      </w:r>
      <w:r w:rsidR="005319C4">
        <w:t>P</w:t>
      </w:r>
      <w:r w:rsidR="00296D04">
        <w:t xml:space="preserve">ermitiendo </w:t>
      </w:r>
      <w:r w:rsidR="002C447E">
        <w:t>un área de retroalimentación entre los usuarios y los dueños de los</w:t>
      </w:r>
      <w:r w:rsidR="006129D2">
        <w:t xml:space="preserve"> sitios </w:t>
      </w:r>
      <w:r w:rsidR="005E6058">
        <w:t>deportivos. Dando</w:t>
      </w:r>
      <w:r w:rsidR="00C8046D">
        <w:t xml:space="preserve"> como servicio </w:t>
      </w:r>
      <w:r w:rsidR="77DFC510">
        <w:t xml:space="preserve">la </w:t>
      </w:r>
      <w:r w:rsidR="00133BE6">
        <w:t>entrega</w:t>
      </w:r>
      <w:r w:rsidR="5F1D0C4A">
        <w:t xml:space="preserve"> de</w:t>
      </w:r>
      <w:r w:rsidR="00133BE6">
        <w:t xml:space="preserve"> información actualizada</w:t>
      </w:r>
      <w:r w:rsidR="001734E8">
        <w:t>,</w:t>
      </w:r>
      <w:r w:rsidR="00476132">
        <w:t xml:space="preserve"> </w:t>
      </w:r>
      <w:r w:rsidR="009F5B45">
        <w:t>única y</w:t>
      </w:r>
      <w:r w:rsidR="0047275E">
        <w:t xml:space="preserve"> enfocada a es</w:t>
      </w:r>
      <w:r w:rsidR="00F6288D">
        <w:t>te ecosistema deportivo</w:t>
      </w:r>
      <w:r w:rsidR="004C56BF">
        <w:t xml:space="preserve"> en Bogotá D.C</w:t>
      </w:r>
      <w:r w:rsidR="00F6288D">
        <w:t>.</w:t>
      </w:r>
    </w:p>
    <w:p w:rsidR="36CC5605" w:rsidP="36CC5605" w:rsidRDefault="36CC5605" w14:paraId="3C2B9E08" w14:textId="1AC7ECA5">
      <w:pPr>
        <w:pStyle w:val="BodyText"/>
        <w:spacing w:before="81"/>
        <w:ind w:left="720"/>
      </w:pPr>
    </w:p>
    <w:p w:rsidR="000645D6" w:rsidRDefault="00A523B7" w14:paraId="4B2B88E2" w14:textId="77777777">
      <w:pPr>
        <w:pStyle w:val="ListParagraph"/>
        <w:numPr>
          <w:ilvl w:val="1"/>
          <w:numId w:val="1"/>
        </w:numPr>
        <w:tabs>
          <w:tab w:val="left" w:pos="721"/>
        </w:tabs>
        <w:ind w:left="721" w:hanging="359"/>
      </w:pPr>
      <w:r>
        <w:t>¿Qué</w:t>
      </w:r>
      <w:r>
        <w:rPr>
          <w:spacing w:val="-3"/>
        </w:rPr>
        <w:t xml:space="preserve"> </w:t>
      </w:r>
      <w:r>
        <w:t>no</w:t>
      </w:r>
      <w:r>
        <w:rPr>
          <w:spacing w:val="-2"/>
        </w:rPr>
        <w:t xml:space="preserve"> ofreceré?</w:t>
      </w:r>
    </w:p>
    <w:p w:rsidR="4DEF3B72" w:rsidP="2A30D043" w:rsidRDefault="4DEF3B72" w14:paraId="2F4A6856" w14:textId="09763886">
      <w:pPr>
        <w:spacing w:before="81"/>
        <w:ind w:left="720"/>
        <w:jc w:val="both"/>
      </w:pPr>
      <w:r w:rsidRPr="1C74EAE4">
        <w:t>Spottivo no ofrecerá la venta directa de artículos deportivos ni servicios de entrenamiento personalizado. En su lugar, se enfocará exclusivamente en ser el intermediario entre los clientes y los proveedores, facilitando el acceso a espacios, eventos y conexiones dentro del ámbito deportivo sin intervenir directamente en la comercialización de productos o servicios adicionales.</w:t>
      </w:r>
    </w:p>
    <w:p w:rsidR="411FF0EE" w:rsidP="1C74EAE4" w:rsidRDefault="411FF0EE" w14:paraId="3AF52099" w14:textId="26A6CA81">
      <w:pPr>
        <w:spacing w:before="81"/>
        <w:ind w:left="720"/>
      </w:pPr>
    </w:p>
    <w:p w:rsidR="000645D6" w:rsidRDefault="00A523B7" w14:paraId="0917872D" w14:textId="77777777">
      <w:pPr>
        <w:pStyle w:val="ListParagraph"/>
        <w:numPr>
          <w:ilvl w:val="1"/>
          <w:numId w:val="1"/>
        </w:numPr>
        <w:tabs>
          <w:tab w:val="left" w:pos="721"/>
        </w:tabs>
        <w:ind w:left="721" w:hanging="359"/>
      </w:pPr>
      <w:r>
        <w:t>¿Qué</w:t>
      </w:r>
      <w:r>
        <w:rPr>
          <w:spacing w:val="-4"/>
        </w:rPr>
        <w:t xml:space="preserve"> </w:t>
      </w:r>
      <w:r>
        <w:t>lo</w:t>
      </w:r>
      <w:r>
        <w:rPr>
          <w:spacing w:val="-3"/>
        </w:rPr>
        <w:t xml:space="preserve"> </w:t>
      </w:r>
      <w:r>
        <w:t>hace</w:t>
      </w:r>
      <w:r>
        <w:rPr>
          <w:spacing w:val="-1"/>
        </w:rPr>
        <w:t xml:space="preserve"> </w:t>
      </w:r>
      <w:r>
        <w:rPr>
          <w:spacing w:val="-2"/>
        </w:rPr>
        <w:t>único?</w:t>
      </w:r>
    </w:p>
    <w:p w:rsidR="292F00B1" w:rsidP="29AC6ECD" w:rsidRDefault="292F00B1" w14:paraId="1B00F715" w14:textId="024CA855">
      <w:pPr>
        <w:spacing w:before="81"/>
        <w:ind w:left="720"/>
        <w:jc w:val="both"/>
      </w:pPr>
      <w:r w:rsidRPr="0525026F">
        <w:t xml:space="preserve">Lo que hace único a este sistema es la integración de geolocalización en tiempo real, un sistema de reservas eficiente </w:t>
      </w:r>
      <w:r w:rsidR="1CC8CB5E">
        <w:t>y</w:t>
      </w:r>
      <w:r>
        <w:t xml:space="preserve"> </w:t>
      </w:r>
      <w:r w:rsidR="1CC8CB5E">
        <w:t>diferentes</w:t>
      </w:r>
      <w:r>
        <w:t xml:space="preserve"> comunidad</w:t>
      </w:r>
      <w:r w:rsidR="51A7DE14">
        <w:t>es</w:t>
      </w:r>
      <w:r w:rsidRPr="0525026F">
        <w:t xml:space="preserve"> </w:t>
      </w:r>
      <w:r>
        <w:t>organizada</w:t>
      </w:r>
      <w:r w:rsidR="666CC7FF">
        <w:t>s</w:t>
      </w:r>
      <w:r w:rsidRPr="0525026F">
        <w:t xml:space="preserve"> por disciplinas. Gracias a la geolocalización, los usuarios pueden encontrar fácilmente espacios o eventos deportivos cercanos, mientras que las reservas integradas permiten consultar disponibilidad, agendar turnos </w:t>
      </w:r>
      <w:r w:rsidR="6504873B">
        <w:t>directamente con los dueños de los locales</w:t>
      </w:r>
      <w:r>
        <w:t>.</w:t>
      </w:r>
      <w:r w:rsidRPr="0525026F">
        <w:t xml:space="preserve"> </w:t>
      </w:r>
      <w:r w:rsidR="6D9160C1">
        <w:t>Las</w:t>
      </w:r>
      <w:r>
        <w:t xml:space="preserve"> comunidad</w:t>
      </w:r>
      <w:r w:rsidR="229A687F">
        <w:t>es</w:t>
      </w:r>
      <w:r>
        <w:t xml:space="preserve"> integrada</w:t>
      </w:r>
      <w:r w:rsidR="2E4ED7BC">
        <w:t>s</w:t>
      </w:r>
      <w:r w:rsidRPr="0525026F">
        <w:t xml:space="preserve"> por deporte </w:t>
      </w:r>
      <w:r w:rsidR="0B6301F0">
        <w:t>fomentan</w:t>
      </w:r>
      <w:r w:rsidRPr="0525026F">
        <w:t xml:space="preserve"> la conexión entre jugadores, la formación de equipos y la participación en actividades conjuntas, fortaleciendo así la experiencia deportiva y social.</w:t>
      </w:r>
    </w:p>
    <w:p w:rsidR="5C43DB3B" w:rsidP="5C43DB3B" w:rsidRDefault="5C43DB3B" w14:paraId="2253C97D" w14:textId="692AA20E">
      <w:pPr>
        <w:pStyle w:val="BodyText"/>
        <w:spacing w:before="81"/>
        <w:ind w:firstLine="720"/>
      </w:pPr>
    </w:p>
    <w:p w:rsidRPr="00DE015E" w:rsidR="000645D6" w:rsidP="6CA7DE0A" w:rsidRDefault="00A523B7" w14:paraId="1A892C47" w14:textId="3B87205E">
      <w:pPr>
        <w:pStyle w:val="BodyText"/>
        <w:numPr>
          <w:ilvl w:val="0"/>
          <w:numId w:val="2"/>
        </w:numPr>
        <w:tabs>
          <w:tab w:val="left" w:pos="721"/>
        </w:tabs>
      </w:pPr>
      <w:r>
        <w:t>Estudio</w:t>
      </w:r>
      <w:r>
        <w:rPr>
          <w:spacing w:val="-13"/>
        </w:rPr>
        <w:t xml:space="preserve"> </w:t>
      </w:r>
      <w:r w:rsidR="00295769">
        <w:t>del</w:t>
      </w:r>
      <w:r w:rsidR="24861240">
        <w:t xml:space="preserve"> </w:t>
      </w:r>
      <w:r w:rsidR="00295769">
        <w:t>mercado</w:t>
      </w:r>
      <w:r>
        <w:t xml:space="preserve"> </w:t>
      </w:r>
    </w:p>
    <w:p w:rsidR="00AA0DEB" w:rsidP="1D40FB89" w:rsidRDefault="00AA0DEB" w14:paraId="353F9650" w14:textId="6B5E5E1B">
      <w:pPr>
        <w:pStyle w:val="BodyText"/>
        <w:tabs>
          <w:tab w:val="left" w:pos="721"/>
        </w:tabs>
        <w:ind w:left="720"/>
        <w:jc w:val="both"/>
      </w:pPr>
      <w:r>
        <w:t>Para el desarrollo del estudio de mercado, se realizarán encuestas dirigidas a estudiantes universitarios y oficinistas, con el objetivo de identificar con precisión el público objetivo de la aplicación. Este instrumento permitirá recolectar información relevante sobre aspectos demográficos y comportamentales, como la edad, los intereses deportivos y la ocupación actual de los encuestados.</w:t>
      </w:r>
      <w:r w:rsidR="55F40E88">
        <w:t xml:space="preserve"> </w:t>
      </w:r>
      <w:r>
        <w:t>La cobertura inicial de Spottivo estará enfocada exclusivamente en la ciudad de Bogotá D.C., ya que toda la información que se recopilará será contextualizada a las dinámicas y necesidades de esta población urbana.</w:t>
      </w:r>
    </w:p>
    <w:p w:rsidR="3C5C27E8" w:rsidP="3C5C27E8" w:rsidRDefault="3C5C27E8" w14:paraId="3A86C57D" w14:textId="5A684B16">
      <w:pPr>
        <w:pStyle w:val="BodyText"/>
        <w:tabs>
          <w:tab w:val="left" w:pos="721"/>
        </w:tabs>
        <w:ind w:left="720"/>
        <w:jc w:val="both"/>
      </w:pPr>
    </w:p>
    <w:p w:rsidR="00AA0DEB" w:rsidP="1D40FB89" w:rsidRDefault="00AA0DEB" w14:paraId="495FA4BC" w14:textId="7B8EF1AC">
      <w:pPr>
        <w:pStyle w:val="BodyText"/>
        <w:tabs>
          <w:tab w:val="left" w:pos="721"/>
        </w:tabs>
        <w:ind w:left="720"/>
        <w:jc w:val="both"/>
      </w:pPr>
      <w:r>
        <w:t>Por otro lado, se ha identificado que la aceptación social de soluciones digitales orientadas a la práctica deportiva está en crecimiento. Durante el año 2025, se ha observado un aumento significativo en el interés por formar parte de comunidades atléticas, así como una carencia evidente de plataformas que centralicen la información sobre eventos deportivos, actividades físicas y espacios disponibles para la práctica del deporte.</w:t>
      </w:r>
    </w:p>
    <w:p w:rsidR="3C5C27E8" w:rsidP="3C5C27E8" w:rsidRDefault="3C5C27E8" w14:paraId="6C174A3C" w14:textId="787CE7B4">
      <w:pPr>
        <w:pStyle w:val="BodyText"/>
        <w:tabs>
          <w:tab w:val="left" w:pos="721"/>
        </w:tabs>
        <w:ind w:left="720"/>
        <w:jc w:val="both"/>
      </w:pPr>
    </w:p>
    <w:p w:rsidR="00AA0DEB" w:rsidP="1D40FB89" w:rsidRDefault="00AA0DEB" w14:paraId="3C78E26A" w14:textId="310C407C">
      <w:pPr>
        <w:pStyle w:val="BodyText"/>
        <w:tabs>
          <w:tab w:val="left" w:pos="721"/>
        </w:tabs>
        <w:ind w:left="720"/>
        <w:jc w:val="both"/>
      </w:pPr>
      <w:r>
        <w:t xml:space="preserve">Como referentes conceptuales, se consideran las aplicaciones Bandsintown y SongKick, orientadas a la difusión de eventos musicales. Sin embargo, Spottivo se diferencia por su enfoque en el sector deportivo, permitiendo crear una comunidad activa y especializada </w:t>
      </w:r>
      <w:r w:rsidR="004D7452">
        <w:t>en la</w:t>
      </w:r>
      <w:r>
        <w:t xml:space="preserve"> actividad física.</w:t>
      </w:r>
      <w:r w:rsidR="16CB92AC">
        <w:t xml:space="preserve"> </w:t>
      </w:r>
      <w:r>
        <w:t>Adicionalmente, la aplicación busca superar la informalidad de las comunidades organizadas a través de WhatsApp e Instagram, proponiendo una alternativa más robusta, escalable y funcional para la organización, difusión y participación en eventos deportivos y grupos de interés físico.</w:t>
      </w:r>
    </w:p>
    <w:p w:rsidR="3C5C27E8" w:rsidP="3C5C27E8" w:rsidRDefault="3C5C27E8" w14:paraId="3B4EC0D8" w14:textId="0E4E25D1">
      <w:pPr>
        <w:pStyle w:val="BodyText"/>
        <w:tabs>
          <w:tab w:val="left" w:pos="721"/>
        </w:tabs>
        <w:ind w:left="720"/>
        <w:jc w:val="both"/>
      </w:pPr>
    </w:p>
    <w:p w:rsidR="0093729A" w:rsidP="1D40FB89" w:rsidRDefault="00AA0DEB" w14:paraId="01493094" w14:textId="2B73D72A">
      <w:pPr>
        <w:pStyle w:val="BodyText"/>
        <w:tabs>
          <w:tab w:val="left" w:pos="721"/>
        </w:tabs>
        <w:ind w:left="720"/>
        <w:jc w:val="both"/>
      </w:pPr>
      <w:r>
        <w:t>En cuanto a la estrategia de precios, se contempla un modelo freemium, en el cual los usuarios podrán acceder gratuitamente a funcionalidades básicas, mientras que aquellos que opten por un plan premium contarán con beneficios adicionales, como descuentos en centros deportivos y prioridad en eventos destacados.</w:t>
      </w:r>
      <w:r w:rsidR="7083909F">
        <w:t xml:space="preserve"> </w:t>
      </w:r>
      <w:r>
        <w:t xml:space="preserve">Finalmente, la estrategia de promoción estará basada en publicidad segmentada a través de redes sociales, con el fin de alcanzar al público objetivo de manera eficiente y aumentar </w:t>
      </w:r>
      <w:r w:rsidR="00034A24">
        <w:t>la tasa de adopción de la aplicación en su fase inicial.</w:t>
      </w:r>
    </w:p>
    <w:p w:rsidR="005605B5" w:rsidP="1D40FB89" w:rsidRDefault="005605B5" w14:paraId="2462DC0E" w14:textId="77777777">
      <w:pPr>
        <w:pStyle w:val="BodyText"/>
        <w:tabs>
          <w:tab w:val="left" w:pos="721"/>
        </w:tabs>
        <w:ind w:left="720"/>
        <w:jc w:val="both"/>
      </w:pPr>
    </w:p>
    <w:p w:rsidR="000645D6" w:rsidP="1D40FB89" w:rsidRDefault="00034A24" w14:paraId="32DE1E15" w14:textId="24C07F4C">
      <w:pPr>
        <w:pStyle w:val="BodyText"/>
        <w:tabs>
          <w:tab w:val="left" w:pos="721"/>
        </w:tabs>
        <w:ind w:left="720"/>
        <w:jc w:val="both"/>
      </w:pPr>
      <w:r w:rsidR="00034A24">
        <w:rPr/>
        <w:t>-</w:t>
      </w:r>
      <w:r w:rsidR="00A523B7">
        <w:rPr/>
        <w:t xml:space="preserve">El usuario / consumidor </w:t>
      </w:r>
    </w:p>
    <w:p w:rsidR="7DE74903" w:rsidP="4AB07F6F" w:rsidRDefault="7DE74903" w14:paraId="5B966B38" w14:textId="6C4F303A">
      <w:pPr>
        <w:tabs>
          <w:tab w:val="left" w:leader="none" w:pos="721"/>
        </w:tabs>
        <w:ind w:left="720"/>
        <w:jc w:val="both"/>
      </w:pPr>
      <w:r w:rsidRPr="4AB07F6F" w:rsidR="7DE74903">
        <w:rPr>
          <w:noProof w:val="0"/>
          <w:lang w:val="es-ES"/>
        </w:rPr>
        <w:t>El usuario de la aplicación tiene la libertad de trazar su propio recorrido dentro de ella, fomentando la iniciativa de explorar deportes diferentes y actividades físicas a lo largo de la ciudad de Bogotá D.C. Además, puede agendar o reservar espacios destinados a la práctica deportiva y formar parte de una comunidad especializada en el ámbito deportivo. Por último, la aplicación le permite personalizar su experiencia según sus gustos y preferencias, facilitando la reserva de lugares que se encuentren al alcance de diversos escenarios deportivos.</w:t>
      </w:r>
    </w:p>
    <w:p w:rsidR="000645D6" w:rsidP="1D40FB89" w:rsidRDefault="00A523B7" w14:paraId="0E00E452" w14:textId="01103B30">
      <w:pPr>
        <w:pStyle w:val="BodyText"/>
        <w:tabs>
          <w:tab w:val="left" w:pos="721"/>
        </w:tabs>
        <w:ind w:left="720"/>
        <w:jc w:val="both"/>
      </w:pPr>
      <w:r w:rsidR="7DE74903">
        <w:rPr/>
        <w:t>-</w:t>
      </w:r>
      <w:r w:rsidR="00A523B7">
        <w:rPr/>
        <w:t xml:space="preserve">Motivaciones de consumo </w:t>
      </w:r>
    </w:p>
    <w:p w:rsidR="4E489A9B" w:rsidP="4AB07F6F" w:rsidRDefault="4E489A9B" w14:paraId="2437B316" w14:textId="42D69321">
      <w:pPr>
        <w:tabs>
          <w:tab w:val="left" w:leader="none" w:pos="721"/>
        </w:tabs>
        <w:ind w:left="720"/>
        <w:jc w:val="both"/>
      </w:pPr>
      <w:r w:rsidRPr="4AB07F6F" w:rsidR="4E489A9B">
        <w:rPr>
          <w:noProof w:val="0"/>
          <w:lang w:val="es-ES"/>
        </w:rPr>
        <w:t>La motivación principal para el consumo de la aplicación radica en la iniciativa de la Ciclovía, implementada por la Alcaldía de Bogotá los domingos y festivos, que abre espacios para que los ciudadanos realicen actividades físicas en la ciudad. Nosotros extendemos esta iniciativa, promoviendo que no solo se limite a las calles de Bogotá, sino también a los centros deportivos autorizados por la aplicación, ofreciendo a los usuarios la oportunidad de experimentar una variedad de actividades físicas y deportivas. El modelo de consumo de la aplicación permite que, al reservar y publicar sitios deportivos, la plataforma obtenga comisiones por el desarrollo de la publicidad y la gestión de reservas realizadas por los usuarios.</w:t>
      </w:r>
    </w:p>
    <w:p w:rsidR="00D24C7E" w:rsidP="1D40FB89" w:rsidRDefault="0F7A22DD" w14:paraId="671EE61C" w14:textId="2FCC4AA0">
      <w:pPr>
        <w:pStyle w:val="BodyText"/>
        <w:tabs>
          <w:tab w:val="left" w:pos="721"/>
        </w:tabs>
        <w:ind w:left="720"/>
        <w:jc w:val="both"/>
      </w:pPr>
      <w:r w:rsidR="0F7A22DD">
        <w:rPr/>
        <w:t>Hábitos de compra</w:t>
      </w:r>
    </w:p>
    <w:p w:rsidR="50CC5F65" w:rsidP="4AB07F6F" w:rsidRDefault="50CC5F65" w14:paraId="1BF8D49D" w14:textId="202E06A4">
      <w:pPr>
        <w:tabs>
          <w:tab w:val="left" w:leader="none" w:pos="721"/>
        </w:tabs>
        <w:ind w:left="720"/>
        <w:jc w:val="both"/>
      </w:pPr>
      <w:r w:rsidRPr="4AB07F6F" w:rsidR="50CC5F65">
        <w:rPr>
          <w:noProof w:val="0"/>
          <w:lang w:val="es-ES"/>
        </w:rPr>
        <w:t>Los hábitos de compra de los consumidores estarán siempre presentes en la aplicación, ya que esta les brinda la posibilidad de mantenerse informados y realizar reservas en cualquier momento. Esto facilita que los usuarios accedan a los sitios deportivos autorizados y encuentren las mejores opciones disponibles para practicar actividades físicas o deportivas. Gracias a su interfaz intuitiva y actualizaciones constantes, la aplicación asegura que los usuarios finales puedan disfrutar de una experiencia fluida, satisfactoria y siempre a la vanguardia en cuanto a opciones de ejercicio y bienestar.</w:t>
      </w:r>
    </w:p>
    <w:p w:rsidR="000645D6" w:rsidP="37C1AB9B" w:rsidRDefault="0F7A22DD" w14:paraId="5A3DBDA2" w14:textId="77777777">
      <w:pPr>
        <w:pStyle w:val="BodyText"/>
        <w:ind w:firstLine="720"/>
      </w:pPr>
      <w:r w:rsidR="0F7A22DD">
        <w:rPr/>
        <w:t>Preferencias y aceptación (precio, calidad, facilidad de uso)</w:t>
      </w:r>
    </w:p>
    <w:p w:rsidR="6FC760C4" w:rsidP="4AB07F6F" w:rsidRDefault="6FC760C4" w14:paraId="4D563F23" w14:textId="16D6205E">
      <w:pPr>
        <w:spacing w:line="268" w:lineRule="exact"/>
        <w:sectPr w:rsidR="000645D6">
          <w:type w:val="continuous"/>
          <w:pgSz w:w="15840" w:h="12240" w:orient="landscape"/>
          <w:pgMar w:top="680" w:right="360" w:bottom="280" w:left="720" w:header="720" w:footer="720" w:gutter="0"/>
          <w:cols w:space="720"/>
        </w:sectPr>
      </w:pPr>
      <w:r w:rsidRPr="4AB07F6F" w:rsidR="6FC760C4">
        <w:rPr>
          <w:noProof w:val="0"/>
          <w:lang w:val="es-ES"/>
        </w:rPr>
        <w:t>La aceptación social de la aplicación es considerable al momento de presentarla a los usuarios, ya que muchos ciudadanos de Bogotá buscan alternativas a la Ciclovía y desean encontrar espacios accesibles, de alta calidad y fáciles de ubicar, tanto en la ciudad como en la propia aplicación. Esta necesidad de opciones convenientes y bien ubicadas asegura una recepción positiva por parte de los usuarios, quienes valoran la simplicidad y eficiencia de la plataforma.</w:t>
      </w:r>
    </w:p>
    <w:p w:rsidR="000645D6" w:rsidRDefault="00A523B7" w14:paraId="6C1BA055" w14:textId="77777777">
      <w:pPr>
        <w:spacing w:before="60"/>
        <w:ind w:right="356"/>
        <w:jc w:val="center"/>
        <w:rPr>
          <w:rFonts w:ascii="Arial"/>
          <w:b/>
          <w:sz w:val="36"/>
        </w:rPr>
      </w:pPr>
      <w:r>
        <w:rPr>
          <w:rFonts w:ascii="Arial"/>
          <w:b/>
          <w:sz w:val="36"/>
        </w:rPr>
        <w:t>Modelo</w:t>
      </w:r>
      <w:r>
        <w:rPr>
          <w:rFonts w:ascii="Arial"/>
          <w:b/>
          <w:spacing w:val="-5"/>
          <w:sz w:val="36"/>
        </w:rPr>
        <w:t xml:space="preserve"> </w:t>
      </w:r>
      <w:r>
        <w:rPr>
          <w:rFonts w:ascii="Arial"/>
          <w:b/>
          <w:sz w:val="36"/>
        </w:rPr>
        <w:t>Lean</w:t>
      </w:r>
      <w:r>
        <w:rPr>
          <w:rFonts w:ascii="Arial"/>
          <w:b/>
          <w:spacing w:val="-4"/>
          <w:sz w:val="36"/>
        </w:rPr>
        <w:t xml:space="preserve"> </w:t>
      </w:r>
      <w:r>
        <w:rPr>
          <w:rFonts w:ascii="Arial"/>
          <w:b/>
          <w:spacing w:val="-2"/>
          <w:sz w:val="36"/>
        </w:rPr>
        <w:t>Canvas</w:t>
      </w:r>
    </w:p>
    <w:p w:rsidR="000645D6" w:rsidRDefault="000645D6" w14:paraId="7AE2D4B0" w14:textId="77777777">
      <w:pPr>
        <w:pStyle w:val="BodyText"/>
        <w:rPr>
          <w:rFonts w:ascii="Arial"/>
          <w:b/>
          <w:sz w:val="20"/>
        </w:rPr>
      </w:pPr>
    </w:p>
    <w:p w:rsidR="000645D6" w:rsidRDefault="000645D6" w14:paraId="6B064EDC" w14:textId="77777777">
      <w:pPr>
        <w:pStyle w:val="BodyText"/>
        <w:rPr>
          <w:rFonts w:ascii="Arial"/>
          <w:b/>
          <w:sz w:val="20"/>
        </w:rPr>
      </w:pPr>
    </w:p>
    <w:p w:rsidR="000645D6" w:rsidRDefault="000645D6" w14:paraId="6C0C2F8D" w14:textId="77777777">
      <w:pPr>
        <w:pStyle w:val="BodyText"/>
        <w:spacing w:before="100"/>
        <w:rPr>
          <w:rFonts w:ascii="Arial"/>
          <w:b/>
          <w:sz w:val="20"/>
        </w:rPr>
      </w:pPr>
    </w:p>
    <w:tbl>
      <w:tblPr>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30"/>
        <w:gridCol w:w="2694"/>
        <w:gridCol w:w="2550"/>
        <w:gridCol w:w="3260"/>
        <w:gridCol w:w="3262"/>
      </w:tblGrid>
      <w:tr w:rsidR="000645D6" w:rsidTr="4AB07F6F" w14:paraId="3C322113" w14:textId="77777777">
        <w:trPr>
          <w:trHeight w:val="3858"/>
        </w:trPr>
        <w:tc>
          <w:tcPr>
            <w:tcW w:w="2830" w:type="dxa"/>
            <w:tcMar/>
          </w:tcPr>
          <w:p w:rsidR="000645D6" w:rsidP="4AB07F6F" w:rsidRDefault="00A523B7" w14:textId="77777777" w14:paraId="78A60A5D">
            <w:pPr>
              <w:pStyle w:val="TableParagraph"/>
              <w:spacing w:before="4"/>
              <w:ind w:left="110"/>
              <w:rPr>
                <w:b w:val="1"/>
                <w:bCs w:val="1"/>
              </w:rPr>
            </w:pPr>
            <w:r w:rsidRPr="4AB07F6F" w:rsidR="00A523B7">
              <w:rPr>
                <w:b w:val="1"/>
                <w:bCs w:val="1"/>
                <w:spacing w:val="-2"/>
              </w:rPr>
              <w:t>Problema</w:t>
            </w:r>
          </w:p>
          <w:p w:rsidR="4AB07F6F" w:rsidP="4AB07F6F" w:rsidRDefault="4AB07F6F" w14:paraId="052F00ED" w14:textId="1ECB77FB">
            <w:pPr>
              <w:pStyle w:val="TableParagraph"/>
              <w:spacing w:before="4"/>
              <w:ind w:left="110"/>
              <w:rPr>
                <w:b w:val="1"/>
                <w:bCs w:val="1"/>
              </w:rPr>
            </w:pPr>
          </w:p>
          <w:p w:rsidR="000645D6" w:rsidP="4AB07F6F" w:rsidRDefault="00A523B7" w14:paraId="7B85EFCA" w14:textId="1FFFD545">
            <w:pPr>
              <w:pStyle w:val="TableParagraph"/>
              <w:numPr>
                <w:ilvl w:val="0"/>
                <w:numId w:val="4"/>
              </w:numPr>
              <w:spacing w:line="276" w:lineRule="auto"/>
              <w:ind w:right="110"/>
              <w:rPr>
                <w:b w:val="1"/>
                <w:bCs w:val="1"/>
                <w:noProof w:val="0"/>
                <w:sz w:val="22"/>
                <w:szCs w:val="22"/>
                <w:lang w:val="es-ES"/>
              </w:rPr>
            </w:pPr>
            <w:r w:rsidRPr="4AB07F6F" w:rsidR="56AAD1BA">
              <w:rPr>
                <w:b w:val="1"/>
                <w:bCs w:val="1"/>
                <w:sz w:val="20"/>
                <w:szCs w:val="20"/>
              </w:rPr>
              <w:t>Necesidad</w:t>
            </w:r>
            <w:r w:rsidRPr="4AB07F6F" w:rsidR="56AAD1BA">
              <w:rPr>
                <w:b w:val="1"/>
                <w:bCs w:val="1"/>
                <w:noProof w:val="0"/>
                <w:lang w:val="es-ES"/>
              </w:rPr>
              <w:t xml:space="preserve"> de encontrar espacios deportivos rápidamente.</w:t>
            </w:r>
          </w:p>
          <w:p w:rsidR="000645D6" w:rsidP="4AB07F6F" w:rsidRDefault="00A523B7" w14:paraId="23F8AEE0" w14:textId="34933DE9">
            <w:pPr>
              <w:pStyle w:val="ListParagraph"/>
              <w:numPr>
                <w:ilvl w:val="0"/>
                <w:numId w:val="4"/>
              </w:numPr>
              <w:spacing w:before="240" w:beforeAutospacing="off" w:after="240" w:afterAutospacing="off" w:line="276" w:lineRule="auto"/>
              <w:ind/>
              <w:rPr>
                <w:b w:val="1"/>
                <w:bCs w:val="1"/>
                <w:noProof w:val="0"/>
                <w:sz w:val="22"/>
                <w:szCs w:val="22"/>
                <w:lang w:val="es-ES"/>
              </w:rPr>
            </w:pPr>
            <w:r w:rsidRPr="4AB07F6F" w:rsidR="56AAD1BA">
              <w:rPr>
                <w:b w:val="1"/>
                <w:bCs w:val="1"/>
                <w:noProof w:val="0"/>
                <w:lang w:val="es-ES"/>
              </w:rPr>
              <w:t>Falta de una plataforma centralizada para la reserva de sitios deportivos.</w:t>
            </w:r>
          </w:p>
          <w:p w:rsidR="000645D6" w:rsidP="4AB07F6F" w:rsidRDefault="00A523B7" w14:paraId="01BEBED1" w14:textId="7C499C82">
            <w:pPr>
              <w:pStyle w:val="ListParagraph"/>
              <w:numPr>
                <w:ilvl w:val="0"/>
                <w:numId w:val="4"/>
              </w:numPr>
              <w:spacing w:before="240" w:beforeAutospacing="off" w:after="240" w:afterAutospacing="off" w:line="276" w:lineRule="auto"/>
              <w:ind/>
              <w:rPr>
                <w:b w:val="1"/>
                <w:bCs w:val="1"/>
                <w:noProof w:val="0"/>
                <w:sz w:val="22"/>
                <w:szCs w:val="22"/>
                <w:lang w:val="es-ES"/>
              </w:rPr>
            </w:pPr>
            <w:r w:rsidRPr="4AB07F6F" w:rsidR="56AAD1BA">
              <w:rPr>
                <w:b w:val="1"/>
                <w:bCs w:val="1"/>
                <w:noProof w:val="0"/>
                <w:lang w:val="es-ES"/>
              </w:rPr>
              <w:t>Dificultad para crear o unirse a comunidades deportivas en la ciudad.</w:t>
            </w:r>
          </w:p>
          <w:p w:rsidR="000645D6" w:rsidP="4AB07F6F" w:rsidRDefault="00A523B7" w14:paraId="64A5BCC6" w14:textId="633499A2">
            <w:pPr>
              <w:pStyle w:val="TableParagraph"/>
              <w:spacing w:line="276" w:lineRule="auto"/>
              <w:ind w:left="110" w:right="110"/>
              <w:rPr>
                <w:b w:val="1"/>
                <w:bCs w:val="1"/>
                <w:sz w:val="20"/>
                <w:szCs w:val="20"/>
              </w:rPr>
            </w:pPr>
          </w:p>
        </w:tc>
        <w:tc>
          <w:tcPr>
            <w:tcW w:w="2694" w:type="dxa"/>
            <w:tcMar/>
          </w:tcPr>
          <w:p w:rsidR="000645D6" w:rsidP="4AB07F6F" w:rsidRDefault="00A523B7" w14:textId="77777777" w14:paraId="2BF876A2">
            <w:pPr>
              <w:pStyle w:val="TableParagraph"/>
              <w:spacing w:before="4"/>
              <w:ind w:left="110"/>
              <w:rPr>
                <w:b w:val="1"/>
                <w:bCs w:val="1"/>
              </w:rPr>
            </w:pPr>
            <w:r w:rsidRPr="4AB07F6F" w:rsidR="00A523B7">
              <w:rPr>
                <w:b w:val="1"/>
                <w:bCs w:val="1"/>
                <w:spacing w:val="-2"/>
              </w:rPr>
              <w:t>Solución</w:t>
            </w:r>
          </w:p>
          <w:p w:rsidR="000645D6" w:rsidP="4AB07F6F" w:rsidRDefault="00A523B7" w14:paraId="270D07FA" w14:textId="3E6473AD">
            <w:pPr>
              <w:pStyle w:val="ListParagraph"/>
              <w:numPr>
                <w:ilvl w:val="0"/>
                <w:numId w:val="4"/>
              </w:numPr>
              <w:spacing w:before="240" w:beforeAutospacing="off" w:after="240" w:afterAutospacing="off"/>
              <w:ind/>
              <w:rPr>
                <w:noProof w:val="0"/>
                <w:lang w:val="es-ES"/>
              </w:rPr>
            </w:pPr>
            <w:r w:rsidRPr="4AB07F6F" w:rsidR="7FD321DA">
              <w:rPr>
                <w:b w:val="1"/>
                <w:bCs w:val="1"/>
                <w:noProof w:val="0"/>
                <w:lang w:val="es-ES"/>
              </w:rPr>
              <w:t>Aplicación móvil</w:t>
            </w:r>
            <w:r w:rsidRPr="4AB07F6F" w:rsidR="7FD321DA">
              <w:rPr>
                <w:noProof w:val="0"/>
                <w:lang w:val="es-ES"/>
              </w:rPr>
              <w:t xml:space="preserve"> que permite a los usuarios encontrar, reservar y participar en eventos deportivos cercanos.</w:t>
            </w:r>
          </w:p>
          <w:p w:rsidR="000645D6" w:rsidP="4AB07F6F" w:rsidRDefault="00A523B7" w14:paraId="74F60801" w14:textId="64D28E65">
            <w:pPr>
              <w:pStyle w:val="ListParagraph"/>
              <w:numPr>
                <w:ilvl w:val="0"/>
                <w:numId w:val="4"/>
              </w:numPr>
              <w:spacing w:before="240" w:beforeAutospacing="off" w:after="240" w:afterAutospacing="off"/>
              <w:ind/>
              <w:rPr>
                <w:noProof w:val="0"/>
                <w:lang w:val="es-ES"/>
              </w:rPr>
            </w:pPr>
            <w:r w:rsidRPr="4AB07F6F" w:rsidR="7FD321DA">
              <w:rPr>
                <w:b w:val="1"/>
                <w:bCs w:val="1"/>
                <w:noProof w:val="0"/>
                <w:lang w:val="es-ES"/>
              </w:rPr>
              <w:t>Geolocalización en tiempo real</w:t>
            </w:r>
            <w:r w:rsidRPr="4AB07F6F" w:rsidR="7FD321DA">
              <w:rPr>
                <w:noProof w:val="0"/>
                <w:lang w:val="es-ES"/>
              </w:rPr>
              <w:t xml:space="preserve"> para encontrar espacios disponibles.</w:t>
            </w:r>
          </w:p>
          <w:p w:rsidR="000645D6" w:rsidP="4AB07F6F" w:rsidRDefault="00A523B7" w14:paraId="6A3C8198" w14:textId="5BC76109">
            <w:pPr>
              <w:pStyle w:val="ListParagraph"/>
              <w:numPr>
                <w:ilvl w:val="0"/>
                <w:numId w:val="4"/>
              </w:numPr>
              <w:spacing w:before="240" w:beforeAutospacing="off" w:after="240" w:afterAutospacing="off"/>
              <w:ind/>
              <w:rPr>
                <w:noProof w:val="0"/>
                <w:lang w:val="es-ES"/>
              </w:rPr>
            </w:pPr>
            <w:r w:rsidRPr="4AB07F6F" w:rsidR="7FD321DA">
              <w:rPr>
                <w:b w:val="1"/>
                <w:bCs w:val="1"/>
                <w:noProof w:val="0"/>
                <w:lang w:val="es-ES"/>
              </w:rPr>
              <w:t>Integración de comunidades deportivas</w:t>
            </w:r>
            <w:r w:rsidRPr="4AB07F6F" w:rsidR="7FD321DA">
              <w:rPr>
                <w:noProof w:val="0"/>
                <w:lang w:val="es-ES"/>
              </w:rPr>
              <w:t xml:space="preserve"> por deporte para fomentar la interacción entre usuarios.</w:t>
            </w:r>
          </w:p>
          <w:p w:rsidR="000645D6" w:rsidP="4AB07F6F" w:rsidRDefault="00A523B7" w14:paraId="207B05D5" w14:textId="00166809">
            <w:pPr>
              <w:pStyle w:val="TableParagraph"/>
              <w:spacing w:line="276" w:lineRule="auto"/>
              <w:ind w:left="110"/>
              <w:rPr>
                <w:sz w:val="20"/>
                <w:szCs w:val="20"/>
              </w:rPr>
            </w:pPr>
          </w:p>
        </w:tc>
        <w:tc>
          <w:tcPr>
            <w:tcW w:w="2550" w:type="dxa"/>
            <w:tcMar/>
          </w:tcPr>
          <w:p w:rsidR="000645D6" w:rsidRDefault="00A523B7" w14:paraId="2A9B87E9" w14:textId="77777777">
            <w:pPr>
              <w:pStyle w:val="TableParagraph"/>
              <w:spacing w:before="4"/>
              <w:ind w:left="110"/>
              <w:rPr>
                <w:b/>
              </w:rPr>
            </w:pPr>
            <w:r w:rsidRPr="4AB07F6F" w:rsidR="00A523B7">
              <w:rPr>
                <w:b w:val="1"/>
                <w:bCs w:val="1"/>
              </w:rPr>
              <w:t>Propuesta</w:t>
            </w:r>
            <w:r w:rsidRPr="4AB07F6F" w:rsidR="00A523B7">
              <w:rPr>
                <w:b w:val="1"/>
                <w:bCs w:val="1"/>
                <w:spacing w:val="-5"/>
              </w:rPr>
              <w:t xml:space="preserve"> </w:t>
            </w:r>
            <w:r w:rsidRPr="4AB07F6F" w:rsidR="00A523B7">
              <w:rPr>
                <w:b w:val="1"/>
                <w:bCs w:val="1"/>
              </w:rPr>
              <w:t>de</w:t>
            </w:r>
            <w:r w:rsidRPr="4AB07F6F" w:rsidR="00A523B7">
              <w:rPr>
                <w:b w:val="1"/>
                <w:bCs w:val="1"/>
                <w:spacing w:val="-3"/>
              </w:rPr>
              <w:t xml:space="preserve"> </w:t>
            </w:r>
            <w:r w:rsidRPr="4AB07F6F" w:rsidR="00A523B7">
              <w:rPr>
                <w:b w:val="1"/>
                <w:bCs w:val="1"/>
              </w:rPr>
              <w:t>Valor</w:t>
            </w:r>
            <w:r w:rsidRPr="4AB07F6F" w:rsidR="00A523B7">
              <w:rPr>
                <w:b w:val="1"/>
                <w:bCs w:val="1"/>
                <w:spacing w:val="-4"/>
              </w:rPr>
              <w:t xml:space="preserve"> </w:t>
            </w:r>
            <w:r w:rsidRPr="4AB07F6F" w:rsidR="00A523B7">
              <w:rPr>
                <w:b w:val="1"/>
                <w:bCs w:val="1"/>
                <w:spacing w:val="-10"/>
              </w:rPr>
              <w:t>*</w:t>
            </w:r>
          </w:p>
          <w:p w:rsidR="000645D6" w:rsidP="4AB07F6F" w:rsidRDefault="00A523B7" w14:paraId="58FE6781" w14:textId="2D27A467">
            <w:pPr>
              <w:pStyle w:val="ListParagraph"/>
              <w:numPr>
                <w:ilvl w:val="0"/>
                <w:numId w:val="4"/>
              </w:numPr>
              <w:spacing w:before="240" w:beforeAutospacing="off" w:after="240" w:afterAutospacing="off" w:line="276" w:lineRule="auto"/>
              <w:ind/>
              <w:rPr>
                <w:noProof w:val="0"/>
                <w:lang w:val="es-ES"/>
              </w:rPr>
            </w:pPr>
            <w:r w:rsidRPr="4AB07F6F" w:rsidR="538BFB03">
              <w:rPr>
                <w:b w:val="1"/>
                <w:bCs w:val="1"/>
                <w:noProof w:val="0"/>
                <w:lang w:val="es-ES"/>
              </w:rPr>
              <w:t>¿Qué problema resolvemos?</w:t>
            </w:r>
            <w:r w:rsidRPr="4AB07F6F" w:rsidR="538BFB03">
              <w:rPr>
                <w:noProof w:val="0"/>
                <w:lang w:val="es-ES"/>
              </w:rPr>
              <w:t xml:space="preserve"> Brindamos una plataforma centralizada y fácil de usar para encontrar y reservar espacios deportivos, además de crear comunidades y participar en eventos deportivos.</w:t>
            </w:r>
          </w:p>
          <w:p w:rsidR="000645D6" w:rsidP="4AB07F6F" w:rsidRDefault="00A523B7" w14:paraId="27015801" w14:textId="5DE2ADE5">
            <w:pPr>
              <w:pStyle w:val="ListParagraph"/>
              <w:numPr>
                <w:ilvl w:val="0"/>
                <w:numId w:val="4"/>
              </w:numPr>
              <w:spacing w:before="240" w:beforeAutospacing="off" w:after="240" w:afterAutospacing="off" w:line="276" w:lineRule="auto"/>
              <w:ind/>
              <w:rPr>
                <w:noProof w:val="0"/>
                <w:lang w:val="es-ES"/>
              </w:rPr>
            </w:pPr>
            <w:r w:rsidRPr="4AB07F6F" w:rsidR="538BFB03">
              <w:rPr>
                <w:b w:val="1"/>
                <w:bCs w:val="1"/>
                <w:noProof w:val="0"/>
                <w:lang w:val="es-ES"/>
              </w:rPr>
              <w:t>¿Qué valor ofrecemos?</w:t>
            </w:r>
            <w:r w:rsidRPr="4AB07F6F" w:rsidR="538BFB03">
              <w:rPr>
                <w:noProof w:val="0"/>
                <w:lang w:val="es-ES"/>
              </w:rPr>
              <w:t xml:space="preserve"> Comodidad, agilidad, y conexión directa entre usuarios y proveedores de espacios deportivos. Generación de una comunidad organizada y con actividades sociales.</w:t>
            </w:r>
          </w:p>
        </w:tc>
        <w:tc>
          <w:tcPr>
            <w:tcW w:w="3260" w:type="dxa"/>
            <w:tcMar/>
          </w:tcPr>
          <w:p w:rsidR="000645D6" w:rsidRDefault="00A523B7" w14:paraId="7999EC83" w14:textId="77777777">
            <w:pPr>
              <w:pStyle w:val="TableParagraph"/>
              <w:spacing w:before="4"/>
              <w:ind w:left="110"/>
              <w:rPr>
                <w:b/>
              </w:rPr>
            </w:pPr>
            <w:r w:rsidRPr="4AB07F6F" w:rsidR="00A523B7">
              <w:rPr>
                <w:b w:val="1"/>
                <w:bCs w:val="1"/>
              </w:rPr>
              <w:t>Ventaja</w:t>
            </w:r>
            <w:r w:rsidRPr="4AB07F6F" w:rsidR="00A523B7">
              <w:rPr>
                <w:b w:val="1"/>
                <w:bCs w:val="1"/>
                <w:spacing w:val="-5"/>
              </w:rPr>
              <w:t xml:space="preserve"> </w:t>
            </w:r>
            <w:r w:rsidRPr="4AB07F6F" w:rsidR="00A523B7">
              <w:rPr>
                <w:b w:val="1"/>
                <w:bCs w:val="1"/>
                <w:spacing w:val="-2"/>
              </w:rPr>
              <w:t>especial</w:t>
            </w:r>
          </w:p>
          <w:p w:rsidR="000645D6" w:rsidP="4AB07F6F" w:rsidRDefault="00A523B7" w14:paraId="007894BB" w14:textId="04A434C1">
            <w:pPr>
              <w:pStyle w:val="ListParagraph"/>
              <w:numPr>
                <w:ilvl w:val="0"/>
                <w:numId w:val="5"/>
              </w:numPr>
              <w:spacing w:line="276" w:lineRule="auto"/>
              <w:ind/>
              <w:rPr>
                <w:noProof w:val="0"/>
                <w:sz w:val="22"/>
                <w:szCs w:val="22"/>
                <w:lang w:val="es-ES"/>
              </w:rPr>
            </w:pPr>
            <w:r w:rsidRPr="4AB07F6F" w:rsidR="3A068691">
              <w:rPr>
                <w:b w:val="1"/>
                <w:bCs w:val="1"/>
                <w:noProof w:val="0"/>
                <w:lang w:val="es-ES"/>
              </w:rPr>
              <w:t>Lo que lo hace único:</w:t>
            </w:r>
            <w:r w:rsidRPr="4AB07F6F" w:rsidR="3A068691">
              <w:rPr>
                <w:noProof w:val="0"/>
                <w:lang w:val="es-ES"/>
              </w:rPr>
              <w:t xml:space="preserve"> Geolocalización integrada, sistema de reservas eficiente y comunidades deportivas especializadas. La aplicación conecta tanto a los usuarios como a los proveedores de servicios deportivos, asegurando una experiencia fluida y escalable.</w:t>
            </w:r>
          </w:p>
        </w:tc>
        <w:tc>
          <w:tcPr>
            <w:tcW w:w="3262" w:type="dxa"/>
            <w:vMerge w:val="restart"/>
            <w:tcMar/>
          </w:tcPr>
          <w:p w:rsidR="000645D6" w:rsidRDefault="00A523B7" w14:paraId="2CEE7385" w14:textId="77777777">
            <w:pPr>
              <w:pStyle w:val="TableParagraph"/>
              <w:spacing w:before="4"/>
              <w:ind w:left="110"/>
              <w:rPr>
                <w:b/>
              </w:rPr>
            </w:pPr>
            <w:r w:rsidRPr="4AB07F6F" w:rsidR="00A523B7">
              <w:rPr>
                <w:b w:val="1"/>
                <w:bCs w:val="1"/>
              </w:rPr>
              <w:t>Segmentos</w:t>
            </w:r>
            <w:r w:rsidRPr="4AB07F6F" w:rsidR="00A523B7">
              <w:rPr>
                <w:b w:val="1"/>
                <w:bCs w:val="1"/>
                <w:spacing w:val="-5"/>
              </w:rPr>
              <w:t xml:space="preserve"> </w:t>
            </w:r>
            <w:r w:rsidRPr="4AB07F6F" w:rsidR="00A523B7">
              <w:rPr>
                <w:b w:val="1"/>
                <w:bCs w:val="1"/>
              </w:rPr>
              <w:t>de</w:t>
            </w:r>
            <w:r w:rsidRPr="4AB07F6F" w:rsidR="00A523B7">
              <w:rPr>
                <w:b w:val="1"/>
                <w:bCs w:val="1"/>
                <w:spacing w:val="-2"/>
              </w:rPr>
              <w:t xml:space="preserve"> clientes</w:t>
            </w:r>
          </w:p>
          <w:p w:rsidR="000645D6" w:rsidP="4AB07F6F" w:rsidRDefault="00A523B7" w14:paraId="29437B72" w14:textId="6309B418">
            <w:pPr>
              <w:pStyle w:val="ListParagraph"/>
              <w:spacing w:before="240" w:beforeAutospacing="off" w:after="240" w:afterAutospacing="off" w:line="300" w:lineRule="auto"/>
              <w:ind w:left="720"/>
              <w:rPr>
                <w:b w:val="1"/>
                <w:bCs w:val="1"/>
                <w:noProof w:val="0"/>
                <w:lang w:val="es-ES"/>
              </w:rPr>
            </w:pPr>
            <w:r w:rsidRPr="4AB07F6F" w:rsidR="2C8FAB2B">
              <w:rPr>
                <w:b w:val="1"/>
                <w:bCs w:val="1"/>
                <w:noProof w:val="0"/>
                <w:lang w:val="es-ES"/>
              </w:rPr>
              <w:t>Usuarios principales:</w:t>
            </w:r>
          </w:p>
          <w:p w:rsidR="000645D6" w:rsidP="4AB07F6F" w:rsidRDefault="00A523B7" w14:paraId="6096C90C" w14:textId="6BAFAC18">
            <w:pPr>
              <w:pStyle w:val="ListParagraph"/>
              <w:numPr>
                <w:ilvl w:val="0"/>
                <w:numId w:val="4"/>
              </w:numPr>
              <w:spacing w:before="240" w:beforeAutospacing="off" w:after="240" w:afterAutospacing="off" w:line="300" w:lineRule="auto"/>
              <w:ind/>
              <w:rPr>
                <w:noProof w:val="0"/>
                <w:lang w:val="es-ES"/>
              </w:rPr>
            </w:pPr>
            <w:r w:rsidRPr="4AB07F6F" w:rsidR="2C8FAB2B">
              <w:rPr>
                <w:noProof w:val="0"/>
                <w:lang w:val="es-ES"/>
              </w:rPr>
              <w:t>Deportistas amateurs y entusiastas.</w:t>
            </w:r>
          </w:p>
          <w:p w:rsidR="000645D6" w:rsidP="4AB07F6F" w:rsidRDefault="00A523B7" w14:paraId="7E8F613B" w14:textId="048A70EE">
            <w:pPr>
              <w:pStyle w:val="ListParagraph"/>
              <w:numPr>
                <w:ilvl w:val="0"/>
                <w:numId w:val="4"/>
              </w:numPr>
              <w:spacing w:before="240" w:beforeAutospacing="off" w:after="240" w:afterAutospacing="off" w:line="300" w:lineRule="auto"/>
              <w:ind/>
              <w:rPr>
                <w:noProof w:val="0"/>
                <w:lang w:val="es-ES"/>
              </w:rPr>
            </w:pPr>
            <w:r w:rsidRPr="4AB07F6F" w:rsidR="2C8FAB2B">
              <w:rPr>
                <w:noProof w:val="0"/>
                <w:lang w:val="es-ES"/>
              </w:rPr>
              <w:t>Dueños de canchas, centros deportivos y gimnasios.</w:t>
            </w:r>
          </w:p>
          <w:p w:rsidR="000645D6" w:rsidP="4AB07F6F" w:rsidRDefault="00A523B7" w14:paraId="181F2DE7" w14:textId="2C3F7A1A">
            <w:pPr>
              <w:pStyle w:val="ListParagraph"/>
              <w:numPr>
                <w:ilvl w:val="0"/>
                <w:numId w:val="4"/>
              </w:numPr>
              <w:spacing w:before="240" w:beforeAutospacing="off" w:after="240" w:afterAutospacing="off" w:line="300" w:lineRule="auto"/>
              <w:ind/>
              <w:rPr>
                <w:noProof w:val="0"/>
                <w:lang w:val="es-ES"/>
              </w:rPr>
            </w:pPr>
            <w:r w:rsidRPr="4AB07F6F" w:rsidR="2C8FAB2B">
              <w:rPr>
                <w:noProof w:val="0"/>
                <w:lang w:val="es-ES"/>
              </w:rPr>
              <w:t>Marcas deportivas que buscan publicidad segmentada.</w:t>
            </w:r>
          </w:p>
          <w:p w:rsidR="000645D6" w:rsidP="4AB07F6F" w:rsidRDefault="00A523B7" w14:paraId="56FAFA6F" w14:textId="1B8588CA">
            <w:pPr>
              <w:pStyle w:val="ListParagraph"/>
              <w:spacing w:before="240" w:beforeAutospacing="off" w:after="240" w:afterAutospacing="off" w:line="300" w:lineRule="auto"/>
              <w:ind w:left="720"/>
              <w:rPr>
                <w:noProof w:val="0"/>
                <w:lang w:val="es-ES"/>
              </w:rPr>
            </w:pPr>
            <w:r w:rsidRPr="4AB07F6F" w:rsidR="2C8FAB2B">
              <w:rPr>
                <w:b w:val="1"/>
                <w:bCs w:val="1"/>
                <w:noProof w:val="0"/>
                <w:lang w:val="es-ES"/>
              </w:rPr>
              <w:t>Características del grupo objetivo:</w:t>
            </w:r>
            <w:r w:rsidRPr="4AB07F6F" w:rsidR="2C8FAB2B">
              <w:rPr>
                <w:noProof w:val="0"/>
                <w:lang w:val="es-ES"/>
              </w:rPr>
              <w:t xml:space="preserve"> Estudiantes universitarios y oficinistas interesados en actividades físicas, con edades de entre 18 y </w:t>
            </w:r>
            <w:r w:rsidRPr="4AB07F6F" w:rsidR="5A1CA093">
              <w:rPr>
                <w:noProof w:val="0"/>
                <w:lang w:val="es-ES"/>
              </w:rPr>
              <w:t>50</w:t>
            </w:r>
            <w:r w:rsidRPr="4AB07F6F" w:rsidR="2C8FAB2B">
              <w:rPr>
                <w:noProof w:val="0"/>
                <w:lang w:val="es-ES"/>
              </w:rPr>
              <w:t xml:space="preserve"> años.</w:t>
            </w:r>
          </w:p>
          <w:p w:rsidR="000645D6" w:rsidP="4AB07F6F" w:rsidRDefault="00A523B7" w14:paraId="4F4F9C75" w14:textId="04338D6D">
            <w:pPr>
              <w:pStyle w:val="TableParagraph"/>
              <w:spacing w:line="300" w:lineRule="auto"/>
              <w:ind/>
              <w:rPr>
                <w:rFonts w:ascii="Arial"/>
                <w:b w:val="1"/>
                <w:bCs w:val="1"/>
              </w:rPr>
            </w:pPr>
          </w:p>
        </w:tc>
      </w:tr>
      <w:tr w:rsidR="000645D6" w:rsidTr="4AB07F6F" w14:paraId="140B9043" w14:textId="77777777">
        <w:trPr>
          <w:trHeight w:val="5380"/>
        </w:trPr>
        <w:tc>
          <w:tcPr>
            <w:tcW w:w="2830" w:type="dxa"/>
            <w:tcBorders>
              <w:top w:val="nil"/>
            </w:tcBorders>
            <w:tcMar/>
          </w:tcPr>
          <w:p w:rsidR="000645D6" w:rsidRDefault="000645D6" w14:paraId="6A2BB74F" w14:textId="77777777">
            <w:pPr>
              <w:rPr>
                <w:sz w:val="2"/>
                <w:szCs w:val="2"/>
              </w:rPr>
            </w:pPr>
          </w:p>
        </w:tc>
        <w:tc>
          <w:tcPr>
            <w:tcW w:w="2694" w:type="dxa"/>
            <w:tcMar/>
          </w:tcPr>
          <w:p w:rsidR="000645D6" w:rsidRDefault="00A523B7" w14:paraId="2A2430A3" w14:textId="77777777">
            <w:pPr>
              <w:pStyle w:val="TableParagraph"/>
              <w:spacing w:before="4"/>
              <w:ind w:left="110"/>
              <w:rPr>
                <w:b/>
              </w:rPr>
            </w:pPr>
            <w:r w:rsidRPr="4AB07F6F" w:rsidR="00A523B7">
              <w:rPr>
                <w:b w:val="1"/>
                <w:bCs w:val="1"/>
              </w:rPr>
              <w:t>Métricas</w:t>
            </w:r>
            <w:r w:rsidRPr="4AB07F6F" w:rsidR="00A523B7">
              <w:rPr>
                <w:b w:val="1"/>
                <w:bCs w:val="1"/>
                <w:spacing w:val="-5"/>
              </w:rPr>
              <w:t xml:space="preserve"> </w:t>
            </w:r>
            <w:r w:rsidRPr="4AB07F6F" w:rsidR="00A523B7">
              <w:rPr>
                <w:b w:val="1"/>
                <w:bCs w:val="1"/>
              </w:rPr>
              <w:t>clave</w:t>
            </w:r>
            <w:r w:rsidRPr="4AB07F6F" w:rsidR="00A523B7">
              <w:rPr>
                <w:b w:val="1"/>
                <w:bCs w:val="1"/>
                <w:spacing w:val="-5"/>
              </w:rPr>
              <w:t xml:space="preserve"> </w:t>
            </w:r>
            <w:r w:rsidRPr="4AB07F6F" w:rsidR="00A523B7">
              <w:rPr>
                <w:b w:val="1"/>
                <w:bCs w:val="1"/>
                <w:spacing w:val="-10"/>
              </w:rPr>
              <w:t>*</w:t>
            </w:r>
          </w:p>
          <w:p w:rsidR="000645D6" w:rsidP="4AB07F6F" w:rsidRDefault="00A523B7" w14:paraId="15738E46" w14:textId="080F5EB4">
            <w:pPr>
              <w:pStyle w:val="ListParagraph"/>
              <w:numPr>
                <w:ilvl w:val="0"/>
                <w:numId w:val="4"/>
              </w:numPr>
              <w:spacing w:before="240" w:beforeAutospacing="off" w:after="240" w:afterAutospacing="off" w:line="276" w:lineRule="auto"/>
              <w:ind/>
              <w:rPr>
                <w:b w:val="1"/>
                <w:bCs w:val="1"/>
                <w:noProof w:val="0"/>
                <w:lang w:val="es-ES"/>
              </w:rPr>
            </w:pPr>
            <w:r w:rsidRPr="4AB07F6F" w:rsidR="41183CFF">
              <w:rPr>
                <w:b w:val="1"/>
                <w:bCs w:val="1"/>
                <w:noProof w:val="0"/>
                <w:lang w:val="es-ES"/>
              </w:rPr>
              <w:t>Número de usuarios registrados.</w:t>
            </w:r>
          </w:p>
          <w:p w:rsidR="000645D6" w:rsidP="4AB07F6F" w:rsidRDefault="00A523B7" w14:paraId="2E20A291" w14:textId="07E7F3B1">
            <w:pPr>
              <w:pStyle w:val="ListParagraph"/>
              <w:numPr>
                <w:ilvl w:val="0"/>
                <w:numId w:val="4"/>
              </w:numPr>
              <w:spacing w:before="240" w:beforeAutospacing="off" w:after="240" w:afterAutospacing="off" w:line="276" w:lineRule="auto"/>
              <w:ind/>
              <w:rPr>
                <w:b w:val="1"/>
                <w:bCs w:val="1"/>
                <w:noProof w:val="0"/>
                <w:lang w:val="es-ES"/>
              </w:rPr>
            </w:pPr>
            <w:r w:rsidRPr="4AB07F6F" w:rsidR="41183CFF">
              <w:rPr>
                <w:b w:val="1"/>
                <w:bCs w:val="1"/>
                <w:noProof w:val="0"/>
                <w:lang w:val="es-ES"/>
              </w:rPr>
              <w:t>Número de reservas realizadas.</w:t>
            </w:r>
          </w:p>
          <w:p w:rsidR="000645D6" w:rsidP="4AB07F6F" w:rsidRDefault="00A523B7" w14:paraId="2DBD61CE" w14:textId="16E8E4D0">
            <w:pPr>
              <w:pStyle w:val="ListParagraph"/>
              <w:numPr>
                <w:ilvl w:val="0"/>
                <w:numId w:val="4"/>
              </w:numPr>
              <w:spacing w:before="240" w:beforeAutospacing="off" w:after="240" w:afterAutospacing="off" w:line="276" w:lineRule="auto"/>
              <w:ind/>
              <w:rPr>
                <w:b w:val="1"/>
                <w:bCs w:val="1"/>
                <w:noProof w:val="0"/>
                <w:lang w:val="es-ES"/>
              </w:rPr>
            </w:pPr>
            <w:r w:rsidRPr="4AB07F6F" w:rsidR="41183CFF">
              <w:rPr>
                <w:b w:val="1"/>
                <w:bCs w:val="1"/>
                <w:noProof w:val="0"/>
                <w:lang w:val="es-ES"/>
              </w:rPr>
              <w:t>Cantidad de interacciones dentro de comunidades deportivas.</w:t>
            </w:r>
          </w:p>
          <w:p w:rsidR="000645D6" w:rsidP="4AB07F6F" w:rsidRDefault="00A523B7" w14:paraId="45F21261" w14:textId="00E7C57C">
            <w:pPr>
              <w:pStyle w:val="ListParagraph"/>
              <w:numPr>
                <w:ilvl w:val="0"/>
                <w:numId w:val="4"/>
              </w:numPr>
              <w:spacing w:before="240" w:beforeAutospacing="off" w:after="240" w:afterAutospacing="off" w:line="276" w:lineRule="auto"/>
              <w:ind/>
              <w:rPr>
                <w:b w:val="1"/>
                <w:bCs w:val="1"/>
                <w:noProof w:val="0"/>
                <w:lang w:val="es-ES"/>
              </w:rPr>
            </w:pPr>
            <w:r w:rsidRPr="4AB07F6F" w:rsidR="41183CFF">
              <w:rPr>
                <w:b w:val="1"/>
                <w:bCs w:val="1"/>
                <w:noProof w:val="0"/>
                <w:lang w:val="es-ES"/>
              </w:rPr>
              <w:t>Tasa de conversión de usuarios gratuitos a usuarios premium.</w:t>
            </w:r>
          </w:p>
          <w:p w:rsidR="000645D6" w:rsidP="4AB07F6F" w:rsidRDefault="00A523B7" w14:paraId="09103789" w14:textId="53745001">
            <w:pPr>
              <w:pStyle w:val="TableParagraph"/>
              <w:spacing w:line="276" w:lineRule="auto"/>
              <w:ind/>
              <w:rPr>
                <w:rFonts w:ascii="Arial"/>
                <w:b w:val="1"/>
                <w:bCs w:val="1"/>
              </w:rPr>
            </w:pPr>
          </w:p>
        </w:tc>
        <w:tc>
          <w:tcPr>
            <w:tcW w:w="2550" w:type="dxa"/>
            <w:tcBorders>
              <w:top w:val="nil"/>
            </w:tcBorders>
            <w:tcMar/>
          </w:tcPr>
          <w:p w:rsidR="000645D6" w:rsidRDefault="000645D6" w14:paraId="4E2F4B60" w14:textId="77777777">
            <w:pPr>
              <w:rPr>
                <w:sz w:val="2"/>
                <w:szCs w:val="2"/>
              </w:rPr>
            </w:pPr>
          </w:p>
        </w:tc>
        <w:tc>
          <w:tcPr>
            <w:tcW w:w="3260" w:type="dxa"/>
            <w:tcMar/>
          </w:tcPr>
          <w:p w:rsidR="000645D6" w:rsidRDefault="00A523B7" w14:paraId="076B7C18" w14:textId="77777777">
            <w:pPr>
              <w:pStyle w:val="TableParagraph"/>
              <w:spacing w:before="4"/>
              <w:ind w:left="110"/>
              <w:rPr>
                <w:b/>
              </w:rPr>
            </w:pPr>
            <w:r>
              <w:rPr>
                <w:b/>
                <w:spacing w:val="-2"/>
              </w:rPr>
              <w:t>Canales</w:t>
            </w:r>
          </w:p>
          <w:p w:rsidR="000645D6" w:rsidRDefault="000645D6" w14:paraId="41844C82" w14:textId="77777777">
            <w:pPr>
              <w:pStyle w:val="TableParagraph"/>
              <w:rPr>
                <w:rFonts w:ascii="Arial"/>
                <w:b/>
              </w:rPr>
            </w:pPr>
          </w:p>
          <w:p w:rsidR="000645D6" w:rsidP="4AB07F6F" w:rsidRDefault="00A523B7" w14:paraId="11F5397C" w14:textId="73800255">
            <w:pPr>
              <w:pStyle w:val="ListParagraph"/>
              <w:numPr>
                <w:ilvl w:val="0"/>
                <w:numId w:val="4"/>
              </w:numPr>
              <w:spacing w:before="240" w:beforeAutospacing="off" w:after="240" w:afterAutospacing="off" w:line="276" w:lineRule="auto"/>
              <w:ind/>
              <w:rPr>
                <w:noProof w:val="0"/>
                <w:lang w:val="es-ES"/>
              </w:rPr>
            </w:pPr>
            <w:r w:rsidRPr="4AB07F6F" w:rsidR="73C54F22">
              <w:rPr>
                <w:b w:val="1"/>
                <w:bCs w:val="1"/>
                <w:noProof w:val="0"/>
                <w:lang w:val="es-ES"/>
              </w:rPr>
              <w:t>Aplicación móvil</w:t>
            </w:r>
            <w:r w:rsidRPr="4AB07F6F" w:rsidR="73C54F22">
              <w:rPr>
                <w:noProof w:val="0"/>
                <w:lang w:val="es-ES"/>
              </w:rPr>
              <w:t xml:space="preserve"> (descargable en Android).</w:t>
            </w:r>
          </w:p>
          <w:p w:rsidR="000645D6" w:rsidP="4AB07F6F" w:rsidRDefault="00A523B7" w14:paraId="7577FAD3" w14:textId="487920BF">
            <w:pPr>
              <w:pStyle w:val="ListParagraph"/>
              <w:numPr>
                <w:ilvl w:val="0"/>
                <w:numId w:val="4"/>
              </w:numPr>
              <w:spacing w:before="240" w:beforeAutospacing="off" w:after="240" w:afterAutospacing="off" w:line="276" w:lineRule="auto"/>
              <w:ind/>
              <w:rPr>
                <w:noProof w:val="0"/>
                <w:lang w:val="es-ES"/>
              </w:rPr>
            </w:pPr>
            <w:r w:rsidRPr="4AB07F6F" w:rsidR="73C54F22">
              <w:rPr>
                <w:b w:val="1"/>
                <w:bCs w:val="1"/>
                <w:noProof w:val="0"/>
                <w:lang w:val="es-ES"/>
              </w:rPr>
              <w:t>Página web complementaria</w:t>
            </w:r>
            <w:r w:rsidRPr="4AB07F6F" w:rsidR="73C54F22">
              <w:rPr>
                <w:noProof w:val="0"/>
                <w:lang w:val="es-ES"/>
              </w:rPr>
              <w:t>.</w:t>
            </w:r>
          </w:p>
          <w:p w:rsidR="000645D6" w:rsidP="4AB07F6F" w:rsidRDefault="00A523B7" w14:paraId="6C8D6D9C" w14:textId="2BE80B20">
            <w:pPr>
              <w:pStyle w:val="ListParagraph"/>
              <w:numPr>
                <w:ilvl w:val="0"/>
                <w:numId w:val="4"/>
              </w:numPr>
              <w:spacing w:before="240" w:beforeAutospacing="off" w:after="240" w:afterAutospacing="off" w:line="276" w:lineRule="auto"/>
              <w:ind/>
              <w:rPr>
                <w:noProof w:val="0"/>
                <w:lang w:val="es-ES"/>
              </w:rPr>
            </w:pPr>
            <w:r w:rsidRPr="4AB07F6F" w:rsidR="73C54F22">
              <w:rPr>
                <w:b w:val="1"/>
                <w:bCs w:val="1"/>
                <w:noProof w:val="0"/>
                <w:lang w:val="es-ES"/>
              </w:rPr>
              <w:t>Redes sociales</w:t>
            </w:r>
            <w:r w:rsidRPr="4AB07F6F" w:rsidR="73C54F22">
              <w:rPr>
                <w:noProof w:val="0"/>
                <w:lang w:val="es-ES"/>
              </w:rPr>
              <w:t xml:space="preserve"> y </w:t>
            </w:r>
            <w:r w:rsidRPr="4AB07F6F" w:rsidR="73C54F22">
              <w:rPr>
                <w:b w:val="1"/>
                <w:bCs w:val="1"/>
                <w:noProof w:val="0"/>
                <w:lang w:val="es-ES"/>
              </w:rPr>
              <w:t>publicidad segmentada</w:t>
            </w:r>
            <w:r w:rsidRPr="4AB07F6F" w:rsidR="73C54F22">
              <w:rPr>
                <w:noProof w:val="0"/>
                <w:lang w:val="es-ES"/>
              </w:rPr>
              <w:t xml:space="preserve"> para atraer nuevos usuarios.</w:t>
            </w:r>
          </w:p>
          <w:p w:rsidR="000645D6" w:rsidP="4AB07F6F" w:rsidRDefault="00A523B7" w14:paraId="2B766369" w14:textId="5B7BF721">
            <w:pPr>
              <w:pStyle w:val="TableParagraph"/>
              <w:spacing w:before="243" w:line="276" w:lineRule="auto"/>
              <w:ind/>
              <w:rPr>
                <w:rFonts w:ascii="Arial"/>
                <w:b w:val="1"/>
                <w:bCs w:val="1"/>
              </w:rPr>
            </w:pPr>
          </w:p>
        </w:tc>
        <w:tc>
          <w:tcPr>
            <w:tcW w:w="3262" w:type="dxa"/>
            <w:vMerge/>
            <w:tcBorders/>
            <w:tcMar/>
          </w:tcPr>
          <w:p w:rsidR="000645D6" w:rsidRDefault="000645D6" w14:paraId="77D07AFF" w14:textId="77777777">
            <w:pPr>
              <w:rPr>
                <w:sz w:val="2"/>
                <w:szCs w:val="2"/>
              </w:rPr>
            </w:pPr>
          </w:p>
        </w:tc>
      </w:tr>
    </w:tbl>
    <w:p w:rsidR="000645D6" w:rsidRDefault="000645D6" w14:paraId="1AAA0520" w14:textId="77777777">
      <w:pPr>
        <w:rPr>
          <w:sz w:val="2"/>
          <w:szCs w:val="2"/>
        </w:rPr>
        <w:sectPr w:rsidR="000645D6">
          <w:pgSz w:w="15840" w:h="12240" w:orient="landscape"/>
          <w:pgMar w:top="940" w:right="360" w:bottom="280" w:left="720" w:header="720" w:footer="720" w:gutter="0"/>
          <w:cols w:space="720"/>
        </w:sectPr>
      </w:pPr>
    </w:p>
    <w:tbl>
      <w:tblPr>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30"/>
        <w:gridCol w:w="2690"/>
        <w:gridCol w:w="2554"/>
        <w:gridCol w:w="3260"/>
        <w:gridCol w:w="3262"/>
      </w:tblGrid>
      <w:tr w:rsidR="000645D6" w:rsidTr="4AB07F6F" w14:paraId="4EEDB3EE" w14:textId="77777777">
        <w:trPr>
          <w:trHeight w:val="2264"/>
        </w:trPr>
        <w:tc>
          <w:tcPr>
            <w:tcW w:w="2830" w:type="dxa"/>
            <w:tcMar/>
          </w:tcPr>
          <w:p w:rsidR="000645D6" w:rsidRDefault="000645D6" w14:paraId="07936B9A" w14:textId="77777777">
            <w:pPr>
              <w:pStyle w:val="TableParagraph"/>
              <w:rPr>
                <w:rFonts w:ascii="Times New Roman"/>
                <w:sz w:val="20"/>
              </w:rPr>
            </w:pPr>
          </w:p>
        </w:tc>
        <w:tc>
          <w:tcPr>
            <w:tcW w:w="2690" w:type="dxa"/>
            <w:tcMar/>
          </w:tcPr>
          <w:p w:rsidR="000645D6" w:rsidP="4AB07F6F" w:rsidRDefault="00A523B7" w14:paraId="09A89454" w14:textId="2D0AB20E">
            <w:pPr>
              <w:pStyle w:val="ListParagraph"/>
              <w:numPr>
                <w:ilvl w:val="0"/>
                <w:numId w:val="7"/>
              </w:numPr>
              <w:ind/>
              <w:rPr>
                <w:noProof w:val="0"/>
                <w:sz w:val="22"/>
                <w:szCs w:val="22"/>
                <w:lang w:val="es-ES"/>
              </w:rPr>
            </w:pPr>
            <w:r w:rsidRPr="4AB07F6F" w:rsidR="247625A3">
              <w:rPr>
                <w:noProof w:val="0"/>
                <w:lang w:val="es-ES"/>
              </w:rPr>
              <w:t>Los usuarios se registran para encontrar y reservar espacios deportivos. Los socios (dueños de canchas) se unen para gestionar sus reservas y aumentar su visibilidad.</w:t>
            </w:r>
          </w:p>
          <w:p w:rsidR="000645D6" w:rsidP="4AB07F6F" w:rsidRDefault="00A523B7" w14:paraId="41417C71" w14:textId="11F86BFF">
            <w:pPr>
              <w:pStyle w:val="ListParagraph"/>
              <w:numPr>
                <w:ilvl w:val="0"/>
                <w:numId w:val="7"/>
              </w:numPr>
              <w:spacing w:before="240" w:beforeAutospacing="off" w:after="240" w:afterAutospacing="off"/>
              <w:ind/>
              <w:rPr>
                <w:noProof w:val="0"/>
                <w:lang w:val="es-ES"/>
              </w:rPr>
            </w:pPr>
            <w:r w:rsidRPr="4AB07F6F" w:rsidR="247625A3">
              <w:rPr>
                <w:b w:val="1"/>
                <w:bCs w:val="1"/>
                <w:noProof w:val="0"/>
                <w:lang w:val="es-ES"/>
              </w:rPr>
              <w:t>Integración:</w:t>
            </w:r>
            <w:r w:rsidRPr="4AB07F6F" w:rsidR="247625A3">
              <w:rPr>
                <w:noProof w:val="0"/>
                <w:lang w:val="es-ES"/>
              </w:rPr>
              <w:t xml:space="preserve"> Los usuarios interactúan con la </w:t>
            </w:r>
            <w:r w:rsidRPr="4AB07F6F" w:rsidR="247625A3">
              <w:rPr>
                <w:noProof w:val="0"/>
                <w:lang w:val="es-ES"/>
              </w:rPr>
              <w:t>app</w:t>
            </w:r>
            <w:r w:rsidRPr="4AB07F6F" w:rsidR="247625A3">
              <w:rPr>
                <w:noProof w:val="0"/>
                <w:lang w:val="es-ES"/>
              </w:rPr>
              <w:t xml:space="preserve"> para reservar espacios y unirse a comunidades. </w:t>
            </w:r>
            <w:r w:rsidRPr="4AB07F6F" w:rsidR="247625A3">
              <w:rPr>
                <w:noProof w:val="0"/>
                <w:lang w:val="es-ES"/>
              </w:rPr>
              <w:t>Los socios</w:t>
            </w:r>
            <w:r w:rsidRPr="4AB07F6F" w:rsidR="247625A3">
              <w:rPr>
                <w:noProof w:val="0"/>
                <w:lang w:val="es-ES"/>
              </w:rPr>
              <w:t xml:space="preserve"> gestionan sus espacios a través de la plataforma.</w:t>
            </w:r>
          </w:p>
          <w:p w:rsidR="000645D6" w:rsidP="4AB07F6F" w:rsidRDefault="00A523B7" w14:paraId="0A771687" w14:textId="13091F7D">
            <w:pPr>
              <w:pStyle w:val="TableParagraph"/>
              <w:ind w:left="110"/>
              <w:rPr>
                <w:sz w:val="18"/>
                <w:szCs w:val="18"/>
              </w:rPr>
            </w:pPr>
          </w:p>
        </w:tc>
        <w:tc>
          <w:tcPr>
            <w:tcW w:w="2554" w:type="dxa"/>
            <w:tcMar/>
          </w:tcPr>
          <w:p w:rsidR="000645D6" w:rsidRDefault="000645D6" w14:paraId="15A7EA59" w14:textId="77777777">
            <w:pPr>
              <w:pStyle w:val="TableParagraph"/>
              <w:rPr>
                <w:rFonts w:ascii="Times New Roman"/>
                <w:sz w:val="20"/>
              </w:rPr>
            </w:pPr>
          </w:p>
        </w:tc>
        <w:tc>
          <w:tcPr>
            <w:tcW w:w="3260" w:type="dxa"/>
            <w:tcMar/>
          </w:tcPr>
          <w:p w:rsidR="000645D6" w:rsidRDefault="000645D6" w14:paraId="65D61FBD" w14:textId="77777777">
            <w:pPr>
              <w:pStyle w:val="TableParagraph"/>
              <w:rPr>
                <w:rFonts w:ascii="Arial"/>
                <w:b/>
                <w:sz w:val="20"/>
              </w:rPr>
            </w:pPr>
          </w:p>
          <w:p w:rsidR="000645D6" w:rsidP="4AB07F6F" w:rsidRDefault="00A523B7" w14:paraId="7ADD6F8C" w14:textId="5B32A35B">
            <w:pPr>
              <w:pStyle w:val="ListParagraph"/>
              <w:numPr>
                <w:ilvl w:val="0"/>
                <w:numId w:val="7"/>
              </w:numPr>
              <w:spacing w:before="240" w:beforeAutospacing="off" w:after="240" w:afterAutospacing="off"/>
              <w:ind/>
              <w:rPr>
                <w:noProof w:val="0"/>
                <w:lang w:val="es-ES"/>
              </w:rPr>
            </w:pPr>
            <w:r w:rsidRPr="4AB07F6F" w:rsidR="247625A3">
              <w:rPr>
                <w:b w:val="1"/>
                <w:bCs w:val="1"/>
                <w:noProof w:val="0"/>
                <w:lang w:val="es-ES"/>
              </w:rPr>
              <w:t>Integración:</w:t>
            </w:r>
            <w:r w:rsidRPr="4AB07F6F" w:rsidR="247625A3">
              <w:rPr>
                <w:noProof w:val="0"/>
                <w:lang w:val="es-ES"/>
              </w:rPr>
              <w:t xml:space="preserve"> Los usuarios interactúan con la app para reservar espacios y unirse a comunidades. Los socios gestionan sus espacios a través de la plataforma.</w:t>
            </w:r>
          </w:p>
          <w:p w:rsidR="000645D6" w:rsidP="4AB07F6F" w:rsidRDefault="00A523B7" w14:paraId="6E9B4CAF" w14:textId="059F53FE">
            <w:pPr>
              <w:pStyle w:val="ListParagraph"/>
              <w:numPr>
                <w:ilvl w:val="0"/>
                <w:numId w:val="7"/>
              </w:numPr>
              <w:spacing w:before="240" w:beforeAutospacing="off" w:after="240" w:afterAutospacing="off"/>
              <w:ind/>
              <w:rPr>
                <w:noProof w:val="0"/>
                <w:lang w:val="es-ES"/>
              </w:rPr>
            </w:pPr>
            <w:r w:rsidRPr="4AB07F6F" w:rsidR="247625A3">
              <w:rPr>
                <w:b w:val="1"/>
                <w:bCs w:val="1"/>
                <w:noProof w:val="0"/>
                <w:lang w:val="es-ES"/>
              </w:rPr>
              <w:t>Fidelización:</w:t>
            </w:r>
            <w:r w:rsidRPr="4AB07F6F" w:rsidR="247625A3">
              <w:rPr>
                <w:noProof w:val="0"/>
                <w:lang w:val="es-ES"/>
              </w:rPr>
              <w:t xml:space="preserve"> Para usuarios: beneficios premium, actualizaciones constantes y participación en eventos. Para socios: visibilidad aumentada y un sistema de reservas automatizado.</w:t>
            </w:r>
          </w:p>
          <w:p w:rsidR="000645D6" w:rsidP="4AB07F6F" w:rsidRDefault="00A523B7" w14:paraId="25246CC2" w14:textId="7CC2E0FF">
            <w:pPr>
              <w:pStyle w:val="TableParagraph"/>
              <w:spacing w:before="53"/>
              <w:ind/>
              <w:rPr>
                <w:rFonts w:ascii="Arial"/>
                <w:b w:val="1"/>
                <w:bCs w:val="1"/>
                <w:sz w:val="20"/>
                <w:szCs w:val="20"/>
              </w:rPr>
            </w:pPr>
          </w:p>
        </w:tc>
        <w:tc>
          <w:tcPr>
            <w:tcW w:w="3262" w:type="dxa"/>
            <w:tcMar/>
          </w:tcPr>
          <w:p w:rsidR="000645D6" w:rsidRDefault="000645D6" w14:paraId="016D088D" w14:textId="77777777">
            <w:pPr>
              <w:pStyle w:val="TableParagraph"/>
              <w:rPr>
                <w:rFonts w:ascii="Times New Roman"/>
                <w:sz w:val="20"/>
              </w:rPr>
            </w:pPr>
          </w:p>
        </w:tc>
      </w:tr>
      <w:tr w:rsidR="000645D6" w:rsidTr="4AB07F6F" w14:paraId="059C975B" w14:textId="77777777">
        <w:trPr>
          <w:trHeight w:val="3018"/>
        </w:trPr>
        <w:tc>
          <w:tcPr>
            <w:tcW w:w="5520" w:type="dxa"/>
            <w:gridSpan w:val="2"/>
            <w:tcMar/>
          </w:tcPr>
          <w:p w:rsidR="000645D6" w:rsidRDefault="00A523B7" w14:paraId="101C9FD6" w14:textId="77777777">
            <w:pPr>
              <w:pStyle w:val="TableParagraph"/>
              <w:spacing w:before="4"/>
              <w:ind w:left="110"/>
              <w:rPr>
                <w:b/>
              </w:rPr>
            </w:pPr>
            <w:r w:rsidRPr="4AB07F6F" w:rsidR="00A523B7">
              <w:rPr>
                <w:b w:val="1"/>
                <w:bCs w:val="1"/>
              </w:rPr>
              <w:t>Estructura</w:t>
            </w:r>
            <w:r w:rsidRPr="4AB07F6F" w:rsidR="00A523B7">
              <w:rPr>
                <w:b w:val="1"/>
                <w:bCs w:val="1"/>
                <w:spacing w:val="-5"/>
              </w:rPr>
              <w:t xml:space="preserve"> </w:t>
            </w:r>
            <w:r w:rsidRPr="4AB07F6F" w:rsidR="00A523B7">
              <w:rPr>
                <w:b w:val="1"/>
                <w:bCs w:val="1"/>
              </w:rPr>
              <w:t>de</w:t>
            </w:r>
            <w:r w:rsidRPr="4AB07F6F" w:rsidR="00A523B7">
              <w:rPr>
                <w:b w:val="1"/>
                <w:bCs w:val="1"/>
                <w:spacing w:val="-5"/>
              </w:rPr>
              <w:t xml:space="preserve"> </w:t>
            </w:r>
            <w:r w:rsidRPr="4AB07F6F" w:rsidR="00A523B7">
              <w:rPr>
                <w:b w:val="1"/>
                <w:bCs w:val="1"/>
                <w:spacing w:val="-2"/>
              </w:rPr>
              <w:t>costos</w:t>
            </w:r>
          </w:p>
          <w:p w:rsidR="000645D6" w:rsidP="4AB07F6F" w:rsidRDefault="00A523B7" w14:paraId="08F1545D" w14:textId="27841855">
            <w:pPr>
              <w:pStyle w:val="ListParagraph"/>
              <w:numPr>
                <w:ilvl w:val="0"/>
                <w:numId w:val="6"/>
              </w:numPr>
              <w:spacing w:before="240" w:beforeAutospacing="off" w:after="240" w:afterAutospacing="off" w:line="276" w:lineRule="auto"/>
              <w:ind/>
              <w:rPr>
                <w:b w:val="1"/>
                <w:bCs w:val="1"/>
                <w:noProof w:val="0"/>
                <w:lang w:val="es-ES"/>
              </w:rPr>
            </w:pPr>
            <w:r w:rsidRPr="4AB07F6F" w:rsidR="4C2DD0D0">
              <w:rPr>
                <w:b w:val="1"/>
                <w:bCs w:val="1"/>
                <w:noProof w:val="0"/>
                <w:lang w:val="es-ES"/>
              </w:rPr>
              <w:t>Desarrollo y mantenimiento de la app.</w:t>
            </w:r>
          </w:p>
          <w:p w:rsidR="000645D6" w:rsidP="4AB07F6F" w:rsidRDefault="00A523B7" w14:paraId="2395EC1E" w14:textId="34A1D896">
            <w:pPr>
              <w:pStyle w:val="ListParagraph"/>
              <w:numPr>
                <w:ilvl w:val="0"/>
                <w:numId w:val="6"/>
              </w:numPr>
              <w:spacing w:before="240" w:beforeAutospacing="off" w:after="240" w:afterAutospacing="off" w:line="276" w:lineRule="auto"/>
              <w:ind/>
              <w:rPr>
                <w:b w:val="1"/>
                <w:bCs w:val="1"/>
                <w:noProof w:val="0"/>
                <w:lang w:val="es-ES"/>
              </w:rPr>
            </w:pPr>
            <w:r w:rsidRPr="4AB07F6F" w:rsidR="4C2DD0D0">
              <w:rPr>
                <w:b w:val="1"/>
                <w:bCs w:val="1"/>
                <w:noProof w:val="0"/>
                <w:lang w:val="es-ES"/>
              </w:rPr>
              <w:t>Costos de servidores y APIs.</w:t>
            </w:r>
          </w:p>
          <w:p w:rsidR="000645D6" w:rsidP="4AB07F6F" w:rsidRDefault="00A523B7" w14:paraId="6567239A" w14:textId="169C8147">
            <w:pPr>
              <w:pStyle w:val="ListParagraph"/>
              <w:numPr>
                <w:ilvl w:val="0"/>
                <w:numId w:val="6"/>
              </w:numPr>
              <w:spacing w:before="240" w:beforeAutospacing="off" w:after="240" w:afterAutospacing="off" w:line="276" w:lineRule="auto"/>
              <w:ind/>
              <w:rPr>
                <w:b w:val="1"/>
                <w:bCs w:val="1"/>
                <w:noProof w:val="0"/>
                <w:lang w:val="es-ES"/>
              </w:rPr>
            </w:pPr>
            <w:r w:rsidRPr="4AB07F6F" w:rsidR="4C2DD0D0">
              <w:rPr>
                <w:b w:val="1"/>
                <w:bCs w:val="1"/>
                <w:noProof w:val="0"/>
                <w:lang w:val="es-ES"/>
              </w:rPr>
              <w:t>Gastos de promoción y adquisición de usuarios.</w:t>
            </w:r>
          </w:p>
          <w:p w:rsidR="000645D6" w:rsidP="4AB07F6F" w:rsidRDefault="00A523B7" w14:paraId="2C1FD9C6" w14:textId="65872C66">
            <w:pPr>
              <w:pStyle w:val="ListParagraph"/>
              <w:numPr>
                <w:ilvl w:val="0"/>
                <w:numId w:val="6"/>
              </w:numPr>
              <w:spacing w:before="240" w:beforeAutospacing="off" w:after="240" w:afterAutospacing="off" w:line="276" w:lineRule="auto"/>
              <w:ind/>
              <w:rPr>
                <w:b w:val="1"/>
                <w:bCs w:val="1"/>
                <w:noProof w:val="0"/>
                <w:lang w:val="es-ES"/>
              </w:rPr>
            </w:pPr>
            <w:r w:rsidRPr="4AB07F6F" w:rsidR="4C2DD0D0">
              <w:rPr>
                <w:b w:val="1"/>
                <w:bCs w:val="1"/>
                <w:noProof w:val="0"/>
                <w:lang w:val="es-ES"/>
              </w:rPr>
              <w:t>Licencias legales y seguros para la operación.</w:t>
            </w:r>
          </w:p>
        </w:tc>
        <w:tc>
          <w:tcPr>
            <w:tcW w:w="9076" w:type="dxa"/>
            <w:gridSpan w:val="3"/>
            <w:tcMar/>
          </w:tcPr>
          <w:p w:rsidR="000645D6" w:rsidRDefault="00A523B7" w14:paraId="5CF24A48" w14:textId="77777777">
            <w:pPr>
              <w:pStyle w:val="TableParagraph"/>
              <w:spacing w:before="4"/>
              <w:ind w:left="106"/>
              <w:rPr>
                <w:b/>
              </w:rPr>
            </w:pPr>
            <w:r w:rsidRPr="4AB07F6F" w:rsidR="00A523B7">
              <w:rPr>
                <w:b w:val="1"/>
                <w:bCs w:val="1"/>
              </w:rPr>
              <w:t>Fuentes</w:t>
            </w:r>
            <w:r w:rsidRPr="4AB07F6F" w:rsidR="00A523B7">
              <w:rPr>
                <w:b w:val="1"/>
                <w:bCs w:val="1"/>
                <w:spacing w:val="-3"/>
              </w:rPr>
              <w:t xml:space="preserve"> </w:t>
            </w:r>
            <w:r w:rsidRPr="4AB07F6F" w:rsidR="00A523B7">
              <w:rPr>
                <w:b w:val="1"/>
                <w:bCs w:val="1"/>
              </w:rPr>
              <w:t>de</w:t>
            </w:r>
            <w:r w:rsidRPr="4AB07F6F" w:rsidR="00A523B7">
              <w:rPr>
                <w:b w:val="1"/>
                <w:bCs w:val="1"/>
                <w:spacing w:val="-3"/>
              </w:rPr>
              <w:t xml:space="preserve"> </w:t>
            </w:r>
            <w:r w:rsidRPr="4AB07F6F" w:rsidR="00A523B7">
              <w:rPr>
                <w:b w:val="1"/>
                <w:bCs w:val="1"/>
                <w:spacing w:val="-2"/>
              </w:rPr>
              <w:t>Ingreso</w:t>
            </w:r>
          </w:p>
          <w:p w:rsidR="000645D6" w:rsidP="4AB07F6F" w:rsidRDefault="00A523B7" w14:paraId="52194149" w14:textId="07CD99AC">
            <w:pPr>
              <w:pStyle w:val="ListParagraph"/>
              <w:numPr>
                <w:ilvl w:val="0"/>
                <w:numId w:val="6"/>
              </w:numPr>
              <w:spacing w:before="240" w:beforeAutospacing="off" w:after="240" w:afterAutospacing="off"/>
              <w:ind/>
              <w:rPr>
                <w:noProof w:val="0"/>
                <w:lang w:val="es-ES"/>
              </w:rPr>
            </w:pPr>
            <w:r w:rsidRPr="4AB07F6F" w:rsidR="291E4BBF">
              <w:rPr>
                <w:b w:val="1"/>
                <w:bCs w:val="1"/>
                <w:noProof w:val="0"/>
                <w:lang w:val="es-ES"/>
              </w:rPr>
              <w:t>Publicidad dentro de la app</w:t>
            </w:r>
            <w:r w:rsidRPr="4AB07F6F" w:rsidR="291E4BBF">
              <w:rPr>
                <w:noProof w:val="0"/>
                <w:lang w:val="es-ES"/>
              </w:rPr>
              <w:t xml:space="preserve"> (para marcas deportivas).</w:t>
            </w:r>
          </w:p>
          <w:p w:rsidR="000645D6" w:rsidP="4AB07F6F" w:rsidRDefault="00A523B7" w14:paraId="7B7AF356" w14:textId="5EA182F8">
            <w:pPr>
              <w:pStyle w:val="ListParagraph"/>
              <w:numPr>
                <w:ilvl w:val="0"/>
                <w:numId w:val="6"/>
              </w:numPr>
              <w:spacing w:before="240" w:beforeAutospacing="off" w:after="240" w:afterAutospacing="off"/>
              <w:ind/>
              <w:rPr>
                <w:b w:val="1"/>
                <w:bCs w:val="1"/>
                <w:noProof w:val="0"/>
                <w:lang w:val="es-ES"/>
              </w:rPr>
            </w:pPr>
            <w:r w:rsidRPr="4AB07F6F" w:rsidR="291E4BBF">
              <w:rPr>
                <w:b w:val="1"/>
                <w:bCs w:val="1"/>
                <w:noProof w:val="0"/>
                <w:lang w:val="es-ES"/>
              </w:rPr>
              <w:t>Planes premium para usuarios y/o sitios deportivos.</w:t>
            </w:r>
          </w:p>
          <w:p w:rsidR="000645D6" w:rsidP="4AB07F6F" w:rsidRDefault="00A523B7" w14:paraId="1D66A3E4" w14:textId="6D95557F">
            <w:pPr>
              <w:pStyle w:val="ListParagraph"/>
              <w:numPr>
                <w:ilvl w:val="0"/>
                <w:numId w:val="6"/>
              </w:numPr>
              <w:spacing w:before="240" w:beforeAutospacing="off" w:after="240" w:afterAutospacing="off"/>
              <w:ind/>
              <w:rPr>
                <w:b w:val="1"/>
                <w:bCs w:val="1"/>
                <w:noProof w:val="0"/>
                <w:lang w:val="es-ES"/>
              </w:rPr>
            </w:pPr>
            <w:r w:rsidRPr="4AB07F6F" w:rsidR="291E4BBF">
              <w:rPr>
                <w:b w:val="1"/>
                <w:bCs w:val="1"/>
                <w:noProof w:val="0"/>
                <w:lang w:val="es-ES"/>
              </w:rPr>
              <w:t>Comisión por reservas realizadas a través de la plataforma.</w:t>
            </w:r>
          </w:p>
          <w:p w:rsidR="000645D6" w:rsidP="4AB07F6F" w:rsidRDefault="00A523B7" w14:paraId="349CFCD7" w14:textId="51E2F4EE">
            <w:pPr>
              <w:pStyle w:val="ListParagraph"/>
              <w:numPr>
                <w:ilvl w:val="0"/>
                <w:numId w:val="6"/>
              </w:numPr>
              <w:spacing w:before="240" w:beforeAutospacing="off" w:after="240" w:afterAutospacing="off"/>
              <w:ind/>
              <w:rPr>
                <w:noProof w:val="0"/>
                <w:lang w:val="es-ES"/>
              </w:rPr>
            </w:pPr>
            <w:r w:rsidRPr="4AB07F6F" w:rsidR="291E4BBF">
              <w:rPr>
                <w:b w:val="1"/>
                <w:bCs w:val="1"/>
                <w:noProof w:val="0"/>
                <w:lang w:val="es-ES"/>
              </w:rPr>
              <w:t xml:space="preserve">Venta de entradas para eventos organizados en la </w:t>
            </w:r>
            <w:r w:rsidRPr="4AB07F6F" w:rsidR="291E4BBF">
              <w:rPr>
                <w:b w:val="1"/>
                <w:bCs w:val="1"/>
                <w:noProof w:val="0"/>
                <w:lang w:val="es-ES"/>
              </w:rPr>
              <w:t>app</w:t>
            </w:r>
            <w:r w:rsidRPr="4AB07F6F" w:rsidR="291E4BBF">
              <w:rPr>
                <w:noProof w:val="0"/>
                <w:lang w:val="es-ES"/>
              </w:rPr>
              <w:t xml:space="preserve"> (opcional).</w:t>
            </w:r>
          </w:p>
        </w:tc>
      </w:tr>
    </w:tbl>
    <w:p w:rsidR="007B6A0E" w:rsidRDefault="007B6A0E" w14:paraId="636729F7" w14:textId="77777777"/>
    <w:p w:rsidR="6151D13C" w:rsidRDefault="6151D13C" w14:paraId="346950BA" w14:textId="5DB3978A">
      <w:r w:rsidRPr="4A6AC419" w:rsidR="6151D13C">
        <w:rPr>
          <w:lang w:val="en-US"/>
        </w:rPr>
        <w:t>Referecias</w:t>
      </w:r>
      <w:r w:rsidRPr="4A6AC419" w:rsidR="6151D13C">
        <w:rPr>
          <w:lang w:val="en-US"/>
        </w:rPr>
        <w:t>:</w:t>
      </w:r>
      <w:r>
        <w:br/>
      </w:r>
      <w:r w:rsidRPr="4A6AC419" w:rsidR="73F3939C">
        <w:rPr>
          <w:lang w:val="en-US"/>
        </w:rPr>
        <w:t xml:space="preserve">[1] </w:t>
      </w:r>
      <w:hyperlink r:id="Raee2a24582c64cb8">
        <w:r w:rsidRPr="4A6AC419" w:rsidR="73F3939C">
          <w:rPr>
            <w:rStyle w:val="Hyperlink"/>
            <w:lang w:val="en-US"/>
          </w:rPr>
          <w:t>https://www.larepublica.co/internet-economy/en-colombia-hay-mas-de-77-millones-de-celulares-activos-y-xiaomi-es-el-lider-en-ventas-3867685</w:t>
        </w:r>
      </w:hyperlink>
    </w:p>
    <w:p w:rsidR="73F3939C" w:rsidP="4A6AC419" w:rsidRDefault="73F3939C" w14:paraId="7A89EF78" w14:textId="01C67F0B">
      <w:pPr>
        <w:rPr>
          <w:lang w:val="en-US"/>
        </w:rPr>
      </w:pPr>
      <w:r w:rsidRPr="4A6AC419" w:rsidR="73F3939C">
        <w:rPr>
          <w:lang w:val="en-US"/>
        </w:rPr>
        <w:t xml:space="preserve">[2] </w:t>
      </w:r>
      <w:hyperlink r:id="Rc5d167b55e0d4770">
        <w:r w:rsidRPr="4A6AC419" w:rsidR="73F3939C">
          <w:rPr>
            <w:rStyle w:val="Hyperlink"/>
            <w:lang w:val="en-US"/>
          </w:rPr>
          <w:t>https://www.xataka.com.co/investigacion/el-86-6-de-los-colombianos-usan-android-y-solo-el-7-9-usa-ios</w:t>
        </w:r>
      </w:hyperlink>
    </w:p>
    <w:p w:rsidR="64687D45" w:rsidP="4A6AC419" w:rsidRDefault="64687D45" w14:paraId="43E38251" w14:textId="4224C176">
      <w:pPr>
        <w:rPr>
          <w:lang w:val="es-ES"/>
        </w:rPr>
      </w:pPr>
      <w:r w:rsidRPr="4A6AC419" w:rsidR="64687D45">
        <w:rPr>
          <w:lang w:val="es-ES"/>
        </w:rPr>
        <w:t xml:space="preserve">[3] Clase 2 - Tipos de desarrollo e Introducción a Android – </w:t>
      </w:r>
      <w:r w:rsidRPr="4A6AC419" w:rsidR="64687D45">
        <w:rPr>
          <w:lang w:val="es-ES"/>
        </w:rPr>
        <w:t>Presentacion</w:t>
      </w:r>
      <w:r w:rsidRPr="4A6AC419" w:rsidR="64687D45">
        <w:rPr>
          <w:lang w:val="es-ES"/>
        </w:rPr>
        <w:t xml:space="preserve"> de la materia de ICM hecha por el profesor Mauricio Cubides</w:t>
      </w:r>
      <w:r w:rsidRPr="4A6AC419" w:rsidR="1AFC51EA">
        <w:rPr>
          <w:lang w:val="es-ES"/>
        </w:rPr>
        <w:t xml:space="preserve"> Caicedo.</w:t>
      </w:r>
    </w:p>
    <w:sectPr w:rsidR="007B6A0E">
      <w:type w:val="continuous"/>
      <w:pgSz w:w="15840" w:h="12240" w:orient="landscape"/>
      <w:pgMar w:top="7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3cjCBqZ1BxuXmv" int2:id="aGPLcgW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48c1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dde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aa6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4c5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01B3BAE"/>
    <w:multiLevelType w:val="hybridMultilevel"/>
    <w:tmpl w:val="7326DF4A"/>
    <w:lvl w:ilvl="0" w:tplc="A5D2066A">
      <w:start w:val="1"/>
      <w:numFmt w:val="decimal"/>
      <w:lvlText w:val="%1."/>
      <w:lvlJc w:val="left"/>
      <w:pPr>
        <w:ind w:left="362" w:hanging="360"/>
      </w:pPr>
      <w:rPr>
        <w:rFonts w:hint="default" w:ascii="Calibri" w:hAnsi="Calibri" w:eastAsia="Calibri" w:cs="Calibri"/>
        <w:b/>
        <w:bCs/>
        <w:i w:val="0"/>
        <w:iCs w:val="0"/>
        <w:spacing w:val="0"/>
        <w:w w:val="100"/>
        <w:sz w:val="22"/>
        <w:szCs w:val="22"/>
        <w:lang w:val="es-ES" w:eastAsia="en-US" w:bidi="ar-SA"/>
      </w:rPr>
    </w:lvl>
    <w:lvl w:ilvl="1" w:tplc="52DC4F40">
      <w:numFmt w:val="bullet"/>
      <w:lvlText w:val="-"/>
      <w:lvlJc w:val="left"/>
      <w:pPr>
        <w:ind w:left="722" w:hanging="360"/>
      </w:pPr>
      <w:rPr>
        <w:rFonts w:hint="default" w:ascii="Calibri" w:hAnsi="Calibri" w:eastAsia="Calibri" w:cs="Calibri"/>
        <w:spacing w:val="0"/>
        <w:w w:val="100"/>
        <w:lang w:val="es-ES" w:eastAsia="en-US" w:bidi="ar-SA"/>
      </w:rPr>
    </w:lvl>
    <w:lvl w:ilvl="2" w:tplc="A02EADCE">
      <w:numFmt w:val="bullet"/>
      <w:lvlText w:val="•"/>
      <w:lvlJc w:val="left"/>
      <w:pPr>
        <w:ind w:left="2280" w:hanging="360"/>
      </w:pPr>
      <w:rPr>
        <w:rFonts w:hint="default"/>
        <w:lang w:val="es-ES" w:eastAsia="en-US" w:bidi="ar-SA"/>
      </w:rPr>
    </w:lvl>
    <w:lvl w:ilvl="3" w:tplc="2CEEFAEA">
      <w:numFmt w:val="bullet"/>
      <w:lvlText w:val="•"/>
      <w:lvlJc w:val="left"/>
      <w:pPr>
        <w:ind w:left="3840" w:hanging="360"/>
      </w:pPr>
      <w:rPr>
        <w:rFonts w:hint="default"/>
        <w:lang w:val="es-ES" w:eastAsia="en-US" w:bidi="ar-SA"/>
      </w:rPr>
    </w:lvl>
    <w:lvl w:ilvl="4" w:tplc="8AA0C0E0">
      <w:numFmt w:val="bullet"/>
      <w:lvlText w:val="•"/>
      <w:lvlJc w:val="left"/>
      <w:pPr>
        <w:ind w:left="5400" w:hanging="360"/>
      </w:pPr>
      <w:rPr>
        <w:rFonts w:hint="default"/>
        <w:lang w:val="es-ES" w:eastAsia="en-US" w:bidi="ar-SA"/>
      </w:rPr>
    </w:lvl>
    <w:lvl w:ilvl="5" w:tplc="F3CC7AF2">
      <w:numFmt w:val="bullet"/>
      <w:lvlText w:val="•"/>
      <w:lvlJc w:val="left"/>
      <w:pPr>
        <w:ind w:left="6960" w:hanging="360"/>
      </w:pPr>
      <w:rPr>
        <w:rFonts w:hint="default"/>
        <w:lang w:val="es-ES" w:eastAsia="en-US" w:bidi="ar-SA"/>
      </w:rPr>
    </w:lvl>
    <w:lvl w:ilvl="6" w:tplc="36969A90">
      <w:numFmt w:val="bullet"/>
      <w:lvlText w:val="•"/>
      <w:lvlJc w:val="left"/>
      <w:pPr>
        <w:ind w:left="8520" w:hanging="360"/>
      </w:pPr>
      <w:rPr>
        <w:rFonts w:hint="default"/>
        <w:lang w:val="es-ES" w:eastAsia="en-US" w:bidi="ar-SA"/>
      </w:rPr>
    </w:lvl>
    <w:lvl w:ilvl="7" w:tplc="241CCEDE">
      <w:numFmt w:val="bullet"/>
      <w:lvlText w:val="•"/>
      <w:lvlJc w:val="left"/>
      <w:pPr>
        <w:ind w:left="10080" w:hanging="360"/>
      </w:pPr>
      <w:rPr>
        <w:rFonts w:hint="default"/>
        <w:lang w:val="es-ES" w:eastAsia="en-US" w:bidi="ar-SA"/>
      </w:rPr>
    </w:lvl>
    <w:lvl w:ilvl="8" w:tplc="A6967824">
      <w:numFmt w:val="bullet"/>
      <w:lvlText w:val="•"/>
      <w:lvlJc w:val="left"/>
      <w:pPr>
        <w:ind w:left="11640" w:hanging="360"/>
      </w:pPr>
      <w:rPr>
        <w:rFonts w:hint="default"/>
        <w:lang w:val="es-ES" w:eastAsia="en-US" w:bidi="ar-SA"/>
      </w:rPr>
    </w:lvl>
  </w:abstractNum>
  <w:abstractNum w:abstractNumId="1" w15:restartNumberingAfterBreak="0">
    <w:nsid w:val="71559A8F"/>
    <w:multiLevelType w:val="hybridMultilevel"/>
    <w:tmpl w:val="FFFFFFFF"/>
    <w:lvl w:ilvl="0" w:tplc="2828F610">
      <w:start w:val="1"/>
      <w:numFmt w:val="bullet"/>
      <w:lvlText w:val="-"/>
      <w:lvlJc w:val="left"/>
      <w:pPr>
        <w:ind w:left="720" w:hanging="360"/>
      </w:pPr>
      <w:rPr>
        <w:rFonts w:hint="default" w:ascii="Calibri" w:hAnsi="Calibri"/>
      </w:rPr>
    </w:lvl>
    <w:lvl w:ilvl="1" w:tplc="51D02C2C">
      <w:start w:val="1"/>
      <w:numFmt w:val="bullet"/>
      <w:lvlText w:val="o"/>
      <w:lvlJc w:val="left"/>
      <w:pPr>
        <w:ind w:left="1440" w:hanging="360"/>
      </w:pPr>
      <w:rPr>
        <w:rFonts w:hint="default" w:ascii="Courier New" w:hAnsi="Courier New"/>
      </w:rPr>
    </w:lvl>
    <w:lvl w:ilvl="2" w:tplc="0A3E5AC0">
      <w:start w:val="1"/>
      <w:numFmt w:val="bullet"/>
      <w:lvlText w:val=""/>
      <w:lvlJc w:val="left"/>
      <w:pPr>
        <w:ind w:left="2160" w:hanging="360"/>
      </w:pPr>
      <w:rPr>
        <w:rFonts w:hint="default" w:ascii="Wingdings" w:hAnsi="Wingdings"/>
      </w:rPr>
    </w:lvl>
    <w:lvl w:ilvl="3" w:tplc="025E4C28">
      <w:start w:val="1"/>
      <w:numFmt w:val="bullet"/>
      <w:lvlText w:val=""/>
      <w:lvlJc w:val="left"/>
      <w:pPr>
        <w:ind w:left="2880" w:hanging="360"/>
      </w:pPr>
      <w:rPr>
        <w:rFonts w:hint="default" w:ascii="Symbol" w:hAnsi="Symbol"/>
      </w:rPr>
    </w:lvl>
    <w:lvl w:ilvl="4" w:tplc="FE7EEDB8">
      <w:start w:val="1"/>
      <w:numFmt w:val="bullet"/>
      <w:lvlText w:val="o"/>
      <w:lvlJc w:val="left"/>
      <w:pPr>
        <w:ind w:left="3600" w:hanging="360"/>
      </w:pPr>
      <w:rPr>
        <w:rFonts w:hint="default" w:ascii="Courier New" w:hAnsi="Courier New"/>
      </w:rPr>
    </w:lvl>
    <w:lvl w:ilvl="5" w:tplc="2B2A46F0">
      <w:start w:val="1"/>
      <w:numFmt w:val="bullet"/>
      <w:lvlText w:val=""/>
      <w:lvlJc w:val="left"/>
      <w:pPr>
        <w:ind w:left="4320" w:hanging="360"/>
      </w:pPr>
      <w:rPr>
        <w:rFonts w:hint="default" w:ascii="Wingdings" w:hAnsi="Wingdings"/>
      </w:rPr>
    </w:lvl>
    <w:lvl w:ilvl="6" w:tplc="E57A3410">
      <w:start w:val="1"/>
      <w:numFmt w:val="bullet"/>
      <w:lvlText w:val=""/>
      <w:lvlJc w:val="left"/>
      <w:pPr>
        <w:ind w:left="5040" w:hanging="360"/>
      </w:pPr>
      <w:rPr>
        <w:rFonts w:hint="default" w:ascii="Symbol" w:hAnsi="Symbol"/>
      </w:rPr>
    </w:lvl>
    <w:lvl w:ilvl="7" w:tplc="C8FAC99A">
      <w:start w:val="1"/>
      <w:numFmt w:val="bullet"/>
      <w:lvlText w:val="o"/>
      <w:lvlJc w:val="left"/>
      <w:pPr>
        <w:ind w:left="5760" w:hanging="360"/>
      </w:pPr>
      <w:rPr>
        <w:rFonts w:hint="default" w:ascii="Courier New" w:hAnsi="Courier New"/>
      </w:rPr>
    </w:lvl>
    <w:lvl w:ilvl="8" w:tplc="C0921F90">
      <w:start w:val="1"/>
      <w:numFmt w:val="bullet"/>
      <w:lvlText w:val=""/>
      <w:lvlJc w:val="left"/>
      <w:pPr>
        <w:ind w:left="6480" w:hanging="360"/>
      </w:pPr>
      <w:rPr>
        <w:rFonts w:hint="default" w:ascii="Wingdings" w:hAnsi="Wingdings"/>
      </w:rPr>
    </w:lvl>
  </w:abstractNum>
  <w:abstractNum w:abstractNumId="2" w15:restartNumberingAfterBreak="0">
    <w:nsid w:val="7F0B6894"/>
    <w:multiLevelType w:val="hybridMultilevel"/>
    <w:tmpl w:val="FFFFFFFF"/>
    <w:lvl w:ilvl="0" w:tplc="2A86A70E">
      <w:start w:val="1"/>
      <w:numFmt w:val="bullet"/>
      <w:lvlText w:val="-"/>
      <w:lvlJc w:val="left"/>
      <w:pPr>
        <w:ind w:left="720" w:hanging="360"/>
      </w:pPr>
      <w:rPr>
        <w:rFonts w:hint="default" w:ascii="Calibri" w:hAnsi="Calibri"/>
      </w:rPr>
    </w:lvl>
    <w:lvl w:ilvl="1" w:tplc="6E52C0EC">
      <w:start w:val="1"/>
      <w:numFmt w:val="bullet"/>
      <w:lvlText w:val="o"/>
      <w:lvlJc w:val="left"/>
      <w:pPr>
        <w:ind w:left="1440" w:hanging="360"/>
      </w:pPr>
      <w:rPr>
        <w:rFonts w:hint="default" w:ascii="Courier New" w:hAnsi="Courier New"/>
      </w:rPr>
    </w:lvl>
    <w:lvl w:ilvl="2" w:tplc="AA7CFCBA">
      <w:start w:val="1"/>
      <w:numFmt w:val="bullet"/>
      <w:lvlText w:val=""/>
      <w:lvlJc w:val="left"/>
      <w:pPr>
        <w:ind w:left="2160" w:hanging="360"/>
      </w:pPr>
      <w:rPr>
        <w:rFonts w:hint="default" w:ascii="Wingdings" w:hAnsi="Wingdings"/>
      </w:rPr>
    </w:lvl>
    <w:lvl w:ilvl="3" w:tplc="385202C2">
      <w:start w:val="1"/>
      <w:numFmt w:val="bullet"/>
      <w:lvlText w:val=""/>
      <w:lvlJc w:val="left"/>
      <w:pPr>
        <w:ind w:left="2880" w:hanging="360"/>
      </w:pPr>
      <w:rPr>
        <w:rFonts w:hint="default" w:ascii="Symbol" w:hAnsi="Symbol"/>
      </w:rPr>
    </w:lvl>
    <w:lvl w:ilvl="4" w:tplc="481CDDEE">
      <w:start w:val="1"/>
      <w:numFmt w:val="bullet"/>
      <w:lvlText w:val="o"/>
      <w:lvlJc w:val="left"/>
      <w:pPr>
        <w:ind w:left="3600" w:hanging="360"/>
      </w:pPr>
      <w:rPr>
        <w:rFonts w:hint="default" w:ascii="Courier New" w:hAnsi="Courier New"/>
      </w:rPr>
    </w:lvl>
    <w:lvl w:ilvl="5" w:tplc="A6CE9866">
      <w:start w:val="1"/>
      <w:numFmt w:val="bullet"/>
      <w:lvlText w:val=""/>
      <w:lvlJc w:val="left"/>
      <w:pPr>
        <w:ind w:left="4320" w:hanging="360"/>
      </w:pPr>
      <w:rPr>
        <w:rFonts w:hint="default" w:ascii="Wingdings" w:hAnsi="Wingdings"/>
      </w:rPr>
    </w:lvl>
    <w:lvl w:ilvl="6" w:tplc="10AE21FC">
      <w:start w:val="1"/>
      <w:numFmt w:val="bullet"/>
      <w:lvlText w:val=""/>
      <w:lvlJc w:val="left"/>
      <w:pPr>
        <w:ind w:left="5040" w:hanging="360"/>
      </w:pPr>
      <w:rPr>
        <w:rFonts w:hint="default" w:ascii="Symbol" w:hAnsi="Symbol"/>
      </w:rPr>
    </w:lvl>
    <w:lvl w:ilvl="7" w:tplc="12743F96">
      <w:start w:val="1"/>
      <w:numFmt w:val="bullet"/>
      <w:lvlText w:val="o"/>
      <w:lvlJc w:val="left"/>
      <w:pPr>
        <w:ind w:left="5760" w:hanging="360"/>
      </w:pPr>
      <w:rPr>
        <w:rFonts w:hint="default" w:ascii="Courier New" w:hAnsi="Courier New"/>
      </w:rPr>
    </w:lvl>
    <w:lvl w:ilvl="8" w:tplc="E11A27A0">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1" w16cid:durableId="1785690044">
    <w:abstractNumId w:val="0"/>
  </w:num>
  <w:num w:numId="2" w16cid:durableId="1599830905">
    <w:abstractNumId w:val="2"/>
  </w:num>
  <w:num w:numId="3" w16cid:durableId="1208376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45D6"/>
    <w:rsid w:val="0000053E"/>
    <w:rsid w:val="000013F0"/>
    <w:rsid w:val="00006C3F"/>
    <w:rsid w:val="00013DB4"/>
    <w:rsid w:val="000148C4"/>
    <w:rsid w:val="00020D51"/>
    <w:rsid w:val="0002155E"/>
    <w:rsid w:val="00023C53"/>
    <w:rsid w:val="00030017"/>
    <w:rsid w:val="00034A24"/>
    <w:rsid w:val="00034C40"/>
    <w:rsid w:val="00035C92"/>
    <w:rsid w:val="00035CC6"/>
    <w:rsid w:val="0004113C"/>
    <w:rsid w:val="00047B6E"/>
    <w:rsid w:val="00053E31"/>
    <w:rsid w:val="00054A07"/>
    <w:rsid w:val="000645D6"/>
    <w:rsid w:val="00086165"/>
    <w:rsid w:val="00091814"/>
    <w:rsid w:val="00092B2C"/>
    <w:rsid w:val="00096B3C"/>
    <w:rsid w:val="000970E3"/>
    <w:rsid w:val="000A0AE9"/>
    <w:rsid w:val="000A2E2E"/>
    <w:rsid w:val="000A31E0"/>
    <w:rsid w:val="000A4301"/>
    <w:rsid w:val="000A79FA"/>
    <w:rsid w:val="000B188E"/>
    <w:rsid w:val="000B35D8"/>
    <w:rsid w:val="000B3B56"/>
    <w:rsid w:val="000B4645"/>
    <w:rsid w:val="000C02F3"/>
    <w:rsid w:val="000C2782"/>
    <w:rsid w:val="000C767C"/>
    <w:rsid w:val="000D1D7E"/>
    <w:rsid w:val="000D1F1E"/>
    <w:rsid w:val="000D5EBB"/>
    <w:rsid w:val="000D604C"/>
    <w:rsid w:val="000D70A0"/>
    <w:rsid w:val="000E4CA9"/>
    <w:rsid w:val="000E52D9"/>
    <w:rsid w:val="000E6314"/>
    <w:rsid w:val="000E7343"/>
    <w:rsid w:val="000F6261"/>
    <w:rsid w:val="00102386"/>
    <w:rsid w:val="00110449"/>
    <w:rsid w:val="00110B6C"/>
    <w:rsid w:val="00115513"/>
    <w:rsid w:val="001163D2"/>
    <w:rsid w:val="00120CFF"/>
    <w:rsid w:val="0012399D"/>
    <w:rsid w:val="00133BE6"/>
    <w:rsid w:val="00134498"/>
    <w:rsid w:val="00136C4A"/>
    <w:rsid w:val="00147A57"/>
    <w:rsid w:val="00155C53"/>
    <w:rsid w:val="001616E2"/>
    <w:rsid w:val="001734E8"/>
    <w:rsid w:val="0017787D"/>
    <w:rsid w:val="00180AD8"/>
    <w:rsid w:val="00182BE6"/>
    <w:rsid w:val="00184CE4"/>
    <w:rsid w:val="00196B16"/>
    <w:rsid w:val="00197258"/>
    <w:rsid w:val="001A1DBF"/>
    <w:rsid w:val="001A4726"/>
    <w:rsid w:val="001B06CD"/>
    <w:rsid w:val="001B39DD"/>
    <w:rsid w:val="001C4C6F"/>
    <w:rsid w:val="001D227C"/>
    <w:rsid w:val="001D7316"/>
    <w:rsid w:val="001E1058"/>
    <w:rsid w:val="001F0A03"/>
    <w:rsid w:val="001F7616"/>
    <w:rsid w:val="002029A2"/>
    <w:rsid w:val="0023021C"/>
    <w:rsid w:val="00232BC7"/>
    <w:rsid w:val="00242E9A"/>
    <w:rsid w:val="002431D5"/>
    <w:rsid w:val="00264D4B"/>
    <w:rsid w:val="00267979"/>
    <w:rsid w:val="002679D4"/>
    <w:rsid w:val="00267D6A"/>
    <w:rsid w:val="002700E1"/>
    <w:rsid w:val="00273660"/>
    <w:rsid w:val="002770D8"/>
    <w:rsid w:val="0027782E"/>
    <w:rsid w:val="00280081"/>
    <w:rsid w:val="00282B9D"/>
    <w:rsid w:val="002842B7"/>
    <w:rsid w:val="0029155A"/>
    <w:rsid w:val="00295769"/>
    <w:rsid w:val="00296D04"/>
    <w:rsid w:val="002B013F"/>
    <w:rsid w:val="002B470B"/>
    <w:rsid w:val="002B4A2D"/>
    <w:rsid w:val="002B5762"/>
    <w:rsid w:val="002B6BE3"/>
    <w:rsid w:val="002C447E"/>
    <w:rsid w:val="002D29D1"/>
    <w:rsid w:val="002D4E1A"/>
    <w:rsid w:val="002D57D8"/>
    <w:rsid w:val="002E0004"/>
    <w:rsid w:val="002E3246"/>
    <w:rsid w:val="002E3FBF"/>
    <w:rsid w:val="002F714A"/>
    <w:rsid w:val="00301DF4"/>
    <w:rsid w:val="00313BE3"/>
    <w:rsid w:val="003153F2"/>
    <w:rsid w:val="00323EE8"/>
    <w:rsid w:val="003240E7"/>
    <w:rsid w:val="003302FA"/>
    <w:rsid w:val="00334CE5"/>
    <w:rsid w:val="00335D7C"/>
    <w:rsid w:val="00342DB9"/>
    <w:rsid w:val="00346853"/>
    <w:rsid w:val="00354B41"/>
    <w:rsid w:val="003550C3"/>
    <w:rsid w:val="00360A4B"/>
    <w:rsid w:val="003718DD"/>
    <w:rsid w:val="00374C8B"/>
    <w:rsid w:val="00375129"/>
    <w:rsid w:val="00381048"/>
    <w:rsid w:val="00387A03"/>
    <w:rsid w:val="00390143"/>
    <w:rsid w:val="00390AD1"/>
    <w:rsid w:val="003918CA"/>
    <w:rsid w:val="003A17EA"/>
    <w:rsid w:val="003A6E14"/>
    <w:rsid w:val="003B07A3"/>
    <w:rsid w:val="003B0D01"/>
    <w:rsid w:val="003B22AB"/>
    <w:rsid w:val="003B29B2"/>
    <w:rsid w:val="003B6D85"/>
    <w:rsid w:val="003B79F0"/>
    <w:rsid w:val="003C3A4E"/>
    <w:rsid w:val="003D05F8"/>
    <w:rsid w:val="003D06DD"/>
    <w:rsid w:val="003D0E14"/>
    <w:rsid w:val="003D2AF9"/>
    <w:rsid w:val="003F0B83"/>
    <w:rsid w:val="003F59F7"/>
    <w:rsid w:val="00401B5F"/>
    <w:rsid w:val="00404211"/>
    <w:rsid w:val="00415EBA"/>
    <w:rsid w:val="00431965"/>
    <w:rsid w:val="004346EB"/>
    <w:rsid w:val="004347BB"/>
    <w:rsid w:val="00440EAD"/>
    <w:rsid w:val="00442CAA"/>
    <w:rsid w:val="00447CDF"/>
    <w:rsid w:val="00454612"/>
    <w:rsid w:val="004574B7"/>
    <w:rsid w:val="004619A7"/>
    <w:rsid w:val="00462D6D"/>
    <w:rsid w:val="0046317A"/>
    <w:rsid w:val="004636BF"/>
    <w:rsid w:val="0046588B"/>
    <w:rsid w:val="00465B1E"/>
    <w:rsid w:val="0047207E"/>
    <w:rsid w:val="0047275E"/>
    <w:rsid w:val="00476132"/>
    <w:rsid w:val="00480774"/>
    <w:rsid w:val="004838B3"/>
    <w:rsid w:val="00486674"/>
    <w:rsid w:val="0049531C"/>
    <w:rsid w:val="004A423B"/>
    <w:rsid w:val="004A7B1F"/>
    <w:rsid w:val="004B64BD"/>
    <w:rsid w:val="004C46C1"/>
    <w:rsid w:val="004C56BF"/>
    <w:rsid w:val="004D22C2"/>
    <w:rsid w:val="004D5672"/>
    <w:rsid w:val="004D6759"/>
    <w:rsid w:val="004D7452"/>
    <w:rsid w:val="004E10D2"/>
    <w:rsid w:val="004E1E12"/>
    <w:rsid w:val="004E2177"/>
    <w:rsid w:val="004F25A4"/>
    <w:rsid w:val="004F4302"/>
    <w:rsid w:val="0050323A"/>
    <w:rsid w:val="00504FFC"/>
    <w:rsid w:val="0050544A"/>
    <w:rsid w:val="005146E8"/>
    <w:rsid w:val="0052292E"/>
    <w:rsid w:val="005319C4"/>
    <w:rsid w:val="00534AC5"/>
    <w:rsid w:val="00547A8A"/>
    <w:rsid w:val="00547CD1"/>
    <w:rsid w:val="005579B2"/>
    <w:rsid w:val="005605B5"/>
    <w:rsid w:val="00560C51"/>
    <w:rsid w:val="00564176"/>
    <w:rsid w:val="0056525F"/>
    <w:rsid w:val="00565FDD"/>
    <w:rsid w:val="00572D35"/>
    <w:rsid w:val="00575FD1"/>
    <w:rsid w:val="00580B11"/>
    <w:rsid w:val="00582A69"/>
    <w:rsid w:val="00583355"/>
    <w:rsid w:val="00584D9F"/>
    <w:rsid w:val="00590A56"/>
    <w:rsid w:val="00593108"/>
    <w:rsid w:val="0059351A"/>
    <w:rsid w:val="00593581"/>
    <w:rsid w:val="005A31C8"/>
    <w:rsid w:val="005A6E18"/>
    <w:rsid w:val="005B0491"/>
    <w:rsid w:val="005B12D8"/>
    <w:rsid w:val="005C4D81"/>
    <w:rsid w:val="005C78DC"/>
    <w:rsid w:val="005D03A6"/>
    <w:rsid w:val="005D49B3"/>
    <w:rsid w:val="005E44D2"/>
    <w:rsid w:val="005E6058"/>
    <w:rsid w:val="005F40C5"/>
    <w:rsid w:val="005F534F"/>
    <w:rsid w:val="00600D74"/>
    <w:rsid w:val="00605220"/>
    <w:rsid w:val="00605622"/>
    <w:rsid w:val="00610768"/>
    <w:rsid w:val="0061138D"/>
    <w:rsid w:val="006129D2"/>
    <w:rsid w:val="00612EE9"/>
    <w:rsid w:val="00614151"/>
    <w:rsid w:val="0061439F"/>
    <w:rsid w:val="0062510A"/>
    <w:rsid w:val="00626577"/>
    <w:rsid w:val="006346FB"/>
    <w:rsid w:val="006431E4"/>
    <w:rsid w:val="00650893"/>
    <w:rsid w:val="006514D5"/>
    <w:rsid w:val="0065250B"/>
    <w:rsid w:val="00657A1F"/>
    <w:rsid w:val="00662F1E"/>
    <w:rsid w:val="006678AA"/>
    <w:rsid w:val="00674C56"/>
    <w:rsid w:val="006759C8"/>
    <w:rsid w:val="00686119"/>
    <w:rsid w:val="006917D0"/>
    <w:rsid w:val="00697090"/>
    <w:rsid w:val="00697821"/>
    <w:rsid w:val="006A1D99"/>
    <w:rsid w:val="006A4662"/>
    <w:rsid w:val="006B3BB0"/>
    <w:rsid w:val="006C23D3"/>
    <w:rsid w:val="006D1E5A"/>
    <w:rsid w:val="006E05D0"/>
    <w:rsid w:val="006E7CEF"/>
    <w:rsid w:val="006E7FA7"/>
    <w:rsid w:val="006F37A4"/>
    <w:rsid w:val="007079CA"/>
    <w:rsid w:val="007109E8"/>
    <w:rsid w:val="00710E71"/>
    <w:rsid w:val="007205E6"/>
    <w:rsid w:val="007220D3"/>
    <w:rsid w:val="007275E3"/>
    <w:rsid w:val="00732EAC"/>
    <w:rsid w:val="007439E4"/>
    <w:rsid w:val="00761CD6"/>
    <w:rsid w:val="007651B7"/>
    <w:rsid w:val="00766B16"/>
    <w:rsid w:val="00767EBF"/>
    <w:rsid w:val="00771CED"/>
    <w:rsid w:val="00775601"/>
    <w:rsid w:val="00782BAB"/>
    <w:rsid w:val="00783A2E"/>
    <w:rsid w:val="007A4772"/>
    <w:rsid w:val="007B4752"/>
    <w:rsid w:val="007B6A0E"/>
    <w:rsid w:val="007C2038"/>
    <w:rsid w:val="007C254A"/>
    <w:rsid w:val="007D0955"/>
    <w:rsid w:val="007D6BBA"/>
    <w:rsid w:val="007D7132"/>
    <w:rsid w:val="007D75BE"/>
    <w:rsid w:val="007E1445"/>
    <w:rsid w:val="007E3678"/>
    <w:rsid w:val="007E6F2E"/>
    <w:rsid w:val="007F044E"/>
    <w:rsid w:val="007F0C2C"/>
    <w:rsid w:val="007F1C74"/>
    <w:rsid w:val="007F2278"/>
    <w:rsid w:val="007F39DC"/>
    <w:rsid w:val="007F6C25"/>
    <w:rsid w:val="007F7E88"/>
    <w:rsid w:val="00800E00"/>
    <w:rsid w:val="00806596"/>
    <w:rsid w:val="00806F11"/>
    <w:rsid w:val="00806FAB"/>
    <w:rsid w:val="00807711"/>
    <w:rsid w:val="00807BE4"/>
    <w:rsid w:val="00807F56"/>
    <w:rsid w:val="008107E8"/>
    <w:rsid w:val="008118FB"/>
    <w:rsid w:val="00821AD9"/>
    <w:rsid w:val="0082665F"/>
    <w:rsid w:val="00832214"/>
    <w:rsid w:val="00843673"/>
    <w:rsid w:val="00845427"/>
    <w:rsid w:val="0084682E"/>
    <w:rsid w:val="008474FE"/>
    <w:rsid w:val="008511BA"/>
    <w:rsid w:val="00852988"/>
    <w:rsid w:val="00854427"/>
    <w:rsid w:val="00855750"/>
    <w:rsid w:val="00855F02"/>
    <w:rsid w:val="0086331E"/>
    <w:rsid w:val="0086355D"/>
    <w:rsid w:val="008647EF"/>
    <w:rsid w:val="008666BE"/>
    <w:rsid w:val="00870282"/>
    <w:rsid w:val="00871CE3"/>
    <w:rsid w:val="00874857"/>
    <w:rsid w:val="00880CF4"/>
    <w:rsid w:val="00880EF4"/>
    <w:rsid w:val="008811ED"/>
    <w:rsid w:val="00881CC1"/>
    <w:rsid w:val="00882F75"/>
    <w:rsid w:val="008917D6"/>
    <w:rsid w:val="0089463A"/>
    <w:rsid w:val="00894B6B"/>
    <w:rsid w:val="00897149"/>
    <w:rsid w:val="008A33D4"/>
    <w:rsid w:val="008B096E"/>
    <w:rsid w:val="008B0B39"/>
    <w:rsid w:val="008B3936"/>
    <w:rsid w:val="008C2900"/>
    <w:rsid w:val="008C31DB"/>
    <w:rsid w:val="008C6556"/>
    <w:rsid w:val="008C74D9"/>
    <w:rsid w:val="008D5B74"/>
    <w:rsid w:val="008D6619"/>
    <w:rsid w:val="008D754F"/>
    <w:rsid w:val="008E0E4E"/>
    <w:rsid w:val="008E139C"/>
    <w:rsid w:val="008E6BAC"/>
    <w:rsid w:val="008F25C4"/>
    <w:rsid w:val="008F6820"/>
    <w:rsid w:val="008F722C"/>
    <w:rsid w:val="008F7DAF"/>
    <w:rsid w:val="0090052A"/>
    <w:rsid w:val="00901E99"/>
    <w:rsid w:val="00902785"/>
    <w:rsid w:val="00907638"/>
    <w:rsid w:val="00911039"/>
    <w:rsid w:val="009119F1"/>
    <w:rsid w:val="00912B2F"/>
    <w:rsid w:val="00917BCB"/>
    <w:rsid w:val="0091C567"/>
    <w:rsid w:val="00924296"/>
    <w:rsid w:val="0092679B"/>
    <w:rsid w:val="009344AB"/>
    <w:rsid w:val="0093729A"/>
    <w:rsid w:val="009406BC"/>
    <w:rsid w:val="00942B1F"/>
    <w:rsid w:val="009464D2"/>
    <w:rsid w:val="00951224"/>
    <w:rsid w:val="0095153B"/>
    <w:rsid w:val="00951ECF"/>
    <w:rsid w:val="00960504"/>
    <w:rsid w:val="009612EE"/>
    <w:rsid w:val="0096456E"/>
    <w:rsid w:val="009710BF"/>
    <w:rsid w:val="0097728A"/>
    <w:rsid w:val="009904AC"/>
    <w:rsid w:val="009953A6"/>
    <w:rsid w:val="0099574C"/>
    <w:rsid w:val="009958EB"/>
    <w:rsid w:val="00996375"/>
    <w:rsid w:val="009A05FB"/>
    <w:rsid w:val="009A3E30"/>
    <w:rsid w:val="009A631F"/>
    <w:rsid w:val="009B1839"/>
    <w:rsid w:val="009B2A03"/>
    <w:rsid w:val="009B3F70"/>
    <w:rsid w:val="009B6D11"/>
    <w:rsid w:val="009D1931"/>
    <w:rsid w:val="009D3D55"/>
    <w:rsid w:val="009D5D4C"/>
    <w:rsid w:val="009E0EE4"/>
    <w:rsid w:val="009F193E"/>
    <w:rsid w:val="009F463A"/>
    <w:rsid w:val="009F5B45"/>
    <w:rsid w:val="00A043F1"/>
    <w:rsid w:val="00A04CBB"/>
    <w:rsid w:val="00A053EA"/>
    <w:rsid w:val="00A16577"/>
    <w:rsid w:val="00A27EF4"/>
    <w:rsid w:val="00A311C7"/>
    <w:rsid w:val="00A521CF"/>
    <w:rsid w:val="00A523B7"/>
    <w:rsid w:val="00A55B6C"/>
    <w:rsid w:val="00A601D3"/>
    <w:rsid w:val="00A76886"/>
    <w:rsid w:val="00A8701F"/>
    <w:rsid w:val="00A8769B"/>
    <w:rsid w:val="00A87931"/>
    <w:rsid w:val="00A87BD6"/>
    <w:rsid w:val="00A95056"/>
    <w:rsid w:val="00A97CE9"/>
    <w:rsid w:val="00A97F06"/>
    <w:rsid w:val="00AA0B44"/>
    <w:rsid w:val="00AA0DEB"/>
    <w:rsid w:val="00AA372C"/>
    <w:rsid w:val="00AA6D12"/>
    <w:rsid w:val="00AA7BE3"/>
    <w:rsid w:val="00AB3464"/>
    <w:rsid w:val="00AB7498"/>
    <w:rsid w:val="00AC0AC4"/>
    <w:rsid w:val="00AC43CC"/>
    <w:rsid w:val="00AD462B"/>
    <w:rsid w:val="00AE5132"/>
    <w:rsid w:val="00B00A62"/>
    <w:rsid w:val="00B0211F"/>
    <w:rsid w:val="00B026A5"/>
    <w:rsid w:val="00B166DE"/>
    <w:rsid w:val="00B24358"/>
    <w:rsid w:val="00B317E3"/>
    <w:rsid w:val="00B32F77"/>
    <w:rsid w:val="00B33B67"/>
    <w:rsid w:val="00B37BAA"/>
    <w:rsid w:val="00B4038B"/>
    <w:rsid w:val="00B43AC9"/>
    <w:rsid w:val="00B453C7"/>
    <w:rsid w:val="00B5516A"/>
    <w:rsid w:val="00B57D47"/>
    <w:rsid w:val="00B6090E"/>
    <w:rsid w:val="00B63B68"/>
    <w:rsid w:val="00B8250E"/>
    <w:rsid w:val="00B83BB4"/>
    <w:rsid w:val="00B901FC"/>
    <w:rsid w:val="00B92672"/>
    <w:rsid w:val="00BA00CC"/>
    <w:rsid w:val="00BA753E"/>
    <w:rsid w:val="00BB6BF8"/>
    <w:rsid w:val="00BB7B34"/>
    <w:rsid w:val="00BC1165"/>
    <w:rsid w:val="00BD23C0"/>
    <w:rsid w:val="00BD593C"/>
    <w:rsid w:val="00BD59A7"/>
    <w:rsid w:val="00BE03AF"/>
    <w:rsid w:val="00BE0EEF"/>
    <w:rsid w:val="00BE20B7"/>
    <w:rsid w:val="00BE3EDD"/>
    <w:rsid w:val="00C0133E"/>
    <w:rsid w:val="00C108C6"/>
    <w:rsid w:val="00C13A0F"/>
    <w:rsid w:val="00C15762"/>
    <w:rsid w:val="00C165DA"/>
    <w:rsid w:val="00C173A7"/>
    <w:rsid w:val="00C20D98"/>
    <w:rsid w:val="00C21A9E"/>
    <w:rsid w:val="00C2409C"/>
    <w:rsid w:val="00C343E8"/>
    <w:rsid w:val="00C3459A"/>
    <w:rsid w:val="00C3518A"/>
    <w:rsid w:val="00C42650"/>
    <w:rsid w:val="00C526A1"/>
    <w:rsid w:val="00C533BE"/>
    <w:rsid w:val="00C565E5"/>
    <w:rsid w:val="00C704BC"/>
    <w:rsid w:val="00C72556"/>
    <w:rsid w:val="00C73244"/>
    <w:rsid w:val="00C8046D"/>
    <w:rsid w:val="00C81794"/>
    <w:rsid w:val="00C83D8C"/>
    <w:rsid w:val="00C90662"/>
    <w:rsid w:val="00C90C2D"/>
    <w:rsid w:val="00CA059D"/>
    <w:rsid w:val="00CA08F8"/>
    <w:rsid w:val="00CA169F"/>
    <w:rsid w:val="00CA34A3"/>
    <w:rsid w:val="00CB04B6"/>
    <w:rsid w:val="00CB33BC"/>
    <w:rsid w:val="00CC04D2"/>
    <w:rsid w:val="00CC139C"/>
    <w:rsid w:val="00CC4C9F"/>
    <w:rsid w:val="00CC5BB7"/>
    <w:rsid w:val="00CD2517"/>
    <w:rsid w:val="00CD6195"/>
    <w:rsid w:val="00CE0BFB"/>
    <w:rsid w:val="00CE54D6"/>
    <w:rsid w:val="00CE7257"/>
    <w:rsid w:val="00CF0175"/>
    <w:rsid w:val="00D03A40"/>
    <w:rsid w:val="00D14DBD"/>
    <w:rsid w:val="00D15A32"/>
    <w:rsid w:val="00D20A6C"/>
    <w:rsid w:val="00D20BD4"/>
    <w:rsid w:val="00D22693"/>
    <w:rsid w:val="00D23090"/>
    <w:rsid w:val="00D24C7E"/>
    <w:rsid w:val="00D25865"/>
    <w:rsid w:val="00D318AF"/>
    <w:rsid w:val="00D31AFA"/>
    <w:rsid w:val="00D320FA"/>
    <w:rsid w:val="00D358A4"/>
    <w:rsid w:val="00D53014"/>
    <w:rsid w:val="00D6297D"/>
    <w:rsid w:val="00D6789E"/>
    <w:rsid w:val="00D70376"/>
    <w:rsid w:val="00D71C4F"/>
    <w:rsid w:val="00D71ED2"/>
    <w:rsid w:val="00D81496"/>
    <w:rsid w:val="00D84FD6"/>
    <w:rsid w:val="00D93274"/>
    <w:rsid w:val="00D93A38"/>
    <w:rsid w:val="00DA0066"/>
    <w:rsid w:val="00DA22D6"/>
    <w:rsid w:val="00DA595F"/>
    <w:rsid w:val="00DA6CB1"/>
    <w:rsid w:val="00DB41B8"/>
    <w:rsid w:val="00DB6EF9"/>
    <w:rsid w:val="00DD000E"/>
    <w:rsid w:val="00DD3524"/>
    <w:rsid w:val="00DD6CBE"/>
    <w:rsid w:val="00DD70E1"/>
    <w:rsid w:val="00DE015E"/>
    <w:rsid w:val="00DE217F"/>
    <w:rsid w:val="00DE58A3"/>
    <w:rsid w:val="00DE7647"/>
    <w:rsid w:val="00DE7878"/>
    <w:rsid w:val="00DF4DE2"/>
    <w:rsid w:val="00DF7BA4"/>
    <w:rsid w:val="00E000D6"/>
    <w:rsid w:val="00E12887"/>
    <w:rsid w:val="00E13918"/>
    <w:rsid w:val="00E14C4A"/>
    <w:rsid w:val="00E14F27"/>
    <w:rsid w:val="00E16749"/>
    <w:rsid w:val="00E221D2"/>
    <w:rsid w:val="00E23679"/>
    <w:rsid w:val="00E24F72"/>
    <w:rsid w:val="00E26F3C"/>
    <w:rsid w:val="00E354BC"/>
    <w:rsid w:val="00E36C43"/>
    <w:rsid w:val="00E42E6C"/>
    <w:rsid w:val="00E43DF8"/>
    <w:rsid w:val="00E45560"/>
    <w:rsid w:val="00E50537"/>
    <w:rsid w:val="00E60DAA"/>
    <w:rsid w:val="00E657E7"/>
    <w:rsid w:val="00E70057"/>
    <w:rsid w:val="00E867F4"/>
    <w:rsid w:val="00E91DCD"/>
    <w:rsid w:val="00E927FA"/>
    <w:rsid w:val="00EA15EA"/>
    <w:rsid w:val="00EA23B4"/>
    <w:rsid w:val="00EA45D6"/>
    <w:rsid w:val="00EA4897"/>
    <w:rsid w:val="00EA4D9B"/>
    <w:rsid w:val="00EA5A82"/>
    <w:rsid w:val="00EA6947"/>
    <w:rsid w:val="00EB06A6"/>
    <w:rsid w:val="00EB5949"/>
    <w:rsid w:val="00EB6C9D"/>
    <w:rsid w:val="00EB7486"/>
    <w:rsid w:val="00EC60B4"/>
    <w:rsid w:val="00ED4375"/>
    <w:rsid w:val="00EE45D4"/>
    <w:rsid w:val="00EF066C"/>
    <w:rsid w:val="00EF271D"/>
    <w:rsid w:val="00F00B1C"/>
    <w:rsid w:val="00F05ACB"/>
    <w:rsid w:val="00F142CC"/>
    <w:rsid w:val="00F16BCB"/>
    <w:rsid w:val="00F1719C"/>
    <w:rsid w:val="00F21F41"/>
    <w:rsid w:val="00F2607F"/>
    <w:rsid w:val="00F3448D"/>
    <w:rsid w:val="00F42DC6"/>
    <w:rsid w:val="00F4647F"/>
    <w:rsid w:val="00F50F17"/>
    <w:rsid w:val="00F602CB"/>
    <w:rsid w:val="00F615EE"/>
    <w:rsid w:val="00F6288D"/>
    <w:rsid w:val="00F67097"/>
    <w:rsid w:val="00F671D1"/>
    <w:rsid w:val="00F73D51"/>
    <w:rsid w:val="00FA5825"/>
    <w:rsid w:val="00FB2378"/>
    <w:rsid w:val="00FB28CE"/>
    <w:rsid w:val="00FB3D90"/>
    <w:rsid w:val="00FB4FF0"/>
    <w:rsid w:val="00FB703C"/>
    <w:rsid w:val="00FB746E"/>
    <w:rsid w:val="00FC0A39"/>
    <w:rsid w:val="00FC4D31"/>
    <w:rsid w:val="00FD0A96"/>
    <w:rsid w:val="00FD4582"/>
    <w:rsid w:val="00FD47C8"/>
    <w:rsid w:val="00FF477C"/>
    <w:rsid w:val="00FF59FD"/>
    <w:rsid w:val="00FF6EDF"/>
    <w:rsid w:val="0106B046"/>
    <w:rsid w:val="013761B3"/>
    <w:rsid w:val="013E749F"/>
    <w:rsid w:val="0194E39D"/>
    <w:rsid w:val="01C3FF3C"/>
    <w:rsid w:val="021C43EC"/>
    <w:rsid w:val="02B6A9D3"/>
    <w:rsid w:val="03C305E2"/>
    <w:rsid w:val="03F5EB28"/>
    <w:rsid w:val="041D6D42"/>
    <w:rsid w:val="042F0A48"/>
    <w:rsid w:val="0519E394"/>
    <w:rsid w:val="0525026F"/>
    <w:rsid w:val="0559A7CD"/>
    <w:rsid w:val="0669B46C"/>
    <w:rsid w:val="074C9567"/>
    <w:rsid w:val="075B0484"/>
    <w:rsid w:val="086A8BDF"/>
    <w:rsid w:val="09B28BFF"/>
    <w:rsid w:val="09B5CC83"/>
    <w:rsid w:val="0AD392F5"/>
    <w:rsid w:val="0B52EC95"/>
    <w:rsid w:val="0B6301F0"/>
    <w:rsid w:val="0B7E7DF0"/>
    <w:rsid w:val="0C6D9F04"/>
    <w:rsid w:val="0CBA6E0F"/>
    <w:rsid w:val="0D08FC2A"/>
    <w:rsid w:val="0DB1323E"/>
    <w:rsid w:val="0DCBE8F0"/>
    <w:rsid w:val="0DD7F607"/>
    <w:rsid w:val="0E0CE099"/>
    <w:rsid w:val="0EADC506"/>
    <w:rsid w:val="0ECCDBEC"/>
    <w:rsid w:val="0F7A22DD"/>
    <w:rsid w:val="121CAFDA"/>
    <w:rsid w:val="124ED3FE"/>
    <w:rsid w:val="14194B2D"/>
    <w:rsid w:val="14DE2653"/>
    <w:rsid w:val="14E2B3B8"/>
    <w:rsid w:val="15C9E14E"/>
    <w:rsid w:val="1647E71A"/>
    <w:rsid w:val="167FD294"/>
    <w:rsid w:val="16827679"/>
    <w:rsid w:val="16CB92AC"/>
    <w:rsid w:val="17306448"/>
    <w:rsid w:val="1849C9D2"/>
    <w:rsid w:val="18639310"/>
    <w:rsid w:val="1882E561"/>
    <w:rsid w:val="18E3C0B9"/>
    <w:rsid w:val="19370FA7"/>
    <w:rsid w:val="1960B75F"/>
    <w:rsid w:val="1A43A74E"/>
    <w:rsid w:val="1A8F8A06"/>
    <w:rsid w:val="1A91519E"/>
    <w:rsid w:val="1AFA81AB"/>
    <w:rsid w:val="1AFC51EA"/>
    <w:rsid w:val="1B919AAE"/>
    <w:rsid w:val="1B93D70F"/>
    <w:rsid w:val="1BA4CBCA"/>
    <w:rsid w:val="1BD62662"/>
    <w:rsid w:val="1BEAECAB"/>
    <w:rsid w:val="1C74EAE4"/>
    <w:rsid w:val="1CC8CB5E"/>
    <w:rsid w:val="1D40FB89"/>
    <w:rsid w:val="1DABC542"/>
    <w:rsid w:val="1DCD7E53"/>
    <w:rsid w:val="1E7167F8"/>
    <w:rsid w:val="20256899"/>
    <w:rsid w:val="2045CC5E"/>
    <w:rsid w:val="20EE8533"/>
    <w:rsid w:val="2273BD20"/>
    <w:rsid w:val="229A687F"/>
    <w:rsid w:val="239A565D"/>
    <w:rsid w:val="247625A3"/>
    <w:rsid w:val="24861240"/>
    <w:rsid w:val="25572FD9"/>
    <w:rsid w:val="257B797D"/>
    <w:rsid w:val="26BB1726"/>
    <w:rsid w:val="26E163E3"/>
    <w:rsid w:val="270664B9"/>
    <w:rsid w:val="282C11FC"/>
    <w:rsid w:val="2851946A"/>
    <w:rsid w:val="28BD8161"/>
    <w:rsid w:val="291E4BBF"/>
    <w:rsid w:val="292F00B1"/>
    <w:rsid w:val="2950586E"/>
    <w:rsid w:val="297A0640"/>
    <w:rsid w:val="29AC6ECD"/>
    <w:rsid w:val="2A30D043"/>
    <w:rsid w:val="2A6078A9"/>
    <w:rsid w:val="2B57BF0A"/>
    <w:rsid w:val="2BC59D02"/>
    <w:rsid w:val="2C2EF6D2"/>
    <w:rsid w:val="2C6954A1"/>
    <w:rsid w:val="2C8FAB2B"/>
    <w:rsid w:val="2E45A86F"/>
    <w:rsid w:val="2E46CC71"/>
    <w:rsid w:val="2E4ED7BC"/>
    <w:rsid w:val="2F49B923"/>
    <w:rsid w:val="30C92F2E"/>
    <w:rsid w:val="32167E8D"/>
    <w:rsid w:val="325707D3"/>
    <w:rsid w:val="329CB3ED"/>
    <w:rsid w:val="33B9019C"/>
    <w:rsid w:val="3458EAEC"/>
    <w:rsid w:val="346F0076"/>
    <w:rsid w:val="35780B41"/>
    <w:rsid w:val="359A1864"/>
    <w:rsid w:val="35AC9284"/>
    <w:rsid w:val="362542C5"/>
    <w:rsid w:val="36CC5605"/>
    <w:rsid w:val="36E019D6"/>
    <w:rsid w:val="36F4ABA7"/>
    <w:rsid w:val="3720EE5F"/>
    <w:rsid w:val="3731CCC6"/>
    <w:rsid w:val="37C1AB9B"/>
    <w:rsid w:val="382A556D"/>
    <w:rsid w:val="38C8F247"/>
    <w:rsid w:val="38F22608"/>
    <w:rsid w:val="39A0BF30"/>
    <w:rsid w:val="39DE04C5"/>
    <w:rsid w:val="3A068691"/>
    <w:rsid w:val="3AB9080B"/>
    <w:rsid w:val="3C5C27E8"/>
    <w:rsid w:val="3CF8F3F8"/>
    <w:rsid w:val="3D952CCF"/>
    <w:rsid w:val="3DBAF27E"/>
    <w:rsid w:val="3DD82333"/>
    <w:rsid w:val="3EB46574"/>
    <w:rsid w:val="3F629D43"/>
    <w:rsid w:val="4014DEF4"/>
    <w:rsid w:val="402FB93A"/>
    <w:rsid w:val="403FFD8B"/>
    <w:rsid w:val="4110040C"/>
    <w:rsid w:val="41183CFF"/>
    <w:rsid w:val="411D96E9"/>
    <w:rsid w:val="411FF0EE"/>
    <w:rsid w:val="41E562AC"/>
    <w:rsid w:val="42037230"/>
    <w:rsid w:val="426316F0"/>
    <w:rsid w:val="440BC265"/>
    <w:rsid w:val="4648EB96"/>
    <w:rsid w:val="474B4799"/>
    <w:rsid w:val="4788F406"/>
    <w:rsid w:val="483E5709"/>
    <w:rsid w:val="49933C62"/>
    <w:rsid w:val="4A352F66"/>
    <w:rsid w:val="4A6AC419"/>
    <w:rsid w:val="4A95AA56"/>
    <w:rsid w:val="4AB07F6F"/>
    <w:rsid w:val="4ABFA48D"/>
    <w:rsid w:val="4AF3CEE0"/>
    <w:rsid w:val="4B7B7236"/>
    <w:rsid w:val="4BA6FAEA"/>
    <w:rsid w:val="4C2DD0D0"/>
    <w:rsid w:val="4C6FA685"/>
    <w:rsid w:val="4CB2C563"/>
    <w:rsid w:val="4D4CAABE"/>
    <w:rsid w:val="4DBA5609"/>
    <w:rsid w:val="4DEF3B72"/>
    <w:rsid w:val="4E489A9B"/>
    <w:rsid w:val="4E56C913"/>
    <w:rsid w:val="4ED17E74"/>
    <w:rsid w:val="4F079608"/>
    <w:rsid w:val="4F2B6FA3"/>
    <w:rsid w:val="4F71F52F"/>
    <w:rsid w:val="50CC5F65"/>
    <w:rsid w:val="5194936A"/>
    <w:rsid w:val="51A7DE14"/>
    <w:rsid w:val="51D31493"/>
    <w:rsid w:val="51F45D4A"/>
    <w:rsid w:val="538BFB03"/>
    <w:rsid w:val="541222CA"/>
    <w:rsid w:val="543BF179"/>
    <w:rsid w:val="54C10733"/>
    <w:rsid w:val="55F40E88"/>
    <w:rsid w:val="56AAD1BA"/>
    <w:rsid w:val="56CD99AB"/>
    <w:rsid w:val="571A7DE9"/>
    <w:rsid w:val="572109CF"/>
    <w:rsid w:val="574810D8"/>
    <w:rsid w:val="58123C97"/>
    <w:rsid w:val="5883FFC3"/>
    <w:rsid w:val="5A1CA093"/>
    <w:rsid w:val="5A3DD924"/>
    <w:rsid w:val="5B32E7CE"/>
    <w:rsid w:val="5B4F9FFC"/>
    <w:rsid w:val="5BE6E1F2"/>
    <w:rsid w:val="5C43DB3B"/>
    <w:rsid w:val="5CF70B55"/>
    <w:rsid w:val="5DFD42A8"/>
    <w:rsid w:val="5E3B653F"/>
    <w:rsid w:val="5E9AE30E"/>
    <w:rsid w:val="5EA2BC6C"/>
    <w:rsid w:val="5EB81412"/>
    <w:rsid w:val="5EC40E13"/>
    <w:rsid w:val="5F1D0C4A"/>
    <w:rsid w:val="5F589D64"/>
    <w:rsid w:val="5F5A457C"/>
    <w:rsid w:val="5FF3AF1A"/>
    <w:rsid w:val="6043FBFF"/>
    <w:rsid w:val="6151D13C"/>
    <w:rsid w:val="61C4D278"/>
    <w:rsid w:val="62F657C8"/>
    <w:rsid w:val="62F88967"/>
    <w:rsid w:val="64687D45"/>
    <w:rsid w:val="647E99D2"/>
    <w:rsid w:val="64A0DD9C"/>
    <w:rsid w:val="6504873B"/>
    <w:rsid w:val="6580088F"/>
    <w:rsid w:val="65A78096"/>
    <w:rsid w:val="6611EC00"/>
    <w:rsid w:val="664792E6"/>
    <w:rsid w:val="666CC7FF"/>
    <w:rsid w:val="66734CA6"/>
    <w:rsid w:val="67301DBC"/>
    <w:rsid w:val="6763DCA6"/>
    <w:rsid w:val="67CA954B"/>
    <w:rsid w:val="67D56187"/>
    <w:rsid w:val="681C2625"/>
    <w:rsid w:val="68286902"/>
    <w:rsid w:val="693EC5DD"/>
    <w:rsid w:val="694AE575"/>
    <w:rsid w:val="69DCC060"/>
    <w:rsid w:val="69EE0199"/>
    <w:rsid w:val="6A41ED4F"/>
    <w:rsid w:val="6A704EC9"/>
    <w:rsid w:val="6B011CCB"/>
    <w:rsid w:val="6B89E6F2"/>
    <w:rsid w:val="6C396132"/>
    <w:rsid w:val="6CA7DE0A"/>
    <w:rsid w:val="6CE842AF"/>
    <w:rsid w:val="6D3065C6"/>
    <w:rsid w:val="6D7F99D0"/>
    <w:rsid w:val="6D9160C1"/>
    <w:rsid w:val="6E8E696C"/>
    <w:rsid w:val="6EE389B9"/>
    <w:rsid w:val="6EE8A1E8"/>
    <w:rsid w:val="6F7C37ED"/>
    <w:rsid w:val="6F90C02F"/>
    <w:rsid w:val="6FC760C4"/>
    <w:rsid w:val="7083909F"/>
    <w:rsid w:val="708B1DC6"/>
    <w:rsid w:val="70D0768C"/>
    <w:rsid w:val="712755E8"/>
    <w:rsid w:val="71483372"/>
    <w:rsid w:val="717377A5"/>
    <w:rsid w:val="727F5CC9"/>
    <w:rsid w:val="72EC5D64"/>
    <w:rsid w:val="739C23D9"/>
    <w:rsid w:val="73C54F22"/>
    <w:rsid w:val="73F3939C"/>
    <w:rsid w:val="7422C199"/>
    <w:rsid w:val="74D5BA4D"/>
    <w:rsid w:val="75244B3F"/>
    <w:rsid w:val="75C96335"/>
    <w:rsid w:val="76ED1CC4"/>
    <w:rsid w:val="771EA7D8"/>
    <w:rsid w:val="77DFC510"/>
    <w:rsid w:val="784C2507"/>
    <w:rsid w:val="790640EF"/>
    <w:rsid w:val="79F26507"/>
    <w:rsid w:val="7D99B4BD"/>
    <w:rsid w:val="7DE74903"/>
    <w:rsid w:val="7E319F45"/>
    <w:rsid w:val="7EE66270"/>
    <w:rsid w:val="7FD321D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E646"/>
  <w15:docId w15:val="{E622B906-0979-4075-8584-249F2156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lang w:val="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1" w:hanging="359"/>
    </w:pPr>
  </w:style>
  <w:style w:type="paragraph" w:styleId="TableParagraph" w:customStyle="1">
    <w:name w:val="Table Paragraph"/>
    <w:basedOn w:val="Normal"/>
    <w:uiPriority w:val="1"/>
    <w:qFormat/>
  </w:style>
  <w:style w:type="character" w:styleId="Hyperlink">
    <w:uiPriority w:val="99"/>
    <w:name w:val="Hyperlink"/>
    <w:basedOn w:val="DefaultParagraphFont"/>
    <w:unhideWhenUsed/>
    <w:rsid w:val="4A6AC4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902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20/10/relationships/intelligence" Target="intelligence2.xml" Id="rId10"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www.larepublica.co/internet-economy/en-colombia-hay-mas-de-77-millones-de-celulares-activos-y-xiaomi-es-el-lider-en-ventas-3867685" TargetMode="External" Id="Raee2a24582c64cb8" /><Relationship Type="http://schemas.openxmlformats.org/officeDocument/2006/relationships/hyperlink" Target="https://www.xataka.com.co/investigacion/el-86-6-de-los-colombianos-usan-android-y-solo-el-7-9-usa-ios" TargetMode="External" Id="Rc5d167b55e0d47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74fe85-ecc8-44da-94a8-cbc46701bd9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91DB12F6041643B62FE2099622CED3" ma:contentTypeVersion="13" ma:contentTypeDescription="Create a new document." ma:contentTypeScope="" ma:versionID="f120adc3fd94d80a6b5de70a954eb2ee">
  <xsd:schema xmlns:xsd="http://www.w3.org/2001/XMLSchema" xmlns:xs="http://www.w3.org/2001/XMLSchema" xmlns:p="http://schemas.microsoft.com/office/2006/metadata/properties" xmlns:ns3="2c74fe85-ecc8-44da-94a8-cbc46701bd9d" xmlns:ns4="7c98d71b-3f55-4970-b8a0-75a52b37a30a" targetNamespace="http://schemas.microsoft.com/office/2006/metadata/properties" ma:root="true" ma:fieldsID="40d96b88b3a30e05c328c24688da8308" ns3:_="" ns4:_="">
    <xsd:import namespace="2c74fe85-ecc8-44da-94a8-cbc46701bd9d"/>
    <xsd:import namespace="7c98d71b-3f55-4970-b8a0-75a52b37a30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4fe85-ecc8-44da-94a8-cbc46701b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98d71b-3f55-4970-b8a0-75a52b37a3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9CE786-66E4-4FDF-9D56-8CA608BEC296}">
  <ds:schemaRefs>
    <ds:schemaRef ds:uri="http://schemas.microsoft.com/office/2006/metadata/properties"/>
    <ds:schemaRef ds:uri="http://schemas.microsoft.com/office/infopath/2007/PartnerControls"/>
    <ds:schemaRef ds:uri="2c74fe85-ecc8-44da-94a8-cbc46701bd9d"/>
  </ds:schemaRefs>
</ds:datastoreItem>
</file>

<file path=customXml/itemProps2.xml><?xml version="1.0" encoding="utf-8"?>
<ds:datastoreItem xmlns:ds="http://schemas.openxmlformats.org/officeDocument/2006/customXml" ds:itemID="{4FBA03BC-B2BA-45BB-A5D4-ACCE888AB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4fe85-ecc8-44da-94a8-cbc46701bd9d"/>
    <ds:schemaRef ds:uri="7c98d71b-3f55-4970-b8a0-75a52b37a3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DAB4F0-7EA5-4FB6-A3B4-CFDC6849DD2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Diaz</dc:creator>
  <keywords/>
  <lastModifiedBy>Gabriel Alejandro Camacho Rivera</lastModifiedBy>
  <revision>242</revision>
  <dcterms:created xsi:type="dcterms:W3CDTF">2025-08-02T22:45:00.0000000Z</dcterms:created>
  <dcterms:modified xsi:type="dcterms:W3CDTF">2025-08-06T19:16:50.7137674Z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2023-02-04T00:00:00Z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2023-02-04T00:00:00Z</vt:filetime>
  </property>
  <property fmtid="{D5CDD505-2E9C-101B-9397-08002B2CF9AE}" pid="6" name="ContentTypeId">
    <vt:lpwstr>0x010100EA91DB12F6041643B62FE2099622CED3</vt:lpwstr>
  </property>
</Properties>
</file>