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2387880" w14:textId="0AC92721" w:rsidR="00533382" w:rsidRDefault="008420B2" w:rsidP="00C2686B">
      <w:pPr>
        <w:shd w:val="clear" w:color="auto" w:fill="FFFFFF"/>
        <w:suppressAutoHyphens w:val="0"/>
        <w:spacing w:after="200" w:line="276" w:lineRule="auto"/>
        <w:ind w:left="720" w:hanging="720"/>
        <w:jc w:val="center"/>
        <w:rPr>
          <w:rFonts w:ascii="Arial" w:eastAsiaTheme="minorHAnsi" w:hAnsi="Arial" w:cs="Arial"/>
          <w:b/>
          <w:sz w:val="28"/>
          <w:szCs w:val="20"/>
          <w:lang w:val="es-CR" w:eastAsia="en-US"/>
        </w:rPr>
      </w:pPr>
      <w:r>
        <w:rPr>
          <w:rFonts w:ascii="Arial" w:eastAsiaTheme="minorHAnsi" w:hAnsi="Arial" w:cs="Arial"/>
          <w:b/>
          <w:sz w:val="28"/>
          <w:szCs w:val="20"/>
          <w:lang w:val="es-CR" w:eastAsia="en-US"/>
        </w:rPr>
        <w:t xml:space="preserve">FIN DEL </w:t>
      </w:r>
      <w:r w:rsidR="00C2686B">
        <w:rPr>
          <w:rFonts w:ascii="Arial" w:eastAsiaTheme="minorHAnsi" w:hAnsi="Arial" w:cs="Arial"/>
          <w:b/>
          <w:sz w:val="28"/>
          <w:szCs w:val="20"/>
          <w:lang w:val="es-CR" w:eastAsia="en-US"/>
        </w:rPr>
        <w:t>RELEASE</w:t>
      </w:r>
      <w:r w:rsidR="00C2686B" w:rsidRPr="00C2686B">
        <w:rPr>
          <w:rFonts w:ascii="Arial" w:eastAsiaTheme="minorHAnsi" w:hAnsi="Arial" w:cs="Arial"/>
          <w:b/>
          <w:sz w:val="28"/>
          <w:szCs w:val="20"/>
          <w:lang w:val="es-CR" w:eastAsia="en-US"/>
        </w:rPr>
        <w:t>, PRUEBAS DE INTEGRACIÓN Y DE USABILIDAD CON USUARIOS</w:t>
      </w:r>
    </w:p>
    <w:p w14:paraId="2072C5E8" w14:textId="77777777" w:rsidR="00F56144" w:rsidRDefault="00F56144" w:rsidP="00F56144">
      <w:pPr>
        <w:numPr>
          <w:ilvl w:val="0"/>
          <w:numId w:val="19"/>
        </w:numPr>
        <w:pBdr>
          <w:top w:val="nil"/>
          <w:left w:val="nil"/>
          <w:bottom w:val="nil"/>
          <w:right w:val="nil"/>
          <w:between w:val="nil"/>
        </w:pBdr>
        <w:spacing w:line="276" w:lineRule="auto"/>
        <w:rPr>
          <w:rFonts w:ascii="Calibri" w:eastAsia="Calibri" w:hAnsi="Calibri" w:cs="Calibri"/>
          <w:color w:val="000000"/>
          <w:sz w:val="32"/>
          <w:szCs w:val="32"/>
        </w:rPr>
      </w:pPr>
      <w:r>
        <w:rPr>
          <w:rFonts w:ascii="Calibri" w:eastAsia="Calibri" w:hAnsi="Calibri" w:cs="Calibri"/>
          <w:color w:val="000000"/>
          <w:sz w:val="32"/>
          <w:szCs w:val="32"/>
        </w:rPr>
        <w:t>Datos Generales</w:t>
      </w:r>
    </w:p>
    <w:tbl>
      <w:tblPr>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5"/>
        <w:gridCol w:w="6810"/>
      </w:tblGrid>
      <w:tr w:rsidR="00F56144" w14:paraId="1BAACA0D" w14:textId="77777777" w:rsidTr="00E87E0C">
        <w:trPr>
          <w:trHeight w:val="1000"/>
        </w:trPr>
        <w:tc>
          <w:tcPr>
            <w:tcW w:w="3255" w:type="dxa"/>
            <w:shd w:val="clear" w:color="auto" w:fill="DEEAF6"/>
          </w:tcPr>
          <w:p w14:paraId="6E1F19FD" w14:textId="77777777" w:rsidR="00F56144" w:rsidRDefault="00F56144" w:rsidP="00E87E0C">
            <w:pPr>
              <w:jc w:val="center"/>
              <w:rPr>
                <w:rFonts w:ascii="Calibri" w:eastAsia="Calibri" w:hAnsi="Calibri" w:cs="Calibri"/>
                <w:b/>
                <w:sz w:val="20"/>
                <w:szCs w:val="20"/>
              </w:rPr>
            </w:pPr>
            <w:r>
              <w:rPr>
                <w:rFonts w:ascii="Calibri" w:eastAsia="Calibri" w:hAnsi="Calibri" w:cs="Calibri"/>
                <w:b/>
                <w:sz w:val="20"/>
                <w:szCs w:val="20"/>
              </w:rPr>
              <w:t>Nombre del proyecto</w:t>
            </w:r>
          </w:p>
        </w:tc>
        <w:tc>
          <w:tcPr>
            <w:tcW w:w="6810" w:type="dxa"/>
            <w:shd w:val="clear" w:color="auto" w:fill="auto"/>
          </w:tcPr>
          <w:p w14:paraId="3A34EE67" w14:textId="77777777" w:rsidR="00F56144" w:rsidRDefault="00F56144" w:rsidP="00E87E0C">
            <w:pPr>
              <w:spacing w:line="276" w:lineRule="auto"/>
              <w:rPr>
                <w:rFonts w:ascii="Calibri" w:eastAsia="Calibri" w:hAnsi="Calibri" w:cs="Calibri"/>
                <w:sz w:val="22"/>
                <w:szCs w:val="22"/>
              </w:rPr>
            </w:pPr>
            <w:r>
              <w:rPr>
                <w:rFonts w:ascii="Calibri" w:eastAsia="Calibri" w:hAnsi="Calibri" w:cs="Calibri"/>
                <w:sz w:val="22"/>
                <w:szCs w:val="22"/>
              </w:rPr>
              <w:t xml:space="preserve">Sistema </w:t>
            </w:r>
            <w:r>
              <w:rPr>
                <w:rFonts w:ascii="Calibri" w:eastAsia="Calibri" w:hAnsi="Calibri" w:cs="Calibri"/>
                <w:b/>
                <w:color w:val="FF0000"/>
                <w:sz w:val="22"/>
                <w:szCs w:val="22"/>
              </w:rPr>
              <w:t>XXXXX</w:t>
            </w:r>
            <w:r>
              <w:rPr>
                <w:rFonts w:ascii="Calibri" w:eastAsia="Calibri" w:hAnsi="Calibri" w:cs="Calibri"/>
                <w:color w:val="FF0000"/>
                <w:sz w:val="22"/>
                <w:szCs w:val="22"/>
              </w:rPr>
              <w:t>.</w:t>
            </w:r>
          </w:p>
        </w:tc>
      </w:tr>
      <w:tr w:rsidR="00F56144" w14:paraId="5C41A517" w14:textId="77777777" w:rsidTr="00E87E0C">
        <w:trPr>
          <w:trHeight w:val="480"/>
        </w:trPr>
        <w:tc>
          <w:tcPr>
            <w:tcW w:w="3255" w:type="dxa"/>
            <w:shd w:val="clear" w:color="auto" w:fill="DEEAF6"/>
          </w:tcPr>
          <w:p w14:paraId="02160608" w14:textId="77777777" w:rsidR="00F56144" w:rsidRDefault="00F56144" w:rsidP="00E87E0C">
            <w:pPr>
              <w:jc w:val="center"/>
              <w:rPr>
                <w:rFonts w:ascii="Calibri" w:eastAsia="Calibri" w:hAnsi="Calibri" w:cs="Calibri"/>
                <w:b/>
                <w:sz w:val="20"/>
                <w:szCs w:val="20"/>
              </w:rPr>
            </w:pPr>
            <w:r>
              <w:rPr>
                <w:rFonts w:ascii="Calibri" w:eastAsia="Calibri" w:hAnsi="Calibri" w:cs="Calibri"/>
                <w:b/>
                <w:sz w:val="20"/>
                <w:szCs w:val="20"/>
              </w:rPr>
              <w:t>Número de grupo</w:t>
            </w:r>
          </w:p>
        </w:tc>
        <w:tc>
          <w:tcPr>
            <w:tcW w:w="6810" w:type="dxa"/>
            <w:shd w:val="clear" w:color="auto" w:fill="auto"/>
          </w:tcPr>
          <w:p w14:paraId="21F201F4" w14:textId="77777777" w:rsidR="00F56144" w:rsidRDefault="00F56144" w:rsidP="00E87E0C">
            <w:pPr>
              <w:spacing w:line="276" w:lineRule="auto"/>
              <w:rPr>
                <w:rFonts w:ascii="Calibri" w:eastAsia="Calibri" w:hAnsi="Calibri" w:cs="Calibri"/>
                <w:b/>
                <w:color w:val="FF0000"/>
                <w:sz w:val="22"/>
                <w:szCs w:val="22"/>
              </w:rPr>
            </w:pPr>
            <w:r>
              <w:rPr>
                <w:rFonts w:ascii="Calibri" w:eastAsia="Calibri" w:hAnsi="Calibri" w:cs="Calibri"/>
                <w:b/>
                <w:color w:val="FF0000"/>
                <w:sz w:val="22"/>
                <w:szCs w:val="22"/>
              </w:rPr>
              <w:t>XX</w:t>
            </w:r>
          </w:p>
        </w:tc>
      </w:tr>
    </w:tbl>
    <w:p w14:paraId="5D673DB8" w14:textId="77777777" w:rsidR="00F56144" w:rsidRDefault="00F56144" w:rsidP="00F56144">
      <w:pPr>
        <w:pBdr>
          <w:top w:val="nil"/>
          <w:left w:val="nil"/>
          <w:bottom w:val="nil"/>
          <w:right w:val="nil"/>
          <w:between w:val="nil"/>
        </w:pBdr>
        <w:spacing w:line="276" w:lineRule="auto"/>
        <w:ind w:left="360" w:hanging="708"/>
        <w:rPr>
          <w:rFonts w:ascii="Calibri" w:eastAsia="Calibri" w:hAnsi="Calibri" w:cs="Calibri"/>
          <w:color w:val="000000"/>
          <w:sz w:val="32"/>
          <w:szCs w:val="32"/>
        </w:rPr>
      </w:pPr>
    </w:p>
    <w:tbl>
      <w:tblPr>
        <w:tblW w:w="10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1557"/>
        <w:gridCol w:w="1301"/>
        <w:gridCol w:w="1301"/>
        <w:gridCol w:w="2698"/>
        <w:gridCol w:w="2425"/>
      </w:tblGrid>
      <w:tr w:rsidR="00F56144" w14:paraId="4686B974" w14:textId="77777777" w:rsidTr="00E87E0C">
        <w:trPr>
          <w:trHeight w:val="660"/>
        </w:trPr>
        <w:tc>
          <w:tcPr>
            <w:tcW w:w="805" w:type="dxa"/>
            <w:shd w:val="clear" w:color="auto" w:fill="DEEAF6"/>
            <w:vAlign w:val="center"/>
          </w:tcPr>
          <w:p w14:paraId="5CB797EE" w14:textId="77777777" w:rsidR="00F56144" w:rsidRDefault="00F56144" w:rsidP="00E87E0C">
            <w:pPr>
              <w:jc w:val="center"/>
              <w:rPr>
                <w:rFonts w:ascii="Calibri" w:eastAsia="Calibri" w:hAnsi="Calibri" w:cs="Calibri"/>
                <w:b/>
                <w:sz w:val="20"/>
                <w:szCs w:val="20"/>
              </w:rPr>
            </w:pPr>
            <w:r>
              <w:rPr>
                <w:rFonts w:ascii="Calibri" w:eastAsia="Calibri" w:hAnsi="Calibri" w:cs="Calibri"/>
                <w:b/>
                <w:sz w:val="20"/>
                <w:szCs w:val="20"/>
              </w:rPr>
              <w:t># SEG.</w:t>
            </w:r>
          </w:p>
        </w:tc>
        <w:tc>
          <w:tcPr>
            <w:tcW w:w="1557" w:type="dxa"/>
            <w:shd w:val="clear" w:color="auto" w:fill="DEEAF6"/>
            <w:vAlign w:val="center"/>
          </w:tcPr>
          <w:p w14:paraId="0A4C685F" w14:textId="77777777" w:rsidR="00F56144" w:rsidRDefault="00F56144" w:rsidP="00E87E0C">
            <w:pPr>
              <w:jc w:val="center"/>
              <w:rPr>
                <w:rFonts w:ascii="Calibri" w:eastAsia="Calibri" w:hAnsi="Calibri" w:cs="Calibri"/>
                <w:b/>
                <w:sz w:val="20"/>
                <w:szCs w:val="20"/>
              </w:rPr>
            </w:pPr>
            <w:r>
              <w:rPr>
                <w:rFonts w:ascii="Calibri" w:eastAsia="Calibri" w:hAnsi="Calibri" w:cs="Calibri"/>
                <w:b/>
                <w:sz w:val="20"/>
                <w:szCs w:val="20"/>
              </w:rPr>
              <w:t>FECHA</w:t>
            </w:r>
          </w:p>
        </w:tc>
        <w:tc>
          <w:tcPr>
            <w:tcW w:w="1301" w:type="dxa"/>
            <w:shd w:val="clear" w:color="auto" w:fill="DEEAF6"/>
            <w:vAlign w:val="center"/>
          </w:tcPr>
          <w:p w14:paraId="304CAEFF" w14:textId="77777777" w:rsidR="00F56144" w:rsidRDefault="00F56144" w:rsidP="00E87E0C">
            <w:pPr>
              <w:jc w:val="center"/>
              <w:rPr>
                <w:rFonts w:ascii="Calibri" w:eastAsia="Calibri" w:hAnsi="Calibri" w:cs="Calibri"/>
                <w:b/>
                <w:sz w:val="20"/>
                <w:szCs w:val="20"/>
              </w:rPr>
            </w:pPr>
            <w:r>
              <w:rPr>
                <w:rFonts w:ascii="Calibri" w:eastAsia="Calibri" w:hAnsi="Calibri" w:cs="Calibri"/>
                <w:b/>
                <w:sz w:val="20"/>
                <w:szCs w:val="20"/>
              </w:rPr>
              <w:t>HORA INICIO</w:t>
            </w:r>
          </w:p>
        </w:tc>
        <w:tc>
          <w:tcPr>
            <w:tcW w:w="1301" w:type="dxa"/>
            <w:shd w:val="clear" w:color="auto" w:fill="DEEAF6"/>
            <w:vAlign w:val="center"/>
          </w:tcPr>
          <w:p w14:paraId="08E2461B" w14:textId="77777777" w:rsidR="00F56144" w:rsidRDefault="00F56144" w:rsidP="00E87E0C">
            <w:pPr>
              <w:jc w:val="center"/>
              <w:rPr>
                <w:rFonts w:ascii="Calibri" w:eastAsia="Calibri" w:hAnsi="Calibri" w:cs="Calibri"/>
                <w:b/>
                <w:sz w:val="20"/>
                <w:szCs w:val="20"/>
              </w:rPr>
            </w:pPr>
            <w:r>
              <w:rPr>
                <w:rFonts w:ascii="Calibri" w:eastAsia="Calibri" w:hAnsi="Calibri" w:cs="Calibri"/>
                <w:b/>
                <w:sz w:val="20"/>
                <w:szCs w:val="20"/>
              </w:rPr>
              <w:t xml:space="preserve">HORA </w:t>
            </w:r>
          </w:p>
          <w:p w14:paraId="6BA828A3" w14:textId="77777777" w:rsidR="00F56144" w:rsidRDefault="00F56144" w:rsidP="00E87E0C">
            <w:pPr>
              <w:jc w:val="center"/>
              <w:rPr>
                <w:rFonts w:ascii="Calibri" w:eastAsia="Calibri" w:hAnsi="Calibri" w:cs="Calibri"/>
                <w:b/>
                <w:sz w:val="20"/>
                <w:szCs w:val="20"/>
              </w:rPr>
            </w:pPr>
            <w:r>
              <w:rPr>
                <w:rFonts w:ascii="Calibri" w:eastAsia="Calibri" w:hAnsi="Calibri" w:cs="Calibri"/>
                <w:b/>
                <w:sz w:val="20"/>
                <w:szCs w:val="20"/>
              </w:rPr>
              <w:t>FIN</w:t>
            </w:r>
          </w:p>
        </w:tc>
        <w:tc>
          <w:tcPr>
            <w:tcW w:w="2698" w:type="dxa"/>
            <w:shd w:val="clear" w:color="auto" w:fill="DEEAF6"/>
            <w:vAlign w:val="center"/>
          </w:tcPr>
          <w:p w14:paraId="2D2BE336" w14:textId="77777777" w:rsidR="00F56144" w:rsidRDefault="00F56144" w:rsidP="00E87E0C">
            <w:pPr>
              <w:jc w:val="center"/>
              <w:rPr>
                <w:rFonts w:ascii="Calibri" w:eastAsia="Calibri" w:hAnsi="Calibri" w:cs="Calibri"/>
                <w:b/>
                <w:sz w:val="20"/>
                <w:szCs w:val="20"/>
              </w:rPr>
            </w:pPr>
            <w:r>
              <w:rPr>
                <w:rFonts w:ascii="Calibri" w:eastAsia="Calibri" w:hAnsi="Calibri" w:cs="Calibri"/>
                <w:b/>
                <w:sz w:val="20"/>
                <w:szCs w:val="20"/>
              </w:rPr>
              <w:t>LUGAR</w:t>
            </w:r>
          </w:p>
        </w:tc>
        <w:tc>
          <w:tcPr>
            <w:tcW w:w="2425" w:type="dxa"/>
            <w:shd w:val="clear" w:color="auto" w:fill="DEEAF6"/>
            <w:vAlign w:val="center"/>
          </w:tcPr>
          <w:p w14:paraId="07B85AF9" w14:textId="77777777" w:rsidR="00F56144" w:rsidRDefault="00F56144" w:rsidP="00E87E0C">
            <w:pPr>
              <w:jc w:val="center"/>
              <w:rPr>
                <w:rFonts w:ascii="Calibri" w:eastAsia="Calibri" w:hAnsi="Calibri" w:cs="Calibri"/>
                <w:b/>
                <w:sz w:val="20"/>
                <w:szCs w:val="20"/>
              </w:rPr>
            </w:pPr>
            <w:r>
              <w:rPr>
                <w:rFonts w:ascii="Calibri" w:eastAsia="Calibri" w:hAnsi="Calibri" w:cs="Calibri"/>
                <w:b/>
                <w:sz w:val="20"/>
                <w:szCs w:val="20"/>
              </w:rPr>
              <w:t>NOTA OBTENIDA EN EL SEGUIMIENTO</w:t>
            </w:r>
          </w:p>
        </w:tc>
      </w:tr>
      <w:tr w:rsidR="00F56144" w14:paraId="3B829A66" w14:textId="77777777" w:rsidTr="00E87E0C">
        <w:trPr>
          <w:trHeight w:val="540"/>
        </w:trPr>
        <w:tc>
          <w:tcPr>
            <w:tcW w:w="805" w:type="dxa"/>
            <w:shd w:val="clear" w:color="auto" w:fill="auto"/>
          </w:tcPr>
          <w:p w14:paraId="39857D6B" w14:textId="77777777" w:rsidR="00F56144" w:rsidRDefault="00F56144" w:rsidP="00E87E0C">
            <w:pPr>
              <w:jc w:val="center"/>
              <w:rPr>
                <w:rFonts w:ascii="Calibri" w:eastAsia="Calibri" w:hAnsi="Calibri" w:cs="Calibri"/>
                <w:b/>
                <w:sz w:val="16"/>
                <w:szCs w:val="16"/>
              </w:rPr>
            </w:pPr>
            <w:r>
              <w:rPr>
                <w:rFonts w:ascii="Calibri" w:eastAsia="Calibri" w:hAnsi="Calibri" w:cs="Calibri"/>
                <w:b/>
                <w:sz w:val="28"/>
                <w:szCs w:val="28"/>
              </w:rPr>
              <w:t>01</w:t>
            </w:r>
          </w:p>
        </w:tc>
        <w:tc>
          <w:tcPr>
            <w:tcW w:w="1557" w:type="dxa"/>
            <w:shd w:val="clear" w:color="auto" w:fill="auto"/>
          </w:tcPr>
          <w:p w14:paraId="51294963" w14:textId="77777777" w:rsidR="00F56144" w:rsidRDefault="00F56144" w:rsidP="00E87E0C">
            <w:pPr>
              <w:jc w:val="center"/>
              <w:rPr>
                <w:rFonts w:ascii="Calibri" w:eastAsia="Calibri" w:hAnsi="Calibri" w:cs="Calibri"/>
                <w:b/>
                <w:sz w:val="22"/>
                <w:szCs w:val="22"/>
              </w:rPr>
            </w:pPr>
            <w:r>
              <w:rPr>
                <w:rFonts w:ascii="Calibri" w:eastAsia="Calibri" w:hAnsi="Calibri" w:cs="Calibri"/>
                <w:b/>
                <w:sz w:val="22"/>
                <w:szCs w:val="22"/>
              </w:rPr>
              <w:t>xx/xxxx/2021</w:t>
            </w:r>
          </w:p>
        </w:tc>
        <w:tc>
          <w:tcPr>
            <w:tcW w:w="1301" w:type="dxa"/>
            <w:shd w:val="clear" w:color="auto" w:fill="auto"/>
          </w:tcPr>
          <w:p w14:paraId="37F13ACD" w14:textId="77777777" w:rsidR="00F56144" w:rsidRDefault="00F56144" w:rsidP="00E87E0C">
            <w:pPr>
              <w:jc w:val="center"/>
              <w:rPr>
                <w:rFonts w:ascii="Calibri" w:eastAsia="Calibri" w:hAnsi="Calibri" w:cs="Calibri"/>
                <w:b/>
                <w:sz w:val="22"/>
                <w:szCs w:val="22"/>
              </w:rPr>
            </w:pPr>
            <w:r>
              <w:rPr>
                <w:rFonts w:ascii="Calibri" w:eastAsia="Calibri" w:hAnsi="Calibri" w:cs="Calibri"/>
                <w:b/>
                <w:sz w:val="22"/>
                <w:szCs w:val="22"/>
              </w:rPr>
              <w:t>00</w:t>
            </w:r>
          </w:p>
        </w:tc>
        <w:tc>
          <w:tcPr>
            <w:tcW w:w="1301" w:type="dxa"/>
            <w:shd w:val="clear" w:color="auto" w:fill="auto"/>
          </w:tcPr>
          <w:p w14:paraId="3C698A2A" w14:textId="77777777" w:rsidR="00F56144" w:rsidRDefault="00F56144" w:rsidP="00E87E0C">
            <w:pPr>
              <w:jc w:val="center"/>
              <w:rPr>
                <w:rFonts w:ascii="Calibri" w:eastAsia="Calibri" w:hAnsi="Calibri" w:cs="Calibri"/>
                <w:b/>
                <w:sz w:val="22"/>
                <w:szCs w:val="22"/>
              </w:rPr>
            </w:pPr>
            <w:r>
              <w:rPr>
                <w:rFonts w:ascii="Calibri" w:eastAsia="Calibri" w:hAnsi="Calibri" w:cs="Calibri"/>
                <w:b/>
                <w:sz w:val="22"/>
                <w:szCs w:val="22"/>
              </w:rPr>
              <w:t>00</w:t>
            </w:r>
          </w:p>
        </w:tc>
        <w:tc>
          <w:tcPr>
            <w:tcW w:w="2698" w:type="dxa"/>
            <w:shd w:val="clear" w:color="auto" w:fill="auto"/>
          </w:tcPr>
          <w:p w14:paraId="37E62FDF" w14:textId="77777777" w:rsidR="00F56144" w:rsidRDefault="00F56144" w:rsidP="00E87E0C">
            <w:pPr>
              <w:jc w:val="center"/>
              <w:rPr>
                <w:rFonts w:ascii="Calibri" w:eastAsia="Calibri" w:hAnsi="Calibri" w:cs="Calibri"/>
                <w:b/>
                <w:sz w:val="22"/>
                <w:szCs w:val="22"/>
              </w:rPr>
            </w:pPr>
            <w:r>
              <w:rPr>
                <w:rFonts w:ascii="Calibri" w:eastAsia="Calibri" w:hAnsi="Calibri" w:cs="Calibri"/>
                <w:b/>
                <w:sz w:val="22"/>
                <w:szCs w:val="22"/>
              </w:rPr>
              <w:t>Virtual por Teams</w:t>
            </w:r>
            <w:r>
              <w:rPr>
                <w:rFonts w:ascii="Calibri" w:eastAsia="Calibri" w:hAnsi="Calibri" w:cs="Calibri"/>
                <w:b/>
                <w:sz w:val="20"/>
                <w:szCs w:val="20"/>
              </w:rPr>
              <w:t xml:space="preserve"> </w:t>
            </w:r>
          </w:p>
        </w:tc>
        <w:tc>
          <w:tcPr>
            <w:tcW w:w="2425" w:type="dxa"/>
            <w:shd w:val="clear" w:color="auto" w:fill="auto"/>
          </w:tcPr>
          <w:p w14:paraId="14C743D9" w14:textId="77777777" w:rsidR="00F56144" w:rsidRDefault="00F56144" w:rsidP="00E87E0C">
            <w:pPr>
              <w:jc w:val="center"/>
              <w:rPr>
                <w:rFonts w:ascii="Calibri" w:eastAsia="Calibri" w:hAnsi="Calibri" w:cs="Calibri"/>
                <w:b/>
                <w:color w:val="FF0000"/>
                <w:sz w:val="16"/>
                <w:szCs w:val="16"/>
                <w:u w:val="single"/>
              </w:rPr>
            </w:pPr>
          </w:p>
        </w:tc>
      </w:tr>
    </w:tbl>
    <w:p w14:paraId="1C6A083C" w14:textId="77777777" w:rsidR="00F56144" w:rsidRDefault="00F56144" w:rsidP="00F56144">
      <w:pPr>
        <w:pBdr>
          <w:top w:val="nil"/>
          <w:left w:val="nil"/>
          <w:bottom w:val="nil"/>
          <w:right w:val="nil"/>
          <w:between w:val="nil"/>
        </w:pBdr>
        <w:spacing w:line="276" w:lineRule="auto"/>
        <w:ind w:hanging="708"/>
        <w:rPr>
          <w:rFonts w:ascii="Calibri" w:eastAsia="Calibri" w:hAnsi="Calibri" w:cs="Calibri"/>
          <w:color w:val="000000"/>
          <w:sz w:val="32"/>
          <w:szCs w:val="32"/>
        </w:rPr>
      </w:pPr>
    </w:p>
    <w:p w14:paraId="2ACA9CB9" w14:textId="77777777" w:rsidR="00F56144" w:rsidRDefault="00F56144" w:rsidP="00F56144">
      <w:pPr>
        <w:numPr>
          <w:ilvl w:val="0"/>
          <w:numId w:val="19"/>
        </w:numPr>
        <w:pBdr>
          <w:top w:val="nil"/>
          <w:left w:val="nil"/>
          <w:bottom w:val="nil"/>
          <w:right w:val="nil"/>
          <w:between w:val="nil"/>
        </w:pBdr>
        <w:spacing w:line="276" w:lineRule="auto"/>
        <w:rPr>
          <w:rFonts w:ascii="Calibri" w:eastAsia="Calibri" w:hAnsi="Calibri" w:cs="Calibri"/>
          <w:color w:val="000000"/>
          <w:sz w:val="32"/>
          <w:szCs w:val="32"/>
        </w:rPr>
      </w:pPr>
      <w:r>
        <w:rPr>
          <w:rFonts w:ascii="Calibri" w:eastAsia="Calibri" w:hAnsi="Calibri" w:cs="Calibri"/>
          <w:color w:val="000000"/>
          <w:sz w:val="32"/>
          <w:szCs w:val="32"/>
        </w:rPr>
        <w:t>Control de Asistencia</w:t>
      </w:r>
    </w:p>
    <w:p w14:paraId="39EB1E27" w14:textId="77777777" w:rsidR="00F56144" w:rsidRDefault="00F56144" w:rsidP="00F56144">
      <w:pPr>
        <w:shd w:val="clear" w:color="auto" w:fill="FFFFFF"/>
        <w:ind w:left="720" w:hanging="720"/>
        <w:jc w:val="center"/>
        <w:rPr>
          <w:rFonts w:ascii="Calibri" w:eastAsia="Calibri" w:hAnsi="Calibri" w:cs="Calibri"/>
          <w:b/>
          <w:sz w:val="28"/>
          <w:szCs w:val="28"/>
        </w:rPr>
      </w:pPr>
    </w:p>
    <w:tbl>
      <w:tblPr>
        <w:tblW w:w="10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7"/>
        <w:gridCol w:w="1114"/>
        <w:gridCol w:w="1448"/>
        <w:gridCol w:w="1663"/>
        <w:gridCol w:w="1540"/>
      </w:tblGrid>
      <w:tr w:rsidR="00F56144" w14:paraId="37AC6C9D" w14:textId="77777777" w:rsidTr="00E87E0C">
        <w:tc>
          <w:tcPr>
            <w:tcW w:w="4437" w:type="dxa"/>
            <w:shd w:val="clear" w:color="auto" w:fill="DEEAF6"/>
          </w:tcPr>
          <w:p w14:paraId="0BF099CF" w14:textId="77777777" w:rsidR="00F56144" w:rsidRDefault="00F56144" w:rsidP="00E87E0C">
            <w:pPr>
              <w:jc w:val="center"/>
              <w:rPr>
                <w:rFonts w:ascii="Calibri" w:eastAsia="Calibri" w:hAnsi="Calibri" w:cs="Calibri"/>
                <w:b/>
              </w:rPr>
            </w:pPr>
            <w:r>
              <w:rPr>
                <w:rFonts w:ascii="Calibri" w:eastAsia="Calibri" w:hAnsi="Calibri" w:cs="Calibri"/>
                <w:b/>
              </w:rPr>
              <w:t>Nombre completo integrantes equipo proyecto</w:t>
            </w:r>
          </w:p>
        </w:tc>
        <w:tc>
          <w:tcPr>
            <w:tcW w:w="1114" w:type="dxa"/>
            <w:shd w:val="clear" w:color="auto" w:fill="DEEAF6"/>
          </w:tcPr>
          <w:p w14:paraId="2849534C" w14:textId="77777777" w:rsidR="00F56144" w:rsidRDefault="00F56144" w:rsidP="00E87E0C">
            <w:pPr>
              <w:jc w:val="center"/>
              <w:rPr>
                <w:rFonts w:ascii="Calibri" w:eastAsia="Calibri" w:hAnsi="Calibri" w:cs="Calibri"/>
                <w:b/>
              </w:rPr>
            </w:pPr>
            <w:r>
              <w:rPr>
                <w:rFonts w:ascii="Calibri" w:eastAsia="Calibri" w:hAnsi="Calibri" w:cs="Calibri"/>
                <w:b/>
              </w:rPr>
              <w:t>Presente Si/No</w:t>
            </w:r>
          </w:p>
        </w:tc>
        <w:tc>
          <w:tcPr>
            <w:tcW w:w="1448" w:type="dxa"/>
            <w:shd w:val="clear" w:color="auto" w:fill="DEEAF6"/>
          </w:tcPr>
          <w:p w14:paraId="200D4DD3" w14:textId="77777777" w:rsidR="00F56144" w:rsidRDefault="00F56144" w:rsidP="00E87E0C">
            <w:pPr>
              <w:jc w:val="center"/>
              <w:rPr>
                <w:rFonts w:ascii="Calibri" w:eastAsia="Calibri" w:hAnsi="Calibri" w:cs="Calibri"/>
                <w:b/>
              </w:rPr>
            </w:pPr>
            <w:r>
              <w:rPr>
                <w:rFonts w:ascii="Calibri" w:eastAsia="Calibri" w:hAnsi="Calibri" w:cs="Calibri"/>
                <w:b/>
              </w:rPr>
              <w:t>Justificación Si/No</w:t>
            </w:r>
          </w:p>
        </w:tc>
        <w:tc>
          <w:tcPr>
            <w:tcW w:w="1663" w:type="dxa"/>
            <w:shd w:val="clear" w:color="auto" w:fill="DEEAF6"/>
          </w:tcPr>
          <w:p w14:paraId="396F4882" w14:textId="77777777" w:rsidR="00F56144" w:rsidRDefault="00F56144" w:rsidP="00E87E0C">
            <w:pPr>
              <w:jc w:val="center"/>
              <w:rPr>
                <w:rFonts w:ascii="Calibri" w:eastAsia="Calibri" w:hAnsi="Calibri" w:cs="Calibri"/>
                <w:b/>
              </w:rPr>
            </w:pPr>
            <w:r>
              <w:rPr>
                <w:rFonts w:ascii="Calibri" w:eastAsia="Calibri" w:hAnsi="Calibri" w:cs="Calibri"/>
                <w:b/>
              </w:rPr>
              <w:t>% Calificación  individual sugerida por los estudiantes(*)</w:t>
            </w:r>
          </w:p>
        </w:tc>
        <w:tc>
          <w:tcPr>
            <w:tcW w:w="1540" w:type="dxa"/>
            <w:shd w:val="clear" w:color="auto" w:fill="DEEAF6"/>
          </w:tcPr>
          <w:p w14:paraId="7D3D672F" w14:textId="77777777" w:rsidR="00F56144" w:rsidRDefault="00F56144" w:rsidP="00E87E0C">
            <w:pPr>
              <w:jc w:val="center"/>
              <w:rPr>
                <w:rFonts w:ascii="Calibri" w:eastAsia="Calibri" w:hAnsi="Calibri" w:cs="Calibri"/>
                <w:b/>
              </w:rPr>
            </w:pPr>
            <w:r>
              <w:rPr>
                <w:rFonts w:ascii="Calibri" w:eastAsia="Calibri" w:hAnsi="Calibri" w:cs="Calibri"/>
                <w:b/>
              </w:rPr>
              <w:t>%Calificación final asignada por el profesor/a</w:t>
            </w:r>
          </w:p>
        </w:tc>
      </w:tr>
      <w:tr w:rsidR="00F56144" w14:paraId="42DE015D" w14:textId="77777777" w:rsidTr="00E87E0C">
        <w:tc>
          <w:tcPr>
            <w:tcW w:w="4437" w:type="dxa"/>
            <w:shd w:val="clear" w:color="auto" w:fill="auto"/>
          </w:tcPr>
          <w:p w14:paraId="6CCF844C" w14:textId="77777777" w:rsidR="00F56144" w:rsidRDefault="00F56144" w:rsidP="00E87E0C">
            <w:pPr>
              <w:rPr>
                <w:rFonts w:ascii="Calibri" w:eastAsia="Calibri" w:hAnsi="Calibri" w:cs="Calibri"/>
                <w:b/>
                <w:sz w:val="20"/>
                <w:szCs w:val="20"/>
              </w:rPr>
            </w:pPr>
            <w:r>
              <w:rPr>
                <w:rFonts w:ascii="Calibri" w:eastAsia="Calibri" w:hAnsi="Calibri" w:cs="Calibri"/>
                <w:b/>
                <w:sz w:val="20"/>
                <w:szCs w:val="20"/>
              </w:rPr>
              <w:t>1.</w:t>
            </w:r>
          </w:p>
        </w:tc>
        <w:tc>
          <w:tcPr>
            <w:tcW w:w="1114" w:type="dxa"/>
            <w:shd w:val="clear" w:color="auto" w:fill="auto"/>
          </w:tcPr>
          <w:p w14:paraId="70133977" w14:textId="77777777" w:rsidR="00F56144" w:rsidRDefault="00F56144" w:rsidP="00E87E0C">
            <w:pPr>
              <w:jc w:val="center"/>
              <w:rPr>
                <w:rFonts w:ascii="Calibri" w:eastAsia="Calibri" w:hAnsi="Calibri" w:cs="Calibri"/>
                <w:b/>
                <w:sz w:val="20"/>
                <w:szCs w:val="20"/>
              </w:rPr>
            </w:pPr>
          </w:p>
        </w:tc>
        <w:tc>
          <w:tcPr>
            <w:tcW w:w="1448" w:type="dxa"/>
          </w:tcPr>
          <w:p w14:paraId="2C906CC3" w14:textId="77777777" w:rsidR="00F56144" w:rsidRDefault="00F56144" w:rsidP="00E87E0C">
            <w:pPr>
              <w:jc w:val="center"/>
              <w:rPr>
                <w:rFonts w:ascii="Calibri" w:eastAsia="Calibri" w:hAnsi="Calibri" w:cs="Calibri"/>
                <w:b/>
                <w:sz w:val="20"/>
                <w:szCs w:val="20"/>
              </w:rPr>
            </w:pPr>
          </w:p>
        </w:tc>
        <w:tc>
          <w:tcPr>
            <w:tcW w:w="1663" w:type="dxa"/>
          </w:tcPr>
          <w:p w14:paraId="3BA94949" w14:textId="77777777" w:rsidR="00F56144" w:rsidRDefault="00F56144" w:rsidP="00E87E0C">
            <w:pPr>
              <w:jc w:val="center"/>
              <w:rPr>
                <w:rFonts w:ascii="Calibri" w:eastAsia="Calibri" w:hAnsi="Calibri" w:cs="Calibri"/>
                <w:b/>
                <w:sz w:val="20"/>
                <w:szCs w:val="20"/>
              </w:rPr>
            </w:pPr>
          </w:p>
        </w:tc>
        <w:tc>
          <w:tcPr>
            <w:tcW w:w="1540" w:type="dxa"/>
          </w:tcPr>
          <w:p w14:paraId="686D4431" w14:textId="77777777" w:rsidR="00F56144" w:rsidRDefault="00F56144" w:rsidP="00E87E0C">
            <w:pPr>
              <w:jc w:val="center"/>
              <w:rPr>
                <w:rFonts w:ascii="Calibri" w:eastAsia="Calibri" w:hAnsi="Calibri" w:cs="Calibri"/>
                <w:b/>
                <w:sz w:val="20"/>
                <w:szCs w:val="20"/>
              </w:rPr>
            </w:pPr>
          </w:p>
        </w:tc>
      </w:tr>
      <w:tr w:rsidR="00F56144" w14:paraId="60456E69" w14:textId="77777777" w:rsidTr="00E87E0C">
        <w:tc>
          <w:tcPr>
            <w:tcW w:w="4437" w:type="dxa"/>
            <w:shd w:val="clear" w:color="auto" w:fill="auto"/>
          </w:tcPr>
          <w:p w14:paraId="59E72666" w14:textId="77777777" w:rsidR="00F56144" w:rsidRDefault="00F56144" w:rsidP="00E87E0C">
            <w:pPr>
              <w:rPr>
                <w:rFonts w:ascii="Calibri" w:eastAsia="Calibri" w:hAnsi="Calibri" w:cs="Calibri"/>
                <w:b/>
                <w:sz w:val="20"/>
                <w:szCs w:val="20"/>
              </w:rPr>
            </w:pPr>
            <w:r>
              <w:rPr>
                <w:rFonts w:ascii="Calibri" w:eastAsia="Calibri" w:hAnsi="Calibri" w:cs="Calibri"/>
                <w:b/>
                <w:sz w:val="20"/>
                <w:szCs w:val="20"/>
              </w:rPr>
              <w:t xml:space="preserve">2. </w:t>
            </w:r>
          </w:p>
        </w:tc>
        <w:tc>
          <w:tcPr>
            <w:tcW w:w="1114" w:type="dxa"/>
            <w:shd w:val="clear" w:color="auto" w:fill="auto"/>
          </w:tcPr>
          <w:p w14:paraId="13B8FA30" w14:textId="77777777" w:rsidR="00F56144" w:rsidRDefault="00F56144" w:rsidP="00E87E0C">
            <w:pPr>
              <w:jc w:val="center"/>
              <w:rPr>
                <w:rFonts w:ascii="Calibri" w:eastAsia="Calibri" w:hAnsi="Calibri" w:cs="Calibri"/>
                <w:b/>
                <w:sz w:val="20"/>
                <w:szCs w:val="20"/>
              </w:rPr>
            </w:pPr>
          </w:p>
        </w:tc>
        <w:tc>
          <w:tcPr>
            <w:tcW w:w="1448" w:type="dxa"/>
          </w:tcPr>
          <w:p w14:paraId="3A62C2D4" w14:textId="77777777" w:rsidR="00F56144" w:rsidRDefault="00F56144" w:rsidP="00E87E0C">
            <w:pPr>
              <w:jc w:val="center"/>
              <w:rPr>
                <w:rFonts w:ascii="Calibri" w:eastAsia="Calibri" w:hAnsi="Calibri" w:cs="Calibri"/>
                <w:b/>
                <w:sz w:val="20"/>
                <w:szCs w:val="20"/>
              </w:rPr>
            </w:pPr>
          </w:p>
        </w:tc>
        <w:tc>
          <w:tcPr>
            <w:tcW w:w="1663" w:type="dxa"/>
          </w:tcPr>
          <w:p w14:paraId="79D90C1D" w14:textId="77777777" w:rsidR="00F56144" w:rsidRDefault="00F56144" w:rsidP="00E87E0C">
            <w:pPr>
              <w:jc w:val="center"/>
              <w:rPr>
                <w:rFonts w:ascii="Calibri" w:eastAsia="Calibri" w:hAnsi="Calibri" w:cs="Calibri"/>
              </w:rPr>
            </w:pPr>
          </w:p>
        </w:tc>
        <w:tc>
          <w:tcPr>
            <w:tcW w:w="1540" w:type="dxa"/>
          </w:tcPr>
          <w:p w14:paraId="16B2B138" w14:textId="77777777" w:rsidR="00F56144" w:rsidRDefault="00F56144" w:rsidP="00E87E0C">
            <w:pPr>
              <w:jc w:val="center"/>
              <w:rPr>
                <w:rFonts w:ascii="Calibri" w:eastAsia="Calibri" w:hAnsi="Calibri" w:cs="Calibri"/>
              </w:rPr>
            </w:pPr>
          </w:p>
        </w:tc>
      </w:tr>
      <w:tr w:rsidR="00F56144" w14:paraId="37FE9486" w14:textId="77777777" w:rsidTr="00E87E0C">
        <w:tc>
          <w:tcPr>
            <w:tcW w:w="4437" w:type="dxa"/>
            <w:shd w:val="clear" w:color="auto" w:fill="auto"/>
          </w:tcPr>
          <w:p w14:paraId="62A98D68" w14:textId="77777777" w:rsidR="00F56144" w:rsidRDefault="00F56144" w:rsidP="00E87E0C">
            <w:pPr>
              <w:rPr>
                <w:rFonts w:ascii="Calibri" w:eastAsia="Calibri" w:hAnsi="Calibri" w:cs="Calibri"/>
                <w:b/>
                <w:sz w:val="20"/>
                <w:szCs w:val="20"/>
              </w:rPr>
            </w:pPr>
            <w:r>
              <w:rPr>
                <w:rFonts w:ascii="Calibri" w:eastAsia="Calibri" w:hAnsi="Calibri" w:cs="Calibri"/>
                <w:b/>
                <w:sz w:val="20"/>
                <w:szCs w:val="20"/>
              </w:rPr>
              <w:t xml:space="preserve">3. </w:t>
            </w:r>
          </w:p>
        </w:tc>
        <w:tc>
          <w:tcPr>
            <w:tcW w:w="1114" w:type="dxa"/>
            <w:shd w:val="clear" w:color="auto" w:fill="auto"/>
          </w:tcPr>
          <w:p w14:paraId="1DA2B1C4" w14:textId="77777777" w:rsidR="00F56144" w:rsidRDefault="00F56144" w:rsidP="00E87E0C">
            <w:pPr>
              <w:jc w:val="center"/>
              <w:rPr>
                <w:rFonts w:ascii="Calibri" w:eastAsia="Calibri" w:hAnsi="Calibri" w:cs="Calibri"/>
                <w:b/>
                <w:sz w:val="20"/>
                <w:szCs w:val="20"/>
              </w:rPr>
            </w:pPr>
          </w:p>
        </w:tc>
        <w:tc>
          <w:tcPr>
            <w:tcW w:w="1448" w:type="dxa"/>
          </w:tcPr>
          <w:p w14:paraId="058A5DA9" w14:textId="77777777" w:rsidR="00F56144" w:rsidRDefault="00F56144" w:rsidP="00E87E0C">
            <w:pPr>
              <w:jc w:val="center"/>
              <w:rPr>
                <w:rFonts w:ascii="Calibri" w:eastAsia="Calibri" w:hAnsi="Calibri" w:cs="Calibri"/>
                <w:b/>
                <w:sz w:val="20"/>
                <w:szCs w:val="20"/>
              </w:rPr>
            </w:pPr>
          </w:p>
        </w:tc>
        <w:tc>
          <w:tcPr>
            <w:tcW w:w="1663" w:type="dxa"/>
          </w:tcPr>
          <w:p w14:paraId="2837CB60" w14:textId="77777777" w:rsidR="00F56144" w:rsidRDefault="00F56144" w:rsidP="00E87E0C">
            <w:pPr>
              <w:jc w:val="center"/>
              <w:rPr>
                <w:rFonts w:ascii="Calibri" w:eastAsia="Calibri" w:hAnsi="Calibri" w:cs="Calibri"/>
              </w:rPr>
            </w:pPr>
          </w:p>
        </w:tc>
        <w:tc>
          <w:tcPr>
            <w:tcW w:w="1540" w:type="dxa"/>
          </w:tcPr>
          <w:p w14:paraId="7F81F771" w14:textId="77777777" w:rsidR="00F56144" w:rsidRDefault="00F56144" w:rsidP="00E87E0C">
            <w:pPr>
              <w:jc w:val="center"/>
              <w:rPr>
                <w:rFonts w:ascii="Calibri" w:eastAsia="Calibri" w:hAnsi="Calibri" w:cs="Calibri"/>
              </w:rPr>
            </w:pPr>
          </w:p>
        </w:tc>
      </w:tr>
      <w:tr w:rsidR="00F56144" w14:paraId="28B5CE73" w14:textId="77777777" w:rsidTr="00E87E0C">
        <w:tc>
          <w:tcPr>
            <w:tcW w:w="4437" w:type="dxa"/>
            <w:shd w:val="clear" w:color="auto" w:fill="auto"/>
          </w:tcPr>
          <w:p w14:paraId="3C94B6DD" w14:textId="77777777" w:rsidR="00F56144" w:rsidRDefault="00F56144" w:rsidP="00E87E0C">
            <w:pPr>
              <w:rPr>
                <w:rFonts w:ascii="Calibri" w:eastAsia="Calibri" w:hAnsi="Calibri" w:cs="Calibri"/>
                <w:b/>
                <w:sz w:val="20"/>
                <w:szCs w:val="20"/>
                <w:u w:val="single"/>
              </w:rPr>
            </w:pPr>
            <w:r>
              <w:rPr>
                <w:rFonts w:ascii="Calibri" w:eastAsia="Calibri" w:hAnsi="Calibri" w:cs="Calibri"/>
                <w:b/>
                <w:sz w:val="20"/>
                <w:szCs w:val="20"/>
              </w:rPr>
              <w:t xml:space="preserve">4. </w:t>
            </w:r>
          </w:p>
        </w:tc>
        <w:tc>
          <w:tcPr>
            <w:tcW w:w="1114" w:type="dxa"/>
            <w:shd w:val="clear" w:color="auto" w:fill="auto"/>
          </w:tcPr>
          <w:p w14:paraId="3038227D" w14:textId="77777777" w:rsidR="00F56144" w:rsidRDefault="00F56144" w:rsidP="00E87E0C">
            <w:pPr>
              <w:jc w:val="center"/>
              <w:rPr>
                <w:rFonts w:ascii="Calibri" w:eastAsia="Calibri" w:hAnsi="Calibri" w:cs="Calibri"/>
                <w:b/>
                <w:sz w:val="20"/>
                <w:szCs w:val="20"/>
              </w:rPr>
            </w:pPr>
          </w:p>
        </w:tc>
        <w:tc>
          <w:tcPr>
            <w:tcW w:w="1448" w:type="dxa"/>
          </w:tcPr>
          <w:p w14:paraId="748FE5F5" w14:textId="77777777" w:rsidR="00F56144" w:rsidRDefault="00F56144" w:rsidP="00E87E0C">
            <w:pPr>
              <w:jc w:val="center"/>
              <w:rPr>
                <w:rFonts w:ascii="Calibri" w:eastAsia="Calibri" w:hAnsi="Calibri" w:cs="Calibri"/>
                <w:b/>
                <w:sz w:val="20"/>
                <w:szCs w:val="20"/>
              </w:rPr>
            </w:pPr>
          </w:p>
        </w:tc>
        <w:tc>
          <w:tcPr>
            <w:tcW w:w="1663" w:type="dxa"/>
          </w:tcPr>
          <w:p w14:paraId="4F75CBF5" w14:textId="77777777" w:rsidR="00F56144" w:rsidRDefault="00F56144" w:rsidP="00E87E0C">
            <w:pPr>
              <w:jc w:val="center"/>
              <w:rPr>
                <w:rFonts w:ascii="Calibri" w:eastAsia="Calibri" w:hAnsi="Calibri" w:cs="Calibri"/>
              </w:rPr>
            </w:pPr>
          </w:p>
        </w:tc>
        <w:tc>
          <w:tcPr>
            <w:tcW w:w="1540" w:type="dxa"/>
          </w:tcPr>
          <w:p w14:paraId="751E5BD4" w14:textId="77777777" w:rsidR="00F56144" w:rsidRDefault="00F56144" w:rsidP="00E87E0C">
            <w:pPr>
              <w:jc w:val="center"/>
              <w:rPr>
                <w:rFonts w:ascii="Calibri" w:eastAsia="Calibri" w:hAnsi="Calibri" w:cs="Calibri"/>
              </w:rPr>
            </w:pPr>
          </w:p>
        </w:tc>
      </w:tr>
    </w:tbl>
    <w:p w14:paraId="61BDE41F" w14:textId="77777777" w:rsidR="00F56144" w:rsidRDefault="00F56144" w:rsidP="00F56144">
      <w:pPr>
        <w:shd w:val="clear" w:color="auto" w:fill="FFFFFF"/>
        <w:ind w:left="720" w:hanging="720"/>
        <w:rPr>
          <w:rFonts w:ascii="Calibri" w:eastAsia="Calibri" w:hAnsi="Calibri" w:cs="Calibri"/>
          <w:b/>
          <w:i/>
          <w:sz w:val="18"/>
          <w:szCs w:val="18"/>
        </w:rPr>
      </w:pPr>
    </w:p>
    <w:p w14:paraId="4CE56B01" w14:textId="77777777" w:rsidR="00F56144" w:rsidRDefault="00F56144" w:rsidP="00F56144">
      <w:pPr>
        <w:shd w:val="clear" w:color="auto" w:fill="FFFFFF"/>
        <w:ind w:left="720" w:hanging="720"/>
        <w:rPr>
          <w:rFonts w:ascii="Calibri" w:eastAsia="Calibri" w:hAnsi="Calibri" w:cs="Calibri"/>
          <w:b/>
          <w:i/>
          <w:sz w:val="18"/>
          <w:szCs w:val="18"/>
        </w:rPr>
      </w:pPr>
      <w:r>
        <w:rPr>
          <w:rFonts w:ascii="Calibri" w:eastAsia="Calibri" w:hAnsi="Calibri" w:cs="Calibri"/>
          <w:b/>
          <w:i/>
          <w:sz w:val="18"/>
          <w:szCs w:val="18"/>
        </w:rPr>
        <w:t>(*) Esta calificación la sugieren los estudiantes cuando hay calificación individual. Si el equipo de trabajo acuerda solicitar la calificación individual deben indicarlo en el informe de seguimiento. Si no hay calificación individual sugerida por los estudiantes, se debe indicar NA en la casilla de “% Calificación  individual sugerida por los estudiantes (*)”.</w:t>
      </w:r>
    </w:p>
    <w:p w14:paraId="1846D4DD" w14:textId="77777777" w:rsidR="00F56144" w:rsidRDefault="00F56144" w:rsidP="00F56144">
      <w:pPr>
        <w:shd w:val="clear" w:color="auto" w:fill="FFFFFF"/>
        <w:ind w:left="720" w:hanging="720"/>
        <w:rPr>
          <w:rFonts w:ascii="Calibri" w:eastAsia="Calibri" w:hAnsi="Calibri" w:cs="Calibri"/>
          <w:b/>
          <w:i/>
          <w:sz w:val="18"/>
          <w:szCs w:val="18"/>
        </w:rPr>
      </w:pPr>
    </w:p>
    <w:p w14:paraId="7060F168" w14:textId="01A97A71" w:rsidR="00F56144" w:rsidRDefault="00F56144" w:rsidP="00F56144">
      <w:pPr>
        <w:shd w:val="clear" w:color="auto" w:fill="FFFFFF"/>
        <w:ind w:left="720" w:hanging="720"/>
        <w:rPr>
          <w:rFonts w:ascii="Calibri" w:eastAsia="Calibri" w:hAnsi="Calibri" w:cs="Calibri"/>
          <w:b/>
          <w:i/>
          <w:sz w:val="18"/>
          <w:szCs w:val="18"/>
        </w:rPr>
      </w:pPr>
      <w:r>
        <w:rPr>
          <w:rFonts w:ascii="Calibri" w:eastAsia="Calibri" w:hAnsi="Calibri" w:cs="Calibri"/>
          <w:b/>
          <w:i/>
          <w:sz w:val="18"/>
          <w:szCs w:val="18"/>
        </w:rPr>
        <w:t>El profesor, con base en su análisis, evaluación, aportes o evidencias presentadas por los estudiantes y otros mecanismos de evaluación; asignará la calificación final de cada estudiante correspondiente al entregable o seguimiento en la casilla “%Calificación final asignada por el profesor/a”.</w:t>
      </w:r>
    </w:p>
    <w:p w14:paraId="5DCAEA56" w14:textId="77777777" w:rsidR="00F56144" w:rsidRDefault="00F56144">
      <w:pPr>
        <w:suppressAutoHyphens w:val="0"/>
        <w:rPr>
          <w:rFonts w:ascii="Calibri" w:eastAsia="Calibri" w:hAnsi="Calibri" w:cs="Calibri"/>
          <w:b/>
          <w:i/>
          <w:sz w:val="18"/>
          <w:szCs w:val="18"/>
        </w:rPr>
      </w:pPr>
      <w:r>
        <w:rPr>
          <w:rFonts w:ascii="Calibri" w:eastAsia="Calibri" w:hAnsi="Calibri" w:cs="Calibri"/>
          <w:b/>
          <w:i/>
          <w:sz w:val="18"/>
          <w:szCs w:val="18"/>
        </w:rPr>
        <w:br w:type="page"/>
      </w:r>
    </w:p>
    <w:p w14:paraId="36DED4FE" w14:textId="77777777" w:rsidR="00C2686B" w:rsidRPr="00CD7703" w:rsidRDefault="00C2686B" w:rsidP="00F56144">
      <w:pPr>
        <w:shd w:val="clear" w:color="auto" w:fill="FFFFFF"/>
        <w:ind w:left="720" w:hanging="720"/>
        <w:rPr>
          <w:rFonts w:ascii="Calibri" w:hAnsi="Calibri" w:cs="Calibri"/>
          <w:b/>
          <w:sz w:val="28"/>
          <w:szCs w:val="20"/>
        </w:rPr>
      </w:pPr>
    </w:p>
    <w:tbl>
      <w:tblPr>
        <w:tblpPr w:leftFromText="141" w:rightFromText="141" w:vertAnchor="text" w:tblpY="1"/>
        <w:tblOverlap w:val="never"/>
        <w:tblW w:w="10060"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Layout w:type="fixed"/>
        <w:tblLook w:val="0000" w:firstRow="0" w:lastRow="0" w:firstColumn="0" w:lastColumn="0" w:noHBand="0" w:noVBand="0"/>
      </w:tblPr>
      <w:tblGrid>
        <w:gridCol w:w="6081"/>
        <w:gridCol w:w="3979"/>
      </w:tblGrid>
      <w:tr w:rsidR="004508E3" w:rsidRPr="00CD7703" w14:paraId="5B2662C9" w14:textId="77777777" w:rsidTr="00767B6D">
        <w:trPr>
          <w:cantSplit/>
          <w:trHeight w:val="244"/>
          <w:tblHeader/>
        </w:trPr>
        <w:tc>
          <w:tcPr>
            <w:tcW w:w="6081" w:type="dxa"/>
            <w:tcBorders>
              <w:top w:val="single" w:sz="4" w:space="0" w:color="auto"/>
              <w:left w:val="single" w:sz="4" w:space="0" w:color="auto"/>
              <w:bottom w:val="single" w:sz="4" w:space="0" w:color="auto"/>
              <w:right w:val="single" w:sz="4" w:space="0" w:color="auto"/>
            </w:tcBorders>
            <w:shd w:val="clear" w:color="auto" w:fill="DEEAF6"/>
            <w:tcMar>
              <w:left w:w="92" w:type="dxa"/>
            </w:tcMar>
            <w:vAlign w:val="center"/>
          </w:tcPr>
          <w:p w14:paraId="206D1796" w14:textId="77777777" w:rsidR="004508E3" w:rsidRPr="00CD7703" w:rsidRDefault="004508E3" w:rsidP="002711B3">
            <w:pPr>
              <w:spacing w:before="31"/>
              <w:ind w:left="94"/>
              <w:jc w:val="center"/>
              <w:rPr>
                <w:rFonts w:ascii="Calibri" w:hAnsi="Calibri" w:cs="Calibri"/>
                <w:sz w:val="20"/>
                <w:szCs w:val="20"/>
                <w:lang w:val="es-CR"/>
              </w:rPr>
            </w:pPr>
            <w:r w:rsidRPr="00CD7703">
              <w:rPr>
                <w:rFonts w:ascii="Calibri" w:eastAsia="Liberation Sans" w:hAnsi="Calibri" w:cs="Calibri"/>
                <w:b/>
                <w:sz w:val="20"/>
                <w:szCs w:val="20"/>
                <w:lang w:val="es-CR"/>
              </w:rPr>
              <w:t>Asunto</w:t>
            </w:r>
          </w:p>
        </w:tc>
        <w:tc>
          <w:tcPr>
            <w:tcW w:w="3979" w:type="dxa"/>
            <w:tcBorders>
              <w:top w:val="single" w:sz="4" w:space="0" w:color="auto"/>
              <w:left w:val="single" w:sz="4" w:space="0" w:color="auto"/>
              <w:bottom w:val="single" w:sz="4" w:space="0" w:color="auto"/>
              <w:right w:val="single" w:sz="4" w:space="0" w:color="auto"/>
            </w:tcBorders>
            <w:shd w:val="clear" w:color="auto" w:fill="DEEAF6"/>
            <w:tcMar>
              <w:left w:w="93" w:type="dxa"/>
            </w:tcMar>
            <w:vAlign w:val="center"/>
          </w:tcPr>
          <w:p w14:paraId="142E9C14" w14:textId="4F070034" w:rsidR="004508E3" w:rsidRPr="00CD7703" w:rsidRDefault="004508E3" w:rsidP="002711B3">
            <w:pPr>
              <w:spacing w:before="31"/>
              <w:ind w:left="96"/>
              <w:jc w:val="center"/>
              <w:rPr>
                <w:rFonts w:ascii="Calibri" w:hAnsi="Calibri" w:cs="Calibri"/>
                <w:sz w:val="20"/>
                <w:szCs w:val="20"/>
                <w:lang w:val="es-CR"/>
              </w:rPr>
            </w:pPr>
            <w:r w:rsidRPr="00CD7703">
              <w:rPr>
                <w:rFonts w:ascii="Calibri" w:eastAsia="Liberation Sans" w:hAnsi="Calibri" w:cs="Calibri"/>
                <w:b/>
                <w:sz w:val="20"/>
                <w:szCs w:val="20"/>
                <w:lang w:val="es-CR"/>
              </w:rPr>
              <w:t>Observaciones del profesor</w:t>
            </w:r>
            <w:r w:rsidR="00F56144">
              <w:rPr>
                <w:rFonts w:ascii="Calibri" w:eastAsia="Liberation Sans" w:hAnsi="Calibri" w:cs="Calibri"/>
                <w:b/>
                <w:sz w:val="20"/>
                <w:szCs w:val="20"/>
                <w:lang w:val="es-CR"/>
              </w:rPr>
              <w:t>/a</w:t>
            </w:r>
          </w:p>
        </w:tc>
      </w:tr>
      <w:tr w:rsidR="004508E3" w:rsidRPr="00CD7703" w14:paraId="36C32300" w14:textId="77777777" w:rsidTr="00767B6D">
        <w:trPr>
          <w:trHeight w:val="497"/>
        </w:trPr>
        <w:tc>
          <w:tcPr>
            <w:tcW w:w="6081" w:type="dxa"/>
            <w:tcBorders>
              <w:top w:val="single" w:sz="12" w:space="0" w:color="000001"/>
              <w:left w:val="single" w:sz="12" w:space="0" w:color="000001"/>
              <w:bottom w:val="single" w:sz="12" w:space="0" w:color="000001"/>
              <w:right w:val="single" w:sz="12" w:space="0" w:color="000001"/>
            </w:tcBorders>
            <w:tcMar>
              <w:left w:w="92" w:type="dxa"/>
            </w:tcMar>
          </w:tcPr>
          <w:p w14:paraId="6AA8A9B6" w14:textId="77777777" w:rsidR="00FD067E" w:rsidRPr="00CD7703" w:rsidRDefault="004508E3" w:rsidP="00FD067E">
            <w:pPr>
              <w:spacing w:before="33"/>
              <w:ind w:left="94" w:right="82"/>
              <w:jc w:val="both"/>
              <w:rPr>
                <w:rFonts w:ascii="Calibri" w:eastAsia="Liberation Sans" w:hAnsi="Calibri" w:cs="Calibri"/>
                <w:sz w:val="20"/>
                <w:szCs w:val="20"/>
              </w:rPr>
            </w:pPr>
            <w:bookmarkStart w:id="0" w:name="h.30j0zll" w:colFirst="0" w:colLast="0"/>
            <w:bookmarkEnd w:id="0"/>
            <w:r w:rsidRPr="00CD7703">
              <w:rPr>
                <w:rFonts w:ascii="Calibri" w:eastAsia="Liberation Sans" w:hAnsi="Calibri" w:cs="Calibri"/>
                <w:b/>
                <w:color w:val="170696"/>
                <w:sz w:val="20"/>
                <w:szCs w:val="20"/>
                <w:u w:val="single"/>
                <w:lang w:val="es-CR"/>
              </w:rPr>
              <w:t>Revisión del software:</w:t>
            </w:r>
            <w:r w:rsidRPr="00CD7703">
              <w:rPr>
                <w:rFonts w:ascii="Calibri" w:eastAsia="Liberation Sans" w:hAnsi="Calibri" w:cs="Calibri"/>
                <w:b/>
                <w:sz w:val="20"/>
                <w:szCs w:val="20"/>
                <w:lang w:val="es-CR"/>
              </w:rPr>
              <w:t xml:space="preserve"> </w:t>
            </w:r>
            <w:r w:rsidR="00FD067E" w:rsidRPr="00CD7703">
              <w:rPr>
                <w:rFonts w:ascii="Calibri" w:eastAsia="Liberation Sans" w:hAnsi="Calibri" w:cs="Calibri"/>
                <w:sz w:val="20"/>
                <w:szCs w:val="20"/>
              </w:rPr>
              <w:t xml:space="preserve"> El profesor(a) titular realizará las revisiones o pruebas que considere</w:t>
            </w:r>
            <w:r w:rsidR="00B04330">
              <w:rPr>
                <w:rFonts w:ascii="Calibri" w:eastAsia="Liberation Sans" w:hAnsi="Calibri" w:cs="Calibri"/>
                <w:sz w:val="20"/>
                <w:szCs w:val="20"/>
              </w:rPr>
              <w:t xml:space="preserve"> y </w:t>
            </w:r>
            <w:r w:rsidR="00FD067E" w:rsidRPr="00CD7703">
              <w:rPr>
                <w:rFonts w:ascii="Calibri" w:eastAsia="Liberation Sans" w:hAnsi="Calibri" w:cs="Calibri"/>
                <w:sz w:val="20"/>
                <w:szCs w:val="20"/>
              </w:rPr>
              <w:t>para ello cada grupo deberá presentar, sin excepción:</w:t>
            </w:r>
          </w:p>
          <w:p w14:paraId="63838C26" w14:textId="77777777" w:rsidR="00FD067E" w:rsidRPr="00CD7703" w:rsidRDefault="00FD067E" w:rsidP="00715A89">
            <w:pPr>
              <w:pStyle w:val="Prrafodelista"/>
              <w:numPr>
                <w:ilvl w:val="0"/>
                <w:numId w:val="6"/>
              </w:numPr>
              <w:suppressAutoHyphens w:val="0"/>
              <w:spacing w:before="33"/>
              <w:ind w:right="82"/>
              <w:contextualSpacing/>
              <w:jc w:val="both"/>
              <w:rPr>
                <w:rFonts w:ascii="Calibri" w:eastAsia="Liberation Sans" w:hAnsi="Calibri" w:cs="Calibri"/>
                <w:sz w:val="20"/>
                <w:szCs w:val="20"/>
              </w:rPr>
            </w:pPr>
            <w:r w:rsidRPr="00CD7703">
              <w:rPr>
                <w:rFonts w:ascii="Calibri" w:eastAsia="Liberation Sans" w:hAnsi="Calibri" w:cs="Calibri"/>
                <w:sz w:val="20"/>
                <w:szCs w:val="20"/>
              </w:rPr>
              <w:t>Las historias de usuario que serán evaluadas en el seguimiento</w:t>
            </w:r>
          </w:p>
          <w:p w14:paraId="48A47043" w14:textId="77777777" w:rsidR="00FD067E" w:rsidRPr="00615EAC" w:rsidRDefault="00FD067E" w:rsidP="00715A89">
            <w:pPr>
              <w:pStyle w:val="Prrafodelista"/>
              <w:numPr>
                <w:ilvl w:val="0"/>
                <w:numId w:val="6"/>
              </w:numPr>
              <w:suppressAutoHyphens w:val="0"/>
              <w:spacing w:before="33"/>
              <w:ind w:right="82"/>
              <w:contextualSpacing/>
              <w:jc w:val="both"/>
              <w:rPr>
                <w:rFonts w:ascii="Calibri" w:eastAsia="Liberation Sans" w:hAnsi="Calibri" w:cs="Calibri"/>
                <w:b/>
                <w:bCs/>
                <w:sz w:val="20"/>
                <w:szCs w:val="20"/>
              </w:rPr>
            </w:pPr>
            <w:r w:rsidRPr="00615EAC">
              <w:rPr>
                <w:rFonts w:ascii="Calibri" w:eastAsia="Liberation Sans" w:hAnsi="Calibri" w:cs="Calibri"/>
                <w:b/>
                <w:bCs/>
                <w:sz w:val="20"/>
                <w:szCs w:val="20"/>
              </w:rPr>
              <w:t xml:space="preserve">Traer el software </w:t>
            </w:r>
            <w:r w:rsidR="00910833">
              <w:rPr>
                <w:rFonts w:ascii="Calibri" w:eastAsia="Liberation Sans" w:hAnsi="Calibri" w:cs="Calibri"/>
                <w:b/>
                <w:bCs/>
                <w:sz w:val="20"/>
                <w:szCs w:val="20"/>
              </w:rPr>
              <w:t xml:space="preserve">listo para ser ejecutado y en el </w:t>
            </w:r>
            <w:r w:rsidRPr="00615EAC">
              <w:rPr>
                <w:rFonts w:ascii="Calibri" w:eastAsia="Liberation Sans" w:hAnsi="Calibri" w:cs="Calibri"/>
                <w:b/>
                <w:bCs/>
                <w:sz w:val="20"/>
                <w:szCs w:val="20"/>
              </w:rPr>
              <w:t>equipo</w:t>
            </w:r>
          </w:p>
          <w:p w14:paraId="677387BD" w14:textId="77777777" w:rsidR="00FD067E" w:rsidRPr="00CD7703" w:rsidRDefault="00FD067E" w:rsidP="00715A89">
            <w:pPr>
              <w:pStyle w:val="Prrafodelista"/>
              <w:numPr>
                <w:ilvl w:val="0"/>
                <w:numId w:val="6"/>
              </w:numPr>
              <w:suppressAutoHyphens w:val="0"/>
              <w:spacing w:before="33"/>
              <w:ind w:right="82"/>
              <w:contextualSpacing/>
              <w:jc w:val="both"/>
              <w:rPr>
                <w:rFonts w:ascii="Calibri" w:eastAsia="Liberation Sans" w:hAnsi="Calibri" w:cs="Calibri"/>
                <w:sz w:val="20"/>
                <w:szCs w:val="20"/>
              </w:rPr>
            </w:pPr>
            <w:r w:rsidRPr="00CD7703">
              <w:rPr>
                <w:rFonts w:ascii="Calibri" w:eastAsia="Liberation Sans" w:hAnsi="Calibri" w:cs="Calibri"/>
                <w:sz w:val="20"/>
                <w:szCs w:val="20"/>
              </w:rPr>
              <w:t>Usuarios configurados</w:t>
            </w:r>
          </w:p>
          <w:p w14:paraId="562B4FDA" w14:textId="70A0371C" w:rsidR="00FD067E" w:rsidRDefault="00F4599A" w:rsidP="00715A89">
            <w:pPr>
              <w:pStyle w:val="Prrafodelista"/>
              <w:numPr>
                <w:ilvl w:val="0"/>
                <w:numId w:val="6"/>
              </w:numPr>
              <w:suppressAutoHyphens w:val="0"/>
              <w:spacing w:before="33"/>
              <w:ind w:right="82"/>
              <w:contextualSpacing/>
              <w:jc w:val="both"/>
              <w:rPr>
                <w:rFonts w:ascii="Calibri" w:eastAsia="Liberation Sans" w:hAnsi="Calibri" w:cs="Calibri"/>
                <w:sz w:val="20"/>
                <w:szCs w:val="20"/>
              </w:rPr>
            </w:pPr>
            <w:r>
              <w:rPr>
                <w:rFonts w:ascii="Calibri" w:eastAsia="Liberation Sans" w:hAnsi="Calibri" w:cs="Calibri"/>
                <w:sz w:val="20"/>
                <w:szCs w:val="20"/>
              </w:rPr>
              <w:t>Pruebas para realizar</w:t>
            </w:r>
            <w:r w:rsidR="00615EAC">
              <w:rPr>
                <w:rFonts w:ascii="Calibri" w:eastAsia="Liberation Sans" w:hAnsi="Calibri" w:cs="Calibri"/>
                <w:sz w:val="20"/>
                <w:szCs w:val="20"/>
              </w:rPr>
              <w:t xml:space="preserve"> con los d</w:t>
            </w:r>
            <w:r w:rsidR="00FD067E" w:rsidRPr="00CD7703">
              <w:rPr>
                <w:rFonts w:ascii="Calibri" w:eastAsia="Liberation Sans" w:hAnsi="Calibri" w:cs="Calibri"/>
                <w:sz w:val="20"/>
                <w:szCs w:val="20"/>
              </w:rPr>
              <w:t>atos reales</w:t>
            </w:r>
            <w:r w:rsidR="00615EAC">
              <w:rPr>
                <w:rFonts w:ascii="Calibri" w:eastAsia="Liberation Sans" w:hAnsi="Calibri" w:cs="Calibri"/>
                <w:sz w:val="20"/>
                <w:szCs w:val="20"/>
              </w:rPr>
              <w:t xml:space="preserve"> proporcionados por los usuarios expertos</w:t>
            </w:r>
            <w:r w:rsidR="00AB38CD">
              <w:rPr>
                <w:rFonts w:ascii="Calibri" w:eastAsia="Liberation Sans" w:hAnsi="Calibri" w:cs="Calibri"/>
                <w:sz w:val="20"/>
                <w:szCs w:val="20"/>
              </w:rPr>
              <w:t xml:space="preserve"> y demostrar que fueron registrados en los sistemas.</w:t>
            </w:r>
          </w:p>
          <w:p w14:paraId="4D6F292D" w14:textId="4DB71922" w:rsidR="004D39C7" w:rsidRPr="00CD7703" w:rsidRDefault="004D39C7" w:rsidP="00715A89">
            <w:pPr>
              <w:pStyle w:val="Prrafodelista"/>
              <w:numPr>
                <w:ilvl w:val="0"/>
                <w:numId w:val="6"/>
              </w:numPr>
              <w:suppressAutoHyphens w:val="0"/>
              <w:spacing w:before="33"/>
              <w:ind w:right="82"/>
              <w:contextualSpacing/>
              <w:jc w:val="both"/>
              <w:rPr>
                <w:rFonts w:ascii="Calibri" w:eastAsia="Liberation Sans" w:hAnsi="Calibri" w:cs="Calibri"/>
                <w:sz w:val="20"/>
                <w:szCs w:val="20"/>
              </w:rPr>
            </w:pPr>
            <w:r>
              <w:rPr>
                <w:rFonts w:ascii="Calibri" w:eastAsia="Liberation Sans" w:hAnsi="Calibri" w:cs="Calibri"/>
                <w:sz w:val="20"/>
                <w:szCs w:val="20"/>
              </w:rPr>
              <w:t>El software debe incluir las recomendaciones realizadas por su prof</w:t>
            </w:r>
            <w:r w:rsidR="00F3769A">
              <w:rPr>
                <w:rFonts w:ascii="Calibri" w:eastAsia="Liberation Sans" w:hAnsi="Calibri" w:cs="Calibri"/>
                <w:sz w:val="20"/>
                <w:szCs w:val="20"/>
              </w:rPr>
              <w:t xml:space="preserve">esor(a) </w:t>
            </w:r>
            <w:r>
              <w:rPr>
                <w:rFonts w:ascii="Calibri" w:eastAsia="Liberation Sans" w:hAnsi="Calibri" w:cs="Calibri"/>
                <w:sz w:val="20"/>
                <w:szCs w:val="20"/>
              </w:rPr>
              <w:t xml:space="preserve">Titular y los ajustes derivados de las pruebas de integración y usabilidad. </w:t>
            </w:r>
          </w:p>
          <w:p w14:paraId="1A50CC77" w14:textId="77777777" w:rsidR="000D179A" w:rsidRDefault="00E12921" w:rsidP="005756C4">
            <w:pPr>
              <w:spacing w:before="33"/>
              <w:ind w:left="94" w:right="82"/>
              <w:jc w:val="both"/>
              <w:rPr>
                <w:rFonts w:ascii="Calibri" w:hAnsi="Calibri" w:cs="Calibri"/>
                <w:sz w:val="20"/>
                <w:szCs w:val="20"/>
              </w:rPr>
            </w:pPr>
            <w:r w:rsidRPr="00CD7703">
              <w:rPr>
                <w:rFonts w:ascii="Calibri" w:hAnsi="Calibri" w:cs="Calibri"/>
                <w:sz w:val="20"/>
                <w:szCs w:val="20"/>
              </w:rPr>
              <w:t>El equipo y el software deben estar listo</w:t>
            </w:r>
            <w:r w:rsidR="00E94BBE" w:rsidRPr="00CD7703">
              <w:rPr>
                <w:rFonts w:ascii="Calibri" w:hAnsi="Calibri" w:cs="Calibri"/>
                <w:sz w:val="20"/>
                <w:szCs w:val="20"/>
              </w:rPr>
              <w:t>s</w:t>
            </w:r>
            <w:r w:rsidRPr="00CD7703">
              <w:rPr>
                <w:rFonts w:ascii="Calibri" w:hAnsi="Calibri" w:cs="Calibri"/>
                <w:sz w:val="20"/>
                <w:szCs w:val="20"/>
              </w:rPr>
              <w:t xml:space="preserve"> a la hora del seguimiento, </w:t>
            </w:r>
            <w:r w:rsidR="00E94BBE" w:rsidRPr="00CD7703">
              <w:rPr>
                <w:rFonts w:ascii="Calibri" w:hAnsi="Calibri" w:cs="Calibri"/>
                <w:sz w:val="20"/>
                <w:szCs w:val="20"/>
              </w:rPr>
              <w:t xml:space="preserve">caso contrario, </w:t>
            </w:r>
            <w:r w:rsidRPr="00CD7703">
              <w:rPr>
                <w:rFonts w:ascii="Calibri" w:hAnsi="Calibri" w:cs="Calibri"/>
                <w:sz w:val="20"/>
                <w:szCs w:val="20"/>
              </w:rPr>
              <w:t>no se p</w:t>
            </w:r>
            <w:r w:rsidR="00E94BBE" w:rsidRPr="00CD7703">
              <w:rPr>
                <w:rFonts w:ascii="Calibri" w:hAnsi="Calibri" w:cs="Calibri"/>
                <w:sz w:val="20"/>
                <w:szCs w:val="20"/>
              </w:rPr>
              <w:t>odrá</w:t>
            </w:r>
            <w:r w:rsidRPr="00CD7703">
              <w:rPr>
                <w:rFonts w:ascii="Calibri" w:hAnsi="Calibri" w:cs="Calibri"/>
                <w:sz w:val="20"/>
                <w:szCs w:val="20"/>
              </w:rPr>
              <w:t xml:space="preserve"> realizar la </w:t>
            </w:r>
            <w:r w:rsidRPr="00CD7703">
              <w:rPr>
                <w:rFonts w:ascii="Calibri" w:hAnsi="Calibri" w:cs="Calibri"/>
                <w:b/>
                <w:sz w:val="20"/>
                <w:szCs w:val="20"/>
              </w:rPr>
              <w:t xml:space="preserve">  demostración del software, el seguimiento se califica con nota igual a cero</w:t>
            </w:r>
            <w:r w:rsidRPr="00CD7703">
              <w:rPr>
                <w:rFonts w:ascii="Calibri" w:hAnsi="Calibri" w:cs="Calibri"/>
                <w:sz w:val="20"/>
                <w:szCs w:val="20"/>
              </w:rPr>
              <w:t>.</w:t>
            </w:r>
          </w:p>
          <w:p w14:paraId="04C2DFAB" w14:textId="77777777" w:rsidR="005834F5" w:rsidRDefault="005834F5" w:rsidP="005756C4">
            <w:pPr>
              <w:spacing w:before="33"/>
              <w:ind w:left="94" w:right="82"/>
              <w:jc w:val="both"/>
              <w:rPr>
                <w:rFonts w:ascii="Calibri" w:hAnsi="Calibri" w:cs="Calibri"/>
                <w:sz w:val="20"/>
                <w:szCs w:val="20"/>
              </w:rPr>
            </w:pPr>
          </w:p>
          <w:p w14:paraId="15407ABA" w14:textId="77777777" w:rsidR="004B440D" w:rsidRDefault="004B440D" w:rsidP="004B440D">
            <w:pPr>
              <w:ind w:hanging="2"/>
              <w:jc w:val="both"/>
              <w:rPr>
                <w:rFonts w:ascii="Arial" w:eastAsia="Arial" w:hAnsi="Arial" w:cs="Arial"/>
                <w:color w:val="333333"/>
                <w:sz w:val="20"/>
                <w:szCs w:val="20"/>
              </w:rPr>
            </w:pPr>
            <w:r>
              <w:rPr>
                <w:rFonts w:ascii="Arial" w:eastAsia="Arial" w:hAnsi="Arial" w:cs="Arial"/>
                <w:color w:val="333333"/>
                <w:sz w:val="20"/>
                <w:szCs w:val="20"/>
              </w:rPr>
              <w:t xml:space="preserve">Competencias que se evalúan: </w:t>
            </w:r>
          </w:p>
          <w:p w14:paraId="65B0EAF7" w14:textId="77777777" w:rsidR="004B440D" w:rsidRDefault="004B440D" w:rsidP="004B440D">
            <w:pPr>
              <w:numPr>
                <w:ilvl w:val="0"/>
                <w:numId w:val="14"/>
              </w:numPr>
              <w:pBdr>
                <w:top w:val="nil"/>
                <w:left w:val="nil"/>
                <w:bottom w:val="nil"/>
                <w:right w:val="nil"/>
                <w:between w:val="nil"/>
              </w:pBdr>
              <w:jc w:val="both"/>
              <w:rPr>
                <w:rFonts w:ascii="Arial" w:eastAsia="Arial" w:hAnsi="Arial" w:cs="Arial"/>
                <w:color w:val="333333"/>
                <w:sz w:val="20"/>
                <w:szCs w:val="20"/>
              </w:rPr>
            </w:pPr>
            <w:r>
              <w:rPr>
                <w:rFonts w:ascii="Arial" w:eastAsia="Arial" w:hAnsi="Arial" w:cs="Arial"/>
                <w:color w:val="333333"/>
                <w:sz w:val="20"/>
                <w:szCs w:val="20"/>
              </w:rPr>
              <w:t>CTE02, CTE05</w:t>
            </w:r>
          </w:p>
          <w:p w14:paraId="4F32E4D0" w14:textId="77777777" w:rsidR="004B440D" w:rsidRDefault="004B440D" w:rsidP="004B440D">
            <w:pPr>
              <w:numPr>
                <w:ilvl w:val="0"/>
                <w:numId w:val="14"/>
              </w:numPr>
              <w:pBdr>
                <w:top w:val="nil"/>
                <w:left w:val="nil"/>
                <w:bottom w:val="nil"/>
                <w:right w:val="nil"/>
                <w:between w:val="nil"/>
              </w:pBdr>
              <w:jc w:val="both"/>
              <w:rPr>
                <w:rFonts w:ascii="Arial" w:eastAsia="Arial" w:hAnsi="Arial" w:cs="Arial"/>
                <w:color w:val="333333"/>
                <w:sz w:val="20"/>
                <w:szCs w:val="20"/>
              </w:rPr>
            </w:pPr>
            <w:r>
              <w:rPr>
                <w:rFonts w:ascii="Arial" w:eastAsia="Arial" w:hAnsi="Arial" w:cs="Arial"/>
                <w:color w:val="333333"/>
                <w:sz w:val="20"/>
                <w:szCs w:val="20"/>
              </w:rPr>
              <w:t>CTra05</w:t>
            </w:r>
          </w:p>
          <w:p w14:paraId="6E80ECA8" w14:textId="77777777" w:rsidR="004B440D" w:rsidRPr="001B215D" w:rsidRDefault="004B440D" w:rsidP="004B440D">
            <w:pPr>
              <w:numPr>
                <w:ilvl w:val="0"/>
                <w:numId w:val="14"/>
              </w:numPr>
              <w:pBdr>
                <w:top w:val="nil"/>
                <w:left w:val="nil"/>
                <w:bottom w:val="nil"/>
                <w:right w:val="nil"/>
                <w:between w:val="nil"/>
              </w:pBdr>
              <w:jc w:val="both"/>
              <w:rPr>
                <w:rFonts w:ascii="Arial" w:eastAsia="Arial" w:hAnsi="Arial" w:cs="Arial"/>
                <w:color w:val="333333"/>
                <w:sz w:val="20"/>
                <w:szCs w:val="20"/>
              </w:rPr>
            </w:pPr>
            <w:r>
              <w:rPr>
                <w:rFonts w:ascii="Arial" w:eastAsia="Arial" w:hAnsi="Arial" w:cs="Arial"/>
                <w:color w:val="333333"/>
                <w:sz w:val="20"/>
                <w:szCs w:val="20"/>
              </w:rPr>
              <w:t>CT01, CT02, CT07</w:t>
            </w:r>
          </w:p>
          <w:p w14:paraId="56A33124" w14:textId="28C0BA96" w:rsidR="005834F5" w:rsidRPr="00CD7703" w:rsidRDefault="005834F5" w:rsidP="005756C4">
            <w:pPr>
              <w:spacing w:before="33"/>
              <w:ind w:left="94" w:right="82"/>
              <w:jc w:val="both"/>
              <w:rPr>
                <w:rFonts w:ascii="Calibri" w:eastAsia="Liberation Sans" w:hAnsi="Calibri" w:cs="Calibri"/>
                <w:sz w:val="20"/>
                <w:szCs w:val="20"/>
              </w:rPr>
            </w:pPr>
          </w:p>
        </w:tc>
        <w:tc>
          <w:tcPr>
            <w:tcW w:w="3979" w:type="dxa"/>
            <w:tcBorders>
              <w:top w:val="single" w:sz="12" w:space="0" w:color="000001"/>
              <w:left w:val="single" w:sz="12" w:space="0" w:color="000001"/>
              <w:bottom w:val="single" w:sz="12" w:space="0" w:color="000001"/>
              <w:right w:val="single" w:sz="12" w:space="0" w:color="000001"/>
            </w:tcBorders>
            <w:tcMar>
              <w:left w:w="93" w:type="dxa"/>
            </w:tcMar>
          </w:tcPr>
          <w:p w14:paraId="4DA10ED7" w14:textId="77777777" w:rsidR="004508E3" w:rsidRPr="00CD7703" w:rsidRDefault="004508E3" w:rsidP="004B46CA">
            <w:pPr>
              <w:rPr>
                <w:rFonts w:ascii="Calibri" w:hAnsi="Calibri" w:cs="Calibri"/>
                <w:sz w:val="20"/>
                <w:szCs w:val="20"/>
                <w:lang w:val="es-CR"/>
              </w:rPr>
            </w:pPr>
          </w:p>
        </w:tc>
      </w:tr>
      <w:tr w:rsidR="004508E3" w:rsidRPr="00CD7703" w14:paraId="49FB6605" w14:textId="77777777" w:rsidTr="00767B6D">
        <w:trPr>
          <w:trHeight w:val="382"/>
        </w:trPr>
        <w:tc>
          <w:tcPr>
            <w:tcW w:w="6081" w:type="dxa"/>
            <w:tcBorders>
              <w:top w:val="single" w:sz="12" w:space="0" w:color="000001"/>
              <w:left w:val="single" w:sz="12" w:space="0" w:color="000001"/>
              <w:bottom w:val="single" w:sz="12" w:space="0" w:color="000001"/>
              <w:right w:val="single" w:sz="12" w:space="0" w:color="000001"/>
            </w:tcBorders>
            <w:tcMar>
              <w:left w:w="92" w:type="dxa"/>
            </w:tcMar>
          </w:tcPr>
          <w:p w14:paraId="1BBE1FDA" w14:textId="77777777" w:rsidR="004508E3" w:rsidRDefault="004508E3" w:rsidP="009D196E">
            <w:pPr>
              <w:spacing w:before="33"/>
              <w:ind w:right="82"/>
              <w:jc w:val="both"/>
              <w:rPr>
                <w:rFonts w:ascii="Calibri" w:eastAsia="Liberation Sans" w:hAnsi="Calibri" w:cs="Calibri"/>
                <w:b/>
                <w:color w:val="170696"/>
                <w:sz w:val="20"/>
                <w:szCs w:val="20"/>
                <w:u w:val="single"/>
                <w:lang w:val="es-CR"/>
              </w:rPr>
            </w:pPr>
            <w:r w:rsidRPr="00CD7703">
              <w:rPr>
                <w:rFonts w:ascii="Calibri" w:eastAsia="Liberation Sans" w:hAnsi="Calibri" w:cs="Calibri"/>
                <w:b/>
                <w:color w:val="170696"/>
                <w:sz w:val="20"/>
                <w:szCs w:val="20"/>
                <w:u w:val="single"/>
                <w:lang w:val="es-CR"/>
              </w:rPr>
              <w:t xml:space="preserve">Google Drive </w:t>
            </w:r>
          </w:p>
          <w:p w14:paraId="7722891E" w14:textId="56417C16" w:rsidR="00043301" w:rsidRPr="00043301" w:rsidRDefault="00C0349E" w:rsidP="00043301">
            <w:pPr>
              <w:pStyle w:val="Prrafodelista"/>
              <w:numPr>
                <w:ilvl w:val="0"/>
                <w:numId w:val="20"/>
              </w:numPr>
              <w:jc w:val="both"/>
              <w:rPr>
                <w:rFonts w:ascii="Calibri" w:eastAsia="Liberation Sans" w:hAnsi="Calibri" w:cs="Calibri"/>
                <w:b/>
                <w:sz w:val="20"/>
                <w:szCs w:val="20"/>
              </w:rPr>
            </w:pPr>
            <w:r w:rsidRPr="00C0349E">
              <w:rPr>
                <w:rFonts w:ascii="Calibri" w:hAnsi="Calibri" w:cs="Calibri"/>
                <w:sz w:val="20"/>
                <w:szCs w:val="20"/>
              </w:rPr>
              <w:t xml:space="preserve">Plan de Pruebas de usabilidad con usuarios. </w:t>
            </w:r>
            <w:r w:rsidR="00043301" w:rsidRPr="00043301">
              <w:rPr>
                <w:rFonts w:ascii="Calibri" w:hAnsi="Calibri" w:cs="Calibri"/>
                <w:sz w:val="20"/>
                <w:szCs w:val="20"/>
              </w:rPr>
              <w:t>Tareas de usabilidad</w:t>
            </w:r>
            <w:r>
              <w:rPr>
                <w:rFonts w:ascii="Calibri" w:hAnsi="Calibri" w:cs="Calibri"/>
                <w:sz w:val="20"/>
                <w:szCs w:val="20"/>
              </w:rPr>
              <w:t xml:space="preserve"> (ver anexo 1 del IS-17-2020).</w:t>
            </w:r>
          </w:p>
        </w:tc>
        <w:tc>
          <w:tcPr>
            <w:tcW w:w="3979" w:type="dxa"/>
            <w:tcBorders>
              <w:top w:val="single" w:sz="12" w:space="0" w:color="000001"/>
              <w:left w:val="single" w:sz="12" w:space="0" w:color="000001"/>
              <w:bottom w:val="single" w:sz="12" w:space="0" w:color="000001"/>
              <w:right w:val="single" w:sz="12" w:space="0" w:color="000001"/>
            </w:tcBorders>
            <w:tcMar>
              <w:left w:w="93" w:type="dxa"/>
            </w:tcMar>
          </w:tcPr>
          <w:p w14:paraId="02F3471A" w14:textId="77777777" w:rsidR="00106D52" w:rsidRPr="00CD7703" w:rsidRDefault="00106D52" w:rsidP="002711B3">
            <w:pPr>
              <w:rPr>
                <w:rFonts w:ascii="Calibri" w:hAnsi="Calibri" w:cs="Calibri"/>
                <w:sz w:val="20"/>
                <w:szCs w:val="20"/>
                <w:lang w:val="es-CR"/>
              </w:rPr>
            </w:pPr>
          </w:p>
        </w:tc>
      </w:tr>
      <w:tr w:rsidR="006E42C9" w:rsidRPr="00CD7703" w14:paraId="374D6123" w14:textId="77777777" w:rsidTr="00767B6D">
        <w:trPr>
          <w:trHeight w:val="382"/>
        </w:trPr>
        <w:tc>
          <w:tcPr>
            <w:tcW w:w="6081" w:type="dxa"/>
            <w:tcBorders>
              <w:top w:val="single" w:sz="12" w:space="0" w:color="000001"/>
              <w:left w:val="single" w:sz="12" w:space="0" w:color="000001"/>
              <w:bottom w:val="single" w:sz="12" w:space="0" w:color="000001"/>
              <w:right w:val="single" w:sz="12" w:space="0" w:color="000001"/>
            </w:tcBorders>
            <w:tcMar>
              <w:left w:w="92" w:type="dxa"/>
            </w:tcMar>
          </w:tcPr>
          <w:p w14:paraId="4C85A2C9" w14:textId="77777777" w:rsidR="00F36ED0" w:rsidRPr="00F36ED0" w:rsidRDefault="006E42C9" w:rsidP="004B440D">
            <w:pPr>
              <w:spacing w:before="33"/>
              <w:ind w:right="82"/>
              <w:jc w:val="both"/>
              <w:rPr>
                <w:rFonts w:ascii="Calibri" w:eastAsia="Liberation Sans" w:hAnsi="Calibri" w:cs="Calibri"/>
                <w:b/>
                <w:color w:val="170696"/>
                <w:sz w:val="20"/>
                <w:szCs w:val="20"/>
                <w:u w:val="single"/>
              </w:rPr>
            </w:pPr>
            <w:r w:rsidRPr="00F36ED0">
              <w:rPr>
                <w:rFonts w:ascii="Calibri" w:eastAsia="Liberation Sans" w:hAnsi="Calibri" w:cs="Calibri"/>
                <w:b/>
                <w:color w:val="170696"/>
                <w:sz w:val="20"/>
                <w:szCs w:val="20"/>
                <w:u w:val="single"/>
              </w:rPr>
              <w:t xml:space="preserve">Documento </w:t>
            </w:r>
            <w:r w:rsidR="007D25E9" w:rsidRPr="00F36ED0">
              <w:rPr>
                <w:rFonts w:ascii="Calibri" w:eastAsia="Liberation Sans" w:hAnsi="Calibri" w:cs="Calibri"/>
                <w:b/>
                <w:color w:val="170696"/>
                <w:sz w:val="20"/>
                <w:szCs w:val="20"/>
                <w:u w:val="single"/>
              </w:rPr>
              <w:t>Arquitectura</w:t>
            </w:r>
            <w:r w:rsidR="00502512">
              <w:rPr>
                <w:rFonts w:ascii="Calibri" w:eastAsia="Liberation Sans" w:hAnsi="Calibri" w:cs="Calibri"/>
                <w:b/>
                <w:color w:val="170696"/>
                <w:sz w:val="20"/>
                <w:szCs w:val="20"/>
                <w:u w:val="single"/>
              </w:rPr>
              <w:t xml:space="preserve"> actualizado</w:t>
            </w:r>
            <w:r w:rsidR="007D25E9" w:rsidRPr="00F36ED0">
              <w:rPr>
                <w:rFonts w:ascii="Calibri" w:eastAsia="Liberation Sans" w:hAnsi="Calibri" w:cs="Calibri"/>
                <w:b/>
                <w:color w:val="170696"/>
                <w:sz w:val="20"/>
                <w:szCs w:val="20"/>
                <w:u w:val="single"/>
              </w:rPr>
              <w:t>:</w:t>
            </w:r>
            <w:r w:rsidRPr="00F36ED0">
              <w:rPr>
                <w:rFonts w:ascii="Calibri" w:eastAsia="Liberation Sans" w:hAnsi="Calibri" w:cs="Calibri"/>
                <w:b/>
                <w:color w:val="170696"/>
                <w:sz w:val="20"/>
                <w:szCs w:val="20"/>
                <w:u w:val="single"/>
              </w:rPr>
              <w:t xml:space="preserve">  </w:t>
            </w:r>
          </w:p>
          <w:p w14:paraId="73F3B45A" w14:textId="77777777" w:rsidR="006E42C9" w:rsidRDefault="006E42C9" w:rsidP="004B440D">
            <w:pPr>
              <w:jc w:val="both"/>
              <w:rPr>
                <w:rFonts w:ascii="Calibri" w:hAnsi="Calibri" w:cs="Calibri"/>
                <w:sz w:val="20"/>
                <w:szCs w:val="20"/>
              </w:rPr>
            </w:pPr>
            <w:r w:rsidRPr="00CD7703">
              <w:rPr>
                <w:rFonts w:ascii="Calibri" w:hAnsi="Calibri" w:cs="Calibri"/>
                <w:sz w:val="20"/>
                <w:szCs w:val="20"/>
              </w:rPr>
              <w:t>Versión actualizada</w:t>
            </w:r>
            <w:r w:rsidR="001B3915" w:rsidRPr="00CD7703">
              <w:rPr>
                <w:rFonts w:ascii="Calibri" w:hAnsi="Calibri" w:cs="Calibri"/>
                <w:sz w:val="20"/>
                <w:szCs w:val="20"/>
              </w:rPr>
              <w:t xml:space="preserve"> con los ajustes que corresponden por el dominio mejor</w:t>
            </w:r>
            <w:r w:rsidR="006C45B7" w:rsidRPr="00CD7703">
              <w:rPr>
                <w:rFonts w:ascii="Calibri" w:hAnsi="Calibri" w:cs="Calibri"/>
                <w:sz w:val="20"/>
                <w:szCs w:val="20"/>
              </w:rPr>
              <w:t>ado con respecto a</w:t>
            </w:r>
            <w:r w:rsidR="001B3915" w:rsidRPr="00CD7703">
              <w:rPr>
                <w:rFonts w:ascii="Calibri" w:hAnsi="Calibri" w:cs="Calibri"/>
                <w:sz w:val="20"/>
                <w:szCs w:val="20"/>
              </w:rPr>
              <w:t xml:space="preserve"> las historias de usuario y el empoderamiento cada vez </w:t>
            </w:r>
            <w:r w:rsidR="0070081F" w:rsidRPr="00CD7703">
              <w:rPr>
                <w:rFonts w:ascii="Calibri" w:hAnsi="Calibri" w:cs="Calibri"/>
                <w:sz w:val="20"/>
                <w:szCs w:val="20"/>
              </w:rPr>
              <w:t>evolutivo</w:t>
            </w:r>
            <w:r w:rsidR="001B3915" w:rsidRPr="00CD7703">
              <w:rPr>
                <w:rFonts w:ascii="Calibri" w:hAnsi="Calibri" w:cs="Calibri"/>
                <w:sz w:val="20"/>
                <w:szCs w:val="20"/>
              </w:rPr>
              <w:t xml:space="preserve"> </w:t>
            </w:r>
            <w:r w:rsidR="0070081F" w:rsidRPr="00CD7703">
              <w:rPr>
                <w:rFonts w:ascii="Calibri" w:hAnsi="Calibri" w:cs="Calibri"/>
                <w:sz w:val="20"/>
                <w:szCs w:val="20"/>
              </w:rPr>
              <w:t xml:space="preserve">sobre el alcance </w:t>
            </w:r>
            <w:r w:rsidR="001B3915" w:rsidRPr="00CD7703">
              <w:rPr>
                <w:rFonts w:ascii="Calibri" w:hAnsi="Calibri" w:cs="Calibri"/>
                <w:sz w:val="20"/>
                <w:szCs w:val="20"/>
              </w:rPr>
              <w:t>de la regla de negocio.</w:t>
            </w:r>
            <w:r w:rsidR="004B46CA" w:rsidRPr="00CD7703">
              <w:rPr>
                <w:rFonts w:ascii="Calibri" w:hAnsi="Calibri" w:cs="Calibri"/>
                <w:sz w:val="20"/>
                <w:szCs w:val="20"/>
              </w:rPr>
              <w:t xml:space="preserve"> </w:t>
            </w:r>
          </w:p>
          <w:p w14:paraId="246079ED" w14:textId="77777777" w:rsidR="004B440D" w:rsidRDefault="004B440D" w:rsidP="004B440D">
            <w:pPr>
              <w:ind w:hanging="2"/>
              <w:jc w:val="both"/>
              <w:rPr>
                <w:rFonts w:ascii="Arial" w:eastAsia="Arial" w:hAnsi="Arial" w:cs="Arial"/>
                <w:color w:val="333333"/>
                <w:sz w:val="20"/>
                <w:szCs w:val="20"/>
              </w:rPr>
            </w:pPr>
          </w:p>
          <w:p w14:paraId="675AC506" w14:textId="09FC0535" w:rsidR="004B440D" w:rsidRDefault="004B440D" w:rsidP="004B440D">
            <w:pPr>
              <w:ind w:hanging="2"/>
              <w:jc w:val="both"/>
              <w:rPr>
                <w:rFonts w:ascii="Arial" w:eastAsia="Arial" w:hAnsi="Arial" w:cs="Arial"/>
                <w:color w:val="333333"/>
                <w:sz w:val="20"/>
                <w:szCs w:val="20"/>
              </w:rPr>
            </w:pPr>
            <w:r>
              <w:rPr>
                <w:rFonts w:ascii="Arial" w:eastAsia="Arial" w:hAnsi="Arial" w:cs="Arial"/>
                <w:color w:val="333333"/>
                <w:sz w:val="20"/>
                <w:szCs w:val="20"/>
              </w:rPr>
              <w:t xml:space="preserve">Competencias que se evalúan: </w:t>
            </w:r>
          </w:p>
          <w:p w14:paraId="2045596A" w14:textId="77777777" w:rsidR="004B440D" w:rsidRDefault="004B440D" w:rsidP="004B440D">
            <w:pPr>
              <w:numPr>
                <w:ilvl w:val="0"/>
                <w:numId w:val="15"/>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CTE03, CTE05</w:t>
            </w:r>
          </w:p>
          <w:p w14:paraId="3DC2E91D" w14:textId="76569DE1" w:rsidR="004B440D" w:rsidRPr="00CD7703" w:rsidRDefault="004B440D" w:rsidP="005756C4">
            <w:pPr>
              <w:ind w:left="720"/>
              <w:jc w:val="both"/>
              <w:rPr>
                <w:rFonts w:ascii="Calibri" w:eastAsia="Liberation Sans" w:hAnsi="Calibri" w:cs="Calibri"/>
                <w:sz w:val="20"/>
                <w:szCs w:val="20"/>
                <w:lang w:val="es-CR"/>
              </w:rPr>
            </w:pPr>
          </w:p>
        </w:tc>
        <w:tc>
          <w:tcPr>
            <w:tcW w:w="3979" w:type="dxa"/>
            <w:tcBorders>
              <w:top w:val="single" w:sz="12" w:space="0" w:color="000001"/>
              <w:left w:val="single" w:sz="12" w:space="0" w:color="000001"/>
              <w:bottom w:val="single" w:sz="12" w:space="0" w:color="000001"/>
              <w:right w:val="single" w:sz="12" w:space="0" w:color="000001"/>
            </w:tcBorders>
            <w:tcMar>
              <w:left w:w="93" w:type="dxa"/>
            </w:tcMar>
          </w:tcPr>
          <w:p w14:paraId="7975CD2E" w14:textId="77777777" w:rsidR="006E42C9" w:rsidRPr="00CD7703" w:rsidRDefault="006E42C9" w:rsidP="002711B3">
            <w:pPr>
              <w:rPr>
                <w:rFonts w:ascii="Calibri" w:hAnsi="Calibri" w:cs="Calibri"/>
                <w:sz w:val="20"/>
                <w:szCs w:val="20"/>
                <w:lang w:val="es-CR"/>
              </w:rPr>
            </w:pPr>
          </w:p>
        </w:tc>
      </w:tr>
      <w:tr w:rsidR="006E42C9" w:rsidRPr="00CD7703" w14:paraId="2D23EE03" w14:textId="77777777" w:rsidTr="00767B6D">
        <w:trPr>
          <w:trHeight w:val="382"/>
        </w:trPr>
        <w:tc>
          <w:tcPr>
            <w:tcW w:w="6081" w:type="dxa"/>
            <w:tcBorders>
              <w:top w:val="single" w:sz="12" w:space="0" w:color="000001"/>
              <w:left w:val="single" w:sz="12" w:space="0" w:color="000001"/>
              <w:bottom w:val="single" w:sz="12" w:space="0" w:color="000001"/>
              <w:right w:val="single" w:sz="12" w:space="0" w:color="000001"/>
            </w:tcBorders>
            <w:tcMar>
              <w:left w:w="92" w:type="dxa"/>
            </w:tcMar>
          </w:tcPr>
          <w:p w14:paraId="095894A5" w14:textId="73DA4171" w:rsidR="007D25E9" w:rsidRPr="00CD7703" w:rsidRDefault="000B3358" w:rsidP="004B440D">
            <w:pPr>
              <w:spacing w:before="33"/>
              <w:ind w:right="82"/>
              <w:jc w:val="both"/>
              <w:rPr>
                <w:rFonts w:ascii="Calibri" w:hAnsi="Calibri" w:cs="Calibri"/>
                <w:sz w:val="20"/>
                <w:szCs w:val="20"/>
              </w:rPr>
            </w:pPr>
            <w:r w:rsidRPr="00CD7703">
              <w:rPr>
                <w:rFonts w:ascii="Calibri" w:eastAsia="Liberation Sans" w:hAnsi="Calibri" w:cs="Calibri"/>
                <w:b/>
                <w:color w:val="170696"/>
                <w:sz w:val="20"/>
                <w:szCs w:val="20"/>
                <w:u w:val="single"/>
              </w:rPr>
              <w:t>Carpeta de seguimientos</w:t>
            </w:r>
            <w:r w:rsidR="004B440D">
              <w:rPr>
                <w:rFonts w:ascii="Calibri" w:eastAsia="Liberation Sans" w:hAnsi="Calibri" w:cs="Calibri"/>
                <w:b/>
                <w:color w:val="170696"/>
                <w:sz w:val="20"/>
                <w:szCs w:val="20"/>
                <w:u w:val="single"/>
              </w:rPr>
              <w:t>.</w:t>
            </w:r>
            <w:r w:rsidR="004B440D" w:rsidRPr="004B440D">
              <w:rPr>
                <w:rFonts w:ascii="Calibri" w:hAnsi="Calibri" w:cs="Calibri"/>
                <w:sz w:val="20"/>
                <w:szCs w:val="20"/>
              </w:rPr>
              <w:t xml:space="preserve"> </w:t>
            </w:r>
            <w:r w:rsidR="00186088" w:rsidRPr="00CD7703">
              <w:rPr>
                <w:rFonts w:ascii="Calibri" w:hAnsi="Calibri" w:cs="Calibri"/>
                <w:sz w:val="20"/>
                <w:szCs w:val="20"/>
              </w:rPr>
              <w:t>Los estudiantes deben incluir en dicho informe si hay nota sugerida individual para algún o algunos estudiantes</w:t>
            </w:r>
            <w:r w:rsidR="00F36ED0">
              <w:rPr>
                <w:rFonts w:ascii="Calibri" w:hAnsi="Calibri" w:cs="Calibri"/>
                <w:sz w:val="20"/>
                <w:szCs w:val="20"/>
              </w:rPr>
              <w:t>, siempre mencionados en la minuta respectiva por parte del equipo desarrollador.</w:t>
            </w:r>
          </w:p>
        </w:tc>
        <w:tc>
          <w:tcPr>
            <w:tcW w:w="3979" w:type="dxa"/>
            <w:tcBorders>
              <w:top w:val="single" w:sz="12" w:space="0" w:color="000001"/>
              <w:left w:val="single" w:sz="12" w:space="0" w:color="000001"/>
              <w:bottom w:val="single" w:sz="12" w:space="0" w:color="000001"/>
              <w:right w:val="single" w:sz="12" w:space="0" w:color="000001"/>
            </w:tcBorders>
            <w:tcMar>
              <w:left w:w="93" w:type="dxa"/>
            </w:tcMar>
          </w:tcPr>
          <w:p w14:paraId="264B2DAC" w14:textId="77777777" w:rsidR="006E42C9" w:rsidRPr="00CD7703" w:rsidRDefault="006E42C9" w:rsidP="002711B3">
            <w:pPr>
              <w:rPr>
                <w:rFonts w:ascii="Calibri" w:hAnsi="Calibri" w:cs="Calibri"/>
                <w:sz w:val="20"/>
                <w:szCs w:val="20"/>
                <w:lang w:val="es-CR"/>
              </w:rPr>
            </w:pPr>
          </w:p>
        </w:tc>
      </w:tr>
      <w:tr w:rsidR="006E42C9" w:rsidRPr="00CD7703" w14:paraId="378B7BD7" w14:textId="77777777" w:rsidTr="00767B6D">
        <w:trPr>
          <w:trHeight w:val="382"/>
        </w:trPr>
        <w:tc>
          <w:tcPr>
            <w:tcW w:w="6081" w:type="dxa"/>
            <w:tcBorders>
              <w:top w:val="single" w:sz="12" w:space="0" w:color="000001"/>
              <w:left w:val="single" w:sz="12" w:space="0" w:color="000001"/>
              <w:bottom w:val="single" w:sz="12" w:space="0" w:color="000001"/>
              <w:right w:val="single" w:sz="12" w:space="0" w:color="000001"/>
            </w:tcBorders>
            <w:tcMar>
              <w:left w:w="92" w:type="dxa"/>
            </w:tcMar>
          </w:tcPr>
          <w:p w14:paraId="566EAA5A" w14:textId="2B09F862" w:rsidR="000B3358" w:rsidRDefault="000B3358" w:rsidP="004B440D">
            <w:pPr>
              <w:spacing w:before="33"/>
              <w:ind w:right="82"/>
              <w:jc w:val="both"/>
              <w:rPr>
                <w:rFonts w:ascii="Calibri" w:eastAsia="Liberation Sans" w:hAnsi="Calibri" w:cs="Calibri"/>
                <w:b/>
                <w:color w:val="170696"/>
                <w:sz w:val="20"/>
                <w:szCs w:val="20"/>
                <w:u w:val="single"/>
              </w:rPr>
            </w:pPr>
            <w:r w:rsidRPr="00CD7703">
              <w:rPr>
                <w:rFonts w:ascii="Calibri" w:eastAsia="Liberation Sans" w:hAnsi="Calibri" w:cs="Calibri"/>
                <w:b/>
                <w:color w:val="170696"/>
                <w:sz w:val="20"/>
                <w:szCs w:val="20"/>
                <w:u w:val="single"/>
              </w:rPr>
              <w:t>Carpeta de Administración de Proyectos</w:t>
            </w:r>
            <w:r w:rsidR="004B440D">
              <w:rPr>
                <w:rFonts w:ascii="Calibri" w:eastAsia="Liberation Sans" w:hAnsi="Calibri" w:cs="Calibri"/>
                <w:b/>
                <w:color w:val="170696"/>
                <w:sz w:val="20"/>
                <w:szCs w:val="20"/>
                <w:u w:val="single"/>
              </w:rPr>
              <w:t>.</w:t>
            </w:r>
          </w:p>
          <w:p w14:paraId="388A80EC" w14:textId="77777777" w:rsidR="004B440D" w:rsidRPr="00CD7703" w:rsidRDefault="004B440D" w:rsidP="004B440D">
            <w:pPr>
              <w:spacing w:before="33"/>
              <w:ind w:right="82"/>
              <w:jc w:val="both"/>
              <w:rPr>
                <w:rFonts w:ascii="Calibri" w:eastAsia="Liberation Sans" w:hAnsi="Calibri" w:cs="Calibri"/>
                <w:color w:val="170696"/>
                <w:sz w:val="20"/>
                <w:szCs w:val="20"/>
                <w:u w:val="single"/>
              </w:rPr>
            </w:pPr>
          </w:p>
          <w:p w14:paraId="6E8A208D" w14:textId="5A441331" w:rsidR="006E42C9" w:rsidRDefault="006E42C9" w:rsidP="004B440D">
            <w:pPr>
              <w:rPr>
                <w:rFonts w:ascii="Calibri" w:hAnsi="Calibri" w:cs="Calibri"/>
                <w:b/>
                <w:color w:val="000000"/>
                <w:kern w:val="24"/>
                <w:sz w:val="20"/>
                <w:szCs w:val="20"/>
                <w:lang w:eastAsia="es-CR"/>
              </w:rPr>
            </w:pPr>
            <w:r w:rsidRPr="00CD7703">
              <w:rPr>
                <w:rFonts w:ascii="Calibri" w:eastAsia="Liberation Sans" w:hAnsi="Calibri" w:cs="Calibri"/>
                <w:b/>
                <w:sz w:val="20"/>
                <w:szCs w:val="20"/>
                <w:lang w:val="es-CR"/>
              </w:rPr>
              <w:t>Minuta</w:t>
            </w:r>
            <w:r w:rsidR="0042640A">
              <w:rPr>
                <w:rFonts w:ascii="Calibri" w:eastAsia="Liberation Sans" w:hAnsi="Calibri" w:cs="Calibri"/>
                <w:b/>
                <w:sz w:val="20"/>
                <w:szCs w:val="20"/>
                <w:lang w:val="es-CR"/>
              </w:rPr>
              <w:t>s</w:t>
            </w:r>
            <w:r w:rsidRPr="00CD7703">
              <w:rPr>
                <w:rFonts w:ascii="Calibri" w:eastAsia="Liberation Sans" w:hAnsi="Calibri" w:cs="Calibri"/>
                <w:b/>
                <w:sz w:val="20"/>
                <w:szCs w:val="20"/>
                <w:lang w:val="es-CR"/>
              </w:rPr>
              <w:t xml:space="preserve"> </w:t>
            </w:r>
            <w:r w:rsidR="007D25E9" w:rsidRPr="00CD7703">
              <w:rPr>
                <w:rFonts w:ascii="Calibri" w:eastAsia="Liberation Sans" w:hAnsi="Calibri" w:cs="Calibri"/>
                <w:b/>
                <w:sz w:val="20"/>
                <w:szCs w:val="20"/>
                <w:lang w:val="es-CR"/>
              </w:rPr>
              <w:t>firmada</w:t>
            </w:r>
            <w:r w:rsidR="0042640A">
              <w:rPr>
                <w:rFonts w:ascii="Calibri" w:eastAsia="Liberation Sans" w:hAnsi="Calibri" w:cs="Calibri"/>
                <w:b/>
                <w:sz w:val="20"/>
                <w:szCs w:val="20"/>
                <w:lang w:val="es-CR"/>
              </w:rPr>
              <w:t>s</w:t>
            </w:r>
            <w:r w:rsidR="007D25E9" w:rsidRPr="00CD7703">
              <w:rPr>
                <w:rFonts w:ascii="Calibri" w:eastAsia="Liberation Sans" w:hAnsi="Calibri" w:cs="Calibri"/>
                <w:b/>
                <w:sz w:val="20"/>
                <w:szCs w:val="20"/>
                <w:lang w:val="es-CR"/>
              </w:rPr>
              <w:t>:</w:t>
            </w:r>
            <w:r w:rsidRPr="00CD7703">
              <w:rPr>
                <w:rFonts w:ascii="Calibri" w:eastAsia="Liberation Sans" w:hAnsi="Calibri" w:cs="Calibri"/>
                <w:b/>
                <w:sz w:val="20"/>
                <w:szCs w:val="20"/>
                <w:lang w:val="es-CR"/>
              </w:rPr>
              <w:t xml:space="preserve"> </w:t>
            </w:r>
            <w:r w:rsidR="008C62BD" w:rsidRPr="00CD7703">
              <w:rPr>
                <w:rFonts w:ascii="Calibri" w:hAnsi="Calibri" w:cs="Calibri"/>
                <w:color w:val="000000"/>
                <w:kern w:val="24"/>
                <w:sz w:val="20"/>
                <w:szCs w:val="20"/>
                <w:lang w:eastAsia="es-CR"/>
              </w:rPr>
              <w:t xml:space="preserve"> El formato del nombre del archivo será: </w:t>
            </w:r>
            <w:r w:rsidR="008C62BD" w:rsidRPr="00CD7703">
              <w:rPr>
                <w:rFonts w:ascii="Calibri" w:hAnsi="Calibri" w:cs="Calibri"/>
                <w:b/>
                <w:color w:val="000000"/>
                <w:kern w:val="24"/>
                <w:sz w:val="20"/>
                <w:szCs w:val="20"/>
                <w:lang w:eastAsia="es-CR"/>
              </w:rPr>
              <w:t>Minuta # día mes año</w:t>
            </w:r>
            <w:r w:rsidR="0042640A">
              <w:rPr>
                <w:rFonts w:ascii="Calibri" w:hAnsi="Calibri" w:cs="Calibri"/>
                <w:b/>
                <w:color w:val="000000"/>
                <w:kern w:val="24"/>
                <w:sz w:val="20"/>
                <w:szCs w:val="20"/>
                <w:lang w:eastAsia="es-CR"/>
              </w:rPr>
              <w:t>.</w:t>
            </w:r>
          </w:p>
          <w:p w14:paraId="43BC7F7C" w14:textId="77777777" w:rsidR="006E42C9" w:rsidRPr="00CD7703" w:rsidRDefault="006E42C9" w:rsidP="0042640A">
            <w:pPr>
              <w:spacing w:before="33"/>
              <w:ind w:right="1016"/>
              <w:jc w:val="both"/>
              <w:rPr>
                <w:rFonts w:ascii="Calibri" w:hAnsi="Calibri" w:cs="Calibri"/>
                <w:b/>
                <w:sz w:val="20"/>
                <w:szCs w:val="20"/>
              </w:rPr>
            </w:pPr>
          </w:p>
        </w:tc>
        <w:tc>
          <w:tcPr>
            <w:tcW w:w="3979" w:type="dxa"/>
            <w:tcBorders>
              <w:top w:val="single" w:sz="12" w:space="0" w:color="000001"/>
              <w:left w:val="single" w:sz="12" w:space="0" w:color="000001"/>
              <w:bottom w:val="single" w:sz="12" w:space="0" w:color="000001"/>
              <w:right w:val="single" w:sz="12" w:space="0" w:color="000001"/>
            </w:tcBorders>
            <w:tcMar>
              <w:left w:w="93" w:type="dxa"/>
            </w:tcMar>
          </w:tcPr>
          <w:p w14:paraId="31738393" w14:textId="77777777" w:rsidR="006E42C9" w:rsidRPr="00CD7703" w:rsidRDefault="006E42C9" w:rsidP="002711B3">
            <w:pPr>
              <w:rPr>
                <w:rFonts w:ascii="Calibri" w:hAnsi="Calibri" w:cs="Calibri"/>
                <w:sz w:val="20"/>
                <w:szCs w:val="20"/>
                <w:lang w:val="es-CR"/>
              </w:rPr>
            </w:pPr>
          </w:p>
        </w:tc>
      </w:tr>
      <w:tr w:rsidR="000B3358" w:rsidRPr="00CD7703" w14:paraId="618A94EB" w14:textId="77777777" w:rsidTr="00767B6D">
        <w:trPr>
          <w:trHeight w:val="370"/>
        </w:trPr>
        <w:tc>
          <w:tcPr>
            <w:tcW w:w="6081" w:type="dxa"/>
            <w:tcBorders>
              <w:top w:val="single" w:sz="12" w:space="0" w:color="000001"/>
              <w:left w:val="single" w:sz="12" w:space="0" w:color="000001"/>
              <w:bottom w:val="single" w:sz="12" w:space="0" w:color="000001"/>
              <w:right w:val="single" w:sz="12" w:space="0" w:color="000001"/>
            </w:tcBorders>
            <w:tcMar>
              <w:left w:w="92" w:type="dxa"/>
            </w:tcMar>
          </w:tcPr>
          <w:p w14:paraId="733DFC3A" w14:textId="4DB5AB8B" w:rsidR="00C710EB" w:rsidRDefault="00C710EB" w:rsidP="004B440D">
            <w:pPr>
              <w:spacing w:before="33"/>
              <w:ind w:right="82"/>
              <w:jc w:val="both"/>
              <w:rPr>
                <w:rFonts w:ascii="Calibri" w:eastAsia="Liberation Sans" w:hAnsi="Calibri" w:cs="Calibri"/>
                <w:b/>
                <w:color w:val="170696"/>
                <w:sz w:val="20"/>
                <w:szCs w:val="20"/>
                <w:u w:val="single"/>
              </w:rPr>
            </w:pPr>
            <w:r>
              <w:rPr>
                <w:rFonts w:ascii="Calibri" w:eastAsia="Liberation Sans" w:hAnsi="Calibri" w:cs="Calibri"/>
                <w:b/>
                <w:color w:val="170696"/>
                <w:sz w:val="20"/>
                <w:szCs w:val="20"/>
                <w:u w:val="single"/>
              </w:rPr>
              <w:lastRenderedPageBreak/>
              <w:t>Administración de proyectos/Actas</w:t>
            </w:r>
          </w:p>
          <w:p w14:paraId="4D82DA5F" w14:textId="77777777" w:rsidR="0042640A" w:rsidRPr="00CD7703" w:rsidRDefault="0042640A" w:rsidP="004B440D">
            <w:pPr>
              <w:spacing w:before="33"/>
              <w:ind w:right="82"/>
              <w:jc w:val="both"/>
              <w:rPr>
                <w:rFonts w:ascii="Calibri" w:eastAsia="Liberation Sans" w:hAnsi="Calibri" w:cs="Calibri"/>
                <w:color w:val="170696"/>
                <w:sz w:val="20"/>
                <w:szCs w:val="20"/>
                <w:u w:val="single"/>
              </w:rPr>
            </w:pPr>
          </w:p>
          <w:p w14:paraId="17A18D89" w14:textId="4701763A" w:rsidR="00C710EB" w:rsidRDefault="00C710EB" w:rsidP="0042640A">
            <w:pPr>
              <w:spacing w:before="33"/>
              <w:ind w:right="1016"/>
              <w:jc w:val="both"/>
              <w:rPr>
                <w:rFonts w:ascii="Calibri" w:hAnsi="Calibri" w:cs="Calibri"/>
                <w:b/>
                <w:color w:val="000000"/>
                <w:kern w:val="24"/>
                <w:sz w:val="20"/>
                <w:szCs w:val="20"/>
                <w:lang w:eastAsia="es-CR"/>
              </w:rPr>
            </w:pPr>
            <w:r w:rsidRPr="00DE74F5">
              <w:rPr>
                <w:rFonts w:ascii="Calibri" w:hAnsi="Calibri" w:cs="Calibri"/>
                <w:b/>
                <w:color w:val="000000"/>
                <w:kern w:val="24"/>
                <w:sz w:val="20"/>
                <w:szCs w:val="20"/>
                <w:lang w:eastAsia="es-CR"/>
              </w:rPr>
              <w:t>Boleta de evaluación de empresa</w:t>
            </w:r>
            <w:r w:rsidR="005834F5">
              <w:rPr>
                <w:rFonts w:ascii="Calibri" w:hAnsi="Calibri" w:cs="Calibri"/>
                <w:b/>
                <w:color w:val="000000"/>
                <w:kern w:val="24"/>
                <w:sz w:val="20"/>
                <w:szCs w:val="20"/>
                <w:lang w:eastAsia="es-CR"/>
              </w:rPr>
              <w:t xml:space="preserve"> con firmas y presentada en el Drive.</w:t>
            </w:r>
          </w:p>
          <w:p w14:paraId="1E215C19" w14:textId="77777777" w:rsidR="005834F5" w:rsidRDefault="005834F5" w:rsidP="00C710EB">
            <w:pPr>
              <w:spacing w:before="33"/>
              <w:ind w:left="708" w:right="1016"/>
              <w:jc w:val="both"/>
              <w:rPr>
                <w:rFonts w:ascii="Calibri" w:hAnsi="Calibri" w:cs="Calibri"/>
                <w:b/>
                <w:color w:val="000000"/>
                <w:kern w:val="24"/>
                <w:sz w:val="20"/>
                <w:szCs w:val="20"/>
                <w:lang w:eastAsia="es-CR"/>
              </w:rPr>
            </w:pPr>
          </w:p>
          <w:p w14:paraId="2BBF78D1" w14:textId="290AAC6A" w:rsidR="00C710EB" w:rsidRDefault="00C710EB" w:rsidP="0042640A">
            <w:pPr>
              <w:spacing w:before="33"/>
              <w:ind w:right="1016"/>
              <w:jc w:val="both"/>
              <w:rPr>
                <w:rFonts w:ascii="Calibri" w:hAnsi="Calibri" w:cs="Calibri"/>
                <w:b/>
                <w:color w:val="000000"/>
                <w:kern w:val="24"/>
                <w:sz w:val="20"/>
                <w:szCs w:val="20"/>
                <w:lang w:eastAsia="es-CR"/>
              </w:rPr>
            </w:pPr>
            <w:r>
              <w:rPr>
                <w:rFonts w:ascii="Calibri" w:hAnsi="Calibri" w:cs="Calibri"/>
                <w:b/>
                <w:color w:val="000000"/>
                <w:kern w:val="24"/>
                <w:sz w:val="20"/>
                <w:szCs w:val="20"/>
                <w:lang w:eastAsia="es-CR"/>
              </w:rPr>
              <w:t xml:space="preserve">Acta de aceptación del </w:t>
            </w:r>
            <w:r w:rsidR="005834F5">
              <w:rPr>
                <w:rFonts w:ascii="Calibri" w:hAnsi="Calibri" w:cs="Calibri"/>
                <w:b/>
                <w:color w:val="000000"/>
                <w:kern w:val="24"/>
                <w:sz w:val="20"/>
                <w:szCs w:val="20"/>
                <w:lang w:eastAsia="es-CR"/>
              </w:rPr>
              <w:t>reléase con firmas y en el Drive.</w:t>
            </w:r>
          </w:p>
          <w:p w14:paraId="4F93F640" w14:textId="540D49A6" w:rsidR="0042640A" w:rsidRDefault="0042640A" w:rsidP="0042640A">
            <w:pPr>
              <w:suppressAutoHyphens w:val="0"/>
              <w:jc w:val="both"/>
              <w:rPr>
                <w:rFonts w:ascii="Calibri" w:eastAsia="Liberation Sans" w:hAnsi="Calibri" w:cs="Calibri"/>
                <w:sz w:val="20"/>
                <w:szCs w:val="20"/>
              </w:rPr>
            </w:pPr>
            <w:r w:rsidRPr="00801EA2">
              <w:rPr>
                <w:rFonts w:ascii="Calibri" w:eastAsia="Liberation Sans" w:hAnsi="Calibri" w:cs="Calibri"/>
                <w:sz w:val="20"/>
                <w:szCs w:val="20"/>
              </w:rPr>
              <w:t xml:space="preserve">Registrar </w:t>
            </w:r>
            <w:r>
              <w:rPr>
                <w:rFonts w:ascii="Calibri" w:eastAsia="Liberation Sans" w:hAnsi="Calibri" w:cs="Calibri"/>
                <w:sz w:val="20"/>
                <w:szCs w:val="20"/>
              </w:rPr>
              <w:t xml:space="preserve">el acta </w:t>
            </w:r>
            <w:r w:rsidRPr="00801EA2">
              <w:rPr>
                <w:rFonts w:ascii="Calibri" w:eastAsia="Liberation Sans" w:hAnsi="Calibri" w:cs="Calibri"/>
                <w:sz w:val="20"/>
                <w:szCs w:val="20"/>
              </w:rPr>
              <w:t xml:space="preserve">en Google Drive y donde se evidencie las firmas del Product Owner, </w:t>
            </w:r>
            <w:r>
              <w:rPr>
                <w:rFonts w:ascii="Calibri" w:eastAsia="Liberation Sans" w:hAnsi="Calibri" w:cs="Calibri"/>
                <w:sz w:val="20"/>
                <w:szCs w:val="20"/>
              </w:rPr>
              <w:t>usuarios expertos y L</w:t>
            </w:r>
            <w:r w:rsidRPr="00801EA2">
              <w:rPr>
                <w:rFonts w:ascii="Calibri" w:eastAsia="Liberation Sans" w:hAnsi="Calibri" w:cs="Calibri"/>
                <w:sz w:val="20"/>
                <w:szCs w:val="20"/>
              </w:rPr>
              <w:t xml:space="preserve">íder </w:t>
            </w:r>
            <w:r>
              <w:rPr>
                <w:rFonts w:ascii="Calibri" w:eastAsia="Liberation Sans" w:hAnsi="Calibri" w:cs="Calibri"/>
                <w:sz w:val="20"/>
                <w:szCs w:val="20"/>
              </w:rPr>
              <w:t>T</w:t>
            </w:r>
            <w:r w:rsidRPr="00801EA2">
              <w:rPr>
                <w:rFonts w:ascii="Calibri" w:eastAsia="Liberation Sans" w:hAnsi="Calibri" w:cs="Calibri"/>
                <w:sz w:val="20"/>
                <w:szCs w:val="20"/>
              </w:rPr>
              <w:t>écnico y parte de equipo involucrado.</w:t>
            </w:r>
            <w:r>
              <w:rPr>
                <w:rFonts w:ascii="Calibri" w:eastAsia="Liberation Sans" w:hAnsi="Calibri" w:cs="Calibri"/>
                <w:sz w:val="20"/>
                <w:szCs w:val="20"/>
              </w:rPr>
              <w:t xml:space="preserve"> Indicar los resultados de las pruebas de integración, las pruebas de usabilidad y del reléase.</w:t>
            </w:r>
          </w:p>
          <w:p w14:paraId="19853474" w14:textId="77777777" w:rsidR="004B440D" w:rsidRDefault="004B440D" w:rsidP="00C710EB">
            <w:pPr>
              <w:spacing w:before="33"/>
              <w:ind w:left="708" w:right="1016"/>
              <w:jc w:val="both"/>
              <w:rPr>
                <w:rFonts w:ascii="Calibri" w:hAnsi="Calibri" w:cs="Calibri"/>
                <w:b/>
                <w:color w:val="000000"/>
                <w:kern w:val="24"/>
                <w:sz w:val="20"/>
                <w:szCs w:val="20"/>
                <w:lang w:eastAsia="es-CR"/>
              </w:rPr>
            </w:pPr>
          </w:p>
          <w:p w14:paraId="3315EDF4" w14:textId="77777777" w:rsidR="004B440D" w:rsidRDefault="004B440D" w:rsidP="004B440D">
            <w:pPr>
              <w:ind w:hanging="2"/>
              <w:jc w:val="both"/>
              <w:rPr>
                <w:rFonts w:ascii="Arial" w:eastAsia="Arial" w:hAnsi="Arial" w:cs="Arial"/>
                <w:color w:val="333333"/>
                <w:sz w:val="20"/>
                <w:szCs w:val="20"/>
              </w:rPr>
            </w:pPr>
            <w:r>
              <w:rPr>
                <w:rFonts w:ascii="Arial" w:eastAsia="Arial" w:hAnsi="Arial" w:cs="Arial"/>
                <w:color w:val="333333"/>
                <w:sz w:val="20"/>
                <w:szCs w:val="20"/>
              </w:rPr>
              <w:t xml:space="preserve">Competencias que se evalúan: </w:t>
            </w:r>
          </w:p>
          <w:p w14:paraId="0124E1AF" w14:textId="410FB543" w:rsidR="004B440D" w:rsidRDefault="004B440D" w:rsidP="004B440D">
            <w:pPr>
              <w:numPr>
                <w:ilvl w:val="0"/>
                <w:numId w:val="16"/>
              </w:numPr>
              <w:jc w:val="both"/>
              <w:rPr>
                <w:rFonts w:ascii="Arial" w:eastAsia="Arial" w:hAnsi="Arial" w:cs="Arial"/>
                <w:color w:val="333333"/>
                <w:sz w:val="20"/>
                <w:szCs w:val="20"/>
              </w:rPr>
            </w:pPr>
            <w:r w:rsidRPr="004B440D">
              <w:rPr>
                <w:rFonts w:ascii="Arial" w:eastAsia="Arial" w:hAnsi="Arial" w:cs="Arial"/>
                <w:color w:val="333333"/>
                <w:sz w:val="20"/>
                <w:szCs w:val="20"/>
              </w:rPr>
              <w:t>CTE03</w:t>
            </w:r>
          </w:p>
          <w:p w14:paraId="12A9A40F" w14:textId="4AE8CA7B" w:rsidR="004B440D" w:rsidRPr="004B440D" w:rsidRDefault="004B440D" w:rsidP="004B440D">
            <w:pPr>
              <w:numPr>
                <w:ilvl w:val="0"/>
                <w:numId w:val="16"/>
              </w:numPr>
              <w:jc w:val="both"/>
              <w:rPr>
                <w:rFonts w:ascii="Arial" w:eastAsia="Arial" w:hAnsi="Arial" w:cs="Arial"/>
                <w:color w:val="333333"/>
                <w:sz w:val="20"/>
                <w:szCs w:val="20"/>
              </w:rPr>
            </w:pPr>
            <w:r>
              <w:rPr>
                <w:rFonts w:ascii="Arial" w:eastAsia="Arial" w:hAnsi="Arial" w:cs="Arial"/>
                <w:color w:val="333333"/>
                <w:sz w:val="20"/>
                <w:szCs w:val="20"/>
              </w:rPr>
              <w:t>CTE04</w:t>
            </w:r>
          </w:p>
          <w:p w14:paraId="70DA414C" w14:textId="77777777" w:rsidR="00480B02" w:rsidRPr="004B440D" w:rsidRDefault="004B440D" w:rsidP="004B440D">
            <w:pPr>
              <w:numPr>
                <w:ilvl w:val="0"/>
                <w:numId w:val="16"/>
              </w:numPr>
              <w:jc w:val="both"/>
              <w:rPr>
                <w:rFonts w:ascii="Arial" w:eastAsia="Arial" w:hAnsi="Arial" w:cs="Arial"/>
                <w:color w:val="333333"/>
                <w:sz w:val="20"/>
                <w:szCs w:val="20"/>
              </w:rPr>
            </w:pPr>
            <w:r w:rsidRPr="004B440D">
              <w:rPr>
                <w:rFonts w:ascii="Arial" w:eastAsia="Arial" w:hAnsi="Arial" w:cs="Arial"/>
                <w:color w:val="333333"/>
                <w:sz w:val="20"/>
                <w:szCs w:val="20"/>
              </w:rPr>
              <w:t>CT08</w:t>
            </w:r>
          </w:p>
          <w:p w14:paraId="308B99CF" w14:textId="77777777" w:rsidR="004B440D" w:rsidRPr="004B440D" w:rsidRDefault="004B440D" w:rsidP="004B440D">
            <w:pPr>
              <w:numPr>
                <w:ilvl w:val="0"/>
                <w:numId w:val="16"/>
              </w:numPr>
              <w:jc w:val="both"/>
              <w:rPr>
                <w:rFonts w:ascii="Arial" w:eastAsia="Arial" w:hAnsi="Arial" w:cs="Arial"/>
                <w:color w:val="333333"/>
                <w:sz w:val="20"/>
                <w:szCs w:val="20"/>
              </w:rPr>
            </w:pPr>
            <w:r w:rsidRPr="004B440D">
              <w:rPr>
                <w:rFonts w:ascii="Arial" w:eastAsia="Arial" w:hAnsi="Arial" w:cs="Arial"/>
                <w:color w:val="333333"/>
                <w:sz w:val="20"/>
                <w:szCs w:val="20"/>
              </w:rPr>
              <w:t>Ctra03</w:t>
            </w:r>
          </w:p>
          <w:p w14:paraId="4B7DACE6" w14:textId="1D6D1BB5" w:rsidR="004B440D" w:rsidRPr="00874222" w:rsidRDefault="004B440D" w:rsidP="004B440D">
            <w:pPr>
              <w:numPr>
                <w:ilvl w:val="0"/>
                <w:numId w:val="16"/>
              </w:numPr>
              <w:jc w:val="both"/>
              <w:rPr>
                <w:rFonts w:ascii="Calibri" w:hAnsi="Calibri" w:cs="Calibri"/>
                <w:bCs/>
                <w:kern w:val="24"/>
                <w:sz w:val="20"/>
                <w:szCs w:val="20"/>
                <w:lang w:eastAsia="es-CR"/>
              </w:rPr>
            </w:pPr>
            <w:r w:rsidRPr="004B440D">
              <w:rPr>
                <w:rFonts w:ascii="Arial" w:eastAsia="Arial" w:hAnsi="Arial" w:cs="Arial"/>
                <w:color w:val="333333"/>
                <w:sz w:val="20"/>
                <w:szCs w:val="20"/>
              </w:rPr>
              <w:t>Ctra04</w:t>
            </w:r>
          </w:p>
        </w:tc>
        <w:tc>
          <w:tcPr>
            <w:tcW w:w="3979" w:type="dxa"/>
            <w:tcBorders>
              <w:top w:val="single" w:sz="12" w:space="0" w:color="000001"/>
              <w:left w:val="single" w:sz="12" w:space="0" w:color="000001"/>
              <w:bottom w:val="single" w:sz="12" w:space="0" w:color="000001"/>
              <w:right w:val="single" w:sz="12" w:space="0" w:color="000001"/>
            </w:tcBorders>
            <w:tcMar>
              <w:left w:w="93" w:type="dxa"/>
            </w:tcMar>
          </w:tcPr>
          <w:p w14:paraId="2F5EC3CE" w14:textId="77777777" w:rsidR="000B3358" w:rsidRPr="00CD7703" w:rsidRDefault="000B3358" w:rsidP="002711B3">
            <w:pPr>
              <w:rPr>
                <w:rFonts w:ascii="Calibri" w:hAnsi="Calibri" w:cs="Calibri"/>
                <w:sz w:val="20"/>
                <w:szCs w:val="20"/>
                <w:lang w:val="es-CR"/>
              </w:rPr>
            </w:pPr>
          </w:p>
        </w:tc>
      </w:tr>
      <w:tr w:rsidR="006E42C9" w:rsidRPr="00CE1EDD" w14:paraId="024474B8" w14:textId="77777777" w:rsidTr="00767B6D">
        <w:trPr>
          <w:trHeight w:val="354"/>
        </w:trPr>
        <w:tc>
          <w:tcPr>
            <w:tcW w:w="6081" w:type="dxa"/>
            <w:tcBorders>
              <w:top w:val="single" w:sz="12" w:space="0" w:color="000001"/>
              <w:left w:val="single" w:sz="12" w:space="0" w:color="000001"/>
              <w:bottom w:val="single" w:sz="12" w:space="0" w:color="000001"/>
              <w:right w:val="single" w:sz="12" w:space="0" w:color="000001"/>
            </w:tcBorders>
            <w:tcMar>
              <w:left w:w="92" w:type="dxa"/>
            </w:tcMar>
          </w:tcPr>
          <w:p w14:paraId="2040DE4F" w14:textId="2A5F3AFE" w:rsidR="004B440D" w:rsidRDefault="004B440D" w:rsidP="004D39C7">
            <w:pPr>
              <w:suppressAutoHyphens w:val="0"/>
              <w:spacing w:line="276" w:lineRule="auto"/>
              <w:jc w:val="both"/>
              <w:rPr>
                <w:rFonts w:ascii="Calibri" w:hAnsi="Calibri" w:cs="Calibri"/>
                <w:color w:val="000000"/>
                <w:sz w:val="20"/>
                <w:szCs w:val="20"/>
              </w:rPr>
            </w:pPr>
            <w:r w:rsidRPr="00CD7703">
              <w:rPr>
                <w:rFonts w:ascii="Calibri" w:eastAsia="Liberation Sans" w:hAnsi="Calibri" w:cs="Calibri"/>
                <w:b/>
                <w:color w:val="170696"/>
                <w:sz w:val="20"/>
                <w:szCs w:val="20"/>
                <w:u w:val="single"/>
              </w:rPr>
              <w:t>AZURE</w:t>
            </w:r>
          </w:p>
          <w:p w14:paraId="0C461F24" w14:textId="547ED1BB" w:rsidR="001D3A92" w:rsidRDefault="001D3A92" w:rsidP="004D39C7">
            <w:pPr>
              <w:suppressAutoHyphens w:val="0"/>
              <w:spacing w:line="276" w:lineRule="auto"/>
              <w:jc w:val="both"/>
              <w:rPr>
                <w:rFonts w:ascii="Calibri" w:hAnsi="Calibri" w:cs="Calibri"/>
                <w:color w:val="000000"/>
                <w:sz w:val="20"/>
                <w:szCs w:val="20"/>
              </w:rPr>
            </w:pPr>
            <w:r>
              <w:rPr>
                <w:rFonts w:ascii="Calibri" w:hAnsi="Calibri" w:cs="Calibri"/>
                <w:color w:val="000000"/>
                <w:sz w:val="20"/>
                <w:szCs w:val="20"/>
              </w:rPr>
              <w:t>Pruebas de integración</w:t>
            </w:r>
            <w:r w:rsidR="004D39C7">
              <w:rPr>
                <w:rFonts w:ascii="Calibri" w:hAnsi="Calibri" w:cs="Calibri"/>
                <w:color w:val="000000"/>
                <w:sz w:val="20"/>
                <w:szCs w:val="20"/>
              </w:rPr>
              <w:t>.</w:t>
            </w:r>
          </w:p>
          <w:p w14:paraId="153276CE" w14:textId="13A7F728" w:rsidR="001D3A92" w:rsidRPr="004D39C7" w:rsidRDefault="001D3A92" w:rsidP="004D39C7">
            <w:pPr>
              <w:pStyle w:val="Prrafodelista"/>
              <w:numPr>
                <w:ilvl w:val="0"/>
                <w:numId w:val="11"/>
              </w:numPr>
              <w:suppressAutoHyphens w:val="0"/>
              <w:spacing w:line="276" w:lineRule="auto"/>
              <w:jc w:val="both"/>
              <w:rPr>
                <w:rFonts w:ascii="Calibri" w:hAnsi="Calibri" w:cs="Calibri"/>
                <w:color w:val="000000"/>
                <w:sz w:val="20"/>
                <w:szCs w:val="20"/>
              </w:rPr>
            </w:pPr>
            <w:r w:rsidRPr="004D39C7">
              <w:rPr>
                <w:rFonts w:ascii="Calibri" w:hAnsi="Calibri" w:cs="Calibri"/>
                <w:color w:val="000000"/>
                <w:sz w:val="20"/>
                <w:szCs w:val="20"/>
              </w:rPr>
              <w:t>Debe haber casos registrados correspondientes a la integración de la entrega del producto de</w:t>
            </w:r>
            <w:r w:rsidR="004316EC">
              <w:rPr>
                <w:rFonts w:ascii="Calibri" w:hAnsi="Calibri" w:cs="Calibri"/>
                <w:color w:val="000000"/>
                <w:sz w:val="20"/>
                <w:szCs w:val="20"/>
              </w:rPr>
              <w:t xml:space="preserve"> </w:t>
            </w:r>
            <w:r w:rsidRPr="004D39C7">
              <w:rPr>
                <w:rFonts w:ascii="Calibri" w:hAnsi="Calibri" w:cs="Calibri"/>
                <w:color w:val="000000"/>
                <w:sz w:val="20"/>
                <w:szCs w:val="20"/>
              </w:rPr>
              <w:t>l</w:t>
            </w:r>
            <w:r w:rsidR="004316EC">
              <w:rPr>
                <w:rFonts w:ascii="Calibri" w:hAnsi="Calibri" w:cs="Calibri"/>
                <w:color w:val="000000"/>
                <w:sz w:val="20"/>
                <w:szCs w:val="20"/>
              </w:rPr>
              <w:t>os</w:t>
            </w:r>
            <w:r w:rsidRPr="004D39C7">
              <w:rPr>
                <w:rFonts w:ascii="Calibri" w:hAnsi="Calibri" w:cs="Calibri"/>
                <w:color w:val="000000"/>
                <w:sz w:val="20"/>
                <w:szCs w:val="20"/>
              </w:rPr>
              <w:t xml:space="preserve"> sprint</w:t>
            </w:r>
            <w:r w:rsidR="004316EC">
              <w:rPr>
                <w:rFonts w:ascii="Calibri" w:hAnsi="Calibri" w:cs="Calibri"/>
                <w:color w:val="000000"/>
                <w:sz w:val="20"/>
                <w:szCs w:val="20"/>
              </w:rPr>
              <w:t>s</w:t>
            </w:r>
            <w:r w:rsidRPr="004D39C7">
              <w:rPr>
                <w:rFonts w:ascii="Calibri" w:hAnsi="Calibri" w:cs="Calibri"/>
                <w:color w:val="000000"/>
                <w:sz w:val="20"/>
                <w:szCs w:val="20"/>
              </w:rPr>
              <w:t xml:space="preserve"> </w:t>
            </w:r>
            <w:r w:rsidR="004316EC">
              <w:rPr>
                <w:rFonts w:ascii="Calibri" w:hAnsi="Calibri" w:cs="Calibri"/>
                <w:color w:val="000000"/>
                <w:sz w:val="20"/>
                <w:szCs w:val="20"/>
              </w:rPr>
              <w:t>1…5</w:t>
            </w:r>
            <w:r w:rsidRPr="004D39C7">
              <w:rPr>
                <w:rFonts w:ascii="Calibri" w:hAnsi="Calibri" w:cs="Calibri"/>
                <w:color w:val="000000"/>
                <w:sz w:val="20"/>
                <w:szCs w:val="20"/>
              </w:rPr>
              <w:t>.</w:t>
            </w:r>
          </w:p>
          <w:p w14:paraId="7D600662" w14:textId="74220F6B" w:rsidR="001D3A92" w:rsidRPr="004D39C7" w:rsidRDefault="001D3A92" w:rsidP="004D39C7">
            <w:pPr>
              <w:pStyle w:val="Prrafodelista"/>
              <w:numPr>
                <w:ilvl w:val="0"/>
                <w:numId w:val="11"/>
              </w:numPr>
              <w:suppressAutoHyphens w:val="0"/>
              <w:spacing w:line="276" w:lineRule="auto"/>
              <w:jc w:val="both"/>
              <w:rPr>
                <w:rFonts w:ascii="Calibri" w:hAnsi="Calibri" w:cs="Calibri"/>
                <w:color w:val="000000"/>
                <w:sz w:val="20"/>
                <w:szCs w:val="20"/>
              </w:rPr>
            </w:pPr>
            <w:r w:rsidRPr="004D39C7">
              <w:rPr>
                <w:rFonts w:ascii="Calibri" w:hAnsi="Calibri" w:cs="Calibri"/>
                <w:color w:val="000000"/>
                <w:sz w:val="20"/>
                <w:szCs w:val="20"/>
              </w:rPr>
              <w:t>Cada caso de pr</w:t>
            </w:r>
            <w:r w:rsidR="004316EC">
              <w:rPr>
                <w:rFonts w:ascii="Calibri" w:hAnsi="Calibri" w:cs="Calibri"/>
                <w:color w:val="000000"/>
                <w:sz w:val="20"/>
                <w:szCs w:val="20"/>
              </w:rPr>
              <w:t>ueba debe contener datos reales.</w:t>
            </w:r>
          </w:p>
          <w:p w14:paraId="32B665AA" w14:textId="32A7E4C9" w:rsidR="001D3A92" w:rsidRDefault="001D3A92" w:rsidP="004D39C7">
            <w:pPr>
              <w:pStyle w:val="Prrafodelista"/>
              <w:numPr>
                <w:ilvl w:val="0"/>
                <w:numId w:val="11"/>
              </w:numPr>
              <w:suppressAutoHyphens w:val="0"/>
              <w:spacing w:line="276" w:lineRule="auto"/>
              <w:jc w:val="both"/>
              <w:rPr>
                <w:rFonts w:ascii="Calibri" w:hAnsi="Calibri" w:cs="Calibri"/>
                <w:color w:val="000000"/>
                <w:sz w:val="20"/>
                <w:szCs w:val="20"/>
              </w:rPr>
            </w:pPr>
            <w:r w:rsidRPr="004D39C7">
              <w:rPr>
                <w:rFonts w:ascii="Calibri" w:hAnsi="Calibri" w:cs="Calibri"/>
                <w:color w:val="000000"/>
                <w:sz w:val="20"/>
                <w:szCs w:val="20"/>
              </w:rPr>
              <w:t>Cada caso de prueba debe tener actualizado el estado.</w:t>
            </w:r>
          </w:p>
          <w:p w14:paraId="6E00B75A" w14:textId="3EB0354D" w:rsidR="004B440D" w:rsidRDefault="004B440D" w:rsidP="004D39C7">
            <w:pPr>
              <w:pStyle w:val="Prrafodelista"/>
              <w:numPr>
                <w:ilvl w:val="0"/>
                <w:numId w:val="11"/>
              </w:numPr>
              <w:suppressAutoHyphens w:val="0"/>
              <w:spacing w:line="276" w:lineRule="auto"/>
              <w:jc w:val="both"/>
              <w:rPr>
                <w:rFonts w:ascii="Calibri" w:hAnsi="Calibri" w:cs="Calibri"/>
                <w:color w:val="000000"/>
                <w:sz w:val="20"/>
                <w:szCs w:val="20"/>
              </w:rPr>
            </w:pPr>
            <w:r>
              <w:rPr>
                <w:rFonts w:ascii="Calibri" w:hAnsi="Calibri" w:cs="Calibri"/>
                <w:color w:val="000000"/>
                <w:sz w:val="20"/>
                <w:szCs w:val="20"/>
              </w:rPr>
              <w:t>Cada caso de prueba debe tener adjunto el log de pruebas.</w:t>
            </w:r>
          </w:p>
          <w:p w14:paraId="12A50172" w14:textId="65DE5241" w:rsidR="005834F5" w:rsidRPr="004D39C7" w:rsidRDefault="005834F5" w:rsidP="004D39C7">
            <w:pPr>
              <w:pStyle w:val="Prrafodelista"/>
              <w:numPr>
                <w:ilvl w:val="0"/>
                <w:numId w:val="11"/>
              </w:numPr>
              <w:suppressAutoHyphens w:val="0"/>
              <w:spacing w:line="276" w:lineRule="auto"/>
              <w:jc w:val="both"/>
              <w:rPr>
                <w:rFonts w:ascii="Calibri" w:hAnsi="Calibri" w:cs="Calibri"/>
                <w:color w:val="000000"/>
                <w:sz w:val="20"/>
                <w:szCs w:val="20"/>
              </w:rPr>
            </w:pPr>
            <w:r>
              <w:rPr>
                <w:rFonts w:ascii="Calibri" w:hAnsi="Calibri" w:cs="Calibri"/>
                <w:color w:val="000000"/>
                <w:sz w:val="20"/>
                <w:szCs w:val="20"/>
              </w:rPr>
              <w:t>Debe registrarse los Bugs y su respectiva atención.</w:t>
            </w:r>
          </w:p>
          <w:p w14:paraId="342AB252" w14:textId="77777777" w:rsidR="004B440D" w:rsidRDefault="004B440D" w:rsidP="004B440D">
            <w:pPr>
              <w:ind w:hanging="2"/>
              <w:jc w:val="both"/>
              <w:rPr>
                <w:rFonts w:ascii="Arial" w:eastAsia="Arial" w:hAnsi="Arial" w:cs="Arial"/>
                <w:color w:val="333333"/>
                <w:sz w:val="20"/>
                <w:szCs w:val="20"/>
              </w:rPr>
            </w:pPr>
            <w:r>
              <w:rPr>
                <w:rFonts w:ascii="Arial" w:eastAsia="Arial" w:hAnsi="Arial" w:cs="Arial"/>
                <w:color w:val="333333"/>
                <w:sz w:val="20"/>
                <w:szCs w:val="20"/>
              </w:rPr>
              <w:t xml:space="preserve">Competencias que se evalúan: </w:t>
            </w:r>
          </w:p>
          <w:p w14:paraId="6507C7B5" w14:textId="77777777" w:rsidR="004B440D" w:rsidRDefault="004B440D" w:rsidP="004B440D">
            <w:pPr>
              <w:numPr>
                <w:ilvl w:val="0"/>
                <w:numId w:val="18"/>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CTE02, CTE04</w:t>
            </w:r>
          </w:p>
          <w:p w14:paraId="76855560" w14:textId="77777777" w:rsidR="004B440D" w:rsidRDefault="004B440D" w:rsidP="004B440D">
            <w:pPr>
              <w:numPr>
                <w:ilvl w:val="0"/>
                <w:numId w:val="18"/>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CTra05</w:t>
            </w:r>
          </w:p>
          <w:p w14:paraId="74292FEB" w14:textId="77777777" w:rsidR="004B440D" w:rsidRDefault="004B440D" w:rsidP="004B440D">
            <w:pPr>
              <w:numPr>
                <w:ilvl w:val="0"/>
                <w:numId w:val="18"/>
              </w:numPr>
              <w:jc w:val="both"/>
              <w:rPr>
                <w:rFonts w:ascii="Calibri" w:eastAsia="Calibri" w:hAnsi="Calibri" w:cs="Calibri"/>
                <w:color w:val="000000"/>
                <w:sz w:val="20"/>
                <w:szCs w:val="20"/>
              </w:rPr>
            </w:pPr>
            <w:r>
              <w:rPr>
                <w:rFonts w:ascii="Arial" w:eastAsia="Arial" w:hAnsi="Arial" w:cs="Arial"/>
                <w:color w:val="000000"/>
                <w:sz w:val="20"/>
                <w:szCs w:val="20"/>
              </w:rPr>
              <w:t>CT08</w:t>
            </w:r>
          </w:p>
          <w:p w14:paraId="6CCB7A9B" w14:textId="7402201F" w:rsidR="008E20C4" w:rsidRPr="00CE1EDD" w:rsidRDefault="008E20C4" w:rsidP="004D39C7">
            <w:pPr>
              <w:suppressAutoHyphens w:val="0"/>
              <w:spacing w:line="276" w:lineRule="auto"/>
              <w:ind w:left="1080"/>
              <w:jc w:val="both"/>
              <w:rPr>
                <w:rFonts w:ascii="Calibri" w:hAnsi="Calibri" w:cs="Calibri"/>
                <w:color w:val="000000"/>
                <w:sz w:val="20"/>
                <w:szCs w:val="20"/>
                <w:lang w:val="es-CR"/>
              </w:rPr>
            </w:pPr>
          </w:p>
        </w:tc>
        <w:tc>
          <w:tcPr>
            <w:tcW w:w="3979" w:type="dxa"/>
            <w:tcBorders>
              <w:top w:val="single" w:sz="12" w:space="0" w:color="000001"/>
              <w:left w:val="single" w:sz="12" w:space="0" w:color="000001"/>
              <w:bottom w:val="single" w:sz="12" w:space="0" w:color="000001"/>
              <w:right w:val="single" w:sz="12" w:space="0" w:color="000001"/>
            </w:tcBorders>
            <w:tcMar>
              <w:left w:w="93" w:type="dxa"/>
            </w:tcMar>
          </w:tcPr>
          <w:p w14:paraId="552B8970" w14:textId="77777777" w:rsidR="006E42C9" w:rsidRPr="00CE1EDD" w:rsidRDefault="006E42C9" w:rsidP="006E42C9">
            <w:pPr>
              <w:rPr>
                <w:rFonts w:ascii="Calibri" w:hAnsi="Calibri" w:cs="Calibri"/>
                <w:sz w:val="20"/>
                <w:szCs w:val="20"/>
                <w:lang w:val="es-CR"/>
              </w:rPr>
            </w:pPr>
          </w:p>
        </w:tc>
      </w:tr>
    </w:tbl>
    <w:p w14:paraId="173E60F5" w14:textId="77777777" w:rsidR="004508E3" w:rsidRPr="00CE1EDD" w:rsidRDefault="004508E3" w:rsidP="00115701">
      <w:pPr>
        <w:shd w:val="clear" w:color="auto" w:fill="FFFFFF"/>
        <w:ind w:left="720" w:hanging="720"/>
        <w:rPr>
          <w:rFonts w:ascii="Calibri" w:hAnsi="Calibri" w:cs="Calibri"/>
          <w:b/>
          <w:i/>
          <w:sz w:val="18"/>
          <w:szCs w:val="20"/>
          <w:lang w:val="es-CR"/>
        </w:rPr>
      </w:pPr>
    </w:p>
    <w:p w14:paraId="6305FEC5" w14:textId="0052A62D" w:rsidR="005834F5" w:rsidRPr="005834F5" w:rsidRDefault="005834F5" w:rsidP="005834F5">
      <w:pPr>
        <w:rPr>
          <w:rFonts w:ascii="Calibri" w:hAnsi="Calibri" w:cs="Calibri"/>
          <w:b/>
        </w:rPr>
      </w:pPr>
      <w:bookmarkStart w:id="1" w:name="__RefHeading__41_1070782035"/>
      <w:bookmarkEnd w:id="1"/>
      <w:r w:rsidRPr="005834F5">
        <w:rPr>
          <w:rFonts w:ascii="Calibri" w:hAnsi="Calibri" w:cs="Calibri"/>
          <w:b/>
        </w:rPr>
        <w:t>Comentarios del profesor(a).</w:t>
      </w:r>
    </w:p>
    <w:p w14:paraId="780BC03A" w14:textId="77777777" w:rsidR="005834F5" w:rsidRPr="00476A52" w:rsidRDefault="005834F5" w:rsidP="005834F5">
      <w:pPr>
        <w:pStyle w:val="Prrafodelista"/>
        <w:numPr>
          <w:ilvl w:val="0"/>
          <w:numId w:val="13"/>
        </w:numPr>
        <w:pBdr>
          <w:top w:val="nil"/>
          <w:left w:val="nil"/>
          <w:bottom w:val="nil"/>
          <w:right w:val="nil"/>
          <w:between w:val="nil"/>
        </w:pBdr>
        <w:spacing w:line="360" w:lineRule="auto"/>
        <w:jc w:val="both"/>
        <w:rPr>
          <w:rFonts w:ascii="Calibri" w:eastAsia="Calibri" w:hAnsi="Calibri" w:cs="Calibri"/>
          <w:color w:val="000000"/>
          <w:sz w:val="20"/>
          <w:szCs w:val="20"/>
        </w:rPr>
      </w:pPr>
      <w:r w:rsidRPr="00476A52">
        <w:rPr>
          <w:rFonts w:ascii="Calibri" w:eastAsia="Calibri" w:hAnsi="Calibri" w:cs="Calibri"/>
          <w:color w:val="000000"/>
          <w:sz w:val="20"/>
          <w:szCs w:val="20"/>
        </w:rPr>
        <w:t xml:space="preserve">Durante el seguimiento el profesor(a) realizará la retroalimentación sobre los productos, procesos o elementos de aprendizaje.  </w:t>
      </w:r>
    </w:p>
    <w:p w14:paraId="75DA6A27" w14:textId="77777777" w:rsidR="005834F5" w:rsidRPr="00476A52" w:rsidRDefault="005834F5" w:rsidP="005834F5">
      <w:pPr>
        <w:pStyle w:val="Prrafodelista"/>
        <w:numPr>
          <w:ilvl w:val="0"/>
          <w:numId w:val="13"/>
        </w:numPr>
        <w:pBdr>
          <w:top w:val="nil"/>
          <w:left w:val="nil"/>
          <w:bottom w:val="nil"/>
          <w:right w:val="nil"/>
          <w:between w:val="nil"/>
        </w:pBdr>
        <w:spacing w:line="360" w:lineRule="auto"/>
        <w:jc w:val="both"/>
        <w:rPr>
          <w:rFonts w:ascii="Calibri" w:eastAsia="Calibri" w:hAnsi="Calibri" w:cs="Calibri"/>
          <w:color w:val="000000"/>
          <w:sz w:val="20"/>
          <w:szCs w:val="20"/>
        </w:rPr>
      </w:pPr>
      <w:r w:rsidRPr="00476A52">
        <w:rPr>
          <w:rFonts w:ascii="Calibri" w:eastAsia="Calibri" w:hAnsi="Calibri" w:cs="Calibri"/>
          <w:color w:val="000000"/>
          <w:sz w:val="20"/>
          <w:szCs w:val="20"/>
        </w:rPr>
        <w:t xml:space="preserve">El estudiante deberá tomar nota y/o realizar una minuta que le facilite el seguimiento y atención de los mismos.  </w:t>
      </w:r>
    </w:p>
    <w:p w14:paraId="57274863" w14:textId="77777777" w:rsidR="005834F5" w:rsidRPr="00476A52" w:rsidRDefault="005834F5" w:rsidP="005834F5">
      <w:pPr>
        <w:pStyle w:val="Prrafodelista"/>
        <w:numPr>
          <w:ilvl w:val="0"/>
          <w:numId w:val="13"/>
        </w:numPr>
        <w:pBdr>
          <w:top w:val="nil"/>
          <w:left w:val="nil"/>
          <w:bottom w:val="nil"/>
          <w:right w:val="nil"/>
          <w:between w:val="nil"/>
        </w:pBdr>
        <w:spacing w:line="360" w:lineRule="auto"/>
        <w:jc w:val="both"/>
        <w:rPr>
          <w:rFonts w:ascii="Calibri" w:eastAsia="Calibri" w:hAnsi="Calibri" w:cs="Calibri"/>
          <w:color w:val="000000"/>
          <w:sz w:val="20"/>
          <w:szCs w:val="20"/>
        </w:rPr>
      </w:pPr>
      <w:r w:rsidRPr="00476A52">
        <w:rPr>
          <w:rFonts w:ascii="Calibri" w:eastAsia="Calibri" w:hAnsi="Calibri" w:cs="Calibri"/>
          <w:color w:val="000000"/>
          <w:sz w:val="20"/>
          <w:szCs w:val="20"/>
        </w:rPr>
        <w:t>Es responsabilidad del estudiante realizar sus anotaciones y participar activamente durante las sesiones de seguimiento, en un ambiente de aprendizaje donde el profesor (a) es una guía en el proceso de aprendizaje.</w:t>
      </w:r>
    </w:p>
    <w:p w14:paraId="454D2146" w14:textId="1910DF4D" w:rsidR="005834F5" w:rsidRPr="005834F5" w:rsidRDefault="005834F5" w:rsidP="005834F5">
      <w:pPr>
        <w:tabs>
          <w:tab w:val="left" w:pos="1440"/>
        </w:tabs>
        <w:rPr>
          <w:rFonts w:ascii="Calibri" w:hAnsi="Calibri" w:cs="Calibri"/>
          <w:b/>
          <w:i/>
          <w:sz w:val="44"/>
          <w:szCs w:val="20"/>
        </w:rPr>
      </w:pPr>
    </w:p>
    <w:p w14:paraId="7CE67C2F" w14:textId="0007C63F" w:rsidR="00430999" w:rsidRPr="00CD7703" w:rsidRDefault="00430999" w:rsidP="004D39C7">
      <w:pPr>
        <w:rPr>
          <w:rFonts w:ascii="Calibri" w:hAnsi="Calibri" w:cs="Calibri"/>
          <w:b/>
        </w:rPr>
      </w:pPr>
      <w:r w:rsidRPr="005834F5">
        <w:rPr>
          <w:rFonts w:ascii="Calibri" w:hAnsi="Calibri" w:cs="Calibri"/>
          <w:sz w:val="44"/>
          <w:szCs w:val="20"/>
          <w:lang w:val="es-CR"/>
        </w:rPr>
        <w:br w:type="page"/>
      </w:r>
      <w:r w:rsidR="004D39C7" w:rsidRPr="00CD7703">
        <w:rPr>
          <w:rFonts w:ascii="Calibri" w:hAnsi="Calibri" w:cs="Calibri"/>
          <w:b/>
        </w:rPr>
        <w:lastRenderedPageBreak/>
        <w:t xml:space="preserve"> </w:t>
      </w:r>
      <w:r w:rsidRPr="00CD7703">
        <w:rPr>
          <w:rFonts w:ascii="Calibri" w:hAnsi="Calibri" w:cs="Calibri"/>
          <w:b/>
        </w:rPr>
        <w:t xml:space="preserve">Elementos para considerar en el seguimiento </w:t>
      </w:r>
    </w:p>
    <w:p w14:paraId="3137128F" w14:textId="77777777" w:rsidR="00430999" w:rsidRPr="00CD7703" w:rsidRDefault="00430999" w:rsidP="00430999">
      <w:pPr>
        <w:rPr>
          <w:rFonts w:ascii="Calibri" w:hAnsi="Calibri" w:cs="Calibri"/>
          <w:b/>
          <w:sz w:val="20"/>
          <w:szCs w:val="20"/>
        </w:rPr>
      </w:pPr>
    </w:p>
    <w:p w14:paraId="28CFB89D" w14:textId="77777777" w:rsidR="00430999" w:rsidRPr="00CD7703" w:rsidRDefault="00430999" w:rsidP="00715A89">
      <w:pPr>
        <w:pStyle w:val="Prrafodelista"/>
        <w:numPr>
          <w:ilvl w:val="0"/>
          <w:numId w:val="9"/>
        </w:numPr>
        <w:autoSpaceDN w:val="0"/>
        <w:spacing w:line="360" w:lineRule="auto"/>
        <w:ind w:left="284" w:firstLine="0"/>
        <w:jc w:val="both"/>
        <w:textAlignment w:val="baseline"/>
        <w:rPr>
          <w:rFonts w:ascii="Calibri" w:hAnsi="Calibri" w:cs="Calibri"/>
          <w:sz w:val="20"/>
          <w:szCs w:val="20"/>
        </w:rPr>
      </w:pPr>
      <w:r w:rsidRPr="00CD7703">
        <w:rPr>
          <w:rFonts w:ascii="Calibri" w:hAnsi="Calibri" w:cs="Calibri"/>
          <w:sz w:val="20"/>
          <w:szCs w:val="20"/>
        </w:rPr>
        <w:t xml:space="preserve">En TODOS los seguimientos se debe presentar al menos una minuta firmada por la </w:t>
      </w:r>
      <w:r w:rsidR="00236123" w:rsidRPr="00CD7703">
        <w:rPr>
          <w:rFonts w:ascii="Calibri" w:hAnsi="Calibri" w:cs="Calibri"/>
          <w:sz w:val="20"/>
          <w:szCs w:val="20"/>
        </w:rPr>
        <w:t>empresa, de</w:t>
      </w:r>
      <w:r w:rsidRPr="00CD7703">
        <w:rPr>
          <w:rFonts w:ascii="Calibri" w:hAnsi="Calibri" w:cs="Calibri"/>
          <w:sz w:val="20"/>
          <w:szCs w:val="20"/>
        </w:rPr>
        <w:t xml:space="preserve"> lo contrario no se evaluará el seguimiento y la calificación es cero. </w:t>
      </w:r>
    </w:p>
    <w:p w14:paraId="43EA2F82" w14:textId="77777777" w:rsidR="00430999" w:rsidRPr="00CD7703" w:rsidRDefault="00430999" w:rsidP="00715A89">
      <w:pPr>
        <w:pStyle w:val="Prrafodelista"/>
        <w:numPr>
          <w:ilvl w:val="0"/>
          <w:numId w:val="9"/>
        </w:numPr>
        <w:autoSpaceDN w:val="0"/>
        <w:spacing w:line="360" w:lineRule="auto"/>
        <w:ind w:left="284" w:firstLine="0"/>
        <w:jc w:val="both"/>
        <w:textAlignment w:val="baseline"/>
        <w:rPr>
          <w:rFonts w:ascii="Calibri" w:hAnsi="Calibri" w:cs="Calibri"/>
        </w:rPr>
      </w:pPr>
      <w:r w:rsidRPr="00CD7703">
        <w:rPr>
          <w:rFonts w:ascii="Calibri" w:hAnsi="Calibri" w:cs="Calibri"/>
          <w:sz w:val="20"/>
          <w:szCs w:val="20"/>
        </w:rPr>
        <w:t>El informe de seguimiento deberá subirse al DRIVE antes de la sesión.  Durante el seguimiento se podrá editar este documento.  Al finalizar el seguimiento, si el profesor así lo indica, dará una copia digital del mismo que deberá ser respaldada en la plataforma de gestión de documentos del proyecto (Google Drive).</w:t>
      </w:r>
    </w:p>
    <w:p w14:paraId="0A2D6B37" w14:textId="77777777" w:rsidR="00430999" w:rsidRPr="00CD7703" w:rsidRDefault="00430999" w:rsidP="00715A89">
      <w:pPr>
        <w:pStyle w:val="Prrafodelista"/>
        <w:numPr>
          <w:ilvl w:val="0"/>
          <w:numId w:val="8"/>
        </w:numPr>
        <w:autoSpaceDN w:val="0"/>
        <w:spacing w:line="360" w:lineRule="auto"/>
        <w:ind w:left="284" w:firstLine="0"/>
        <w:jc w:val="both"/>
        <w:textAlignment w:val="baseline"/>
        <w:rPr>
          <w:rFonts w:ascii="Calibri" w:hAnsi="Calibri" w:cs="Calibri"/>
        </w:rPr>
      </w:pPr>
      <w:r w:rsidRPr="00CD7703">
        <w:rPr>
          <w:rFonts w:ascii="Calibri" w:hAnsi="Calibri" w:cs="Calibri"/>
          <w:sz w:val="20"/>
          <w:szCs w:val="20"/>
        </w:rPr>
        <w:t>Todas las minutas de trabajo, incluyendo las realizadas con el patrocinador y product owner, deben estar firmadas al momento del seguimiento y deben subirse al DRIVE antes de la sesión.</w:t>
      </w:r>
    </w:p>
    <w:p w14:paraId="0B76E06B" w14:textId="77777777" w:rsidR="00430999" w:rsidRPr="00CD7703" w:rsidRDefault="00430999" w:rsidP="00715A89">
      <w:pPr>
        <w:pStyle w:val="Prrafodelista"/>
        <w:numPr>
          <w:ilvl w:val="0"/>
          <w:numId w:val="8"/>
        </w:numPr>
        <w:autoSpaceDN w:val="0"/>
        <w:spacing w:line="360" w:lineRule="auto"/>
        <w:ind w:left="284" w:firstLine="0"/>
        <w:jc w:val="both"/>
        <w:textAlignment w:val="baseline"/>
        <w:rPr>
          <w:rFonts w:ascii="Calibri" w:hAnsi="Calibri" w:cs="Calibri"/>
        </w:rPr>
      </w:pPr>
      <w:r w:rsidRPr="00CD7703">
        <w:rPr>
          <w:rFonts w:ascii="Calibri" w:hAnsi="Calibri" w:cs="Calibri"/>
          <w:sz w:val="20"/>
          <w:szCs w:val="20"/>
        </w:rPr>
        <w:t>El equipo de trabajo debe presentar al profesor todos los documentos requeridos para el seguimiento (entregables, minutas, cronogramas, matrices de riesgos, informes de seguimientos anteriores, etc.).  La falta a este punto podría dar por finalizado, de forma prematura el seguimiento por parte del profesor, con la consecuente pérdida del puntaje respectivo.</w:t>
      </w:r>
    </w:p>
    <w:p w14:paraId="6A8C2EA1" w14:textId="77777777" w:rsidR="00430999" w:rsidRPr="00CD7703" w:rsidRDefault="00430999" w:rsidP="00715A89">
      <w:pPr>
        <w:pStyle w:val="Prrafodelista"/>
        <w:numPr>
          <w:ilvl w:val="0"/>
          <w:numId w:val="8"/>
        </w:numPr>
        <w:autoSpaceDN w:val="0"/>
        <w:spacing w:line="360" w:lineRule="auto"/>
        <w:ind w:left="284" w:firstLine="0"/>
        <w:jc w:val="both"/>
        <w:textAlignment w:val="baseline"/>
        <w:rPr>
          <w:rFonts w:ascii="Calibri" w:hAnsi="Calibri" w:cs="Calibri"/>
        </w:rPr>
      </w:pPr>
      <w:r w:rsidRPr="00CD7703">
        <w:rPr>
          <w:rFonts w:ascii="Calibri" w:hAnsi="Calibri" w:cs="Calibri"/>
          <w:sz w:val="20"/>
          <w:szCs w:val="20"/>
        </w:rPr>
        <w:t>La ausencia de alguno de los miembros del equipo de trabajo en sesiones de seguimiento con el profesor debe estar justificada y respaldada previamente por correo al profesor (a).  Si el estudiante está matriculado en el curso y está citado a la hora de su clase, las justificaciones deben apegarse al reglamento.</w:t>
      </w:r>
    </w:p>
    <w:p w14:paraId="1EE5B473" w14:textId="77777777" w:rsidR="00430999" w:rsidRPr="00CD7703" w:rsidRDefault="00430999" w:rsidP="00715A89">
      <w:pPr>
        <w:pStyle w:val="Prrafodelista"/>
        <w:numPr>
          <w:ilvl w:val="0"/>
          <w:numId w:val="8"/>
        </w:numPr>
        <w:autoSpaceDN w:val="0"/>
        <w:spacing w:line="360" w:lineRule="auto"/>
        <w:ind w:left="284" w:firstLine="0"/>
        <w:jc w:val="both"/>
        <w:textAlignment w:val="baseline"/>
        <w:rPr>
          <w:rFonts w:ascii="Calibri" w:hAnsi="Calibri" w:cs="Calibri"/>
        </w:rPr>
      </w:pPr>
      <w:r w:rsidRPr="00CD7703">
        <w:rPr>
          <w:rFonts w:ascii="Calibri" w:hAnsi="Calibri" w:cs="Calibri"/>
          <w:sz w:val="20"/>
          <w:szCs w:val="20"/>
        </w:rPr>
        <w:t xml:space="preserve">Los estudiantes invitados deben coordinar con su profesor titular y compañeros de grupo para coincidir en fecha y hora de los seguimientos. </w:t>
      </w:r>
    </w:p>
    <w:p w14:paraId="6D487112" w14:textId="77777777" w:rsidR="00430999" w:rsidRPr="00CD7703" w:rsidRDefault="00430999" w:rsidP="00715A89">
      <w:pPr>
        <w:pStyle w:val="Prrafodelista"/>
        <w:numPr>
          <w:ilvl w:val="0"/>
          <w:numId w:val="8"/>
        </w:numPr>
        <w:autoSpaceDN w:val="0"/>
        <w:spacing w:line="360" w:lineRule="auto"/>
        <w:ind w:left="284" w:firstLine="0"/>
        <w:jc w:val="both"/>
        <w:textAlignment w:val="baseline"/>
        <w:rPr>
          <w:rFonts w:ascii="Calibri" w:hAnsi="Calibri" w:cs="Calibri"/>
        </w:rPr>
      </w:pPr>
      <w:r w:rsidRPr="00CD7703">
        <w:rPr>
          <w:rFonts w:ascii="Calibri" w:hAnsi="Calibri" w:cs="Calibri"/>
          <w:sz w:val="20"/>
          <w:szCs w:val="20"/>
        </w:rPr>
        <w:t>La asistencia a los seguimientos o a cualquier labor relacionada al proyecto que se desarrolla en el curso de ingeniería de sistemas no es justificación, que se pueda asumir de hecho, para justificar la ausencia a cualquier clase matriculada en el semestre.</w:t>
      </w:r>
    </w:p>
    <w:p w14:paraId="0F26C2D1" w14:textId="77777777" w:rsidR="00430999" w:rsidRPr="00CD7703" w:rsidRDefault="00430999" w:rsidP="00715A89">
      <w:pPr>
        <w:pStyle w:val="Prrafodelista"/>
        <w:numPr>
          <w:ilvl w:val="0"/>
          <w:numId w:val="8"/>
        </w:numPr>
        <w:autoSpaceDN w:val="0"/>
        <w:spacing w:line="360" w:lineRule="auto"/>
        <w:ind w:left="284" w:firstLine="0"/>
        <w:jc w:val="both"/>
        <w:textAlignment w:val="baseline"/>
        <w:rPr>
          <w:rFonts w:ascii="Calibri" w:hAnsi="Calibri" w:cs="Calibri"/>
        </w:rPr>
      </w:pPr>
      <w:r w:rsidRPr="00CD7703">
        <w:rPr>
          <w:rFonts w:ascii="Calibri" w:hAnsi="Calibri" w:cs="Calibri"/>
          <w:sz w:val="20"/>
          <w:szCs w:val="20"/>
        </w:rPr>
        <w:t>En caso de ser requerido, es importante que los miembros del grupo de proyecto indiquen al profesor titular, formalmente (con firmas de los involucrados), la distribución de los puntos asignados al miembro o miembros que tuvieron otro puntaje ya sea por trabajo adicional o por poca o participación nula en el desarrollo y confección del entregable de proyecto y el informe de seguimiento.</w:t>
      </w:r>
    </w:p>
    <w:p w14:paraId="5D0C8864" w14:textId="77777777" w:rsidR="00430999" w:rsidRPr="00836B1D" w:rsidRDefault="00430999" w:rsidP="00715A89">
      <w:pPr>
        <w:pStyle w:val="Prrafodelista"/>
        <w:numPr>
          <w:ilvl w:val="0"/>
          <w:numId w:val="8"/>
        </w:numPr>
        <w:autoSpaceDN w:val="0"/>
        <w:spacing w:line="360" w:lineRule="auto"/>
        <w:ind w:left="284" w:firstLine="0"/>
        <w:jc w:val="both"/>
        <w:textAlignment w:val="baseline"/>
        <w:rPr>
          <w:rFonts w:ascii="Calibri" w:hAnsi="Calibri" w:cs="Calibri"/>
          <w:sz w:val="20"/>
          <w:szCs w:val="20"/>
          <w:lang w:val="es-CR"/>
        </w:rPr>
      </w:pPr>
      <w:r w:rsidRPr="00836B1D">
        <w:rPr>
          <w:rFonts w:ascii="Calibri" w:hAnsi="Calibri" w:cs="Calibri"/>
          <w:sz w:val="20"/>
          <w:szCs w:val="20"/>
        </w:rPr>
        <w:t>Los entregables deberán estar entregados formalmente (en el Google Drive) en la fecha y hora señalada por el profesor titular, antes de realizar la sesión de seguimiento con el profesor(a) titular.</w:t>
      </w:r>
    </w:p>
    <w:p w14:paraId="44D95492" w14:textId="77777777" w:rsidR="00430999" w:rsidRPr="00CD7703" w:rsidRDefault="00430999" w:rsidP="00715A89">
      <w:pPr>
        <w:pStyle w:val="Prrafodelista"/>
        <w:numPr>
          <w:ilvl w:val="0"/>
          <w:numId w:val="8"/>
        </w:numPr>
        <w:autoSpaceDN w:val="0"/>
        <w:spacing w:line="360" w:lineRule="auto"/>
        <w:ind w:left="284" w:firstLine="0"/>
        <w:jc w:val="both"/>
        <w:textAlignment w:val="baseline"/>
        <w:rPr>
          <w:rFonts w:ascii="Calibri" w:hAnsi="Calibri" w:cs="Calibri"/>
        </w:rPr>
      </w:pPr>
      <w:r w:rsidRPr="00CD7703">
        <w:rPr>
          <w:rFonts w:ascii="Calibri" w:hAnsi="Calibri" w:cs="Calibri"/>
          <w:sz w:val="20"/>
          <w:szCs w:val="20"/>
        </w:rPr>
        <w:t>La nota del entregable será comunicada a los estudiantes al finalizar la reunión, de acuerdo con los siguientes criterios:</w:t>
      </w:r>
    </w:p>
    <w:p w14:paraId="4C9EC8F2" w14:textId="6B0855EC" w:rsidR="00C50227" w:rsidRDefault="00C50227">
      <w:pPr>
        <w:suppressAutoHyphens w:val="0"/>
        <w:rPr>
          <w:rFonts w:ascii="Calibri" w:hAnsi="Calibri" w:cs="Calibri"/>
          <w:b/>
          <w:szCs w:val="20"/>
          <w:lang w:val="es-CR"/>
        </w:rPr>
      </w:pPr>
    </w:p>
    <w:p w14:paraId="731E9734" w14:textId="77777777" w:rsidR="005834F5" w:rsidRDefault="005834F5">
      <w:pPr>
        <w:suppressAutoHyphens w:val="0"/>
        <w:rPr>
          <w:rFonts w:ascii="Calibri" w:hAnsi="Calibri" w:cs="Calibri"/>
          <w:b/>
          <w:szCs w:val="20"/>
          <w:lang w:val="es-CR"/>
        </w:rPr>
      </w:pPr>
      <w:r>
        <w:rPr>
          <w:rFonts w:ascii="Calibri" w:hAnsi="Calibri" w:cs="Calibri"/>
          <w:b/>
          <w:szCs w:val="20"/>
          <w:lang w:val="es-CR"/>
        </w:rPr>
        <w:br w:type="page"/>
      </w:r>
    </w:p>
    <w:p w14:paraId="028FB712" w14:textId="779B9634" w:rsidR="009D196E" w:rsidRDefault="009D196E" w:rsidP="007A4D93">
      <w:pPr>
        <w:rPr>
          <w:rFonts w:ascii="Calibri" w:hAnsi="Calibri" w:cs="Calibri"/>
          <w:b/>
          <w:szCs w:val="20"/>
          <w:lang w:val="es-CR"/>
        </w:rPr>
      </w:pPr>
      <w:r w:rsidRPr="00CD7703">
        <w:rPr>
          <w:rFonts w:ascii="Calibri" w:hAnsi="Calibri" w:cs="Calibri"/>
          <w:b/>
          <w:szCs w:val="20"/>
          <w:lang w:val="es-CR"/>
        </w:rPr>
        <w:lastRenderedPageBreak/>
        <w:t xml:space="preserve">CRITERIOS DE EVALUACION DEL SEGUIMIENTO </w:t>
      </w:r>
    </w:p>
    <w:p w14:paraId="26DE53E2" w14:textId="77777777" w:rsidR="005834F5" w:rsidRPr="00CD7703" w:rsidRDefault="005834F5" w:rsidP="007A4D93">
      <w:pPr>
        <w:rPr>
          <w:rFonts w:ascii="Calibri" w:hAnsi="Calibri" w:cs="Calibri"/>
          <w:b/>
          <w:szCs w:val="20"/>
          <w:lang w:val="es-CR"/>
        </w:rPr>
      </w:pPr>
    </w:p>
    <w:tbl>
      <w:tblPr>
        <w:tblW w:w="8612" w:type="dxa"/>
        <w:jc w:val="center"/>
        <w:tblLayout w:type="fixed"/>
        <w:tblLook w:val="0000" w:firstRow="0" w:lastRow="0" w:firstColumn="0" w:lastColumn="0" w:noHBand="0" w:noVBand="0"/>
      </w:tblPr>
      <w:tblGrid>
        <w:gridCol w:w="5770"/>
        <w:gridCol w:w="1360"/>
        <w:gridCol w:w="1482"/>
      </w:tblGrid>
      <w:tr w:rsidR="005834F5" w14:paraId="1DC9E958" w14:textId="77777777" w:rsidTr="00BD34E6">
        <w:trPr>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78235639" w14:textId="77777777" w:rsidR="005834F5" w:rsidRDefault="005834F5" w:rsidP="00BD34E6">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Ítem</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7EAFC47C" w14:textId="77777777" w:rsidR="005834F5" w:rsidRDefault="005834F5" w:rsidP="00BD34E6">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Escala</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3811CBF3" w14:textId="77777777" w:rsidR="005834F5" w:rsidRDefault="005834F5" w:rsidP="00BD34E6">
            <w:pPr>
              <w:pBdr>
                <w:top w:val="nil"/>
                <w:left w:val="nil"/>
                <w:bottom w:val="nil"/>
                <w:right w:val="nil"/>
                <w:between w:val="nil"/>
              </w:pBdr>
              <w:ind w:left="-76" w:hanging="708"/>
              <w:jc w:val="right"/>
              <w:rPr>
                <w:rFonts w:ascii="Calibri" w:eastAsia="Calibri" w:hAnsi="Calibri" w:cs="Calibri"/>
                <w:color w:val="000000"/>
              </w:rPr>
            </w:pPr>
            <w:r>
              <w:rPr>
                <w:rFonts w:ascii="Calibri" w:eastAsia="Calibri" w:hAnsi="Calibri" w:cs="Calibri"/>
                <w:color w:val="000000"/>
                <w:sz w:val="20"/>
                <w:szCs w:val="20"/>
              </w:rPr>
              <w:t>Calificación del seguimiento</w:t>
            </w:r>
          </w:p>
        </w:tc>
      </w:tr>
      <w:tr w:rsidR="005834F5" w14:paraId="14208542" w14:textId="77777777" w:rsidTr="00BD34E6">
        <w:trPr>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6609940E" w14:textId="77777777" w:rsidR="005834F5" w:rsidRDefault="005834F5" w:rsidP="00BD34E6">
            <w:pPr>
              <w:pBdr>
                <w:top w:val="nil"/>
                <w:left w:val="nil"/>
                <w:bottom w:val="nil"/>
                <w:right w:val="nil"/>
                <w:between w:val="nil"/>
              </w:pBdr>
              <w:tabs>
                <w:tab w:val="left" w:pos="-79"/>
              </w:tabs>
              <w:jc w:val="both"/>
              <w:rPr>
                <w:rFonts w:ascii="Calibri" w:eastAsia="Calibri" w:hAnsi="Calibri" w:cs="Calibri"/>
                <w:color w:val="000000"/>
              </w:rPr>
            </w:pPr>
            <w:r>
              <w:rPr>
                <w:rFonts w:ascii="Calibri" w:eastAsia="Calibri" w:hAnsi="Calibri" w:cs="Calibri"/>
                <w:color w:val="000000"/>
                <w:sz w:val="20"/>
                <w:szCs w:val="20"/>
              </w:rPr>
              <w:t>Demuestra excelente rendimiento en un alto dominio de todos los aspectos del avance del proyecto sin o con sólo algunos puntos débiles de poca importancia.</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1881DB0B" w14:textId="77777777" w:rsidR="005834F5" w:rsidRDefault="005834F5" w:rsidP="00BD34E6">
            <w:pPr>
              <w:pBdr>
                <w:top w:val="nil"/>
                <w:left w:val="nil"/>
                <w:bottom w:val="nil"/>
                <w:right w:val="nil"/>
                <w:between w:val="nil"/>
              </w:pBdr>
              <w:ind w:left="-76"/>
              <w:jc w:val="right"/>
              <w:rPr>
                <w:rFonts w:ascii="Calibri" w:eastAsia="Calibri" w:hAnsi="Calibri" w:cs="Calibri"/>
                <w:color w:val="000000"/>
              </w:rPr>
            </w:pPr>
            <w:r>
              <w:rPr>
                <w:rFonts w:ascii="Calibri" w:eastAsia="Calibri" w:hAnsi="Calibri" w:cs="Calibri"/>
                <w:color w:val="000000"/>
                <w:sz w:val="20"/>
                <w:szCs w:val="20"/>
              </w:rPr>
              <w:t>Excelente</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48BCF56F" w14:textId="77777777" w:rsidR="005834F5" w:rsidRDefault="005834F5" w:rsidP="00BD34E6">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10</w:t>
            </w:r>
          </w:p>
        </w:tc>
      </w:tr>
      <w:tr w:rsidR="005834F5" w14:paraId="17513FD7" w14:textId="77777777" w:rsidTr="00BD34E6">
        <w:trPr>
          <w:trHeight w:val="520"/>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3EA4F7F6" w14:textId="77777777" w:rsidR="005834F5" w:rsidRDefault="005834F5" w:rsidP="00BD34E6">
            <w:pPr>
              <w:pBdr>
                <w:top w:val="nil"/>
                <w:left w:val="nil"/>
                <w:bottom w:val="nil"/>
                <w:right w:val="nil"/>
                <w:between w:val="nil"/>
              </w:pBdr>
              <w:tabs>
                <w:tab w:val="left" w:pos="-79"/>
              </w:tabs>
              <w:jc w:val="both"/>
              <w:rPr>
                <w:rFonts w:ascii="Calibri" w:eastAsia="Calibri" w:hAnsi="Calibri" w:cs="Calibri"/>
                <w:color w:val="000000"/>
              </w:rPr>
            </w:pPr>
            <w:r>
              <w:rPr>
                <w:rFonts w:ascii="Calibri" w:eastAsia="Calibri" w:hAnsi="Calibri" w:cs="Calibri"/>
                <w:color w:val="000000"/>
                <w:sz w:val="20"/>
                <w:szCs w:val="20"/>
              </w:rPr>
              <w:t>Demuestra muy buen desempeño con un alto dominio de la mayoría de los aspectos del avance del proyecto, con sólo ligeras debilidades.</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59C9810A" w14:textId="77777777" w:rsidR="005834F5" w:rsidRDefault="005834F5" w:rsidP="00BD34E6">
            <w:pPr>
              <w:pBdr>
                <w:top w:val="nil"/>
                <w:left w:val="nil"/>
                <w:bottom w:val="nil"/>
                <w:right w:val="nil"/>
                <w:between w:val="nil"/>
              </w:pBdr>
              <w:ind w:left="-76" w:hanging="708"/>
              <w:jc w:val="right"/>
              <w:rPr>
                <w:rFonts w:ascii="Calibri" w:eastAsia="Calibri" w:hAnsi="Calibri" w:cs="Calibri"/>
                <w:color w:val="000000"/>
              </w:rPr>
            </w:pPr>
            <w:r>
              <w:rPr>
                <w:rFonts w:ascii="Calibri" w:eastAsia="Calibri" w:hAnsi="Calibri" w:cs="Calibri"/>
                <w:color w:val="000000"/>
                <w:sz w:val="20"/>
                <w:szCs w:val="20"/>
              </w:rPr>
              <w:t>Muy bueno</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22685352" w14:textId="77777777" w:rsidR="005834F5" w:rsidRDefault="005834F5" w:rsidP="00BD34E6">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9</w:t>
            </w:r>
          </w:p>
        </w:tc>
      </w:tr>
      <w:tr w:rsidR="005834F5" w14:paraId="60DFDE01" w14:textId="77777777" w:rsidTr="00BD34E6">
        <w:trPr>
          <w:trHeight w:val="580"/>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230AE6C9" w14:textId="77777777" w:rsidR="005834F5" w:rsidRDefault="005834F5" w:rsidP="00BD34E6">
            <w:pPr>
              <w:pBdr>
                <w:top w:val="nil"/>
                <w:left w:val="nil"/>
                <w:bottom w:val="nil"/>
                <w:right w:val="nil"/>
                <w:between w:val="nil"/>
              </w:pBdr>
              <w:tabs>
                <w:tab w:val="left" w:pos="-79"/>
              </w:tabs>
              <w:jc w:val="both"/>
              <w:rPr>
                <w:rFonts w:ascii="Calibri" w:eastAsia="Calibri" w:hAnsi="Calibri" w:cs="Calibri"/>
                <w:color w:val="000000"/>
              </w:rPr>
            </w:pPr>
            <w:r>
              <w:rPr>
                <w:rFonts w:ascii="Calibri" w:eastAsia="Calibri" w:hAnsi="Calibri" w:cs="Calibri"/>
                <w:color w:val="000000"/>
                <w:sz w:val="20"/>
                <w:szCs w:val="20"/>
              </w:rPr>
              <w:t>Demuestra buen rendimiento con un buen dominio en algunos aspectos del avance del proyecto, pero también algunas debilidades.</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74447207" w14:textId="77777777" w:rsidR="005834F5" w:rsidRDefault="005834F5" w:rsidP="00BD34E6">
            <w:pPr>
              <w:pBdr>
                <w:top w:val="nil"/>
                <w:left w:val="nil"/>
                <w:bottom w:val="nil"/>
                <w:right w:val="nil"/>
                <w:between w:val="nil"/>
              </w:pBdr>
              <w:ind w:left="-76" w:hanging="708"/>
              <w:jc w:val="right"/>
              <w:rPr>
                <w:rFonts w:ascii="Calibri" w:eastAsia="Calibri" w:hAnsi="Calibri" w:cs="Calibri"/>
                <w:color w:val="000000"/>
              </w:rPr>
            </w:pPr>
            <w:r>
              <w:rPr>
                <w:rFonts w:ascii="Calibri" w:eastAsia="Calibri" w:hAnsi="Calibri" w:cs="Calibri"/>
                <w:color w:val="000000"/>
                <w:sz w:val="20"/>
                <w:szCs w:val="20"/>
              </w:rPr>
              <w:t>Bueno</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00D75B8D" w14:textId="77777777" w:rsidR="005834F5" w:rsidRDefault="005834F5" w:rsidP="00BD34E6">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8</w:t>
            </w:r>
          </w:p>
        </w:tc>
      </w:tr>
      <w:tr w:rsidR="005834F5" w14:paraId="53EF9210" w14:textId="77777777" w:rsidTr="00BD34E6">
        <w:trPr>
          <w:trHeight w:val="520"/>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754A588" w14:textId="77777777" w:rsidR="005834F5" w:rsidRDefault="005834F5" w:rsidP="00BD34E6">
            <w:pPr>
              <w:pBdr>
                <w:top w:val="nil"/>
                <w:left w:val="nil"/>
                <w:bottom w:val="nil"/>
                <w:right w:val="nil"/>
                <w:between w:val="nil"/>
              </w:pBdr>
              <w:tabs>
                <w:tab w:val="left" w:pos="-79"/>
              </w:tabs>
              <w:jc w:val="both"/>
              <w:rPr>
                <w:rFonts w:ascii="Calibri" w:eastAsia="Calibri" w:hAnsi="Calibri" w:cs="Calibri"/>
                <w:color w:val="000000"/>
              </w:rPr>
            </w:pPr>
            <w:r>
              <w:rPr>
                <w:rFonts w:ascii="Calibri" w:eastAsia="Calibri" w:hAnsi="Calibri" w:cs="Calibri"/>
                <w:color w:val="000000"/>
                <w:sz w:val="20"/>
                <w:szCs w:val="20"/>
              </w:rPr>
              <w:t>Demuestra un rendimiento regular con un mediano dominio del avance del proyecto, pero también varias debilidades importantes.</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555F1730" w14:textId="77777777" w:rsidR="005834F5" w:rsidRDefault="005834F5" w:rsidP="00BD34E6">
            <w:pPr>
              <w:pBdr>
                <w:top w:val="nil"/>
                <w:left w:val="nil"/>
                <w:bottom w:val="nil"/>
                <w:right w:val="nil"/>
                <w:between w:val="nil"/>
              </w:pBdr>
              <w:ind w:left="-76" w:hanging="708"/>
              <w:jc w:val="right"/>
              <w:rPr>
                <w:rFonts w:ascii="Calibri" w:eastAsia="Calibri" w:hAnsi="Calibri" w:cs="Calibri"/>
                <w:color w:val="000000"/>
              </w:rPr>
            </w:pPr>
            <w:r>
              <w:rPr>
                <w:rFonts w:ascii="Calibri" w:eastAsia="Calibri" w:hAnsi="Calibri" w:cs="Calibri"/>
                <w:color w:val="000000"/>
                <w:sz w:val="20"/>
                <w:szCs w:val="20"/>
              </w:rPr>
              <w:t>Regular</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3C0982E6" w14:textId="77777777" w:rsidR="005834F5" w:rsidRDefault="005834F5" w:rsidP="00BD34E6">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7</w:t>
            </w:r>
          </w:p>
        </w:tc>
      </w:tr>
      <w:tr w:rsidR="005834F5" w14:paraId="6D059EFE" w14:textId="77777777" w:rsidTr="00BD34E6">
        <w:trPr>
          <w:trHeight w:val="560"/>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28C347DB" w14:textId="77777777" w:rsidR="005834F5" w:rsidRDefault="005834F5" w:rsidP="00BD34E6">
            <w:pPr>
              <w:pBdr>
                <w:top w:val="nil"/>
                <w:left w:val="nil"/>
                <w:bottom w:val="nil"/>
                <w:right w:val="nil"/>
                <w:between w:val="nil"/>
              </w:pBdr>
              <w:tabs>
                <w:tab w:val="left" w:pos="-79"/>
              </w:tabs>
              <w:jc w:val="both"/>
              <w:rPr>
                <w:rFonts w:ascii="Calibri" w:eastAsia="Calibri" w:hAnsi="Calibri" w:cs="Calibri"/>
                <w:color w:val="000000"/>
              </w:rPr>
            </w:pPr>
            <w:r>
              <w:rPr>
                <w:rFonts w:ascii="Calibri" w:eastAsia="Calibri" w:hAnsi="Calibri" w:cs="Calibri"/>
                <w:color w:val="000000"/>
                <w:sz w:val="20"/>
                <w:szCs w:val="20"/>
              </w:rPr>
              <w:t>Demuestra únicamente los requisitos mínimos para su aceptación.</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66A86071" w14:textId="77777777" w:rsidR="005834F5" w:rsidRDefault="005834F5" w:rsidP="00BD34E6">
            <w:pPr>
              <w:pBdr>
                <w:top w:val="nil"/>
                <w:left w:val="nil"/>
                <w:bottom w:val="nil"/>
                <w:right w:val="nil"/>
                <w:between w:val="nil"/>
              </w:pBdr>
              <w:ind w:left="-76" w:hanging="708"/>
              <w:jc w:val="right"/>
              <w:rPr>
                <w:rFonts w:ascii="Calibri" w:eastAsia="Calibri" w:hAnsi="Calibri" w:cs="Calibri"/>
                <w:color w:val="000000"/>
              </w:rPr>
            </w:pPr>
            <w:r>
              <w:rPr>
                <w:rFonts w:ascii="Calibri" w:eastAsia="Calibri" w:hAnsi="Calibri" w:cs="Calibri"/>
                <w:color w:val="000000"/>
                <w:sz w:val="20"/>
                <w:szCs w:val="20"/>
              </w:rPr>
              <w:t>Malo</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6488BE9E" w14:textId="77777777" w:rsidR="005834F5" w:rsidRDefault="005834F5" w:rsidP="00BD34E6">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5</w:t>
            </w:r>
          </w:p>
        </w:tc>
      </w:tr>
      <w:tr w:rsidR="005834F5" w14:paraId="6CFDF4D7" w14:textId="77777777" w:rsidTr="00BD34E6">
        <w:trPr>
          <w:trHeight w:val="820"/>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BB1702F" w14:textId="77777777" w:rsidR="005834F5" w:rsidRDefault="005834F5" w:rsidP="00BD34E6">
            <w:pPr>
              <w:pBdr>
                <w:top w:val="nil"/>
                <w:left w:val="nil"/>
                <w:bottom w:val="nil"/>
                <w:right w:val="nil"/>
                <w:between w:val="nil"/>
              </w:pBdr>
              <w:tabs>
                <w:tab w:val="left" w:pos="-79"/>
              </w:tabs>
              <w:jc w:val="both"/>
              <w:rPr>
                <w:rFonts w:ascii="Calibri" w:eastAsia="Calibri" w:hAnsi="Calibri" w:cs="Calibri"/>
                <w:color w:val="000000"/>
                <w:sz w:val="20"/>
                <w:szCs w:val="20"/>
              </w:rPr>
            </w:pPr>
            <w:r>
              <w:rPr>
                <w:rFonts w:ascii="Calibri" w:eastAsia="Calibri" w:hAnsi="Calibri" w:cs="Calibri"/>
                <w:color w:val="000000"/>
                <w:sz w:val="20"/>
                <w:szCs w:val="20"/>
              </w:rPr>
              <w:t>No demuestra el cumplimiento de los requisitos mínimos para la aceptación</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312982EF" w14:textId="77777777" w:rsidR="005834F5" w:rsidRDefault="005834F5" w:rsidP="00BD34E6">
            <w:pPr>
              <w:pBdr>
                <w:top w:val="nil"/>
                <w:left w:val="nil"/>
                <w:bottom w:val="nil"/>
                <w:right w:val="nil"/>
                <w:between w:val="nil"/>
              </w:pBdr>
              <w:ind w:left="-76" w:hanging="708"/>
              <w:jc w:val="right"/>
              <w:rPr>
                <w:rFonts w:ascii="Calibri" w:eastAsia="Calibri" w:hAnsi="Calibri" w:cs="Calibri"/>
                <w:color w:val="000000"/>
              </w:rPr>
            </w:pPr>
            <w:r>
              <w:rPr>
                <w:rFonts w:ascii="Calibri" w:eastAsia="Calibri" w:hAnsi="Calibri" w:cs="Calibri"/>
                <w:color w:val="000000"/>
                <w:sz w:val="20"/>
                <w:szCs w:val="20"/>
              </w:rPr>
              <w:t>Pobre</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2090C5B8" w14:textId="77777777" w:rsidR="005834F5" w:rsidRDefault="005834F5" w:rsidP="00BD34E6">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3</w:t>
            </w:r>
          </w:p>
        </w:tc>
      </w:tr>
      <w:tr w:rsidR="005834F5" w14:paraId="33FE8E07" w14:textId="77777777" w:rsidTr="00BD34E6">
        <w:trPr>
          <w:trHeight w:val="420"/>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65A6C381" w14:textId="77777777" w:rsidR="005834F5" w:rsidRDefault="005834F5" w:rsidP="00BD34E6">
            <w:pPr>
              <w:pBdr>
                <w:top w:val="nil"/>
                <w:left w:val="nil"/>
                <w:bottom w:val="nil"/>
                <w:right w:val="nil"/>
                <w:between w:val="nil"/>
              </w:pBdr>
              <w:tabs>
                <w:tab w:val="left" w:pos="-79"/>
              </w:tabs>
              <w:jc w:val="both"/>
              <w:rPr>
                <w:rFonts w:ascii="Calibri" w:eastAsia="Calibri" w:hAnsi="Calibri" w:cs="Calibri"/>
                <w:color w:val="000000"/>
                <w:sz w:val="20"/>
                <w:szCs w:val="20"/>
              </w:rPr>
            </w:pPr>
            <w:r>
              <w:rPr>
                <w:rFonts w:ascii="Calibri" w:eastAsia="Calibri" w:hAnsi="Calibri" w:cs="Calibri"/>
                <w:color w:val="000000"/>
                <w:sz w:val="20"/>
                <w:szCs w:val="20"/>
              </w:rPr>
              <w:t>Rendimiento que es inaceptable en todos los aspectos.</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49A71F2D" w14:textId="77777777" w:rsidR="005834F5" w:rsidRDefault="005834F5" w:rsidP="00BD34E6">
            <w:pPr>
              <w:pBdr>
                <w:top w:val="nil"/>
                <w:left w:val="nil"/>
                <w:bottom w:val="nil"/>
                <w:right w:val="nil"/>
                <w:between w:val="nil"/>
              </w:pBdr>
              <w:ind w:left="-76" w:hanging="708"/>
              <w:jc w:val="right"/>
              <w:rPr>
                <w:rFonts w:ascii="Calibri" w:eastAsia="Calibri" w:hAnsi="Calibri" w:cs="Calibri"/>
                <w:color w:val="000000"/>
              </w:rPr>
            </w:pPr>
            <w:r>
              <w:rPr>
                <w:rFonts w:ascii="Calibri" w:eastAsia="Calibri" w:hAnsi="Calibri" w:cs="Calibri"/>
                <w:color w:val="000000"/>
                <w:sz w:val="20"/>
                <w:szCs w:val="20"/>
              </w:rPr>
              <w:t>Inaceptable</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2B63F018" w14:textId="77777777" w:rsidR="005834F5" w:rsidRDefault="005834F5" w:rsidP="00BD34E6">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2</w:t>
            </w:r>
          </w:p>
        </w:tc>
      </w:tr>
      <w:tr w:rsidR="005834F5" w14:paraId="6FD80B56" w14:textId="77777777" w:rsidTr="00BD34E6">
        <w:trPr>
          <w:trHeight w:val="420"/>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79B7D0E" w14:textId="77777777" w:rsidR="005834F5" w:rsidRDefault="005834F5" w:rsidP="00BD34E6">
            <w:pPr>
              <w:pBdr>
                <w:top w:val="nil"/>
                <w:left w:val="nil"/>
                <w:bottom w:val="nil"/>
                <w:right w:val="nil"/>
                <w:between w:val="nil"/>
              </w:pBdr>
              <w:tabs>
                <w:tab w:val="left" w:pos="-79"/>
              </w:tabs>
              <w:jc w:val="both"/>
              <w:rPr>
                <w:rFonts w:ascii="Calibri" w:eastAsia="Calibri" w:hAnsi="Calibri" w:cs="Calibri"/>
                <w:color w:val="000000"/>
                <w:sz w:val="20"/>
                <w:szCs w:val="20"/>
              </w:rPr>
            </w:pPr>
            <w:r>
              <w:rPr>
                <w:rFonts w:ascii="Calibri" w:eastAsia="Calibri" w:hAnsi="Calibri" w:cs="Calibri"/>
                <w:color w:val="000000"/>
                <w:sz w:val="20"/>
                <w:szCs w:val="20"/>
              </w:rPr>
              <w:t xml:space="preserve">No presentan las minutas firmadas por parte de los representantes de la empresa </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33196C1C" w14:textId="77777777" w:rsidR="005834F5" w:rsidRDefault="005834F5" w:rsidP="00BD34E6">
            <w:pPr>
              <w:pBdr>
                <w:top w:val="nil"/>
                <w:left w:val="nil"/>
                <w:bottom w:val="nil"/>
                <w:right w:val="nil"/>
                <w:between w:val="nil"/>
              </w:pBdr>
              <w:ind w:left="-76" w:hanging="708"/>
              <w:jc w:val="right"/>
              <w:rPr>
                <w:rFonts w:ascii="Calibri" w:eastAsia="Calibri" w:hAnsi="Calibri" w:cs="Calibri"/>
                <w:color w:val="000000"/>
                <w:sz w:val="20"/>
                <w:szCs w:val="20"/>
              </w:rPr>
            </w:pP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715548D5" w14:textId="77777777" w:rsidR="005834F5" w:rsidRDefault="005834F5" w:rsidP="00BD34E6">
            <w:pPr>
              <w:pBdr>
                <w:top w:val="nil"/>
                <w:left w:val="nil"/>
                <w:bottom w:val="nil"/>
                <w:right w:val="nil"/>
                <w:between w:val="nil"/>
              </w:pBdr>
              <w:ind w:left="-76" w:hanging="708"/>
              <w:jc w:val="center"/>
              <w:rPr>
                <w:rFonts w:ascii="Calibri" w:eastAsia="Calibri" w:hAnsi="Calibri" w:cs="Calibri"/>
                <w:color w:val="000000"/>
                <w:sz w:val="20"/>
                <w:szCs w:val="20"/>
              </w:rPr>
            </w:pPr>
            <w:r>
              <w:rPr>
                <w:rFonts w:ascii="Calibri" w:eastAsia="Calibri" w:hAnsi="Calibri" w:cs="Calibri"/>
                <w:color w:val="000000"/>
                <w:sz w:val="20"/>
                <w:szCs w:val="20"/>
              </w:rPr>
              <w:t>0</w:t>
            </w:r>
          </w:p>
        </w:tc>
      </w:tr>
    </w:tbl>
    <w:p w14:paraId="2C9D7DD5" w14:textId="77777777" w:rsidR="00430999" w:rsidRPr="00CD7703" w:rsidRDefault="00430999" w:rsidP="007A4D93">
      <w:pPr>
        <w:rPr>
          <w:rFonts w:ascii="Calibri" w:hAnsi="Calibri" w:cs="Calibri"/>
          <w:b/>
          <w:szCs w:val="20"/>
        </w:rPr>
      </w:pPr>
    </w:p>
    <w:sectPr w:rsidR="00430999" w:rsidRPr="00CD7703">
      <w:headerReference w:type="default" r:id="rId8"/>
      <w:footerReference w:type="default" r:id="rId9"/>
      <w:type w:val="continuous"/>
      <w:pgSz w:w="12240" w:h="15840"/>
      <w:pgMar w:top="1418" w:right="1134" w:bottom="1418" w:left="1134" w:header="709" w:footer="709"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4476C" w14:textId="77777777" w:rsidR="00C52FBD" w:rsidRDefault="00C52FBD">
      <w:r>
        <w:separator/>
      </w:r>
    </w:p>
  </w:endnote>
  <w:endnote w:type="continuationSeparator" w:id="0">
    <w:p w14:paraId="423A5DF3" w14:textId="77777777" w:rsidR="00C52FBD" w:rsidRDefault="00C52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Ref">
    <w:charset w:val="00"/>
    <w:family w:val="swiss"/>
    <w:pitch w:val="variable"/>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E1B05" w14:textId="77777777" w:rsidR="00203A8F" w:rsidRDefault="00A64F66">
    <w:pPr>
      <w:pStyle w:val="Piedepgina"/>
      <w:ind w:right="360"/>
    </w:pPr>
    <w:r>
      <w:rPr>
        <w:noProof/>
        <w:lang w:val="es-CR" w:eastAsia="es-CR"/>
      </w:rPr>
      <mc:AlternateContent>
        <mc:Choice Requires="wps">
          <w:drawing>
            <wp:anchor distT="0" distB="0" distL="0" distR="0" simplePos="0" relativeHeight="251657216" behindDoc="0" locked="0" layoutInCell="1" allowOverlap="1" wp14:anchorId="6AA8D07A" wp14:editId="6952BF0B">
              <wp:simplePos x="0" y="0"/>
              <wp:positionH relativeFrom="page">
                <wp:posOffset>6899275</wp:posOffset>
              </wp:positionH>
              <wp:positionV relativeFrom="paragraph">
                <wp:posOffset>635</wp:posOffset>
              </wp:positionV>
              <wp:extent cx="247015" cy="173990"/>
              <wp:effectExtent l="3175" t="635" r="6985" b="635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1739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780A53" w14:textId="77777777" w:rsidR="00203A8F" w:rsidRDefault="00203A8F">
                          <w:pPr>
                            <w:pStyle w:val="Piedepgina"/>
                          </w:pPr>
                          <w:r>
                            <w:rPr>
                              <w:rStyle w:val="Nmerodepgina"/>
                            </w:rPr>
                            <w:fldChar w:fldCharType="begin"/>
                          </w:r>
                          <w:r>
                            <w:rPr>
                              <w:rStyle w:val="Nmerodepgina"/>
                            </w:rPr>
                            <w:instrText xml:space="preserve"> PAGE </w:instrText>
                          </w:r>
                          <w:r>
                            <w:rPr>
                              <w:rStyle w:val="Nmerodepgina"/>
                            </w:rPr>
                            <w:fldChar w:fldCharType="separate"/>
                          </w:r>
                          <w:r w:rsidR="00D96C3A">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A8D07A" id="_x0000_t202" coordsize="21600,21600" o:spt="202" path="m,l,21600r21600,l21600,xe">
              <v:stroke joinstyle="miter"/>
              <v:path gradientshapeok="t" o:connecttype="rect"/>
            </v:shapetype>
            <v:shape id="Text Box 1" o:spid="_x0000_s1026" type="#_x0000_t202" style="position:absolute;margin-left:543.25pt;margin-top:.05pt;width:19.45pt;height:13.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Sk8BgIAAPsDAAAOAAAAZHJzL2Uyb0RvYy54bWysU9tu2zAMfR+wfxD0vjjJLl2NOEWXIsOA&#10;7gK0+wBZlm1hsqhRSuzs60dJcdZtb8P8IFA0echzSG1upsGwo0KvwVZ8tVhypqyERtuu4l8f9y/e&#10;cuaDsI0wYFXFT8rzm+3zZ5vRlWoNPZhGISMQ68vRVbwPwZVF4WWvBuEX4JSlny3gIAJdsSsaFCOh&#10;D6ZYL5dvihGwcQhSeU/eu/yTbxN+2yoZPretV4GZilNvIZ2YzjqexXYjyg6F67U8tyH+oYtBaEtF&#10;L1B3Igh2QP0X1KAlgoc2LCQMBbStlipxIDar5R9sHnrhVOJC4nh3kcn/P1j56fgFmW4qvubMioFG&#10;9KimwN7BxFZRndH5koIeHIWFidw05cTUu3uQ3zyzsOuF7dQtIoy9Eg11lzKLJ6kZx0eQevwIDZUR&#10;hwAJaGpxiNKRGIzQaUqny2RiK5Kc61dXy9VrziT9Wl29vL5OkytEOSc79OG9goFFo+JIg0/g4njv&#10;A9Gg0Dkk1vJgdLPXxqQLdvXOIDsKWpJ9+nKucb3I3rmcz6EJ7zcMYyOShYiZy0VPkiCyzvzDVE9n&#10;SWtoTiQGQt5IekFk9IA/OBtpGyvuvx8EKs7MB0uCxtWdDZyNejaElZRa8cBZNnchr/jBoe56Qs4j&#10;s3BLorc6CRKnk7s490kblnidX0Nc4af3FPXrzW5/AgAA//8DAFBLAwQUAAYACAAAACEAoXPqRdwA&#10;AAAJAQAADwAAAGRycy9kb3ducmV2LnhtbEyPwW7CMBBE75X4B2uReisOaQNpGgcBVXutmlbiauIl&#10;jhKvo9hA+HucU3scvdHs23wzmo5dcHCNJQHLRQQMqbKqoVrA78/HUwrMeUlKdpZQwA0dbIrZQy4z&#10;Za/0jZfS1yyMkMukAO19n3HuKo1GuoXtkQI72cFIH+JQczXIaxg3HY+jaMWNbChc0LLHvcaqLc9G&#10;wPNXvD64z/J93x/wtU3drj2RFuJxPm7fgHkc/V8ZJv2gDkVwOtozKce6kKN0lYTuRNjEl3HyAuwo&#10;IF4nwIuc//+guAMAAP//AwBQSwECLQAUAAYACAAAACEAtoM4kv4AAADhAQAAEwAAAAAAAAAAAAAA&#10;AAAAAAAAW0NvbnRlbnRfVHlwZXNdLnhtbFBLAQItABQABgAIAAAAIQA4/SH/1gAAAJQBAAALAAAA&#10;AAAAAAAAAAAAAC8BAABfcmVscy8ucmVsc1BLAQItABQABgAIAAAAIQAMkSk8BgIAAPsDAAAOAAAA&#10;AAAAAAAAAAAAAC4CAABkcnMvZTJvRG9jLnhtbFBLAQItABQABgAIAAAAIQChc+pF3AAAAAkBAAAP&#10;AAAAAAAAAAAAAAAAAGAEAABkcnMvZG93bnJldi54bWxQSwUGAAAAAAQABADzAAAAaQUAAAAA&#10;" stroked="f">
              <v:fill opacity="0"/>
              <v:textbox inset="0,0,0,0">
                <w:txbxContent>
                  <w:p w14:paraId="26780A53" w14:textId="77777777" w:rsidR="00203A8F" w:rsidRDefault="00203A8F">
                    <w:pPr>
                      <w:pStyle w:val="Piedepgina"/>
                    </w:pPr>
                    <w:r>
                      <w:rPr>
                        <w:rStyle w:val="Nmerodepgina"/>
                      </w:rPr>
                      <w:fldChar w:fldCharType="begin"/>
                    </w:r>
                    <w:r>
                      <w:rPr>
                        <w:rStyle w:val="Nmerodepgina"/>
                      </w:rPr>
                      <w:instrText xml:space="preserve"> PAGE </w:instrText>
                    </w:r>
                    <w:r>
                      <w:rPr>
                        <w:rStyle w:val="Nmerodepgina"/>
                      </w:rPr>
                      <w:fldChar w:fldCharType="separate"/>
                    </w:r>
                    <w:r w:rsidR="00D96C3A">
                      <w:rPr>
                        <w:rStyle w:val="Nmerodepgina"/>
                        <w:noProof/>
                      </w:rPr>
                      <w:t>1</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024BC" w14:textId="77777777" w:rsidR="00C52FBD" w:rsidRDefault="00C52FBD">
      <w:r>
        <w:separator/>
      </w:r>
    </w:p>
  </w:footnote>
  <w:footnote w:type="continuationSeparator" w:id="0">
    <w:p w14:paraId="7CA23490" w14:textId="77777777" w:rsidR="00C52FBD" w:rsidRDefault="00C52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6521"/>
      <w:gridCol w:w="1843"/>
    </w:tblGrid>
    <w:tr w:rsidR="004B33EB" w14:paraId="345CDF9F" w14:textId="77777777" w:rsidTr="00767B6D">
      <w:tc>
        <w:tcPr>
          <w:tcW w:w="1696" w:type="dxa"/>
        </w:tcPr>
        <w:p w14:paraId="5C96DE79" w14:textId="77777777" w:rsidR="004B33EB" w:rsidRDefault="004B33EB" w:rsidP="004B33EB">
          <w:pPr>
            <w:tabs>
              <w:tab w:val="left" w:pos="3523"/>
            </w:tabs>
          </w:pPr>
          <w:bookmarkStart w:id="2" w:name="_Hlk634568"/>
        </w:p>
        <w:p w14:paraId="22E1B7AD" w14:textId="77777777" w:rsidR="004B33EB" w:rsidRDefault="00A64F66" w:rsidP="004B33EB">
          <w:pPr>
            <w:tabs>
              <w:tab w:val="left" w:pos="3523"/>
            </w:tabs>
            <w:jc w:val="center"/>
          </w:pPr>
          <w:r>
            <w:rPr>
              <w:noProof/>
              <w:lang w:val="es-CR" w:eastAsia="es-CR"/>
            </w:rPr>
            <w:drawing>
              <wp:anchor distT="0" distB="0" distL="114300" distR="114300" simplePos="0" relativeHeight="251658240" behindDoc="0" locked="0" layoutInCell="1" allowOverlap="1" wp14:anchorId="12C69E34" wp14:editId="68AFF5BF">
                <wp:simplePos x="0" y="0"/>
                <wp:positionH relativeFrom="column">
                  <wp:posOffset>142875</wp:posOffset>
                </wp:positionH>
                <wp:positionV relativeFrom="paragraph">
                  <wp:posOffset>3810</wp:posOffset>
                </wp:positionV>
                <wp:extent cx="647700" cy="485775"/>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4857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521" w:type="dxa"/>
        </w:tcPr>
        <w:p w14:paraId="48503B05" w14:textId="77777777" w:rsidR="004B33EB" w:rsidRDefault="004B33EB" w:rsidP="004B33EB">
          <w:pPr>
            <w:tabs>
              <w:tab w:val="left" w:pos="3523"/>
            </w:tabs>
            <w:jc w:val="center"/>
            <w:rPr>
              <w:rFonts w:ascii="Arial" w:eastAsia="Arial" w:hAnsi="Arial" w:cs="Arial"/>
              <w:b/>
            </w:rPr>
          </w:pPr>
          <w:r>
            <w:rPr>
              <w:rFonts w:ascii="Arial" w:eastAsia="Arial" w:hAnsi="Arial" w:cs="Arial"/>
              <w:b/>
            </w:rPr>
            <w:t>Universidad Nacional</w:t>
          </w:r>
        </w:p>
        <w:p w14:paraId="48F4FA1E" w14:textId="77777777" w:rsidR="004B33EB" w:rsidRDefault="004B33EB" w:rsidP="004B33EB">
          <w:pPr>
            <w:tabs>
              <w:tab w:val="left" w:pos="3523"/>
            </w:tabs>
            <w:jc w:val="center"/>
            <w:rPr>
              <w:rFonts w:ascii="Arial" w:eastAsia="Arial" w:hAnsi="Arial" w:cs="Arial"/>
              <w:b/>
            </w:rPr>
          </w:pPr>
          <w:r>
            <w:rPr>
              <w:rFonts w:ascii="Arial" w:eastAsia="Arial" w:hAnsi="Arial" w:cs="Arial"/>
              <w:b/>
            </w:rPr>
            <w:t>Escuela de Informática</w:t>
          </w:r>
        </w:p>
        <w:p w14:paraId="792C3FCA" w14:textId="77777777" w:rsidR="004B33EB" w:rsidRDefault="004B33EB" w:rsidP="004B33EB">
          <w:pPr>
            <w:tabs>
              <w:tab w:val="left" w:pos="3523"/>
            </w:tabs>
            <w:jc w:val="center"/>
          </w:pPr>
          <w:r>
            <w:rPr>
              <w:rFonts w:ascii="Arial" w:eastAsia="Arial" w:hAnsi="Arial" w:cs="Arial"/>
              <w:b/>
            </w:rPr>
            <w:t>Cátedra de Ingeniería de Sistemas</w:t>
          </w:r>
          <w:r>
            <w:t xml:space="preserve"> </w:t>
          </w:r>
        </w:p>
      </w:tc>
      <w:tc>
        <w:tcPr>
          <w:tcW w:w="1843" w:type="dxa"/>
        </w:tcPr>
        <w:p w14:paraId="319821FE" w14:textId="77777777" w:rsidR="004B33EB" w:rsidRDefault="00A64F66" w:rsidP="004B33EB">
          <w:pPr>
            <w:tabs>
              <w:tab w:val="left" w:pos="3523"/>
            </w:tabs>
            <w:jc w:val="center"/>
          </w:pPr>
          <w:r w:rsidRPr="00C361AD">
            <w:rPr>
              <w:noProof/>
              <w:lang w:val="es-CR" w:eastAsia="es-CR"/>
            </w:rPr>
            <w:drawing>
              <wp:inline distT="0" distB="0" distL="0" distR="0" wp14:anchorId="41739DD1" wp14:editId="0B7A3751">
                <wp:extent cx="790575" cy="65722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0575" cy="657225"/>
                        </a:xfrm>
                        <a:prstGeom prst="rect">
                          <a:avLst/>
                        </a:prstGeom>
                        <a:noFill/>
                        <a:ln>
                          <a:noFill/>
                        </a:ln>
                      </pic:spPr>
                    </pic:pic>
                  </a:graphicData>
                </a:graphic>
              </wp:inline>
            </w:drawing>
          </w:r>
        </w:p>
      </w:tc>
    </w:tr>
    <w:tr w:rsidR="004B33EB" w14:paraId="3BDB1449" w14:textId="77777777" w:rsidTr="00767B6D">
      <w:tc>
        <w:tcPr>
          <w:tcW w:w="1696" w:type="dxa"/>
        </w:tcPr>
        <w:p w14:paraId="69FBA223" w14:textId="4325A9AA" w:rsidR="004B33EB" w:rsidRDefault="004B33EB" w:rsidP="004B33EB">
          <w:pPr>
            <w:tabs>
              <w:tab w:val="left" w:pos="3523"/>
            </w:tabs>
            <w:jc w:val="center"/>
            <w:rPr>
              <w:rFonts w:ascii="Arial" w:eastAsia="Arial" w:hAnsi="Arial" w:cs="Arial"/>
              <w:b/>
              <w:sz w:val="16"/>
              <w:szCs w:val="16"/>
            </w:rPr>
          </w:pPr>
          <w:r>
            <w:rPr>
              <w:rFonts w:ascii="Arial" w:eastAsia="Arial" w:hAnsi="Arial" w:cs="Arial"/>
              <w:b/>
              <w:sz w:val="16"/>
              <w:szCs w:val="16"/>
            </w:rPr>
            <w:t>Fecha:</w:t>
          </w:r>
        </w:p>
        <w:p w14:paraId="75880E93" w14:textId="48630C41" w:rsidR="004B33EB" w:rsidRDefault="00C2686B" w:rsidP="004B33EB">
          <w:pPr>
            <w:tabs>
              <w:tab w:val="left" w:pos="3523"/>
            </w:tabs>
            <w:jc w:val="center"/>
            <w:rPr>
              <w:rFonts w:ascii="Arial" w:eastAsia="Arial" w:hAnsi="Arial" w:cs="Arial"/>
            </w:rPr>
          </w:pPr>
          <w:r>
            <w:rPr>
              <w:rFonts w:ascii="Arial" w:eastAsia="Arial" w:hAnsi="Arial" w:cs="Arial"/>
              <w:b/>
              <w:sz w:val="16"/>
              <w:szCs w:val="16"/>
            </w:rPr>
            <w:t>09/02/2020</w:t>
          </w:r>
        </w:p>
      </w:tc>
      <w:tc>
        <w:tcPr>
          <w:tcW w:w="6521" w:type="dxa"/>
        </w:tcPr>
        <w:p w14:paraId="646789EE" w14:textId="77777777" w:rsidR="004B33EB" w:rsidRDefault="004B33EB" w:rsidP="004B33EB">
          <w:pPr>
            <w:tabs>
              <w:tab w:val="left" w:pos="3523"/>
            </w:tabs>
            <w:jc w:val="center"/>
            <w:rPr>
              <w:rFonts w:ascii="Arial" w:eastAsia="Arial" w:hAnsi="Arial" w:cs="Arial"/>
              <w:i/>
              <w:sz w:val="20"/>
              <w:szCs w:val="20"/>
            </w:rPr>
          </w:pPr>
          <w:r>
            <w:rPr>
              <w:rFonts w:ascii="Arial" w:eastAsia="Arial" w:hAnsi="Arial" w:cs="Arial"/>
              <w:i/>
              <w:sz w:val="20"/>
              <w:szCs w:val="20"/>
            </w:rPr>
            <w:t>IS-INFORME_SEGUIMIENTO-VR-2019</w:t>
          </w:r>
        </w:p>
        <w:p w14:paraId="7FA412E3" w14:textId="44A68413" w:rsidR="00DE74F5" w:rsidRDefault="00DE74F5" w:rsidP="00C2686B">
          <w:pPr>
            <w:tabs>
              <w:tab w:val="left" w:pos="3523"/>
            </w:tabs>
            <w:rPr>
              <w:rFonts w:ascii="Arial" w:eastAsia="Arial" w:hAnsi="Arial" w:cs="Arial"/>
              <w:i/>
            </w:rPr>
          </w:pPr>
        </w:p>
      </w:tc>
      <w:tc>
        <w:tcPr>
          <w:tcW w:w="1843" w:type="dxa"/>
        </w:tcPr>
        <w:p w14:paraId="54758779" w14:textId="77777777" w:rsidR="004B33EB" w:rsidRDefault="004B33EB" w:rsidP="004B33EB">
          <w:pPr>
            <w:tabs>
              <w:tab w:val="left" w:pos="3523"/>
            </w:tabs>
            <w:rPr>
              <w:rFonts w:ascii="Arial" w:eastAsia="Arial" w:hAnsi="Arial" w:cs="Arial"/>
            </w:rPr>
          </w:pPr>
          <w:r>
            <w:rPr>
              <w:rFonts w:ascii="Arial" w:eastAsia="Arial" w:hAnsi="Arial" w:cs="Arial"/>
            </w:rPr>
            <w:t>Página 1 de 3</w:t>
          </w:r>
        </w:p>
      </w:tc>
    </w:tr>
    <w:bookmarkEnd w:id="2"/>
  </w:tbl>
  <w:p w14:paraId="1A902216" w14:textId="77777777" w:rsidR="00861C42" w:rsidRDefault="00861C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0"/>
        </w:tabs>
        <w:ind w:left="432" w:hanging="432"/>
      </w:pPr>
      <w:rPr>
        <w:b/>
        <w:i w:val="0"/>
        <w:sz w:val="32"/>
      </w:r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426"/>
        </w:tabs>
        <w:ind w:left="1146"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1" w15:restartNumberingAfterBreak="0">
    <w:nsid w:val="00000002"/>
    <w:multiLevelType w:val="multilevel"/>
    <w:tmpl w:val="00000002"/>
    <w:name w:val="WW8Num1"/>
    <w:lvl w:ilvl="0">
      <w:start w:val="1"/>
      <w:numFmt w:val="decimal"/>
      <w:lvlText w:val="%1."/>
      <w:lvlJc w:val="left"/>
      <w:pPr>
        <w:tabs>
          <w:tab w:val="num" w:pos="0"/>
        </w:tabs>
        <w:ind w:left="432" w:hanging="432"/>
      </w:pPr>
      <w:rPr>
        <w:b/>
        <w:i w:val="0"/>
        <w:sz w:val="32"/>
      </w:rPr>
    </w:lvl>
    <w:lvl w:ilvl="1">
      <w:start w:val="1"/>
      <w:numFmt w:val="decimal"/>
      <w:lvlText w:val="%1.%2"/>
      <w:lvlJc w:val="left"/>
      <w:pPr>
        <w:tabs>
          <w:tab w:val="num" w:pos="0"/>
        </w:tabs>
        <w:ind w:left="576" w:hanging="576"/>
      </w:pPr>
    </w:lvl>
    <w:lvl w:ilvl="2">
      <w:start w:val="1"/>
      <w:numFmt w:val="decimal"/>
      <w:lvlText w:val="%1.%2.%3"/>
      <w:lvlJc w:val="left"/>
      <w:pPr>
        <w:tabs>
          <w:tab w:val="num" w:pos="540"/>
        </w:tabs>
        <w:ind w:left="126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0000003"/>
    <w:multiLevelType w:val="multilevel"/>
    <w:tmpl w:val="00000003"/>
    <w:name w:val="WW8Num2"/>
    <w:lvl w:ilvl="0">
      <w:start w:val="1"/>
      <w:numFmt w:val="decimal"/>
      <w:pStyle w:val="EstiloTtulo2AzulSubrayadodoble"/>
      <w:lvlText w:val="%1."/>
      <w:lvlJc w:val="left"/>
      <w:pPr>
        <w:tabs>
          <w:tab w:val="num" w:pos="360"/>
        </w:tabs>
        <w:ind w:left="360" w:hanging="360"/>
      </w:pPr>
      <w:rPr>
        <w:rFonts w:ascii="Symbol" w:hAnsi="Symbol" w:cs="Symbol"/>
      </w:rPr>
    </w:lvl>
    <w:lvl w:ilvl="1">
      <w:start w:val="1"/>
      <w:numFmt w:val="decimal"/>
      <w:lvlText w:val="%1.%2."/>
      <w:lvlJc w:val="left"/>
      <w:pPr>
        <w:tabs>
          <w:tab w:val="num" w:pos="0"/>
        </w:tabs>
        <w:ind w:left="0" w:firstLine="170"/>
      </w:pPr>
      <w:rPr>
        <w:rFonts w:ascii="Courier New" w:hAnsi="Courier New" w:cs="Courier New"/>
      </w:rPr>
    </w:lvl>
    <w:lvl w:ilvl="2">
      <w:start w:val="1"/>
      <w:numFmt w:val="lowerLetter"/>
      <w:lvlText w:val="%1.%2.%3."/>
      <w:lvlJc w:val="left"/>
      <w:pPr>
        <w:tabs>
          <w:tab w:val="num" w:pos="0"/>
        </w:tabs>
        <w:ind w:left="0" w:firstLine="340"/>
      </w:pPr>
      <w:rPr>
        <w:rFonts w:ascii="Wingdings" w:hAnsi="Wingdings" w:cs="Wingdings"/>
      </w:rPr>
    </w:lvl>
    <w:lvl w:ilvl="3">
      <w:start w:val="1"/>
      <w:numFmt w:val="decimal"/>
      <w:lvlText w:val="%4."/>
      <w:lvlJc w:val="left"/>
      <w:pPr>
        <w:tabs>
          <w:tab w:val="num" w:pos="0"/>
        </w:tabs>
        <w:ind w:left="0" w:firstLine="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 w15:restartNumberingAfterBreak="0">
    <w:nsid w:val="00000004"/>
    <w:multiLevelType w:val="multilevel"/>
    <w:tmpl w:val="00000004"/>
    <w:name w:val="WW8Num3"/>
    <w:lvl w:ilvl="0">
      <w:start w:val="1"/>
      <w:numFmt w:val="decimal"/>
      <w:lvlText w:val="%1"/>
      <w:lvlJc w:val="left"/>
      <w:pPr>
        <w:tabs>
          <w:tab w:val="num" w:pos="0"/>
        </w:tabs>
        <w:ind w:left="432" w:hanging="432"/>
      </w:pPr>
      <w:rPr>
        <w:rFonts w:ascii="Wingdings" w:hAnsi="Wingdings" w:cs="Wingdings"/>
      </w:rPr>
    </w:lvl>
    <w:lvl w:ilvl="1">
      <w:start w:val="1"/>
      <w:numFmt w:val="decimal"/>
      <w:lvlText w:val="%1.%2"/>
      <w:lvlJc w:val="left"/>
      <w:pPr>
        <w:tabs>
          <w:tab w:val="num" w:pos="0"/>
        </w:tabs>
        <w:ind w:left="576" w:hanging="576"/>
      </w:pPr>
      <w:rPr>
        <w:rFonts w:ascii="Courier New" w:hAnsi="Courier New" w:cs="Courier New"/>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rPr>
        <w:rFonts w:ascii="Symbol" w:hAnsi="Symbol" w:cs="Symbol"/>
      </w:r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00000005"/>
    <w:multiLevelType w:val="singleLevel"/>
    <w:tmpl w:val="00000005"/>
    <w:name w:val="WW8Num4"/>
    <w:lvl w:ilvl="0">
      <w:start w:val="1"/>
      <w:numFmt w:val="bullet"/>
      <w:lvlText w:val=""/>
      <w:lvlJc w:val="left"/>
      <w:pPr>
        <w:tabs>
          <w:tab w:val="num" w:pos="0"/>
        </w:tabs>
        <w:ind w:left="1776" w:hanging="360"/>
      </w:pPr>
      <w:rPr>
        <w:rFonts w:ascii="Symbol" w:hAnsi="Symbol" w:cs="Symbol" w:hint="default"/>
      </w:rPr>
    </w:lvl>
  </w:abstractNum>
  <w:abstractNum w:abstractNumId="5" w15:restartNumberingAfterBreak="0">
    <w:nsid w:val="00000006"/>
    <w:multiLevelType w:val="singleLevel"/>
    <w:tmpl w:val="00000006"/>
    <w:name w:val="WW8Num5"/>
    <w:lvl w:ilvl="0">
      <w:start w:val="1"/>
      <w:numFmt w:val="bullet"/>
      <w:lvlText w:val=""/>
      <w:lvlJc w:val="left"/>
      <w:pPr>
        <w:tabs>
          <w:tab w:val="num" w:pos="0"/>
        </w:tabs>
        <w:ind w:left="1428" w:hanging="360"/>
      </w:pPr>
      <w:rPr>
        <w:rFonts w:ascii="Symbol" w:hAnsi="Symbol" w:cs="Symbol" w:hint="default"/>
      </w:rPr>
    </w:lvl>
  </w:abstractNum>
  <w:abstractNum w:abstractNumId="6" w15:restartNumberingAfterBreak="0">
    <w:nsid w:val="00000007"/>
    <w:multiLevelType w:val="multilevel"/>
    <w:tmpl w:val="00000007"/>
    <w:name w:val="WW8Num6"/>
    <w:lvl w:ilvl="0">
      <w:start w:val="1"/>
      <w:numFmt w:val="decimal"/>
      <w:lvlText w:val="%1."/>
      <w:lvlJc w:val="left"/>
      <w:pPr>
        <w:tabs>
          <w:tab w:val="num" w:pos="0"/>
        </w:tabs>
        <w:ind w:left="1296" w:hanging="360"/>
      </w:pPr>
      <w:rPr>
        <w:b/>
        <w:i w:val="0"/>
        <w:sz w:val="32"/>
      </w:rPr>
    </w:lvl>
    <w:lvl w:ilvl="1">
      <w:start w:val="4"/>
      <w:numFmt w:val="decimal"/>
      <w:lvlText w:val="%1.%2"/>
      <w:lvlJc w:val="left"/>
      <w:pPr>
        <w:tabs>
          <w:tab w:val="num" w:pos="0"/>
        </w:tabs>
        <w:ind w:left="1461" w:hanging="525"/>
      </w:pPr>
      <w:rPr>
        <w:rFonts w:hint="default"/>
      </w:rPr>
    </w:lvl>
    <w:lvl w:ilvl="2">
      <w:start w:val="2"/>
      <w:numFmt w:val="decimal"/>
      <w:lvlText w:val="%1.%2.%3"/>
      <w:lvlJc w:val="left"/>
      <w:pPr>
        <w:tabs>
          <w:tab w:val="num" w:pos="0"/>
        </w:tabs>
        <w:ind w:left="1656" w:hanging="720"/>
      </w:pPr>
      <w:rPr>
        <w:rFonts w:hint="default"/>
      </w:rPr>
    </w:lvl>
    <w:lvl w:ilvl="3">
      <w:start w:val="1"/>
      <w:numFmt w:val="decimal"/>
      <w:lvlText w:val="%1.%2.%3.%4"/>
      <w:lvlJc w:val="left"/>
      <w:pPr>
        <w:tabs>
          <w:tab w:val="num" w:pos="0"/>
        </w:tabs>
        <w:ind w:left="2016" w:hanging="1080"/>
      </w:pPr>
      <w:rPr>
        <w:rFonts w:hint="default"/>
      </w:rPr>
    </w:lvl>
    <w:lvl w:ilvl="4">
      <w:start w:val="1"/>
      <w:numFmt w:val="decimal"/>
      <w:lvlText w:val="%1.%2.%3.%4.%5"/>
      <w:lvlJc w:val="left"/>
      <w:pPr>
        <w:tabs>
          <w:tab w:val="num" w:pos="0"/>
        </w:tabs>
        <w:ind w:left="2016" w:hanging="1080"/>
      </w:pPr>
      <w:rPr>
        <w:rFonts w:hint="default"/>
      </w:rPr>
    </w:lvl>
    <w:lvl w:ilvl="5">
      <w:start w:val="1"/>
      <w:numFmt w:val="decimal"/>
      <w:lvlText w:val="%1.%2.%3.%4.%5.%6"/>
      <w:lvlJc w:val="left"/>
      <w:pPr>
        <w:tabs>
          <w:tab w:val="num" w:pos="0"/>
        </w:tabs>
        <w:ind w:left="2376" w:hanging="1440"/>
      </w:pPr>
      <w:rPr>
        <w:rFonts w:hint="default"/>
      </w:rPr>
    </w:lvl>
    <w:lvl w:ilvl="6">
      <w:start w:val="1"/>
      <w:numFmt w:val="decimal"/>
      <w:lvlText w:val="%1.%2.%3.%4.%5.%6.%7"/>
      <w:lvlJc w:val="left"/>
      <w:pPr>
        <w:tabs>
          <w:tab w:val="num" w:pos="0"/>
        </w:tabs>
        <w:ind w:left="2376" w:hanging="1440"/>
      </w:pPr>
      <w:rPr>
        <w:rFonts w:hint="default"/>
      </w:rPr>
    </w:lvl>
    <w:lvl w:ilvl="7">
      <w:start w:val="1"/>
      <w:numFmt w:val="decimal"/>
      <w:lvlText w:val="%1.%2.%3.%4.%5.%6.%7.%8"/>
      <w:lvlJc w:val="left"/>
      <w:pPr>
        <w:tabs>
          <w:tab w:val="num" w:pos="0"/>
        </w:tabs>
        <w:ind w:left="2736" w:hanging="1800"/>
      </w:pPr>
      <w:rPr>
        <w:rFonts w:hint="default"/>
      </w:rPr>
    </w:lvl>
    <w:lvl w:ilvl="8">
      <w:start w:val="1"/>
      <w:numFmt w:val="decimal"/>
      <w:lvlText w:val="%1.%2.%3.%4.%5.%6.%7.%8.%9"/>
      <w:lvlJc w:val="left"/>
      <w:pPr>
        <w:tabs>
          <w:tab w:val="num" w:pos="0"/>
        </w:tabs>
        <w:ind w:left="2736" w:hanging="1800"/>
      </w:pPr>
      <w:rPr>
        <w:rFonts w:hint="default"/>
      </w:rPr>
    </w:lvl>
  </w:abstractNum>
  <w:abstractNum w:abstractNumId="7" w15:restartNumberingAfterBreak="0">
    <w:nsid w:val="00000008"/>
    <w:multiLevelType w:val="multilevel"/>
    <w:tmpl w:val="00000008"/>
    <w:name w:val="WW8Num9"/>
    <w:lvl w:ilvl="0">
      <w:start w:val="1"/>
      <w:numFmt w:val="bullet"/>
      <w:lvlText w:val=""/>
      <w:lvlJc w:val="left"/>
      <w:pPr>
        <w:tabs>
          <w:tab w:val="num" w:pos="0"/>
        </w:tabs>
        <w:ind w:left="1644" w:hanging="360"/>
      </w:pPr>
      <w:rPr>
        <w:rFonts w:ascii="Symbol" w:hAnsi="Symbol" w:cs="Symbol" w:hint="default"/>
        <w:color w:val="0000FF"/>
        <w:sz w:val="22"/>
        <w:szCs w:val="22"/>
      </w:rPr>
    </w:lvl>
    <w:lvl w:ilvl="1">
      <w:start w:val="1"/>
      <w:numFmt w:val="bullet"/>
      <w:lvlText w:val="o"/>
      <w:lvlJc w:val="left"/>
      <w:pPr>
        <w:tabs>
          <w:tab w:val="num" w:pos="0"/>
        </w:tabs>
        <w:ind w:left="2364" w:hanging="360"/>
      </w:pPr>
      <w:rPr>
        <w:rFonts w:ascii="Courier New" w:hAnsi="Courier New" w:cs="Courier New" w:hint="default"/>
        <w:color w:val="0000FF"/>
        <w:sz w:val="22"/>
        <w:szCs w:val="22"/>
      </w:rPr>
    </w:lvl>
    <w:lvl w:ilvl="2">
      <w:start w:val="1"/>
      <w:numFmt w:val="bullet"/>
      <w:lvlText w:val=""/>
      <w:lvlJc w:val="left"/>
      <w:pPr>
        <w:tabs>
          <w:tab w:val="num" w:pos="0"/>
        </w:tabs>
        <w:ind w:left="3084" w:hanging="360"/>
      </w:pPr>
      <w:rPr>
        <w:rFonts w:ascii="Wingdings" w:hAnsi="Wingdings" w:cs="Wingdings" w:hint="default"/>
      </w:rPr>
    </w:lvl>
    <w:lvl w:ilvl="3">
      <w:start w:val="1"/>
      <w:numFmt w:val="bullet"/>
      <w:lvlText w:val=""/>
      <w:lvlJc w:val="left"/>
      <w:pPr>
        <w:tabs>
          <w:tab w:val="num" w:pos="0"/>
        </w:tabs>
        <w:ind w:left="3804" w:hanging="360"/>
      </w:pPr>
      <w:rPr>
        <w:rFonts w:ascii="Symbol" w:hAnsi="Symbol" w:cs="Symbol" w:hint="default"/>
        <w:color w:val="0000FF"/>
        <w:sz w:val="22"/>
        <w:szCs w:val="22"/>
      </w:rPr>
    </w:lvl>
    <w:lvl w:ilvl="4">
      <w:start w:val="1"/>
      <w:numFmt w:val="bullet"/>
      <w:lvlText w:val="o"/>
      <w:lvlJc w:val="left"/>
      <w:pPr>
        <w:tabs>
          <w:tab w:val="num" w:pos="0"/>
        </w:tabs>
        <w:ind w:left="4524" w:hanging="360"/>
      </w:pPr>
      <w:rPr>
        <w:rFonts w:ascii="Courier New" w:hAnsi="Courier New" w:cs="Courier New" w:hint="default"/>
        <w:color w:val="0000FF"/>
        <w:sz w:val="22"/>
        <w:szCs w:val="22"/>
      </w:rPr>
    </w:lvl>
    <w:lvl w:ilvl="5">
      <w:start w:val="1"/>
      <w:numFmt w:val="bullet"/>
      <w:lvlText w:val=""/>
      <w:lvlJc w:val="left"/>
      <w:pPr>
        <w:tabs>
          <w:tab w:val="num" w:pos="0"/>
        </w:tabs>
        <w:ind w:left="5244" w:hanging="360"/>
      </w:pPr>
      <w:rPr>
        <w:rFonts w:ascii="Wingdings" w:hAnsi="Wingdings" w:cs="Wingdings" w:hint="default"/>
      </w:rPr>
    </w:lvl>
    <w:lvl w:ilvl="6">
      <w:start w:val="1"/>
      <w:numFmt w:val="bullet"/>
      <w:lvlText w:val=""/>
      <w:lvlJc w:val="left"/>
      <w:pPr>
        <w:tabs>
          <w:tab w:val="num" w:pos="0"/>
        </w:tabs>
        <w:ind w:left="5964" w:hanging="360"/>
      </w:pPr>
      <w:rPr>
        <w:rFonts w:ascii="Symbol" w:hAnsi="Symbol" w:cs="Symbol" w:hint="default"/>
        <w:color w:val="0000FF"/>
        <w:sz w:val="22"/>
        <w:szCs w:val="22"/>
      </w:rPr>
    </w:lvl>
    <w:lvl w:ilvl="7">
      <w:start w:val="1"/>
      <w:numFmt w:val="bullet"/>
      <w:lvlText w:val="o"/>
      <w:lvlJc w:val="left"/>
      <w:pPr>
        <w:tabs>
          <w:tab w:val="num" w:pos="0"/>
        </w:tabs>
        <w:ind w:left="6684" w:hanging="360"/>
      </w:pPr>
      <w:rPr>
        <w:rFonts w:ascii="Courier New" w:hAnsi="Courier New" w:cs="Courier New" w:hint="default"/>
        <w:color w:val="0000FF"/>
        <w:sz w:val="22"/>
        <w:szCs w:val="22"/>
      </w:rPr>
    </w:lvl>
    <w:lvl w:ilvl="8">
      <w:start w:val="1"/>
      <w:numFmt w:val="bullet"/>
      <w:lvlText w:val=""/>
      <w:lvlJc w:val="left"/>
      <w:pPr>
        <w:tabs>
          <w:tab w:val="num" w:pos="0"/>
        </w:tabs>
        <w:ind w:left="7404" w:hanging="360"/>
      </w:pPr>
      <w:rPr>
        <w:rFonts w:ascii="Wingdings" w:hAnsi="Wingdings" w:cs="Wingdings" w:hint="default"/>
      </w:rPr>
    </w:lvl>
  </w:abstractNum>
  <w:abstractNum w:abstractNumId="8" w15:restartNumberingAfterBreak="0">
    <w:nsid w:val="00000009"/>
    <w:multiLevelType w:val="singleLevel"/>
    <w:tmpl w:val="00000009"/>
    <w:name w:val="WW8Num10"/>
    <w:lvl w:ilvl="0">
      <w:start w:val="1"/>
      <w:numFmt w:val="bullet"/>
      <w:lvlText w:val=""/>
      <w:lvlJc w:val="left"/>
      <w:pPr>
        <w:tabs>
          <w:tab w:val="num" w:pos="0"/>
        </w:tabs>
        <w:ind w:left="1080" w:hanging="360"/>
      </w:pPr>
      <w:rPr>
        <w:rFonts w:ascii="Symbol" w:hAnsi="Symbol" w:cs="Symbol" w:hint="default"/>
      </w:rPr>
    </w:lvl>
  </w:abstractNum>
  <w:abstractNum w:abstractNumId="9" w15:restartNumberingAfterBreak="0">
    <w:nsid w:val="0000000A"/>
    <w:multiLevelType w:val="singleLevel"/>
    <w:tmpl w:val="0000000A"/>
    <w:name w:val="WW8Num11"/>
    <w:lvl w:ilvl="0">
      <w:start w:val="1"/>
      <w:numFmt w:val="bullet"/>
      <w:lvlText w:val=""/>
      <w:lvlJc w:val="left"/>
      <w:pPr>
        <w:tabs>
          <w:tab w:val="num" w:pos="0"/>
        </w:tabs>
        <w:ind w:left="1410" w:hanging="360"/>
      </w:pPr>
      <w:rPr>
        <w:rFonts w:ascii="Symbol" w:hAnsi="Symbol" w:cs="Symbol" w:hint="default"/>
        <w:color w:val="0000FF"/>
        <w:sz w:val="22"/>
        <w:szCs w:val="22"/>
      </w:rPr>
    </w:lvl>
  </w:abstractNum>
  <w:abstractNum w:abstractNumId="10" w15:restartNumberingAfterBreak="0">
    <w:nsid w:val="0000000B"/>
    <w:multiLevelType w:val="singleLevel"/>
    <w:tmpl w:val="0000000B"/>
    <w:name w:val="WW8Num13"/>
    <w:lvl w:ilvl="0">
      <w:start w:val="1"/>
      <w:numFmt w:val="bullet"/>
      <w:lvlText w:val=""/>
      <w:lvlJc w:val="left"/>
      <w:pPr>
        <w:tabs>
          <w:tab w:val="num" w:pos="0"/>
        </w:tabs>
        <w:ind w:left="1800" w:hanging="360"/>
      </w:pPr>
      <w:rPr>
        <w:rFonts w:ascii="Symbol" w:hAnsi="Symbol" w:cs="Symbol" w:hint="default"/>
        <w:color w:val="0000FF"/>
        <w:sz w:val="22"/>
        <w:szCs w:val="22"/>
      </w:rPr>
    </w:lvl>
  </w:abstractNum>
  <w:abstractNum w:abstractNumId="11" w15:restartNumberingAfterBreak="0">
    <w:nsid w:val="013B6F4C"/>
    <w:multiLevelType w:val="multilevel"/>
    <w:tmpl w:val="2D0ECF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03D35FB1"/>
    <w:multiLevelType w:val="multilevel"/>
    <w:tmpl w:val="9E825744"/>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3" w15:restartNumberingAfterBreak="0">
    <w:nsid w:val="077A79B6"/>
    <w:multiLevelType w:val="hybridMultilevel"/>
    <w:tmpl w:val="7F5EDE16"/>
    <w:lvl w:ilvl="0" w:tplc="140A000F">
      <w:start w:val="1"/>
      <w:numFmt w:val="decimal"/>
      <w:lvlText w:val="%1."/>
      <w:lvlJc w:val="left"/>
      <w:pPr>
        <w:ind w:left="360" w:hanging="360"/>
      </w:pPr>
    </w:lvl>
    <w:lvl w:ilvl="1" w:tplc="140A0019">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4" w15:restartNumberingAfterBreak="0">
    <w:nsid w:val="07B260B3"/>
    <w:multiLevelType w:val="multilevel"/>
    <w:tmpl w:val="F0988F24"/>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5" w15:restartNumberingAfterBreak="0">
    <w:nsid w:val="07E163E9"/>
    <w:multiLevelType w:val="hybridMultilevel"/>
    <w:tmpl w:val="43384354"/>
    <w:lvl w:ilvl="0" w:tplc="140A0015">
      <w:start w:val="1"/>
      <w:numFmt w:val="upperLetter"/>
      <w:lvlText w:val="%1."/>
      <w:lvlJc w:val="left"/>
      <w:pPr>
        <w:ind w:left="1152" w:hanging="360"/>
      </w:pPr>
    </w:lvl>
    <w:lvl w:ilvl="1" w:tplc="140A0019">
      <w:start w:val="1"/>
      <w:numFmt w:val="lowerLetter"/>
      <w:lvlText w:val="%2."/>
      <w:lvlJc w:val="left"/>
      <w:pPr>
        <w:ind w:left="1872" w:hanging="360"/>
      </w:pPr>
    </w:lvl>
    <w:lvl w:ilvl="2" w:tplc="140A001B" w:tentative="1">
      <w:start w:val="1"/>
      <w:numFmt w:val="lowerRoman"/>
      <w:lvlText w:val="%3."/>
      <w:lvlJc w:val="right"/>
      <w:pPr>
        <w:ind w:left="2592" w:hanging="180"/>
      </w:pPr>
    </w:lvl>
    <w:lvl w:ilvl="3" w:tplc="140A000F" w:tentative="1">
      <w:start w:val="1"/>
      <w:numFmt w:val="decimal"/>
      <w:lvlText w:val="%4."/>
      <w:lvlJc w:val="left"/>
      <w:pPr>
        <w:ind w:left="3312" w:hanging="360"/>
      </w:pPr>
    </w:lvl>
    <w:lvl w:ilvl="4" w:tplc="140A0019" w:tentative="1">
      <w:start w:val="1"/>
      <w:numFmt w:val="lowerLetter"/>
      <w:lvlText w:val="%5."/>
      <w:lvlJc w:val="left"/>
      <w:pPr>
        <w:ind w:left="4032" w:hanging="360"/>
      </w:pPr>
    </w:lvl>
    <w:lvl w:ilvl="5" w:tplc="140A001B" w:tentative="1">
      <w:start w:val="1"/>
      <w:numFmt w:val="lowerRoman"/>
      <w:lvlText w:val="%6."/>
      <w:lvlJc w:val="right"/>
      <w:pPr>
        <w:ind w:left="4752" w:hanging="180"/>
      </w:pPr>
    </w:lvl>
    <w:lvl w:ilvl="6" w:tplc="140A000F" w:tentative="1">
      <w:start w:val="1"/>
      <w:numFmt w:val="decimal"/>
      <w:lvlText w:val="%7."/>
      <w:lvlJc w:val="left"/>
      <w:pPr>
        <w:ind w:left="5472" w:hanging="360"/>
      </w:pPr>
    </w:lvl>
    <w:lvl w:ilvl="7" w:tplc="140A0019" w:tentative="1">
      <w:start w:val="1"/>
      <w:numFmt w:val="lowerLetter"/>
      <w:lvlText w:val="%8."/>
      <w:lvlJc w:val="left"/>
      <w:pPr>
        <w:ind w:left="6192" w:hanging="360"/>
      </w:pPr>
    </w:lvl>
    <w:lvl w:ilvl="8" w:tplc="140A001B" w:tentative="1">
      <w:start w:val="1"/>
      <w:numFmt w:val="lowerRoman"/>
      <w:lvlText w:val="%9."/>
      <w:lvlJc w:val="right"/>
      <w:pPr>
        <w:ind w:left="6912" w:hanging="180"/>
      </w:pPr>
    </w:lvl>
  </w:abstractNum>
  <w:abstractNum w:abstractNumId="16" w15:restartNumberingAfterBreak="0">
    <w:nsid w:val="1A5E340B"/>
    <w:multiLevelType w:val="hybridMultilevel"/>
    <w:tmpl w:val="89E8213A"/>
    <w:lvl w:ilvl="0" w:tplc="140A000F">
      <w:start w:val="1"/>
      <w:numFmt w:val="decimal"/>
      <w:lvlText w:val="%1."/>
      <w:lvlJc w:val="left"/>
      <w:pPr>
        <w:ind w:left="814" w:hanging="360"/>
      </w:pPr>
    </w:lvl>
    <w:lvl w:ilvl="1" w:tplc="140A0019" w:tentative="1">
      <w:start w:val="1"/>
      <w:numFmt w:val="lowerLetter"/>
      <w:lvlText w:val="%2."/>
      <w:lvlJc w:val="left"/>
      <w:pPr>
        <w:ind w:left="1534" w:hanging="360"/>
      </w:pPr>
    </w:lvl>
    <w:lvl w:ilvl="2" w:tplc="140A001B" w:tentative="1">
      <w:start w:val="1"/>
      <w:numFmt w:val="lowerRoman"/>
      <w:lvlText w:val="%3."/>
      <w:lvlJc w:val="right"/>
      <w:pPr>
        <w:ind w:left="2254" w:hanging="180"/>
      </w:pPr>
    </w:lvl>
    <w:lvl w:ilvl="3" w:tplc="140A000F" w:tentative="1">
      <w:start w:val="1"/>
      <w:numFmt w:val="decimal"/>
      <w:lvlText w:val="%4."/>
      <w:lvlJc w:val="left"/>
      <w:pPr>
        <w:ind w:left="2974" w:hanging="360"/>
      </w:pPr>
    </w:lvl>
    <w:lvl w:ilvl="4" w:tplc="140A0019" w:tentative="1">
      <w:start w:val="1"/>
      <w:numFmt w:val="lowerLetter"/>
      <w:lvlText w:val="%5."/>
      <w:lvlJc w:val="left"/>
      <w:pPr>
        <w:ind w:left="3694" w:hanging="360"/>
      </w:pPr>
    </w:lvl>
    <w:lvl w:ilvl="5" w:tplc="140A001B" w:tentative="1">
      <w:start w:val="1"/>
      <w:numFmt w:val="lowerRoman"/>
      <w:lvlText w:val="%6."/>
      <w:lvlJc w:val="right"/>
      <w:pPr>
        <w:ind w:left="4414" w:hanging="180"/>
      </w:pPr>
    </w:lvl>
    <w:lvl w:ilvl="6" w:tplc="140A000F" w:tentative="1">
      <w:start w:val="1"/>
      <w:numFmt w:val="decimal"/>
      <w:lvlText w:val="%7."/>
      <w:lvlJc w:val="left"/>
      <w:pPr>
        <w:ind w:left="5134" w:hanging="360"/>
      </w:pPr>
    </w:lvl>
    <w:lvl w:ilvl="7" w:tplc="140A0019" w:tentative="1">
      <w:start w:val="1"/>
      <w:numFmt w:val="lowerLetter"/>
      <w:lvlText w:val="%8."/>
      <w:lvlJc w:val="left"/>
      <w:pPr>
        <w:ind w:left="5854" w:hanging="360"/>
      </w:pPr>
    </w:lvl>
    <w:lvl w:ilvl="8" w:tplc="140A001B" w:tentative="1">
      <w:start w:val="1"/>
      <w:numFmt w:val="lowerRoman"/>
      <w:lvlText w:val="%9."/>
      <w:lvlJc w:val="right"/>
      <w:pPr>
        <w:ind w:left="6574" w:hanging="180"/>
      </w:pPr>
    </w:lvl>
  </w:abstractNum>
  <w:abstractNum w:abstractNumId="17" w15:restartNumberingAfterBreak="0">
    <w:nsid w:val="1E777FBD"/>
    <w:multiLevelType w:val="hybridMultilevel"/>
    <w:tmpl w:val="AC306124"/>
    <w:lvl w:ilvl="0" w:tplc="04090003">
      <w:start w:val="1"/>
      <w:numFmt w:val="bullet"/>
      <w:lvlText w:val="o"/>
      <w:lvlJc w:val="left"/>
      <w:pPr>
        <w:ind w:left="1068" w:hanging="360"/>
      </w:pPr>
      <w:rPr>
        <w:rFonts w:ascii="Courier New" w:hAnsi="Courier New" w:cs="Courier New" w:hint="default"/>
        <w:b/>
      </w:rPr>
    </w:lvl>
    <w:lvl w:ilvl="1" w:tplc="140A0003">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8" w15:restartNumberingAfterBreak="0">
    <w:nsid w:val="2A025862"/>
    <w:multiLevelType w:val="hybridMultilevel"/>
    <w:tmpl w:val="B7DACAC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2A2B7384"/>
    <w:multiLevelType w:val="multilevel"/>
    <w:tmpl w:val="9A4007D6"/>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0" w15:restartNumberingAfterBreak="0">
    <w:nsid w:val="34FE3728"/>
    <w:multiLevelType w:val="multilevel"/>
    <w:tmpl w:val="7E32EB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2FC04CA"/>
    <w:multiLevelType w:val="hybridMultilevel"/>
    <w:tmpl w:val="B860C3B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51975A35"/>
    <w:multiLevelType w:val="hybridMultilevel"/>
    <w:tmpl w:val="F198E5F0"/>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3" w15:restartNumberingAfterBreak="0">
    <w:nsid w:val="5AB21A85"/>
    <w:multiLevelType w:val="multilevel"/>
    <w:tmpl w:val="3F9482BA"/>
    <w:lvl w:ilvl="0">
      <w:start w:val="1"/>
      <w:numFmt w:val="bullet"/>
      <w:lvlText w:val=""/>
      <w:lvlJc w:val="left"/>
      <w:pPr>
        <w:ind w:left="1068" w:hanging="360"/>
      </w:pPr>
      <w:rPr>
        <w:rFonts w:ascii="Symbol" w:hAnsi="Symbol" w:hint="default"/>
      </w:rPr>
    </w:lvl>
    <w:lvl w:ilvl="1">
      <w:start w:val="1"/>
      <w:numFmt w:val="lowerLetter"/>
      <w:lvlText w:val="%2."/>
      <w:lvlJc w:val="left"/>
      <w:pPr>
        <w:ind w:left="1788" w:hanging="360"/>
      </w:pPr>
    </w:lvl>
    <w:lvl w:ilvl="2">
      <w:start w:val="1"/>
      <w:numFmt w:val="lowerRoman"/>
      <w:lvlText w:val="%1.%2.%3."/>
      <w:lvlJc w:val="right"/>
      <w:pPr>
        <w:ind w:left="2508" w:hanging="180"/>
      </w:pPr>
    </w:lvl>
    <w:lvl w:ilvl="3">
      <w:start w:val="1"/>
      <w:numFmt w:val="decimal"/>
      <w:lvlText w:val="%1.%2.%3.%4."/>
      <w:lvlJc w:val="left"/>
      <w:pPr>
        <w:ind w:left="3228" w:hanging="360"/>
      </w:pPr>
    </w:lvl>
    <w:lvl w:ilvl="4">
      <w:start w:val="1"/>
      <w:numFmt w:val="lowerLetter"/>
      <w:lvlText w:val="%1.%2.%3.%4.%5."/>
      <w:lvlJc w:val="left"/>
      <w:pPr>
        <w:ind w:left="3948" w:hanging="360"/>
      </w:pPr>
    </w:lvl>
    <w:lvl w:ilvl="5">
      <w:start w:val="1"/>
      <w:numFmt w:val="lowerRoman"/>
      <w:lvlText w:val="%1.%2.%3.%4.%5.%6."/>
      <w:lvlJc w:val="right"/>
      <w:pPr>
        <w:ind w:left="4668" w:hanging="180"/>
      </w:pPr>
    </w:lvl>
    <w:lvl w:ilvl="6">
      <w:start w:val="1"/>
      <w:numFmt w:val="decimal"/>
      <w:lvlText w:val="%1.%2.%3.%4.%5.%6.%7."/>
      <w:lvlJc w:val="left"/>
      <w:pPr>
        <w:ind w:left="5388" w:hanging="360"/>
      </w:pPr>
    </w:lvl>
    <w:lvl w:ilvl="7">
      <w:start w:val="1"/>
      <w:numFmt w:val="lowerLetter"/>
      <w:lvlText w:val="%1.%2.%3.%4.%5.%6.%7.%8."/>
      <w:lvlJc w:val="left"/>
      <w:pPr>
        <w:ind w:left="6108" w:hanging="360"/>
      </w:pPr>
    </w:lvl>
    <w:lvl w:ilvl="8">
      <w:start w:val="1"/>
      <w:numFmt w:val="lowerRoman"/>
      <w:lvlText w:val="%1.%2.%3.%4.%5.%6.%7.%8.%9."/>
      <w:lvlJc w:val="right"/>
      <w:pPr>
        <w:ind w:left="6828" w:hanging="180"/>
      </w:pPr>
    </w:lvl>
  </w:abstractNum>
  <w:abstractNum w:abstractNumId="24" w15:restartNumberingAfterBreak="0">
    <w:nsid w:val="5FDD767F"/>
    <w:multiLevelType w:val="hybridMultilevel"/>
    <w:tmpl w:val="9CF25F4A"/>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start w:val="1"/>
      <w:numFmt w:val="bullet"/>
      <w:lvlText w:val=""/>
      <w:lvlJc w:val="left"/>
      <w:pPr>
        <w:ind w:left="1800" w:hanging="360"/>
      </w:pPr>
      <w:rPr>
        <w:rFonts w:ascii="Wingdings" w:hAnsi="Wingdings" w:hint="default"/>
      </w:rPr>
    </w:lvl>
    <w:lvl w:ilvl="3" w:tplc="140A000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5" w15:restartNumberingAfterBreak="0">
    <w:nsid w:val="6E4E7E89"/>
    <w:multiLevelType w:val="multilevel"/>
    <w:tmpl w:val="2D36DC34"/>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6" w15:restartNumberingAfterBreak="0">
    <w:nsid w:val="6F9B5100"/>
    <w:multiLevelType w:val="multilevel"/>
    <w:tmpl w:val="79402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FE86DAC"/>
    <w:multiLevelType w:val="multilevel"/>
    <w:tmpl w:val="4D7A9122"/>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num w:numId="1">
    <w:abstractNumId w:val="0"/>
  </w:num>
  <w:num w:numId="2">
    <w:abstractNumId w:val="2"/>
  </w:num>
  <w:num w:numId="3">
    <w:abstractNumId w:val="15"/>
  </w:num>
  <w:num w:numId="4">
    <w:abstractNumId w:val="17"/>
  </w:num>
  <w:num w:numId="5">
    <w:abstractNumId w:val="24"/>
  </w:num>
  <w:num w:numId="6">
    <w:abstractNumId w:val="16"/>
  </w:num>
  <w:num w:numId="7">
    <w:abstractNumId w:val="13"/>
  </w:num>
  <w:num w:numId="8">
    <w:abstractNumId w:val="25"/>
  </w:num>
  <w:num w:numId="9">
    <w:abstractNumId w:val="25"/>
    <w:lvlOverride w:ilvl="0">
      <w:startOverride w:val="1"/>
    </w:lvlOverride>
  </w:num>
  <w:num w:numId="10">
    <w:abstractNumId w:val="22"/>
  </w:num>
  <w:num w:numId="11">
    <w:abstractNumId w:val="18"/>
  </w:num>
  <w:num w:numId="12">
    <w:abstractNumId w:val="27"/>
  </w:num>
  <w:num w:numId="13">
    <w:abstractNumId w:val="23"/>
  </w:num>
  <w:num w:numId="14">
    <w:abstractNumId w:val="12"/>
  </w:num>
  <w:num w:numId="15">
    <w:abstractNumId w:val="11"/>
  </w:num>
  <w:num w:numId="16">
    <w:abstractNumId w:val="19"/>
  </w:num>
  <w:num w:numId="17">
    <w:abstractNumId w:val="26"/>
  </w:num>
  <w:num w:numId="18">
    <w:abstractNumId w:val="14"/>
  </w:num>
  <w:num w:numId="19">
    <w:abstractNumId w:val="20"/>
  </w:num>
  <w:num w:numId="20">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7200"/>
    <w:rsid w:val="00001AD2"/>
    <w:rsid w:val="00013932"/>
    <w:rsid w:val="00020D9E"/>
    <w:rsid w:val="00043301"/>
    <w:rsid w:val="0004534B"/>
    <w:rsid w:val="0006619D"/>
    <w:rsid w:val="000813F4"/>
    <w:rsid w:val="000A2AF2"/>
    <w:rsid w:val="000A5873"/>
    <w:rsid w:val="000B2071"/>
    <w:rsid w:val="000B3358"/>
    <w:rsid w:val="000B6712"/>
    <w:rsid w:val="000C111E"/>
    <w:rsid w:val="000C59E5"/>
    <w:rsid w:val="000D179A"/>
    <w:rsid w:val="000D1D5D"/>
    <w:rsid w:val="000E6888"/>
    <w:rsid w:val="000E6C81"/>
    <w:rsid w:val="00106C86"/>
    <w:rsid w:val="00106D52"/>
    <w:rsid w:val="00115701"/>
    <w:rsid w:val="001206AD"/>
    <w:rsid w:val="00127789"/>
    <w:rsid w:val="0016501F"/>
    <w:rsid w:val="00171FF2"/>
    <w:rsid w:val="001732E6"/>
    <w:rsid w:val="00173F93"/>
    <w:rsid w:val="00182E7B"/>
    <w:rsid w:val="00186088"/>
    <w:rsid w:val="001910AB"/>
    <w:rsid w:val="00191E7A"/>
    <w:rsid w:val="001B3915"/>
    <w:rsid w:val="001D011F"/>
    <w:rsid w:val="001D3A92"/>
    <w:rsid w:val="001D7B6C"/>
    <w:rsid w:val="001E5B71"/>
    <w:rsid w:val="001E7DDD"/>
    <w:rsid w:val="001F34E0"/>
    <w:rsid w:val="00203A8F"/>
    <w:rsid w:val="0021285D"/>
    <w:rsid w:val="002128E8"/>
    <w:rsid w:val="00212B66"/>
    <w:rsid w:val="00236123"/>
    <w:rsid w:val="00237495"/>
    <w:rsid w:val="002431C7"/>
    <w:rsid w:val="00244924"/>
    <w:rsid w:val="00250DB5"/>
    <w:rsid w:val="002711B3"/>
    <w:rsid w:val="0027648F"/>
    <w:rsid w:val="0028324C"/>
    <w:rsid w:val="00284100"/>
    <w:rsid w:val="00286EC7"/>
    <w:rsid w:val="002959D7"/>
    <w:rsid w:val="002A591A"/>
    <w:rsid w:val="002A5DE9"/>
    <w:rsid w:val="002B09B1"/>
    <w:rsid w:val="002C3BAE"/>
    <w:rsid w:val="002E373A"/>
    <w:rsid w:val="002E4498"/>
    <w:rsid w:val="002E692F"/>
    <w:rsid w:val="002F0231"/>
    <w:rsid w:val="002F0D47"/>
    <w:rsid w:val="002F3227"/>
    <w:rsid w:val="002F3751"/>
    <w:rsid w:val="0033477B"/>
    <w:rsid w:val="003453D0"/>
    <w:rsid w:val="00355701"/>
    <w:rsid w:val="003574E1"/>
    <w:rsid w:val="00365253"/>
    <w:rsid w:val="00382812"/>
    <w:rsid w:val="00390A26"/>
    <w:rsid w:val="00397C17"/>
    <w:rsid w:val="003A2491"/>
    <w:rsid w:val="003A4028"/>
    <w:rsid w:val="003A76DD"/>
    <w:rsid w:val="003B176F"/>
    <w:rsid w:val="003E4B62"/>
    <w:rsid w:val="003E7F8F"/>
    <w:rsid w:val="00402CE5"/>
    <w:rsid w:val="0041212E"/>
    <w:rsid w:val="00422AAE"/>
    <w:rsid w:val="0042640A"/>
    <w:rsid w:val="00430999"/>
    <w:rsid w:val="0043142E"/>
    <w:rsid w:val="004316EC"/>
    <w:rsid w:val="00432B71"/>
    <w:rsid w:val="00434F50"/>
    <w:rsid w:val="00441011"/>
    <w:rsid w:val="00445BB6"/>
    <w:rsid w:val="004508E3"/>
    <w:rsid w:val="00457850"/>
    <w:rsid w:val="00467DE3"/>
    <w:rsid w:val="00470B61"/>
    <w:rsid w:val="0047323A"/>
    <w:rsid w:val="0047432C"/>
    <w:rsid w:val="00480B02"/>
    <w:rsid w:val="00484B80"/>
    <w:rsid w:val="004853C1"/>
    <w:rsid w:val="00497726"/>
    <w:rsid w:val="004A17AB"/>
    <w:rsid w:val="004A7485"/>
    <w:rsid w:val="004B245D"/>
    <w:rsid w:val="004B33EB"/>
    <w:rsid w:val="004B440D"/>
    <w:rsid w:val="004B46CA"/>
    <w:rsid w:val="004B5606"/>
    <w:rsid w:val="004C1A3F"/>
    <w:rsid w:val="004C2F42"/>
    <w:rsid w:val="004C572A"/>
    <w:rsid w:val="004D39C7"/>
    <w:rsid w:val="004E5952"/>
    <w:rsid w:val="004E672E"/>
    <w:rsid w:val="00502512"/>
    <w:rsid w:val="00504156"/>
    <w:rsid w:val="00505019"/>
    <w:rsid w:val="00506AE4"/>
    <w:rsid w:val="00513140"/>
    <w:rsid w:val="00517B59"/>
    <w:rsid w:val="00524A0F"/>
    <w:rsid w:val="00525BBF"/>
    <w:rsid w:val="00527823"/>
    <w:rsid w:val="00533382"/>
    <w:rsid w:val="00533982"/>
    <w:rsid w:val="0053482D"/>
    <w:rsid w:val="005446BA"/>
    <w:rsid w:val="00546D95"/>
    <w:rsid w:val="005522FB"/>
    <w:rsid w:val="00572F7E"/>
    <w:rsid w:val="005756C4"/>
    <w:rsid w:val="005814D8"/>
    <w:rsid w:val="005834F5"/>
    <w:rsid w:val="00592A24"/>
    <w:rsid w:val="005A07A3"/>
    <w:rsid w:val="005B1363"/>
    <w:rsid w:val="005B1FD5"/>
    <w:rsid w:val="005D133B"/>
    <w:rsid w:val="005E001F"/>
    <w:rsid w:val="005F6D40"/>
    <w:rsid w:val="006108E7"/>
    <w:rsid w:val="0061515A"/>
    <w:rsid w:val="00615EAC"/>
    <w:rsid w:val="00616D7E"/>
    <w:rsid w:val="00620238"/>
    <w:rsid w:val="00621F15"/>
    <w:rsid w:val="00625848"/>
    <w:rsid w:val="00637D35"/>
    <w:rsid w:val="00641038"/>
    <w:rsid w:val="006460B9"/>
    <w:rsid w:val="00651AF7"/>
    <w:rsid w:val="0065529D"/>
    <w:rsid w:val="00665845"/>
    <w:rsid w:val="00667F0D"/>
    <w:rsid w:val="00676C69"/>
    <w:rsid w:val="00681B88"/>
    <w:rsid w:val="00683437"/>
    <w:rsid w:val="006932BB"/>
    <w:rsid w:val="00697409"/>
    <w:rsid w:val="006B1EE4"/>
    <w:rsid w:val="006C3BDB"/>
    <w:rsid w:val="006C45B7"/>
    <w:rsid w:val="006C7E7A"/>
    <w:rsid w:val="006D7AA1"/>
    <w:rsid w:val="006E42C9"/>
    <w:rsid w:val="006E5E23"/>
    <w:rsid w:val="0070081F"/>
    <w:rsid w:val="0071379F"/>
    <w:rsid w:val="007153A0"/>
    <w:rsid w:val="00715A89"/>
    <w:rsid w:val="00723B1B"/>
    <w:rsid w:val="00741E75"/>
    <w:rsid w:val="0074342C"/>
    <w:rsid w:val="00744928"/>
    <w:rsid w:val="00756F80"/>
    <w:rsid w:val="0076758E"/>
    <w:rsid w:val="00767B6D"/>
    <w:rsid w:val="00795680"/>
    <w:rsid w:val="007A3EBF"/>
    <w:rsid w:val="007A4D93"/>
    <w:rsid w:val="007A5D9A"/>
    <w:rsid w:val="007A7175"/>
    <w:rsid w:val="007C0D98"/>
    <w:rsid w:val="007D0F81"/>
    <w:rsid w:val="007D25E9"/>
    <w:rsid w:val="007D2C94"/>
    <w:rsid w:val="007D4210"/>
    <w:rsid w:val="007E47FD"/>
    <w:rsid w:val="007E5C61"/>
    <w:rsid w:val="007E7D5E"/>
    <w:rsid w:val="008016C8"/>
    <w:rsid w:val="00801EA2"/>
    <w:rsid w:val="00807756"/>
    <w:rsid w:val="00813E67"/>
    <w:rsid w:val="00824E40"/>
    <w:rsid w:val="00830B97"/>
    <w:rsid w:val="00836B1D"/>
    <w:rsid w:val="008420B2"/>
    <w:rsid w:val="00842F41"/>
    <w:rsid w:val="00845008"/>
    <w:rsid w:val="008460BB"/>
    <w:rsid w:val="0085620D"/>
    <w:rsid w:val="00861687"/>
    <w:rsid w:val="00861C42"/>
    <w:rsid w:val="00874222"/>
    <w:rsid w:val="00886301"/>
    <w:rsid w:val="0089375C"/>
    <w:rsid w:val="008A210F"/>
    <w:rsid w:val="008B3551"/>
    <w:rsid w:val="008C62BD"/>
    <w:rsid w:val="008D0B1F"/>
    <w:rsid w:val="008D1876"/>
    <w:rsid w:val="008E20C4"/>
    <w:rsid w:val="008E470D"/>
    <w:rsid w:val="008E5318"/>
    <w:rsid w:val="008F2167"/>
    <w:rsid w:val="00900573"/>
    <w:rsid w:val="00900BD7"/>
    <w:rsid w:val="00910833"/>
    <w:rsid w:val="00921219"/>
    <w:rsid w:val="0092281C"/>
    <w:rsid w:val="00924198"/>
    <w:rsid w:val="00967669"/>
    <w:rsid w:val="00986728"/>
    <w:rsid w:val="009A7C21"/>
    <w:rsid w:val="009D196E"/>
    <w:rsid w:val="009D1F43"/>
    <w:rsid w:val="009E27EF"/>
    <w:rsid w:val="009E2F50"/>
    <w:rsid w:val="00A017C1"/>
    <w:rsid w:val="00A05B29"/>
    <w:rsid w:val="00A1000D"/>
    <w:rsid w:val="00A120AC"/>
    <w:rsid w:val="00A14742"/>
    <w:rsid w:val="00A15DB4"/>
    <w:rsid w:val="00A3018A"/>
    <w:rsid w:val="00A30A49"/>
    <w:rsid w:val="00A447BA"/>
    <w:rsid w:val="00A45D77"/>
    <w:rsid w:val="00A509D8"/>
    <w:rsid w:val="00A55138"/>
    <w:rsid w:val="00A57A6E"/>
    <w:rsid w:val="00A60725"/>
    <w:rsid w:val="00A64F66"/>
    <w:rsid w:val="00A7060A"/>
    <w:rsid w:val="00A74829"/>
    <w:rsid w:val="00A90F60"/>
    <w:rsid w:val="00A93212"/>
    <w:rsid w:val="00AA55B2"/>
    <w:rsid w:val="00AA65E1"/>
    <w:rsid w:val="00AB38CD"/>
    <w:rsid w:val="00AC3D5F"/>
    <w:rsid w:val="00AC6500"/>
    <w:rsid w:val="00AC6D69"/>
    <w:rsid w:val="00AC6F9D"/>
    <w:rsid w:val="00AD70D4"/>
    <w:rsid w:val="00AD7A31"/>
    <w:rsid w:val="00AF12F1"/>
    <w:rsid w:val="00AF1D25"/>
    <w:rsid w:val="00AF3E3A"/>
    <w:rsid w:val="00AF4E33"/>
    <w:rsid w:val="00B00CD9"/>
    <w:rsid w:val="00B04330"/>
    <w:rsid w:val="00B05E26"/>
    <w:rsid w:val="00B27BCD"/>
    <w:rsid w:val="00B34B49"/>
    <w:rsid w:val="00B41C18"/>
    <w:rsid w:val="00B47274"/>
    <w:rsid w:val="00B52250"/>
    <w:rsid w:val="00B55CAD"/>
    <w:rsid w:val="00B631D7"/>
    <w:rsid w:val="00B70DDE"/>
    <w:rsid w:val="00B8028A"/>
    <w:rsid w:val="00BA27C2"/>
    <w:rsid w:val="00BA3B61"/>
    <w:rsid w:val="00BA3CF1"/>
    <w:rsid w:val="00BC4EFC"/>
    <w:rsid w:val="00BD035B"/>
    <w:rsid w:val="00BE0EF3"/>
    <w:rsid w:val="00BE222B"/>
    <w:rsid w:val="00BE277B"/>
    <w:rsid w:val="00C0349E"/>
    <w:rsid w:val="00C03879"/>
    <w:rsid w:val="00C144DF"/>
    <w:rsid w:val="00C159B9"/>
    <w:rsid w:val="00C16179"/>
    <w:rsid w:val="00C172F4"/>
    <w:rsid w:val="00C2686B"/>
    <w:rsid w:val="00C42DBA"/>
    <w:rsid w:val="00C50227"/>
    <w:rsid w:val="00C512D7"/>
    <w:rsid w:val="00C52FBD"/>
    <w:rsid w:val="00C622D0"/>
    <w:rsid w:val="00C6233D"/>
    <w:rsid w:val="00C663AB"/>
    <w:rsid w:val="00C66835"/>
    <w:rsid w:val="00C710EB"/>
    <w:rsid w:val="00C74BA1"/>
    <w:rsid w:val="00C75B45"/>
    <w:rsid w:val="00C85E1E"/>
    <w:rsid w:val="00C925AC"/>
    <w:rsid w:val="00C926D6"/>
    <w:rsid w:val="00C94EF2"/>
    <w:rsid w:val="00C977CA"/>
    <w:rsid w:val="00CA21D5"/>
    <w:rsid w:val="00CA44AE"/>
    <w:rsid w:val="00CA6C41"/>
    <w:rsid w:val="00CD7703"/>
    <w:rsid w:val="00CE1EDD"/>
    <w:rsid w:val="00CE4464"/>
    <w:rsid w:val="00CE5642"/>
    <w:rsid w:val="00CE5F84"/>
    <w:rsid w:val="00CE633B"/>
    <w:rsid w:val="00CF3768"/>
    <w:rsid w:val="00D02185"/>
    <w:rsid w:val="00D107DE"/>
    <w:rsid w:val="00D133DC"/>
    <w:rsid w:val="00D41539"/>
    <w:rsid w:val="00D450B5"/>
    <w:rsid w:val="00D51CB7"/>
    <w:rsid w:val="00D722FE"/>
    <w:rsid w:val="00D73047"/>
    <w:rsid w:val="00D7795F"/>
    <w:rsid w:val="00D77D16"/>
    <w:rsid w:val="00D80524"/>
    <w:rsid w:val="00D816AE"/>
    <w:rsid w:val="00D81748"/>
    <w:rsid w:val="00D87C53"/>
    <w:rsid w:val="00D95F85"/>
    <w:rsid w:val="00D96C3A"/>
    <w:rsid w:val="00DA1CA0"/>
    <w:rsid w:val="00DA7039"/>
    <w:rsid w:val="00DB4B59"/>
    <w:rsid w:val="00DB5849"/>
    <w:rsid w:val="00DD04BC"/>
    <w:rsid w:val="00DD3A2C"/>
    <w:rsid w:val="00DE74F5"/>
    <w:rsid w:val="00DF1A99"/>
    <w:rsid w:val="00E034D3"/>
    <w:rsid w:val="00E12921"/>
    <w:rsid w:val="00E2547C"/>
    <w:rsid w:val="00E44A6B"/>
    <w:rsid w:val="00E56085"/>
    <w:rsid w:val="00E57E1D"/>
    <w:rsid w:val="00E612A6"/>
    <w:rsid w:val="00E72FF8"/>
    <w:rsid w:val="00E7555D"/>
    <w:rsid w:val="00E779E8"/>
    <w:rsid w:val="00E77BE5"/>
    <w:rsid w:val="00E83458"/>
    <w:rsid w:val="00E94BBE"/>
    <w:rsid w:val="00EA3FB3"/>
    <w:rsid w:val="00EA5491"/>
    <w:rsid w:val="00EA75E8"/>
    <w:rsid w:val="00EB799A"/>
    <w:rsid w:val="00ED76FD"/>
    <w:rsid w:val="00EF30D3"/>
    <w:rsid w:val="00EF37C7"/>
    <w:rsid w:val="00EF3C03"/>
    <w:rsid w:val="00EF4911"/>
    <w:rsid w:val="00EF53AF"/>
    <w:rsid w:val="00F022CB"/>
    <w:rsid w:val="00F026B1"/>
    <w:rsid w:val="00F06CA7"/>
    <w:rsid w:val="00F12867"/>
    <w:rsid w:val="00F14617"/>
    <w:rsid w:val="00F1518C"/>
    <w:rsid w:val="00F15B1C"/>
    <w:rsid w:val="00F24FE9"/>
    <w:rsid w:val="00F3415A"/>
    <w:rsid w:val="00F34A59"/>
    <w:rsid w:val="00F36ED0"/>
    <w:rsid w:val="00F3769A"/>
    <w:rsid w:val="00F4599A"/>
    <w:rsid w:val="00F46326"/>
    <w:rsid w:val="00F50CAB"/>
    <w:rsid w:val="00F56144"/>
    <w:rsid w:val="00F66B50"/>
    <w:rsid w:val="00F71762"/>
    <w:rsid w:val="00F81754"/>
    <w:rsid w:val="00F82005"/>
    <w:rsid w:val="00F90046"/>
    <w:rsid w:val="00F91440"/>
    <w:rsid w:val="00F93FC3"/>
    <w:rsid w:val="00F947D1"/>
    <w:rsid w:val="00F961D1"/>
    <w:rsid w:val="00F97118"/>
    <w:rsid w:val="00FA4247"/>
    <w:rsid w:val="00FA4F96"/>
    <w:rsid w:val="00FB5B7C"/>
    <w:rsid w:val="00FD067E"/>
    <w:rsid w:val="00FD21AA"/>
    <w:rsid w:val="00FE1D68"/>
    <w:rsid w:val="00FE51C7"/>
    <w:rsid w:val="00FE52F8"/>
    <w:rsid w:val="00FE720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F53F4F2"/>
  <w15:docId w15:val="{C44866E5-A747-4444-B141-CCB1AA92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40A"/>
    <w:pPr>
      <w:suppressAutoHyphens/>
    </w:pPr>
    <w:rPr>
      <w:sz w:val="24"/>
      <w:szCs w:val="24"/>
      <w:lang w:val="es-ES" w:eastAsia="ar-SA"/>
    </w:rPr>
  </w:style>
  <w:style w:type="paragraph" w:styleId="Ttulo1">
    <w:name w:val="heading 1"/>
    <w:basedOn w:val="Normal"/>
    <w:next w:val="Normal"/>
    <w:uiPriority w:val="9"/>
    <w:qFormat/>
    <w:rsid w:val="00E7555D"/>
    <w:pPr>
      <w:keepNext/>
      <w:spacing w:before="240" w:after="60"/>
      <w:outlineLvl w:val="0"/>
    </w:pPr>
    <w:rPr>
      <w:rFonts w:ascii="Tunga" w:hAnsi="Tunga" w:cs="Tunga"/>
      <w:b/>
      <w:bCs/>
      <w:i/>
      <w:kern w:val="1"/>
      <w:sz w:val="28"/>
    </w:rPr>
  </w:style>
  <w:style w:type="paragraph" w:styleId="Ttulo2">
    <w:name w:val="heading 2"/>
    <w:basedOn w:val="Normal"/>
    <w:next w:val="Normal"/>
    <w:uiPriority w:val="9"/>
    <w:qFormat/>
    <w:pPr>
      <w:keepNext/>
      <w:numPr>
        <w:ilvl w:val="1"/>
        <w:numId w:val="1"/>
      </w:numPr>
      <w:spacing w:before="80" w:after="80"/>
      <w:jc w:val="both"/>
      <w:outlineLvl w:val="1"/>
    </w:pPr>
    <w:rPr>
      <w:rFonts w:ascii="Arial" w:hAnsi="Arial" w:cs="Arial"/>
      <w:b/>
      <w:bCs/>
      <w:iCs/>
      <w:szCs w:val="28"/>
    </w:rPr>
  </w:style>
  <w:style w:type="paragraph" w:styleId="Ttulo3">
    <w:name w:val="heading 3"/>
    <w:basedOn w:val="Normal"/>
    <w:next w:val="Normal"/>
    <w:uiPriority w:val="9"/>
    <w:qFormat/>
    <w:pPr>
      <w:keepNext/>
      <w:numPr>
        <w:ilvl w:val="2"/>
        <w:numId w:val="1"/>
      </w:numPr>
      <w:spacing w:before="160" w:after="60"/>
      <w:outlineLvl w:val="2"/>
    </w:pPr>
    <w:rPr>
      <w:rFonts w:ascii="Arial Narrow" w:hAnsi="Arial Narrow" w:cs="Arial"/>
      <w:bCs/>
      <w:i/>
      <w:szCs w:val="26"/>
    </w:rPr>
  </w:style>
  <w:style w:type="paragraph" w:styleId="Ttulo4">
    <w:name w:val="heading 4"/>
    <w:basedOn w:val="Normal"/>
    <w:next w:val="Normal"/>
    <w:uiPriority w:val="9"/>
    <w:qFormat/>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uiPriority w:val="9"/>
    <w:qFormat/>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uiPriority w:val="9"/>
    <w:qFormat/>
    <w:pPr>
      <w:numPr>
        <w:ilvl w:val="5"/>
        <w:numId w:val="1"/>
      </w:numPr>
      <w:spacing w:before="240" w:after="60"/>
      <w:outlineLvl w:val="5"/>
    </w:pPr>
    <w:rPr>
      <w:rFonts w:ascii="Calibri" w:hAnsi="Calibri"/>
      <w:b/>
      <w:bCs/>
      <w:sz w:val="22"/>
      <w:szCs w:val="22"/>
    </w:rPr>
  </w:style>
  <w:style w:type="paragraph" w:styleId="Ttulo7">
    <w:name w:val="heading 7"/>
    <w:basedOn w:val="Normal"/>
    <w:next w:val="Normal"/>
    <w:uiPriority w:val="9"/>
    <w:qFormat/>
    <w:pPr>
      <w:numPr>
        <w:ilvl w:val="6"/>
        <w:numId w:val="1"/>
      </w:numPr>
      <w:spacing w:before="240" w:after="60"/>
      <w:outlineLvl w:val="6"/>
    </w:pPr>
  </w:style>
  <w:style w:type="paragraph" w:styleId="Ttulo8">
    <w:name w:val="heading 8"/>
    <w:basedOn w:val="Normal"/>
    <w:next w:val="Normal"/>
    <w:uiPriority w:val="9"/>
    <w:qFormat/>
    <w:pPr>
      <w:numPr>
        <w:ilvl w:val="7"/>
        <w:numId w:val="1"/>
      </w:numPr>
      <w:spacing w:before="240" w:after="60"/>
      <w:outlineLvl w:val="7"/>
    </w:pPr>
    <w:rPr>
      <w:rFonts w:ascii="Calibri" w:hAnsi="Calibri"/>
      <w:i/>
      <w:iCs/>
    </w:rPr>
  </w:style>
  <w:style w:type="paragraph" w:styleId="Ttulo9">
    <w:name w:val="heading 9"/>
    <w:basedOn w:val="Normal"/>
    <w:next w:val="Normal"/>
    <w:uiPriority w:val="9"/>
    <w:qFormat/>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b/>
      <w:i w:val="0"/>
      <w:sz w:val="32"/>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style>
  <w:style w:type="character" w:customStyle="1" w:styleId="WW8Num3z3">
    <w:name w:val="WW8Num3z3"/>
    <w:rPr>
      <w:rFonts w:ascii="Symbol" w:hAnsi="Symbol" w:cs="Symbol"/>
    </w:rPr>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b/>
      <w:i w:val="0"/>
      <w:sz w:val="32"/>
    </w:rPr>
  </w:style>
  <w:style w:type="character" w:customStyle="1" w:styleId="WW8Num6z1">
    <w:name w:val="WW8Num6z1"/>
    <w:rPr>
      <w:rFonts w:hint="default"/>
    </w:rPr>
  </w:style>
  <w:style w:type="character" w:customStyle="1" w:styleId="WW8Num7z0">
    <w:name w:val="WW8Num7z0"/>
    <w:rPr>
      <w:b/>
      <w:i w:val="0"/>
      <w:sz w:val="32"/>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color w:val="0000FF"/>
      <w:sz w:val="22"/>
      <w:szCs w:val="22"/>
    </w:rPr>
  </w:style>
  <w:style w:type="character" w:customStyle="1" w:styleId="WW8Num9z1">
    <w:name w:val="WW8Num9z1"/>
    <w:rPr>
      <w:rFonts w:ascii="Courier New" w:hAnsi="Courier New" w:cs="Courier New" w:hint="default"/>
      <w:color w:val="0000FF"/>
      <w:sz w:val="22"/>
      <w:szCs w:val="22"/>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color w:val="0000FF"/>
      <w:sz w:val="22"/>
      <w:szCs w:val="22"/>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color w:val="0000FF"/>
      <w:sz w:val="22"/>
      <w:szCs w:val="22"/>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Fuentedeprrafopredeter2">
    <w:name w:val="Fuente de párrafo predeter.2"/>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Fuentedeprrafopredeter1">
    <w:name w:val="Fuente de párrafo predeter.1"/>
  </w:style>
  <w:style w:type="character" w:styleId="Hipervnculo">
    <w:name w:val="Hyperlink"/>
    <w:rPr>
      <w:color w:val="0000FF"/>
      <w:u w:val="single"/>
    </w:rPr>
  </w:style>
  <w:style w:type="character" w:customStyle="1" w:styleId="TextoindependienteCar">
    <w:name w:val="Texto independiente Car"/>
    <w:rPr>
      <w:lang w:val="en-US" w:eastAsia="ar-SA" w:bidi="ar-SA"/>
    </w:rPr>
  </w:style>
  <w:style w:type="character" w:customStyle="1" w:styleId="PiedepginaCar">
    <w:name w:val="Pie de página Car"/>
    <w:rPr>
      <w:sz w:val="24"/>
      <w:szCs w:val="24"/>
      <w:lang w:val="es-ES"/>
    </w:rPr>
  </w:style>
  <w:style w:type="character" w:styleId="Nmerodepgina">
    <w:name w:val="page number"/>
    <w:basedOn w:val="Fuentedeprrafopredeter1"/>
  </w:style>
  <w:style w:type="character" w:customStyle="1" w:styleId="Ttulo4Car">
    <w:name w:val="Título 4 Car"/>
    <w:rPr>
      <w:rFonts w:ascii="Calibri" w:eastAsia="Times New Roman" w:hAnsi="Calibri" w:cs="Times New Roman"/>
      <w:b/>
      <w:bCs/>
      <w:sz w:val="28"/>
      <w:szCs w:val="28"/>
      <w:lang w:val="es-ES"/>
    </w:rPr>
  </w:style>
  <w:style w:type="character" w:customStyle="1" w:styleId="Ttulo5Car">
    <w:name w:val="Título 5 Car"/>
    <w:rPr>
      <w:rFonts w:ascii="Calibri" w:eastAsia="Times New Roman" w:hAnsi="Calibri" w:cs="Times New Roman"/>
      <w:b/>
      <w:bCs/>
      <w:i/>
      <w:iCs/>
      <w:sz w:val="26"/>
      <w:szCs w:val="26"/>
      <w:lang w:val="es-ES"/>
    </w:rPr>
  </w:style>
  <w:style w:type="character" w:customStyle="1" w:styleId="Ttulo6Car">
    <w:name w:val="Título 6 Car"/>
    <w:rPr>
      <w:rFonts w:ascii="Calibri" w:eastAsia="Times New Roman" w:hAnsi="Calibri" w:cs="Times New Roman"/>
      <w:b/>
      <w:bCs/>
      <w:sz w:val="22"/>
      <w:szCs w:val="22"/>
      <w:lang w:val="es-ES"/>
    </w:rPr>
  </w:style>
  <w:style w:type="character" w:customStyle="1" w:styleId="Ttulo8Car">
    <w:name w:val="Título 8 Car"/>
    <w:rPr>
      <w:rFonts w:ascii="Calibri" w:eastAsia="Times New Roman" w:hAnsi="Calibri" w:cs="Times New Roman"/>
      <w:i/>
      <w:iCs/>
      <w:sz w:val="24"/>
      <w:szCs w:val="24"/>
      <w:lang w:val="es-ES"/>
    </w:rPr>
  </w:style>
  <w:style w:type="character" w:customStyle="1" w:styleId="TextodegloboCar">
    <w:name w:val="Texto de globo Car"/>
    <w:rPr>
      <w:rFonts w:ascii="Tahoma" w:hAnsi="Tahoma" w:cs="Tahoma"/>
      <w:sz w:val="16"/>
      <w:szCs w:val="16"/>
      <w:lang w:val="es-ES"/>
    </w:rPr>
  </w:style>
  <w:style w:type="character" w:customStyle="1" w:styleId="EncabezadoCar">
    <w:name w:val="Encabezado Car"/>
    <w:rPr>
      <w:sz w:val="24"/>
      <w:szCs w:val="24"/>
      <w:lang w:val="es-ES"/>
    </w:rPr>
  </w:style>
  <w:style w:type="character" w:customStyle="1" w:styleId="TextodegloboCar1">
    <w:name w:val="Texto de globo Car1"/>
    <w:rPr>
      <w:rFonts w:ascii="Tahoma" w:hAnsi="Tahoma" w:cs="Tahoma"/>
      <w:sz w:val="16"/>
      <w:szCs w:val="16"/>
      <w:lang w:val="es-ES"/>
    </w:rPr>
  </w:style>
  <w:style w:type="paragraph" w:customStyle="1" w:styleId="Encabezado2">
    <w:name w:val="Encabezado2"/>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keepLines/>
      <w:widowControl w:val="0"/>
      <w:spacing w:after="120" w:line="240" w:lineRule="atLeast"/>
      <w:ind w:left="720"/>
    </w:pPr>
    <w:rPr>
      <w:sz w:val="20"/>
      <w:szCs w:val="20"/>
      <w:lang w:val="en-US"/>
    </w:r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Encabezado1">
    <w:name w:val="Encabezado1"/>
    <w:basedOn w:val="Normal"/>
    <w:next w:val="Textoindependiente"/>
    <w:pPr>
      <w:keepNext/>
      <w:spacing w:before="240" w:after="120"/>
    </w:pPr>
    <w:rPr>
      <w:rFonts w:ascii="Arial" w:eastAsia="SimSun" w:hAnsi="Arial" w:cs="Tahoma"/>
      <w:sz w:val="28"/>
      <w:szCs w:val="28"/>
    </w:rPr>
  </w:style>
  <w:style w:type="paragraph" w:styleId="TDC1">
    <w:name w:val="toc 1"/>
    <w:basedOn w:val="Normal"/>
    <w:next w:val="Normal"/>
    <w:rPr>
      <w:color w:val="0000FF"/>
    </w:rPr>
  </w:style>
  <w:style w:type="paragraph" w:customStyle="1" w:styleId="Epgrafe1">
    <w:name w:val="Epígrafe1"/>
    <w:basedOn w:val="Normal"/>
    <w:next w:val="Normal"/>
    <w:pPr>
      <w:widowControl w:val="0"/>
      <w:spacing w:line="240" w:lineRule="atLeast"/>
    </w:pPr>
    <w:rPr>
      <w:rFonts w:ascii="Verdana Ref" w:hAnsi="Verdana Ref" w:cs="Verdana Ref"/>
      <w:b/>
      <w:bCs/>
      <w:color w:val="0000FF"/>
      <w:szCs w:val="20"/>
      <w:lang w:val="en-US"/>
    </w:rPr>
  </w:style>
  <w:style w:type="paragraph" w:customStyle="1" w:styleId="Tabladeilustraciones1">
    <w:name w:val="Tabla de ilustraciones1"/>
    <w:basedOn w:val="Normal"/>
    <w:next w:val="Normal"/>
    <w:pPr>
      <w:tabs>
        <w:tab w:val="right" w:leader="dot" w:pos="9396"/>
      </w:tabs>
      <w:spacing w:before="120"/>
      <w:ind w:left="482" w:hanging="482"/>
    </w:pPr>
    <w:rPr>
      <w:w w:val="115"/>
      <w:sz w:val="20"/>
      <w:szCs w:val="20"/>
    </w:rPr>
  </w:style>
  <w:style w:type="paragraph" w:styleId="TDC2">
    <w:name w:val="toc 2"/>
    <w:basedOn w:val="Normal"/>
    <w:next w:val="Normal"/>
    <w:pPr>
      <w:ind w:left="240"/>
    </w:pPr>
  </w:style>
  <w:style w:type="paragraph" w:customStyle="1" w:styleId="EstiloTtulo2AzulSubrayadodoble">
    <w:name w:val="Estilo Título 2 + Azul Subrayado doble"/>
    <w:basedOn w:val="Ttulo2"/>
    <w:pPr>
      <w:numPr>
        <w:ilvl w:val="0"/>
        <w:numId w:val="2"/>
      </w:numPr>
    </w:pPr>
    <w:rPr>
      <w:color w:val="0000FF"/>
      <w:u w:val="double"/>
    </w:rPr>
  </w:style>
  <w:style w:type="paragraph" w:styleId="Ttulo">
    <w:name w:val="Title"/>
    <w:basedOn w:val="Normal"/>
    <w:next w:val="Normal"/>
    <w:qFormat/>
    <w:pPr>
      <w:widowControl w:val="0"/>
      <w:jc w:val="center"/>
    </w:pPr>
    <w:rPr>
      <w:rFonts w:ascii="Arial" w:hAnsi="Arial" w:cs="Arial"/>
      <w:b/>
      <w:sz w:val="36"/>
      <w:szCs w:val="20"/>
      <w:lang w:val="en-US"/>
    </w:rPr>
  </w:style>
  <w:style w:type="paragraph" w:styleId="Subttulo">
    <w:name w:val="Subtitle"/>
    <w:basedOn w:val="Encabezado1"/>
    <w:next w:val="Textoindependiente"/>
    <w:qFormat/>
    <w:pPr>
      <w:jc w:val="center"/>
    </w:pPr>
    <w:rPr>
      <w:i/>
      <w:iCs/>
    </w:rPr>
  </w:style>
  <w:style w:type="paragraph" w:customStyle="1" w:styleId="InfoBlue">
    <w:name w:val="InfoBlue"/>
    <w:basedOn w:val="Normal"/>
    <w:next w:val="Textoindependiente"/>
    <w:pPr>
      <w:widowControl w:val="0"/>
      <w:spacing w:after="120" w:line="240" w:lineRule="atLeast"/>
      <w:ind w:left="720"/>
    </w:pPr>
    <w:rPr>
      <w:i/>
      <w:color w:val="0000FF"/>
      <w:sz w:val="20"/>
      <w:szCs w:val="20"/>
      <w:lang w:val="en-US"/>
    </w:rPr>
  </w:style>
  <w:style w:type="paragraph" w:styleId="Piedepgina">
    <w:name w:val="footer"/>
    <w:basedOn w:val="Normal"/>
    <w:pPr>
      <w:tabs>
        <w:tab w:val="center" w:pos="4252"/>
        <w:tab w:val="right" w:pos="8504"/>
      </w:tabs>
    </w:pPr>
  </w:style>
  <w:style w:type="paragraph" w:customStyle="1" w:styleId="aaaTitulo1">
    <w:name w:val="aaa_Titulo_1"/>
    <w:basedOn w:val="Ttulo1"/>
    <w:pPr>
      <w:jc w:val="both"/>
    </w:pPr>
    <w:rPr>
      <w:rFonts w:ascii="Arial" w:hAnsi="Arial" w:cs="Arial"/>
      <w:i w:val="0"/>
      <w:sz w:val="24"/>
      <w:szCs w:val="32"/>
      <w:lang w:val="es-MX"/>
    </w:rPr>
  </w:style>
  <w:style w:type="paragraph" w:customStyle="1" w:styleId="aaa-Titulo2">
    <w:name w:val="aaa-Titulo_2"/>
    <w:basedOn w:val="aaaTitulo1"/>
  </w:style>
  <w:style w:type="paragraph" w:customStyle="1" w:styleId="TtulodeTDC1">
    <w:name w:val="Título de TDC1"/>
    <w:basedOn w:val="Ttulo1"/>
    <w:next w:val="Normal"/>
    <w:pPr>
      <w:keepLines/>
      <w:spacing w:before="480" w:after="0" w:line="276" w:lineRule="auto"/>
    </w:pPr>
    <w:rPr>
      <w:rFonts w:ascii="Cambria" w:hAnsi="Cambria" w:cs="Times New Roman"/>
      <w:i w:val="0"/>
      <w:color w:val="365F91"/>
      <w:szCs w:val="28"/>
    </w:rPr>
  </w:style>
  <w:style w:type="paragraph" w:styleId="TDC3">
    <w:name w:val="toc 3"/>
    <w:basedOn w:val="Normal"/>
    <w:next w:val="Normal"/>
    <w:pPr>
      <w:ind w:left="480"/>
    </w:pPr>
  </w:style>
  <w:style w:type="paragraph" w:customStyle="1" w:styleId="Textodeglobo1">
    <w:name w:val="Texto de globo1"/>
    <w:basedOn w:val="Normal"/>
    <w:rPr>
      <w:rFonts w:ascii="Tahoma" w:hAnsi="Tahoma" w:cs="Tahoma"/>
      <w:sz w:val="16"/>
      <w:szCs w:val="16"/>
    </w:rPr>
  </w:style>
  <w:style w:type="paragraph" w:styleId="Encabezado">
    <w:name w:val="header"/>
    <w:basedOn w:val="Normal"/>
    <w:pPr>
      <w:tabs>
        <w:tab w:val="center" w:pos="4419"/>
        <w:tab w:val="right" w:pos="8838"/>
      </w:tabs>
    </w:pPr>
  </w:style>
  <w:style w:type="paragraph" w:customStyle="1" w:styleId="Tabletext">
    <w:name w:val="Tabletext"/>
    <w:basedOn w:val="Normal"/>
    <w:pPr>
      <w:keepLines/>
      <w:widowControl w:val="0"/>
      <w:spacing w:after="120" w:line="240" w:lineRule="atLeast"/>
    </w:pPr>
    <w:rPr>
      <w:sz w:val="20"/>
      <w:szCs w:val="20"/>
      <w:lang w:val="en-U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pPr>
      <w:tabs>
        <w:tab w:val="right" w:leader="dot" w:pos="8789"/>
      </w:tabs>
      <w:ind w:left="849"/>
    </w:pPr>
  </w:style>
  <w:style w:type="paragraph" w:styleId="TDC5">
    <w:name w:val="toc 5"/>
    <w:basedOn w:val="ndice"/>
    <w:pPr>
      <w:tabs>
        <w:tab w:val="right" w:leader="dot" w:pos="8506"/>
      </w:tabs>
      <w:ind w:left="1132"/>
    </w:pPr>
  </w:style>
  <w:style w:type="paragraph" w:styleId="TDC6">
    <w:name w:val="toc 6"/>
    <w:basedOn w:val="ndice"/>
    <w:pPr>
      <w:tabs>
        <w:tab w:val="right" w:leader="dot" w:pos="8223"/>
      </w:tabs>
      <w:ind w:left="1415"/>
    </w:pPr>
  </w:style>
  <w:style w:type="paragraph" w:styleId="TDC7">
    <w:name w:val="toc 7"/>
    <w:basedOn w:val="ndice"/>
    <w:pPr>
      <w:tabs>
        <w:tab w:val="right" w:leader="dot" w:pos="7940"/>
      </w:tabs>
      <w:ind w:left="1698"/>
    </w:pPr>
  </w:style>
  <w:style w:type="paragraph" w:styleId="TDC8">
    <w:name w:val="toc 8"/>
    <w:basedOn w:val="ndice"/>
    <w:pPr>
      <w:tabs>
        <w:tab w:val="right" w:leader="dot" w:pos="7657"/>
      </w:tabs>
      <w:ind w:left="1981"/>
    </w:pPr>
  </w:style>
  <w:style w:type="paragraph" w:styleId="TDC9">
    <w:name w:val="toc 9"/>
    <w:basedOn w:val="ndice"/>
    <w:pPr>
      <w:tabs>
        <w:tab w:val="right" w:leader="dot" w:pos="7374"/>
      </w:tabs>
      <w:ind w:left="2264"/>
    </w:pPr>
  </w:style>
  <w:style w:type="paragraph" w:customStyle="1" w:styleId="ndicel10">
    <w:name w:val="Índicel 10"/>
    <w:basedOn w:val="ndice"/>
    <w:pPr>
      <w:tabs>
        <w:tab w:val="right" w:leader="dot" w:pos="7091"/>
      </w:tabs>
      <w:ind w:left="2547"/>
    </w:pPr>
  </w:style>
  <w:style w:type="paragraph" w:customStyle="1" w:styleId="Contenidodelmarco">
    <w:name w:val="Contenido del marco"/>
    <w:basedOn w:val="Textoindependiente"/>
  </w:style>
  <w:style w:type="paragraph" w:styleId="Textodeglobo">
    <w:name w:val="Balloon Text"/>
    <w:basedOn w:val="Normal"/>
    <w:rPr>
      <w:rFonts w:ascii="Tahoma" w:hAnsi="Tahoma" w:cs="Tahoma"/>
      <w:sz w:val="16"/>
      <w:szCs w:val="16"/>
    </w:rPr>
  </w:style>
  <w:style w:type="paragraph" w:styleId="Prrafodelista">
    <w:name w:val="List Paragraph"/>
    <w:aliases w:val="Use Case List Paragraph"/>
    <w:basedOn w:val="Normal"/>
    <w:link w:val="PrrafodelistaCar"/>
    <w:uiPriority w:val="34"/>
    <w:qFormat/>
    <w:rsid w:val="0016501F"/>
    <w:pPr>
      <w:ind w:left="708"/>
    </w:pPr>
  </w:style>
  <w:style w:type="character" w:styleId="Hipervnculovisitado">
    <w:name w:val="FollowedHyperlink"/>
    <w:uiPriority w:val="99"/>
    <w:semiHidden/>
    <w:unhideWhenUsed/>
    <w:rsid w:val="002E692F"/>
    <w:rPr>
      <w:color w:val="954F72"/>
      <w:u w:val="single"/>
    </w:rPr>
  </w:style>
  <w:style w:type="paragraph" w:customStyle="1" w:styleId="Standard">
    <w:name w:val="Standard"/>
    <w:rsid w:val="009D196E"/>
    <w:pPr>
      <w:suppressAutoHyphens/>
      <w:autoSpaceDN w:val="0"/>
      <w:textAlignment w:val="baseline"/>
    </w:pPr>
    <w:rPr>
      <w:kern w:val="3"/>
      <w:sz w:val="24"/>
      <w:szCs w:val="24"/>
      <w:lang w:val="es-ES" w:eastAsia="es-ES"/>
    </w:rPr>
  </w:style>
  <w:style w:type="table" w:styleId="Tablaconcuadrcula">
    <w:name w:val="Table Grid"/>
    <w:basedOn w:val="Tablanormal"/>
    <w:uiPriority w:val="39"/>
    <w:rsid w:val="00AD7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unhideWhenUsed/>
    <w:rsid w:val="00186088"/>
    <w:rPr>
      <w:sz w:val="16"/>
      <w:szCs w:val="16"/>
    </w:rPr>
  </w:style>
  <w:style w:type="paragraph" w:styleId="Textocomentario">
    <w:name w:val="annotation text"/>
    <w:basedOn w:val="Normal"/>
    <w:link w:val="TextocomentarioCar"/>
    <w:uiPriority w:val="99"/>
    <w:semiHidden/>
    <w:unhideWhenUsed/>
    <w:rsid w:val="00186088"/>
    <w:rPr>
      <w:sz w:val="20"/>
      <w:szCs w:val="20"/>
    </w:rPr>
  </w:style>
  <w:style w:type="character" w:customStyle="1" w:styleId="TextocomentarioCar">
    <w:name w:val="Texto comentario Car"/>
    <w:link w:val="Textocomentario"/>
    <w:uiPriority w:val="99"/>
    <w:semiHidden/>
    <w:rsid w:val="00186088"/>
    <w:rPr>
      <w:lang w:val="es-ES" w:eastAsia="ar-SA"/>
    </w:rPr>
  </w:style>
  <w:style w:type="paragraph" w:styleId="Asuntodelcomentario">
    <w:name w:val="annotation subject"/>
    <w:basedOn w:val="Textocomentario"/>
    <w:next w:val="Textocomentario"/>
    <w:link w:val="AsuntodelcomentarioCar"/>
    <w:uiPriority w:val="99"/>
    <w:semiHidden/>
    <w:unhideWhenUsed/>
    <w:rsid w:val="00186088"/>
    <w:rPr>
      <w:b/>
      <w:bCs/>
    </w:rPr>
  </w:style>
  <w:style w:type="character" w:customStyle="1" w:styleId="AsuntodelcomentarioCar">
    <w:name w:val="Asunto del comentario Car"/>
    <w:link w:val="Asuntodelcomentario"/>
    <w:uiPriority w:val="99"/>
    <w:semiHidden/>
    <w:rsid w:val="00186088"/>
    <w:rPr>
      <w:b/>
      <w:bCs/>
      <w:lang w:val="es-ES" w:eastAsia="ar-SA"/>
    </w:rPr>
  </w:style>
  <w:style w:type="character" w:customStyle="1" w:styleId="PrrafodelistaCar">
    <w:name w:val="Párrafo de lista Car"/>
    <w:aliases w:val="Use Case List Paragraph Car"/>
    <w:link w:val="Prrafodelista"/>
    <w:uiPriority w:val="34"/>
    <w:locked/>
    <w:rsid w:val="00430999"/>
    <w:rPr>
      <w:sz w:val="24"/>
      <w:szCs w:val="24"/>
      <w:lang w:val="es-ES" w:eastAsia="ar-SA"/>
    </w:rPr>
  </w:style>
  <w:style w:type="numbering" w:customStyle="1" w:styleId="WWNum1">
    <w:name w:val="WWNum1"/>
    <w:basedOn w:val="Sinlista"/>
    <w:rsid w:val="00430999"/>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75560">
      <w:bodyDiv w:val="1"/>
      <w:marLeft w:val="0"/>
      <w:marRight w:val="0"/>
      <w:marTop w:val="0"/>
      <w:marBottom w:val="0"/>
      <w:divBdr>
        <w:top w:val="none" w:sz="0" w:space="0" w:color="auto"/>
        <w:left w:val="none" w:sz="0" w:space="0" w:color="auto"/>
        <w:bottom w:val="none" w:sz="0" w:space="0" w:color="auto"/>
        <w:right w:val="none" w:sz="0" w:space="0" w:color="auto"/>
      </w:divBdr>
    </w:div>
    <w:div w:id="115533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622B5-FBAA-47DF-8896-47646C970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1175</Words>
  <Characters>6464</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Lista de casos de uso</vt:lpstr>
      <vt:lpstr>Lista de casos de uso</vt:lpstr>
    </vt:vector>
  </TitlesOfParts>
  <Company>Toshiba</Company>
  <LinksUpToDate>false</LinksUpToDate>
  <CharactersWithSpaces>7624</CharactersWithSpaces>
  <SharedDoc>false</SharedDoc>
  <HLinks>
    <vt:vector size="12" baseType="variant">
      <vt:variant>
        <vt:i4>6619180</vt:i4>
      </vt:variant>
      <vt:variant>
        <vt:i4>3</vt:i4>
      </vt:variant>
      <vt:variant>
        <vt:i4>0</vt:i4>
      </vt:variant>
      <vt:variant>
        <vt:i4>5</vt:i4>
      </vt:variant>
      <vt:variant>
        <vt:lpwstr>https://www.youtube.com/watch?v=BOCZOxk1fFg</vt:lpwstr>
      </vt:variant>
      <vt:variant>
        <vt:lpwstr/>
      </vt:variant>
      <vt:variant>
        <vt:i4>1114157</vt:i4>
      </vt:variant>
      <vt:variant>
        <vt:i4>0</vt:i4>
      </vt:variant>
      <vt:variant>
        <vt:i4>0</vt:i4>
      </vt:variant>
      <vt:variant>
        <vt:i4>5</vt:i4>
      </vt:variant>
      <vt:variant>
        <vt:lpwstr>https://www.youtube.com/watch?v=GDu_pcXCXus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 de casos de uso</dc:title>
  <dc:subject/>
  <dc:creator>Elena</dc:creator>
  <cp:keywords/>
  <cp:lastModifiedBy>RITA CORTES  CHAVARRIA</cp:lastModifiedBy>
  <cp:revision>9</cp:revision>
  <cp:lastPrinted>2009-04-03T14:45:00Z</cp:lastPrinted>
  <dcterms:created xsi:type="dcterms:W3CDTF">2020-05-11T14:59:00Z</dcterms:created>
  <dcterms:modified xsi:type="dcterms:W3CDTF">2021-05-13T23:24:00Z</dcterms:modified>
</cp:coreProperties>
</file>