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271" w:tblpY="-138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2535"/>
        <w:gridCol w:w="992"/>
        <w:gridCol w:w="2410"/>
        <w:gridCol w:w="708"/>
        <w:gridCol w:w="1276"/>
        <w:gridCol w:w="1985"/>
      </w:tblGrid>
      <w:tr w:rsidR="00753CCB" w:rsidRPr="004476DA" w:rsidTr="000A07A7">
        <w:trPr>
          <w:trHeight w:val="74"/>
        </w:trPr>
        <w:tc>
          <w:tcPr>
            <w:tcW w:w="1288" w:type="dxa"/>
            <w:shd w:val="clear" w:color="auto" w:fill="D9D9D9"/>
            <w:vAlign w:val="center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Requirement ID</w:t>
            </w:r>
          </w:p>
        </w:tc>
        <w:tc>
          <w:tcPr>
            <w:tcW w:w="2535" w:type="dxa"/>
            <w:shd w:val="clear" w:color="auto" w:fill="D9D9D9"/>
            <w:vAlign w:val="center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Requirement Description</w:t>
            </w:r>
          </w:p>
        </w:tc>
        <w:tc>
          <w:tcPr>
            <w:tcW w:w="992" w:type="dxa"/>
            <w:shd w:val="clear" w:color="auto" w:fill="D9D9D9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Test Case Description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276" w:type="dxa"/>
            <w:shd w:val="clear" w:color="auto" w:fill="D9D9D9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  <w:tc>
          <w:tcPr>
            <w:tcW w:w="1985" w:type="dxa"/>
            <w:shd w:val="clear" w:color="auto" w:fill="D9D9D9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476DA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753CCB" w:rsidRPr="004476DA" w:rsidTr="000A07A7">
        <w:trPr>
          <w:trHeight w:val="732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R1</w:t>
            </w:r>
          </w:p>
        </w:tc>
        <w:tc>
          <w:tcPr>
            <w:tcW w:w="2535" w:type="dxa"/>
            <w:shd w:val="clear" w:color="auto" w:fill="auto"/>
          </w:tcPr>
          <w:p w:rsidR="00753CCB" w:rsidRPr="004476DA" w:rsidRDefault="00753CCB" w:rsidP="000F1C2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 xml:space="preserve">Allow </w:t>
            </w:r>
            <w:r w:rsidR="000F1C26"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admin</w:t>
            </w: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 xml:space="preserve"> to log in</w:t>
            </w:r>
          </w:p>
        </w:tc>
        <w:tc>
          <w:tcPr>
            <w:tcW w:w="992" w:type="dxa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TC1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0F1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 xml:space="preserve">Verify </w:t>
            </w:r>
            <w:r w:rsidR="000F1C26" w:rsidRPr="004476DA">
              <w:rPr>
                <w:rFonts w:ascii="Arial" w:hAnsi="Arial" w:cs="Arial"/>
                <w:sz w:val="22"/>
                <w:szCs w:val="22"/>
              </w:rPr>
              <w:t>admin</w:t>
            </w:r>
            <w:r w:rsidRPr="004476DA">
              <w:rPr>
                <w:rFonts w:ascii="Arial" w:hAnsi="Arial" w:cs="Arial"/>
                <w:sz w:val="22"/>
                <w:szCs w:val="22"/>
              </w:rPr>
              <w:t xml:space="preserve"> login credentials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0F1C26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  <w:tc>
          <w:tcPr>
            <w:tcW w:w="1985" w:type="dxa"/>
          </w:tcPr>
          <w:p w:rsidR="00753CCB" w:rsidRPr="004476DA" w:rsidRDefault="000F1C26" w:rsidP="000A0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I can’t log in yet</w:t>
            </w:r>
          </w:p>
        </w:tc>
      </w:tr>
      <w:tr w:rsidR="00753CCB" w:rsidRPr="004476DA" w:rsidTr="000A07A7">
        <w:trPr>
          <w:trHeight w:val="732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R2</w:t>
            </w:r>
          </w:p>
        </w:tc>
        <w:tc>
          <w:tcPr>
            <w:tcW w:w="2535" w:type="dxa"/>
            <w:shd w:val="clear" w:color="auto" w:fill="auto"/>
          </w:tcPr>
          <w:p w:rsidR="00753CCB" w:rsidRPr="004476DA" w:rsidRDefault="000F1C26" w:rsidP="00753CC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Can create admin accout</w:t>
            </w:r>
          </w:p>
        </w:tc>
        <w:tc>
          <w:tcPr>
            <w:tcW w:w="992" w:type="dxa"/>
          </w:tcPr>
          <w:p w:rsidR="00753CCB" w:rsidRPr="004476DA" w:rsidRDefault="000F1C26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TC2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0F1C26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Create account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0F1C26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753CCB" w:rsidRPr="004476DA" w:rsidRDefault="000F1C26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  <w:tc>
          <w:tcPr>
            <w:tcW w:w="1985" w:type="dxa"/>
          </w:tcPr>
          <w:p w:rsidR="00753CCB" w:rsidRPr="004476DA" w:rsidRDefault="000A07A7" w:rsidP="000F1C26">
            <w:pPr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 xml:space="preserve">I still cannot </w:t>
            </w:r>
            <w:r w:rsidR="000F1C26" w:rsidRPr="004476DA">
              <w:rPr>
                <w:rFonts w:ascii="Arial" w:hAnsi="Arial" w:cs="Arial"/>
                <w:sz w:val="22"/>
                <w:szCs w:val="22"/>
              </w:rPr>
              <w:t>create an account.</w:t>
            </w:r>
          </w:p>
        </w:tc>
      </w:tr>
      <w:tr w:rsidR="00753CCB" w:rsidRPr="004476DA" w:rsidTr="000A07A7">
        <w:trPr>
          <w:trHeight w:val="784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</w:t>
            </w:r>
            <w:r w:rsidR="00927F45" w:rsidRPr="004476D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35" w:type="dxa"/>
            <w:shd w:val="clear" w:color="auto" w:fill="FFFFFF"/>
            <w:tcMar>
              <w:bottom w:w="58" w:type="dxa"/>
            </w:tcMar>
          </w:tcPr>
          <w:p w:rsidR="00753CCB" w:rsidRPr="004476DA" w:rsidRDefault="00753CCB" w:rsidP="00753CCB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Process customer deposits</w:t>
            </w:r>
          </w:p>
        </w:tc>
        <w:tc>
          <w:tcPr>
            <w:tcW w:w="992" w:type="dxa"/>
          </w:tcPr>
          <w:p w:rsidR="00753CCB" w:rsidRPr="004476DA" w:rsidRDefault="000F1C26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TC3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Process customer deposit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  <w:tc>
          <w:tcPr>
            <w:tcW w:w="1985" w:type="dxa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CCB" w:rsidRPr="004476DA" w:rsidTr="000A07A7">
        <w:trPr>
          <w:trHeight w:val="784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R4</w:t>
            </w:r>
          </w:p>
        </w:tc>
        <w:tc>
          <w:tcPr>
            <w:tcW w:w="2535" w:type="dxa"/>
            <w:shd w:val="clear" w:color="auto" w:fill="FFFFFF"/>
            <w:tcMar>
              <w:bottom w:w="58" w:type="dxa"/>
            </w:tcMar>
          </w:tcPr>
          <w:p w:rsidR="00753CCB" w:rsidRPr="004476DA" w:rsidRDefault="00753CCB" w:rsidP="00753CCB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Process customer withdrawals</w:t>
            </w:r>
          </w:p>
        </w:tc>
        <w:tc>
          <w:tcPr>
            <w:tcW w:w="992" w:type="dxa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TC</w:t>
            </w:r>
            <w:r w:rsidR="000F1C26" w:rsidRPr="004476D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Withdrawal Processing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  <w:tc>
          <w:tcPr>
            <w:tcW w:w="1985" w:type="dxa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CCB" w:rsidRPr="004476DA" w:rsidTr="000A07A7">
        <w:trPr>
          <w:trHeight w:val="74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R5</w:t>
            </w:r>
          </w:p>
        </w:tc>
        <w:tc>
          <w:tcPr>
            <w:tcW w:w="2535" w:type="dxa"/>
            <w:shd w:val="clear" w:color="auto" w:fill="FFFFFF"/>
            <w:tcMar>
              <w:bottom w:w="58" w:type="dxa"/>
            </w:tcMar>
          </w:tcPr>
          <w:p w:rsidR="00753CCB" w:rsidRPr="004476DA" w:rsidRDefault="00753CCB" w:rsidP="00753CCB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Generate customer transaction receipts</w:t>
            </w:r>
          </w:p>
        </w:tc>
        <w:tc>
          <w:tcPr>
            <w:tcW w:w="992" w:type="dxa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TC</w:t>
            </w:r>
            <w:r w:rsidR="000F1C26" w:rsidRPr="004476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Transaction Receipt Generation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753CCB" w:rsidRPr="004476DA" w:rsidRDefault="00753CCB" w:rsidP="000A07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  <w:tc>
          <w:tcPr>
            <w:tcW w:w="1985" w:type="dxa"/>
          </w:tcPr>
          <w:p w:rsidR="00753CCB" w:rsidRPr="004476DA" w:rsidRDefault="00753CCB" w:rsidP="00753CC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CCB" w:rsidRPr="004476DA" w:rsidTr="000A07A7">
        <w:trPr>
          <w:trHeight w:val="74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R6</w:t>
            </w:r>
          </w:p>
        </w:tc>
        <w:tc>
          <w:tcPr>
            <w:tcW w:w="2535" w:type="dxa"/>
            <w:shd w:val="clear" w:color="auto" w:fill="FFFFFF"/>
            <w:tcMar>
              <w:bottom w:w="58" w:type="dxa"/>
            </w:tcMar>
          </w:tcPr>
          <w:p w:rsidR="00753CCB" w:rsidRPr="004476DA" w:rsidRDefault="00753CCB" w:rsidP="00753CCB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Generate daily transaction reports</w:t>
            </w:r>
          </w:p>
        </w:tc>
        <w:tc>
          <w:tcPr>
            <w:tcW w:w="992" w:type="dxa"/>
          </w:tcPr>
          <w:p w:rsidR="00753CCB" w:rsidRPr="004476DA" w:rsidRDefault="00753CCB" w:rsidP="00753CC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TC</w:t>
            </w:r>
            <w:r w:rsidR="000F1C26"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Daily Transaction Reporting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753CCB" w:rsidRPr="004476DA" w:rsidRDefault="00753CCB" w:rsidP="000A07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  <w:tc>
          <w:tcPr>
            <w:tcW w:w="1985" w:type="dxa"/>
          </w:tcPr>
          <w:p w:rsidR="00753CCB" w:rsidRPr="004476DA" w:rsidRDefault="00753CCB" w:rsidP="00753CC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53CCB" w:rsidRPr="004476DA" w:rsidTr="000A07A7">
        <w:trPr>
          <w:trHeight w:val="74"/>
        </w:trPr>
        <w:tc>
          <w:tcPr>
            <w:tcW w:w="1288" w:type="dxa"/>
            <w:shd w:val="clear" w:color="auto" w:fill="auto"/>
          </w:tcPr>
          <w:p w:rsidR="00753CCB" w:rsidRPr="004476DA" w:rsidRDefault="00753CCB" w:rsidP="00753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R7</w:t>
            </w:r>
          </w:p>
        </w:tc>
        <w:tc>
          <w:tcPr>
            <w:tcW w:w="2535" w:type="dxa"/>
            <w:shd w:val="clear" w:color="auto" w:fill="FFFFFF"/>
            <w:tcMar>
              <w:bottom w:w="58" w:type="dxa"/>
            </w:tcMar>
          </w:tcPr>
          <w:p w:rsidR="00753CCB" w:rsidRPr="004476DA" w:rsidRDefault="002F3079" w:rsidP="00753CCB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 xml:space="preserve">Admin </w:t>
            </w:r>
            <w:r w:rsidR="00753CCB"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must be  able to view witdrawal and deposit history</w:t>
            </w:r>
          </w:p>
        </w:tc>
        <w:tc>
          <w:tcPr>
            <w:tcW w:w="992" w:type="dxa"/>
          </w:tcPr>
          <w:p w:rsidR="00753CCB" w:rsidRPr="004476DA" w:rsidRDefault="00753CCB" w:rsidP="00753CC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TC</w:t>
            </w:r>
            <w:r w:rsidR="000F1C26"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4476DA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Transaction History Viewing</w:t>
            </w:r>
          </w:p>
        </w:tc>
        <w:tc>
          <w:tcPr>
            <w:tcW w:w="708" w:type="dxa"/>
            <w:shd w:val="clear" w:color="auto" w:fill="auto"/>
          </w:tcPr>
          <w:p w:rsidR="00753CCB" w:rsidRPr="004476DA" w:rsidRDefault="00753CCB" w:rsidP="00753C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753CCB" w:rsidRPr="004476DA" w:rsidRDefault="00753CCB" w:rsidP="000A07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76DA">
              <w:rPr>
                <w:rFonts w:ascii="Arial" w:hAnsi="Arial" w:cs="Arial"/>
                <w:sz w:val="22"/>
                <w:szCs w:val="22"/>
              </w:rPr>
              <w:t>Planned</w:t>
            </w:r>
          </w:p>
        </w:tc>
        <w:tc>
          <w:tcPr>
            <w:tcW w:w="1985" w:type="dxa"/>
          </w:tcPr>
          <w:p w:rsidR="00753CCB" w:rsidRPr="004476DA" w:rsidRDefault="00753CCB" w:rsidP="00753CC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30C0B" w:rsidRPr="004476DA" w:rsidRDefault="00330C0B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330C0B" w:rsidRPr="004476DA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080" w:right="1080" w:bottom="72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15" w:rsidRDefault="001F6F15">
      <w:pPr>
        <w:spacing w:line="240" w:lineRule="auto"/>
      </w:pPr>
      <w:r>
        <w:separator/>
      </w:r>
    </w:p>
  </w:endnote>
  <w:endnote w:type="continuationSeparator" w:id="0">
    <w:p w:rsidR="001F6F15" w:rsidRDefault="001F6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  <w:vertAlign w:val="superscript"/>
      </w:rPr>
      <w:t>Requirements Traceability Matrix.docx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Appendix D 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476D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22"/>
        <w:szCs w:val="22"/>
      </w:rPr>
    </w:pPr>
    <w:r>
      <w:rPr>
        <w:sz w:val="22"/>
        <w:szCs w:val="22"/>
      </w:rPr>
      <w:t>Use Case Specification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Appendix D -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18"/>
        <w:szCs w:val="18"/>
      </w:rPr>
    </w:pPr>
    <w:r>
      <w:rPr>
        <w:sz w:val="18"/>
        <w:szCs w:val="18"/>
      </w:rPr>
      <w:t>SDS Appendix-D Requirements Traceability Matrix.docx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15" w:rsidRDefault="001F6F15">
      <w:pPr>
        <w:spacing w:line="240" w:lineRule="auto"/>
      </w:pPr>
      <w:r>
        <w:separator/>
      </w:r>
    </w:p>
  </w:footnote>
  <w:footnote w:type="continuationSeparator" w:id="0">
    <w:p w:rsidR="001F6F15" w:rsidRDefault="001F6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Style w:val="Header"/>
    </w:pPr>
  </w:p>
  <w:tbl>
    <w:tblPr>
      <w:tblW w:w="11261" w:type="dxa"/>
      <w:tblInd w:w="-11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73"/>
      <w:gridCol w:w="3725"/>
      <w:gridCol w:w="6063"/>
    </w:tblGrid>
    <w:tr w:rsidR="000F1C26" w:rsidTr="000F1C26">
      <w:trPr>
        <w:trHeight w:val="437"/>
      </w:trPr>
      <w:tc>
        <w:tcPr>
          <w:tcW w:w="1473" w:type="dxa"/>
          <w:tcBorders>
            <w:right w:val="single" w:sz="4" w:space="0" w:color="auto"/>
          </w:tcBorders>
          <w:tcMar>
            <w:top w:w="58" w:type="dxa"/>
            <w:left w:w="43" w:type="dxa"/>
            <w:bottom w:w="58" w:type="dxa"/>
          </w:tcMar>
          <w:vAlign w:val="center"/>
        </w:tcPr>
        <w:p w:rsidR="000F1C26" w:rsidRDefault="000F1C26" w:rsidP="000F1C26">
          <w:pPr>
            <w:rPr>
              <w:rFonts w:ascii="Arial Narrow" w:eastAsia="Arial Narrow" w:hAnsi="Arial Narrow" w:cs="Arial Narrow"/>
              <w:b/>
              <w:smallCaps/>
              <w:sz w:val="18"/>
              <w:szCs w:val="18"/>
            </w:rPr>
          </w:pPr>
          <w:r>
            <w:rPr>
              <w:rFonts w:ascii="Arial" w:eastAsia="Arial" w:hAnsi="Arial" w:cs="Arial"/>
              <w:smallCaps/>
              <w:sz w:val="14"/>
              <w:szCs w:val="14"/>
            </w:rPr>
            <w:t xml:space="preserve">Team name </w:t>
          </w:r>
        </w:p>
      </w:tc>
      <w:tc>
        <w:tcPr>
          <w:tcW w:w="3725" w:type="dxa"/>
          <w:tcBorders>
            <w:left w:val="single" w:sz="4" w:space="0" w:color="auto"/>
          </w:tcBorders>
          <w:vAlign w:val="center"/>
        </w:tcPr>
        <w:p w:rsidR="000F1C26" w:rsidRDefault="000F1C26" w:rsidP="008C759B">
          <w:pPr>
            <w:rPr>
              <w:rFonts w:ascii="Arial Narrow" w:eastAsia="Arial Narrow" w:hAnsi="Arial Narrow" w:cs="Arial Narrow"/>
              <w:b/>
              <w:smallCaps/>
              <w:sz w:val="18"/>
              <w:szCs w:val="18"/>
            </w:rPr>
          </w:pPr>
          <w:r w:rsidRPr="000F1C26">
            <w:rPr>
              <w:rFonts w:asciiTheme="minorHAnsi" w:eastAsia="Arial" w:hAnsiTheme="minorHAnsi" w:cstheme="minorHAnsi"/>
              <w:b/>
              <w:smallCaps/>
              <w:sz w:val="28"/>
              <w:szCs w:val="28"/>
            </w:rPr>
            <w:t>HYPERCTECH</w:t>
          </w:r>
          <w:r>
            <w:rPr>
              <w:rFonts w:asciiTheme="minorHAnsi" w:eastAsia="Arial" w:hAnsiTheme="minorHAnsi" w:cstheme="minorHAnsi"/>
              <w:b/>
              <w:smallCaps/>
              <w:sz w:val="28"/>
              <w:szCs w:val="28"/>
            </w:rPr>
            <w:t>S</w:t>
          </w:r>
        </w:p>
      </w:tc>
      <w:tc>
        <w:tcPr>
          <w:tcW w:w="6063" w:type="dxa"/>
          <w:shd w:val="clear" w:color="auto" w:fill="auto"/>
          <w:tcMar>
            <w:bottom w:w="58" w:type="dxa"/>
          </w:tcMar>
          <w:vAlign w:val="center"/>
        </w:tcPr>
        <w:p w:rsidR="000F1C26" w:rsidRDefault="000F1C26" w:rsidP="008C759B">
          <w:pPr>
            <w:tabs>
              <w:tab w:val="center" w:pos="4680"/>
              <w:tab w:val="right" w:pos="9360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Admin Requirements Traceability Matrix</w:t>
          </w:r>
        </w:p>
      </w:tc>
    </w:tr>
    <w:tr w:rsidR="006C670A" w:rsidTr="000F1C26">
      <w:trPr>
        <w:trHeight w:val="425"/>
      </w:trPr>
      <w:tc>
        <w:tcPr>
          <w:tcW w:w="1473" w:type="dxa"/>
          <w:tcMar>
            <w:left w:w="43" w:type="dxa"/>
          </w:tcMar>
          <w:vAlign w:val="center"/>
        </w:tcPr>
        <w:p w:rsidR="006C670A" w:rsidRDefault="006C670A" w:rsidP="008C759B">
          <w:pPr>
            <w:spacing w:before="80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mallCaps/>
              <w:sz w:val="16"/>
              <w:szCs w:val="16"/>
            </w:rPr>
            <w:t>System Name</w:t>
          </w:r>
        </w:p>
      </w:tc>
      <w:tc>
        <w:tcPr>
          <w:tcW w:w="9788" w:type="dxa"/>
          <w:gridSpan w:val="2"/>
          <w:shd w:val="clear" w:color="auto" w:fill="auto"/>
          <w:vAlign w:val="center"/>
        </w:tcPr>
        <w:p w:rsidR="006C670A" w:rsidRPr="000F1C26" w:rsidRDefault="000F1C26" w:rsidP="008C759B">
          <w:pPr>
            <w:spacing w:line="360" w:lineRule="auto"/>
            <w:rPr>
              <w:b/>
              <w:sz w:val="28"/>
              <w:szCs w:val="28"/>
            </w:rPr>
          </w:pPr>
          <w:r w:rsidRPr="000F1C26">
            <w:rPr>
              <w:b/>
              <w:sz w:val="28"/>
              <w:szCs w:val="28"/>
            </w:rPr>
            <w:t>Apex Bank</w:t>
          </w:r>
        </w:p>
      </w:tc>
    </w:tr>
  </w:tbl>
  <w:p w:rsidR="006C670A" w:rsidRDefault="006C670A">
    <w:pPr>
      <w:pStyle w:val="Header"/>
    </w:pPr>
  </w:p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37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4135"/>
      <w:gridCol w:w="5244"/>
    </w:tblGrid>
    <w:tr w:rsidR="006C670A">
      <w:tc>
        <w:tcPr>
          <w:tcW w:w="4135" w:type="dxa"/>
          <w:vAlign w:val="center"/>
        </w:tcPr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Department of Science and Technology</w:t>
          </w:r>
          <w:r>
            <w:rPr>
              <w:noProof/>
              <w:lang w:val="en-PH" w:eastAsia="en-PH"/>
            </w:rPr>
            <w:drawing>
              <wp:anchor distT="0" distB="0" distL="114300" distR="73025" simplePos="0" relativeHeight="251659264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374904" cy="374904"/>
                <wp:effectExtent l="0" t="0" r="0" b="0"/>
                <wp:wrapSquare wrapText="bothSides" distT="0" distB="0" distL="114300" distR="73025"/>
                <wp:docPr id="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374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Central Office</w:t>
          </w:r>
        </w:p>
      </w:tc>
      <w:tc>
        <w:tcPr>
          <w:tcW w:w="5244" w:type="dxa"/>
          <w:tcBorders>
            <w:top w:val="nil"/>
          </w:tcBorders>
          <w:shd w:val="clear" w:color="auto" w:fill="D9D9D9"/>
          <w:vAlign w:val="bottom"/>
        </w:tcPr>
        <w:p w:rsidR="006C670A" w:rsidRDefault="006C670A">
          <w:pPr>
            <w:tabs>
              <w:tab w:val="center" w:pos="4680"/>
              <w:tab w:val="right" w:pos="9360"/>
            </w:tabs>
            <w:jc w:val="right"/>
            <w:rPr>
              <w:rFonts w:ascii="Arial Rounded" w:eastAsia="Arial Rounded" w:hAnsi="Arial Rounded" w:cs="Arial Rounded"/>
              <w:b/>
              <w:sz w:val="20"/>
              <w:szCs w:val="20"/>
            </w:rPr>
          </w:pPr>
          <w:r>
            <w:rPr>
              <w:rFonts w:ascii="Arial Rounded" w:eastAsia="Arial Rounded" w:hAnsi="Arial Rounded" w:cs="Arial Rounded"/>
              <w:b/>
              <w:sz w:val="20"/>
              <w:szCs w:val="20"/>
            </w:rPr>
            <w:t>&lt;Information System&gt;</w:t>
          </w:r>
        </w:p>
      </w:tc>
    </w:tr>
  </w:tbl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4CD"/>
    <w:multiLevelType w:val="multilevel"/>
    <w:tmpl w:val="B5E4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700E"/>
    <w:multiLevelType w:val="multilevel"/>
    <w:tmpl w:val="508C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7C08F3"/>
    <w:multiLevelType w:val="hybridMultilevel"/>
    <w:tmpl w:val="DABCE8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C1C"/>
    <w:multiLevelType w:val="hybridMultilevel"/>
    <w:tmpl w:val="E1E24380"/>
    <w:lvl w:ilvl="0" w:tplc="B2C0EE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65BA"/>
    <w:multiLevelType w:val="multilevel"/>
    <w:tmpl w:val="D9EE1768"/>
    <w:lvl w:ilvl="0">
      <w:start w:val="1"/>
      <w:numFmt w:val="bullet"/>
      <w:lvlText w:val="●"/>
      <w:lvlJc w:val="left"/>
      <w:pPr>
        <w:ind w:left="720" w:hanging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87835"/>
    <w:multiLevelType w:val="multilevel"/>
    <w:tmpl w:val="ACD8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BC43DA"/>
    <w:multiLevelType w:val="multilevel"/>
    <w:tmpl w:val="6BCCD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4352B5"/>
    <w:multiLevelType w:val="multilevel"/>
    <w:tmpl w:val="63D8E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037454"/>
    <w:multiLevelType w:val="hybridMultilevel"/>
    <w:tmpl w:val="F6829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31C37"/>
    <w:multiLevelType w:val="multilevel"/>
    <w:tmpl w:val="3BBE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225223"/>
    <w:multiLevelType w:val="multilevel"/>
    <w:tmpl w:val="B7E6A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2D6C83"/>
    <w:multiLevelType w:val="hybridMultilevel"/>
    <w:tmpl w:val="F796ECBE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65"/>
    <w:rsid w:val="000A07A7"/>
    <w:rsid w:val="000F1C26"/>
    <w:rsid w:val="00140FC6"/>
    <w:rsid w:val="00161295"/>
    <w:rsid w:val="00161BE6"/>
    <w:rsid w:val="001F6F15"/>
    <w:rsid w:val="00211B4C"/>
    <w:rsid w:val="002F3079"/>
    <w:rsid w:val="00330C0B"/>
    <w:rsid w:val="004476DA"/>
    <w:rsid w:val="004705A6"/>
    <w:rsid w:val="00473110"/>
    <w:rsid w:val="0052513C"/>
    <w:rsid w:val="00580D20"/>
    <w:rsid w:val="00580D71"/>
    <w:rsid w:val="00601CCE"/>
    <w:rsid w:val="006C670A"/>
    <w:rsid w:val="007152C7"/>
    <w:rsid w:val="00753CCB"/>
    <w:rsid w:val="008517BB"/>
    <w:rsid w:val="00871962"/>
    <w:rsid w:val="008A7555"/>
    <w:rsid w:val="008B61AC"/>
    <w:rsid w:val="008C759B"/>
    <w:rsid w:val="008F3145"/>
    <w:rsid w:val="00927F45"/>
    <w:rsid w:val="00961FE3"/>
    <w:rsid w:val="00A72165"/>
    <w:rsid w:val="00B37564"/>
    <w:rsid w:val="00B42584"/>
    <w:rsid w:val="00BA0CA6"/>
    <w:rsid w:val="00C06420"/>
    <w:rsid w:val="00CB71FE"/>
    <w:rsid w:val="00D75008"/>
    <w:rsid w:val="00D91D48"/>
    <w:rsid w:val="00DB6486"/>
    <w:rsid w:val="00E3004D"/>
    <w:rsid w:val="00E37AAC"/>
    <w:rsid w:val="00E54210"/>
    <w:rsid w:val="00EE1FDA"/>
    <w:rsid w:val="00F10BB0"/>
    <w:rsid w:val="00F15E9E"/>
    <w:rsid w:val="00F27346"/>
    <w:rsid w:val="00F4042D"/>
    <w:rsid w:val="00FA347C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C56BFD-20AA-47E6-87F8-7AFB8C2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DD"/>
  </w:style>
  <w:style w:type="paragraph" w:styleId="Heading1">
    <w:name w:val="heading 1"/>
    <w:basedOn w:val="Normal"/>
    <w:next w:val="Normal"/>
    <w:link w:val="Heading1Char"/>
    <w:uiPriority w:val="9"/>
    <w:qFormat/>
    <w:rsid w:val="00BC22D7"/>
    <w:pPr>
      <w:keepNext/>
      <w:keepLines/>
      <w:spacing w:before="240"/>
      <w:ind w:left="720" w:hanging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Labels"/>
    <w:next w:val="Normal"/>
    <w:link w:val="Heading2Char"/>
    <w:uiPriority w:val="9"/>
    <w:unhideWhenUsed/>
    <w:qFormat/>
    <w:rsid w:val="00F3660B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023395"/>
    <w:pPr>
      <w:tabs>
        <w:tab w:val="center" w:pos="4680"/>
        <w:tab w:val="right" w:pos="9360"/>
      </w:tabs>
      <w:spacing w:line="240" w:lineRule="auto"/>
    </w:pPr>
    <w:rPr>
      <w:rFonts w:ascii="Arial Rounded MT Bold" w:hAnsi="Arial Rounded MT Bol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3395"/>
    <w:rPr>
      <w:rFonts w:ascii="Arial Rounded MT Bold" w:hAnsi="Arial Rounded MT Bol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063"/>
    <w:pPr>
      <w:tabs>
        <w:tab w:val="center" w:pos="4680"/>
        <w:tab w:val="right" w:pos="9360"/>
      </w:tabs>
      <w:spacing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B1063"/>
    <w:rPr>
      <w:szCs w:val="24"/>
    </w:rPr>
  </w:style>
  <w:style w:type="table" w:styleId="TableGrid">
    <w:name w:val="Table Grid"/>
    <w:basedOn w:val="TableNormal"/>
    <w:uiPriority w:val="59"/>
    <w:rsid w:val="00023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395"/>
    <w:rPr>
      <w:color w:val="808080"/>
    </w:rPr>
  </w:style>
  <w:style w:type="paragraph" w:styleId="NoSpacing">
    <w:name w:val="No Spacing"/>
    <w:link w:val="NoSpacingChar"/>
    <w:uiPriority w:val="1"/>
    <w:qFormat/>
    <w:rsid w:val="00023395"/>
    <w:pPr>
      <w:spacing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8349E4"/>
    <w:rPr>
      <w:rFonts w:asciiTheme="minorHAnsi" w:hAnsiTheme="minorHAnsi" w:cstheme="minorHAnsi"/>
      <w:bCs/>
      <w:iCs/>
      <w:spacing w:val="5"/>
      <w:sz w:val="64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C2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table" w:customStyle="1" w:styleId="TableGrid1">
    <w:name w:val="Table Grid1"/>
    <w:basedOn w:val="TableNormal"/>
    <w:next w:val="TableGrid"/>
    <w:uiPriority w:val="59"/>
    <w:rsid w:val="00C107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link w:val="ContentChar"/>
    <w:qFormat/>
    <w:rsid w:val="00A722B6"/>
    <w:pPr>
      <w:spacing w:line="240" w:lineRule="auto"/>
      <w:jc w:val="both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A3711"/>
    <w:pPr>
      <w:tabs>
        <w:tab w:val="left" w:pos="540"/>
        <w:tab w:val="right" w:leader="dot" w:pos="9379"/>
      </w:tabs>
      <w:spacing w:after="100"/>
    </w:pPr>
    <w:rPr>
      <w:noProof/>
    </w:rPr>
  </w:style>
  <w:style w:type="character" w:customStyle="1" w:styleId="ContentChar">
    <w:name w:val="Content Char"/>
    <w:basedOn w:val="DefaultParagraphFont"/>
    <w:link w:val="Content"/>
    <w:rsid w:val="00A722B6"/>
    <w:rPr>
      <w:rFonts w:eastAsia="Calibri" w:cs="Arial"/>
      <w:sz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711"/>
    <w:pPr>
      <w:tabs>
        <w:tab w:val="right" w:leader="dot" w:pos="9379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D7C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0B"/>
    <w:rPr>
      <w:rFonts w:asciiTheme="majorHAnsi" w:eastAsia="Calibri" w:hAnsiTheme="majorHAnsi" w:cs="Arial"/>
      <w:b/>
      <w:sz w:val="18"/>
      <w:lang w:val="en-US"/>
    </w:rPr>
  </w:style>
  <w:style w:type="paragraph" w:customStyle="1" w:styleId="Labels">
    <w:name w:val="Labels"/>
    <w:qFormat/>
    <w:rsid w:val="00FD14D0"/>
    <w:pPr>
      <w:spacing w:line="240" w:lineRule="auto"/>
    </w:pPr>
    <w:rPr>
      <w:rFonts w:asciiTheme="majorHAnsi" w:hAnsiTheme="majorHAnsi" w:cs="Arial"/>
      <w:sz w:val="18"/>
    </w:rPr>
  </w:style>
  <w:style w:type="character" w:styleId="Emphasis">
    <w:name w:val="Emphasis"/>
    <w:basedOn w:val="DefaultParagraphFont"/>
    <w:uiPriority w:val="20"/>
    <w:qFormat/>
    <w:rsid w:val="00675566"/>
    <w:rPr>
      <w:i/>
      <w:iCs/>
      <w:u w:val="single"/>
    </w:rPr>
  </w:style>
  <w:style w:type="paragraph" w:customStyle="1" w:styleId="ContentList">
    <w:name w:val="Content List"/>
    <w:basedOn w:val="Content"/>
    <w:qFormat/>
    <w:rsid w:val="00235D5D"/>
    <w:pPr>
      <w:ind w:left="1440" w:hanging="360"/>
    </w:pPr>
  </w:style>
  <w:style w:type="paragraph" w:styleId="TOCHeading">
    <w:name w:val="TOC Heading"/>
    <w:next w:val="Normal"/>
    <w:uiPriority w:val="39"/>
    <w:unhideWhenUsed/>
    <w:qFormat/>
    <w:rsid w:val="00E6687E"/>
    <w:pPr>
      <w:spacing w:after="240"/>
      <w:jc w:val="center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00DD"/>
    <w:rPr>
      <w:sz w:val="16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YrTt07lUqlu+1FcLiVELz6kew==">CgMxLjAyCGguZ2pkZ3hzMgloLjFmb2I5dGUyCWguM3pueXNoNzIJaC4zem55c2g3MgloLjN6bnlzaDcyCWguM3pueXNoNzIJaC4zem55c2g3MgloLjN6bnlzaDcyCWguM3pueXNoNzIJaC4zem55c2g3MgloLjN6bnlzaDcyCWguM3pueXNoNzIJaC4zem55c2g3MgloLjN6bnlzaDcyCWguM3pueXNoNzIJaC4zem55c2g3MgloLjN6bnlzaDcyCWguM3pueXNoNzIJaC4zZHk2dmttOAByITFwMnBhcDEtZlRFc0VicnN5OEpUcDhJTHFKVjlzZEc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</dc:creator>
  <cp:lastModifiedBy>Kesiah Dupo</cp:lastModifiedBy>
  <cp:revision>5</cp:revision>
  <dcterms:created xsi:type="dcterms:W3CDTF">2024-01-11T13:45:00Z</dcterms:created>
  <dcterms:modified xsi:type="dcterms:W3CDTF">2024-01-11T13:50:00Z</dcterms:modified>
</cp:coreProperties>
</file>