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111005" w14:textId="77777777" w:rsidR="00D200AB" w:rsidRDefault="00542BAD" w:rsidP="00542BAD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ОТЧЕТ </w:t>
      </w:r>
      <w:r w:rsidRPr="00DB0D68">
        <w:rPr>
          <w:b/>
          <w:bCs/>
          <w:sz w:val="28"/>
          <w:szCs w:val="28"/>
        </w:rPr>
        <w:t>ВЫПОЛНЕН</w:t>
      </w:r>
      <w:r>
        <w:rPr>
          <w:b/>
          <w:bCs/>
          <w:sz w:val="28"/>
          <w:szCs w:val="28"/>
        </w:rPr>
        <w:t>НЫХ РАБОТ</w:t>
      </w:r>
      <w:r w:rsidRPr="00DB0D68">
        <w:rPr>
          <w:b/>
          <w:bCs/>
          <w:sz w:val="28"/>
          <w:szCs w:val="28"/>
        </w:rPr>
        <w:t xml:space="preserve"> ПО </w:t>
      </w:r>
      <w:r w:rsidR="00D200AB">
        <w:rPr>
          <w:b/>
          <w:bCs/>
          <w:sz w:val="28"/>
          <w:szCs w:val="28"/>
        </w:rPr>
        <w:t xml:space="preserve">ДИСЦИПЛИНЕ </w:t>
      </w:r>
    </w:p>
    <w:p w14:paraId="4D0E1A6A" w14:textId="0B3F28E8" w:rsidR="00542BAD" w:rsidRPr="00D200AB" w:rsidRDefault="00D200AB" w:rsidP="00542BAD">
      <w:pPr>
        <w:jc w:val="center"/>
        <w:rPr>
          <w:b/>
          <w:bCs/>
          <w:sz w:val="28"/>
          <w:szCs w:val="28"/>
        </w:rPr>
      </w:pPr>
      <w:r w:rsidRPr="00D200AB">
        <w:rPr>
          <w:rFonts w:cstheme="minorHAnsi"/>
          <w:b/>
          <w:bCs/>
          <w:sz w:val="28"/>
          <w:szCs w:val="28"/>
        </w:rPr>
        <w:t>“</w:t>
      </w:r>
      <w:r w:rsidRPr="00D200AB">
        <w:rPr>
          <w:rFonts w:cstheme="minorHAnsi"/>
          <w:b/>
          <w:bCs/>
          <w:sz w:val="28"/>
          <w:szCs w:val="28"/>
          <w:shd w:val="clear" w:color="auto" w:fill="FFFFFF"/>
        </w:rPr>
        <w:t>Методы анализа и прогнозирования экономических временных”</w:t>
      </w:r>
    </w:p>
    <w:p w14:paraId="31182D86" w14:textId="77777777" w:rsidR="00542BAD" w:rsidRPr="00DB0D68" w:rsidRDefault="00542BAD" w:rsidP="00542BAD">
      <w:pPr>
        <w:jc w:val="center"/>
        <w:rPr>
          <w:sz w:val="28"/>
          <w:szCs w:val="28"/>
        </w:rPr>
      </w:pPr>
      <w:r>
        <w:rPr>
          <w:sz w:val="28"/>
          <w:szCs w:val="28"/>
        </w:rPr>
        <w:t>Преподаватель</w:t>
      </w:r>
      <w:r w:rsidRPr="00DB0D68">
        <w:rPr>
          <w:sz w:val="28"/>
          <w:szCs w:val="28"/>
        </w:rPr>
        <w:t>:</w:t>
      </w:r>
      <w:r>
        <w:rPr>
          <w:sz w:val="28"/>
          <w:szCs w:val="28"/>
        </w:rPr>
        <w:t xml:space="preserve"> Ростовский Николай Сергеевич</w:t>
      </w:r>
    </w:p>
    <w:p w14:paraId="07973F6E" w14:textId="77777777" w:rsidR="00542BAD" w:rsidRDefault="00542BAD" w:rsidP="00542BAD">
      <w:pPr>
        <w:jc w:val="center"/>
        <w:rPr>
          <w:sz w:val="28"/>
          <w:szCs w:val="28"/>
        </w:rPr>
      </w:pPr>
      <w:r>
        <w:rPr>
          <w:sz w:val="28"/>
          <w:szCs w:val="28"/>
        </w:rPr>
        <w:t>Подготовил</w:t>
      </w:r>
      <w:r w:rsidRPr="00DB0D68">
        <w:rPr>
          <w:sz w:val="28"/>
          <w:szCs w:val="28"/>
        </w:rPr>
        <w:t xml:space="preserve">: </w:t>
      </w:r>
      <w:r>
        <w:rPr>
          <w:sz w:val="28"/>
          <w:szCs w:val="28"/>
        </w:rPr>
        <w:t>студент группы Б20-901 Белов Егор</w:t>
      </w:r>
    </w:p>
    <w:p w14:paraId="315E33A2" w14:textId="77777777" w:rsidR="00D200AB" w:rsidRDefault="00D200AB">
      <w:pPr>
        <w:rPr>
          <w:sz w:val="28"/>
          <w:szCs w:val="28"/>
        </w:rPr>
      </w:pPr>
    </w:p>
    <w:p w14:paraId="52385A0E" w14:textId="77777777" w:rsidR="00D200AB" w:rsidRDefault="00D200AB">
      <w:pPr>
        <w:rPr>
          <w:sz w:val="28"/>
          <w:szCs w:val="28"/>
        </w:rPr>
      </w:pPr>
    </w:p>
    <w:p w14:paraId="7983B3E7" w14:textId="77777777" w:rsidR="00D200AB" w:rsidRDefault="00D200AB">
      <w:pPr>
        <w:rPr>
          <w:sz w:val="28"/>
          <w:szCs w:val="28"/>
        </w:rPr>
      </w:pPr>
    </w:p>
    <w:p w14:paraId="7CABC3FF" w14:textId="77777777" w:rsidR="00D200AB" w:rsidRDefault="00D200AB" w:rsidP="00D200AB">
      <w:pPr>
        <w:jc w:val="center"/>
        <w:rPr>
          <w:sz w:val="28"/>
          <w:szCs w:val="28"/>
        </w:rPr>
      </w:pPr>
    </w:p>
    <w:p w14:paraId="43E6F6B7" w14:textId="77777777" w:rsidR="00D200AB" w:rsidRDefault="00D200AB" w:rsidP="00D200AB">
      <w:pPr>
        <w:jc w:val="center"/>
        <w:rPr>
          <w:sz w:val="28"/>
          <w:szCs w:val="28"/>
        </w:rPr>
      </w:pPr>
    </w:p>
    <w:p w14:paraId="4FDA5D8F" w14:textId="77777777" w:rsidR="00D200AB" w:rsidRDefault="00D200AB" w:rsidP="00D200AB">
      <w:pPr>
        <w:jc w:val="center"/>
        <w:rPr>
          <w:sz w:val="28"/>
          <w:szCs w:val="28"/>
        </w:rPr>
      </w:pPr>
    </w:p>
    <w:p w14:paraId="57875B19" w14:textId="77777777" w:rsidR="00D200AB" w:rsidRDefault="00D200AB" w:rsidP="00D200AB">
      <w:pPr>
        <w:jc w:val="center"/>
        <w:rPr>
          <w:sz w:val="28"/>
          <w:szCs w:val="28"/>
        </w:rPr>
      </w:pPr>
    </w:p>
    <w:p w14:paraId="76E8D01D" w14:textId="77777777" w:rsidR="00D200AB" w:rsidRDefault="00D200AB" w:rsidP="00D200AB">
      <w:pPr>
        <w:jc w:val="center"/>
        <w:rPr>
          <w:sz w:val="28"/>
          <w:szCs w:val="28"/>
        </w:rPr>
      </w:pPr>
    </w:p>
    <w:p w14:paraId="7535386A" w14:textId="7EBEC06B" w:rsidR="00323196" w:rsidRPr="00542BAD" w:rsidRDefault="00542BAD" w:rsidP="007D7772">
      <w:pPr>
        <w:jc w:val="center"/>
        <w:rPr>
          <w:sz w:val="28"/>
          <w:szCs w:val="28"/>
        </w:rPr>
      </w:pPr>
      <w:r>
        <w:rPr>
          <w:sz w:val="28"/>
          <w:szCs w:val="28"/>
        </w:rPr>
        <w:t>Выбранные данные (Все данные взяты с Финам.</w:t>
      </w:r>
      <w:proofErr w:type="spellStart"/>
      <w:r>
        <w:rPr>
          <w:sz w:val="28"/>
          <w:szCs w:val="28"/>
          <w:lang w:val="en-US"/>
        </w:rPr>
        <w:t>ru</w:t>
      </w:r>
      <w:proofErr w:type="spellEnd"/>
      <w:r>
        <w:rPr>
          <w:sz w:val="28"/>
          <w:szCs w:val="28"/>
        </w:rPr>
        <w:t>)</w:t>
      </w:r>
      <w:r w:rsidRPr="00542BAD">
        <w:rPr>
          <w:sz w:val="28"/>
          <w:szCs w:val="28"/>
        </w:rPr>
        <w:t>:</w:t>
      </w:r>
    </w:p>
    <w:p w14:paraId="313ACB89" w14:textId="6BB79AE3" w:rsidR="00542BAD" w:rsidRDefault="00542BAD" w:rsidP="007D7772">
      <w:pPr>
        <w:pStyle w:val="a3"/>
        <w:numPr>
          <w:ilvl w:val="0"/>
          <w:numId w:val="1"/>
        </w:numPr>
        <w:jc w:val="center"/>
        <w:rPr>
          <w:sz w:val="28"/>
          <w:szCs w:val="28"/>
        </w:rPr>
      </w:pPr>
      <w:r>
        <w:rPr>
          <w:sz w:val="28"/>
          <w:szCs w:val="28"/>
        </w:rPr>
        <w:t>Акции РусАгро с СПБ Биржи (руб.)</w:t>
      </w:r>
    </w:p>
    <w:p w14:paraId="7FAB32E7" w14:textId="15754AC3" w:rsidR="00542BAD" w:rsidRDefault="00542BAD" w:rsidP="007D7772">
      <w:pPr>
        <w:pStyle w:val="a3"/>
        <w:numPr>
          <w:ilvl w:val="0"/>
          <w:numId w:val="1"/>
        </w:numPr>
        <w:jc w:val="center"/>
        <w:rPr>
          <w:sz w:val="28"/>
          <w:szCs w:val="28"/>
        </w:rPr>
      </w:pPr>
      <w:r>
        <w:rPr>
          <w:sz w:val="28"/>
          <w:szCs w:val="28"/>
        </w:rPr>
        <w:t>Акции ФосАгро с СПБ Биржи (руб.)</w:t>
      </w:r>
    </w:p>
    <w:p w14:paraId="61B5C4C4" w14:textId="4C99910A" w:rsidR="00542BAD" w:rsidRDefault="00542BAD" w:rsidP="007D7772">
      <w:pPr>
        <w:pStyle w:val="a3"/>
        <w:numPr>
          <w:ilvl w:val="0"/>
          <w:numId w:val="1"/>
        </w:numPr>
        <w:jc w:val="center"/>
        <w:rPr>
          <w:sz w:val="28"/>
          <w:szCs w:val="28"/>
        </w:rPr>
      </w:pPr>
      <w:r>
        <w:rPr>
          <w:sz w:val="28"/>
          <w:szCs w:val="28"/>
        </w:rPr>
        <w:t>Фьючерсы на пшеницу с Чикагской биржи (доллар)</w:t>
      </w:r>
    </w:p>
    <w:p w14:paraId="7D0E2B61" w14:textId="0CAE8724" w:rsidR="007D7772" w:rsidRPr="007D7772" w:rsidRDefault="007D7772" w:rsidP="007D7772">
      <w:pPr>
        <w:pStyle w:val="a3"/>
        <w:jc w:val="center"/>
        <w:rPr>
          <w:sz w:val="28"/>
          <w:szCs w:val="28"/>
        </w:rPr>
      </w:pPr>
      <w:r>
        <w:rPr>
          <w:sz w:val="28"/>
          <w:szCs w:val="28"/>
        </w:rPr>
        <w:t>Инструменты</w:t>
      </w:r>
      <w:r w:rsidRPr="007D7772">
        <w:rPr>
          <w:sz w:val="28"/>
          <w:szCs w:val="28"/>
        </w:rPr>
        <w:t xml:space="preserve">: </w:t>
      </w:r>
      <w:r>
        <w:rPr>
          <w:sz w:val="28"/>
          <w:szCs w:val="28"/>
        </w:rPr>
        <w:t xml:space="preserve">язык программирования </w:t>
      </w:r>
      <w:r>
        <w:rPr>
          <w:sz w:val="28"/>
          <w:szCs w:val="28"/>
          <w:lang w:val="en-US"/>
        </w:rPr>
        <w:t>python</w:t>
      </w:r>
      <w:r w:rsidRPr="007D777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 среде разработки </w:t>
      </w:r>
      <w:r>
        <w:rPr>
          <w:sz w:val="28"/>
          <w:szCs w:val="28"/>
          <w:lang w:val="en-US"/>
        </w:rPr>
        <w:t>PyCharm</w:t>
      </w:r>
      <w:r w:rsidRPr="007D7772">
        <w:rPr>
          <w:sz w:val="28"/>
          <w:szCs w:val="28"/>
        </w:rPr>
        <w:t>.</w:t>
      </w:r>
    </w:p>
    <w:p w14:paraId="5E6D5877" w14:textId="77777777" w:rsidR="00D200AB" w:rsidRPr="00D200AB" w:rsidRDefault="00D200AB" w:rsidP="00D200AB">
      <w:pPr>
        <w:rPr>
          <w:sz w:val="28"/>
          <w:szCs w:val="28"/>
        </w:rPr>
      </w:pPr>
    </w:p>
    <w:p w14:paraId="0C6C3899" w14:textId="6AE80286" w:rsidR="00542BAD" w:rsidRDefault="00542BAD" w:rsidP="00542BAD">
      <w:pPr>
        <w:ind w:left="360"/>
        <w:rPr>
          <w:sz w:val="28"/>
          <w:szCs w:val="28"/>
        </w:rPr>
      </w:pPr>
      <w:r w:rsidRPr="00542BAD">
        <w:rPr>
          <w:sz w:val="28"/>
          <w:szCs w:val="28"/>
        </w:rPr>
        <w:t xml:space="preserve"> </w:t>
      </w:r>
    </w:p>
    <w:p w14:paraId="44CC1A63" w14:textId="77777777" w:rsidR="00D200AB" w:rsidRDefault="00D200AB" w:rsidP="00542BAD">
      <w:pPr>
        <w:ind w:left="360"/>
        <w:rPr>
          <w:sz w:val="28"/>
          <w:szCs w:val="28"/>
        </w:rPr>
      </w:pPr>
    </w:p>
    <w:p w14:paraId="297E6F52" w14:textId="77777777" w:rsidR="00D200AB" w:rsidRDefault="00D200AB" w:rsidP="00542BAD">
      <w:pPr>
        <w:ind w:left="360"/>
        <w:rPr>
          <w:sz w:val="28"/>
          <w:szCs w:val="28"/>
        </w:rPr>
      </w:pPr>
    </w:p>
    <w:p w14:paraId="68C571C8" w14:textId="77777777" w:rsidR="00D200AB" w:rsidRDefault="00D200AB" w:rsidP="00542BAD">
      <w:pPr>
        <w:ind w:left="360"/>
        <w:rPr>
          <w:sz w:val="28"/>
          <w:szCs w:val="28"/>
        </w:rPr>
      </w:pPr>
    </w:p>
    <w:p w14:paraId="30999FC5" w14:textId="77777777" w:rsidR="00D200AB" w:rsidRDefault="00D200AB" w:rsidP="00542BAD">
      <w:pPr>
        <w:ind w:left="360"/>
        <w:rPr>
          <w:sz w:val="28"/>
          <w:szCs w:val="28"/>
        </w:rPr>
      </w:pPr>
    </w:p>
    <w:p w14:paraId="73857086" w14:textId="77777777" w:rsidR="00D200AB" w:rsidRDefault="00D200AB" w:rsidP="00542BAD">
      <w:pPr>
        <w:ind w:left="360"/>
        <w:rPr>
          <w:sz w:val="28"/>
          <w:szCs w:val="28"/>
        </w:rPr>
      </w:pPr>
    </w:p>
    <w:p w14:paraId="27241DE7" w14:textId="77777777" w:rsidR="00D200AB" w:rsidRDefault="00D200AB" w:rsidP="00542BAD">
      <w:pPr>
        <w:ind w:left="360"/>
        <w:rPr>
          <w:sz w:val="28"/>
          <w:szCs w:val="28"/>
        </w:rPr>
      </w:pPr>
    </w:p>
    <w:p w14:paraId="0A66773C" w14:textId="77777777" w:rsidR="00D200AB" w:rsidRDefault="00D200AB" w:rsidP="00542BAD">
      <w:pPr>
        <w:ind w:left="360"/>
        <w:rPr>
          <w:sz w:val="28"/>
          <w:szCs w:val="28"/>
        </w:rPr>
      </w:pPr>
    </w:p>
    <w:p w14:paraId="45F70F4C" w14:textId="77777777" w:rsidR="00D200AB" w:rsidRDefault="00D200AB" w:rsidP="00542BAD">
      <w:pPr>
        <w:ind w:left="360"/>
        <w:rPr>
          <w:sz w:val="28"/>
          <w:szCs w:val="28"/>
        </w:rPr>
      </w:pPr>
    </w:p>
    <w:p w14:paraId="1169E491" w14:textId="77777777" w:rsidR="00D200AB" w:rsidRDefault="00D200AB" w:rsidP="00542BAD">
      <w:pPr>
        <w:ind w:left="360"/>
        <w:rPr>
          <w:sz w:val="28"/>
          <w:szCs w:val="28"/>
        </w:rPr>
      </w:pPr>
    </w:p>
    <w:p w14:paraId="07C84AB3" w14:textId="77777777" w:rsidR="00D200AB" w:rsidRDefault="00D200AB" w:rsidP="00542BAD">
      <w:pPr>
        <w:ind w:left="360"/>
        <w:rPr>
          <w:sz w:val="28"/>
          <w:szCs w:val="28"/>
        </w:rPr>
      </w:pPr>
    </w:p>
    <w:p w14:paraId="5D2BAD1E" w14:textId="7338634A" w:rsidR="007D7772" w:rsidRDefault="00D200AB" w:rsidP="004763E7">
      <w:pPr>
        <w:ind w:left="360"/>
        <w:rPr>
          <w:sz w:val="28"/>
          <w:szCs w:val="28"/>
        </w:rPr>
      </w:pPr>
      <w:r>
        <w:rPr>
          <w:sz w:val="28"/>
          <w:szCs w:val="28"/>
        </w:rPr>
        <w:t>ГРАФИКИ</w:t>
      </w:r>
    </w:p>
    <w:p w14:paraId="77DFBE78" w14:textId="2523A25C" w:rsidR="004763E7" w:rsidRPr="004763E7" w:rsidRDefault="004763E7" w:rsidP="004763E7">
      <w:pPr>
        <w:rPr>
          <w:sz w:val="28"/>
          <w:szCs w:val="28"/>
        </w:rPr>
      </w:pPr>
      <w:r>
        <w:rPr>
          <w:sz w:val="28"/>
          <w:szCs w:val="28"/>
        </w:rPr>
        <w:t>По графикам можно увидеть, что у всех рядов до 2024 года наблюдается восходящий линейный тренд, и отсутствует явная сезонность и цикличность.</w:t>
      </w:r>
    </w:p>
    <w:p w14:paraId="66794B43" w14:textId="72E53781" w:rsidR="00D200AB" w:rsidRPr="00D200AB" w:rsidRDefault="00D200AB" w:rsidP="00D200AB">
      <w:pPr>
        <w:ind w:left="-1077" w:right="283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E8F47BF" wp14:editId="279295FA">
            <wp:extent cx="6931992" cy="3433763"/>
            <wp:effectExtent l="0" t="0" r="2540" b="0"/>
            <wp:docPr id="1724297907" name="Рисунок 2" descr="Изображение выглядит как текст, График, снимок экрана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297907" name="Рисунок 2" descr="Изображение выглядит как текст, График, снимок экрана, диаграмма&#10;&#10;Автоматически созданное описание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36749" cy="3436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4281B" w14:textId="77777777" w:rsidR="00D200AB" w:rsidRDefault="00D200AB" w:rsidP="00D200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kern w:val="0"/>
          <w:sz w:val="28"/>
          <w:szCs w:val="28"/>
          <w:lang w:eastAsia="ru-RU"/>
          <w14:ligatures w14:val="none"/>
        </w:rPr>
      </w:pPr>
      <w:r w:rsidRPr="00D200AB">
        <w:rPr>
          <w:rFonts w:eastAsia="Times New Roman" w:cstheme="minorHAnsi"/>
          <w:kern w:val="0"/>
          <w:sz w:val="28"/>
          <w:szCs w:val="28"/>
          <w:lang w:eastAsia="ru-RU"/>
          <w14:ligatures w14:val="none"/>
        </w:rPr>
        <w:t>вычисляем стандартные характеристики для рядов:</w:t>
      </w:r>
    </w:p>
    <w:p w14:paraId="45CA1A30" w14:textId="3A739B0C" w:rsidR="00936897" w:rsidRDefault="00936897" w:rsidP="00936897">
      <w:pPr>
        <w:pStyle w:val="HTML"/>
        <w:shd w:val="clear" w:color="auto" w:fill="2B2B2B"/>
        <w:rPr>
          <w:color w:val="A9B7C6"/>
        </w:rPr>
      </w:pPr>
      <w:r>
        <w:rPr>
          <w:color w:val="808080"/>
        </w:rPr>
        <w:t>Максимум и минимум, среднее, дисперсию, коэффициент асимметрии, коэффициент эксцесса</w:t>
      </w:r>
    </w:p>
    <w:p w14:paraId="2C873CCE" w14:textId="26D716D7" w:rsidR="00936897" w:rsidRPr="00CE3F7B" w:rsidRDefault="00BF6414" w:rsidP="00BF641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1361"/>
        <w:rPr>
          <w:rFonts w:eastAsia="Times New Roman" w:cstheme="minorHAnsi"/>
          <w:kern w:val="0"/>
          <w:sz w:val="28"/>
          <w:szCs w:val="28"/>
          <w:lang w:eastAsia="ru-RU"/>
          <w14:ligatures w14:val="none"/>
        </w:rPr>
      </w:pPr>
      <w:r>
        <w:rPr>
          <w:rFonts w:eastAsia="Times New Roman" w:cstheme="minorHAnsi"/>
          <w:noProof/>
          <w:kern w:val="0"/>
          <w:sz w:val="28"/>
          <w:szCs w:val="28"/>
          <w:lang w:eastAsia="ru-RU"/>
        </w:rPr>
        <w:drawing>
          <wp:inline distT="0" distB="0" distL="0" distR="0" wp14:anchorId="2494109F" wp14:editId="6DCCE6AB">
            <wp:extent cx="7332354" cy="3432215"/>
            <wp:effectExtent l="0" t="0" r="1905" b="0"/>
            <wp:docPr id="240158774" name="Рисунок 1" descr="Изображение выглядит как текст, диаграмма, снимок экрана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158774" name="Рисунок 1" descr="Изображение выглядит как текст, диаграмма, снимок экрана, График&#10;&#10;Автоматически созданное описание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50748" cy="344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F9EA7" w14:textId="5629F4A7" w:rsidR="00D200AB" w:rsidRPr="00D200AB" w:rsidRDefault="00D200AB" w:rsidP="00D200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1417"/>
        <w:rPr>
          <w:rFonts w:eastAsia="Times New Roman" w:cstheme="minorHAnsi"/>
          <w:kern w:val="0"/>
          <w:sz w:val="28"/>
          <w:szCs w:val="28"/>
          <w:lang w:eastAsia="ru-RU"/>
          <w14:ligatures w14:val="none"/>
        </w:rPr>
      </w:pPr>
    </w:p>
    <w:p w14:paraId="3E0DFD12" w14:textId="67E345AE" w:rsidR="00D200AB" w:rsidRDefault="00CE3F7B" w:rsidP="00542BAD">
      <w:pPr>
        <w:ind w:left="360"/>
        <w:rPr>
          <w:sz w:val="28"/>
          <w:szCs w:val="28"/>
        </w:rPr>
      </w:pPr>
      <w:r>
        <w:rPr>
          <w:sz w:val="28"/>
          <w:szCs w:val="28"/>
        </w:rPr>
        <w:t>Эксцесс у РусАгро около 0 и распределение сравнимо с нормальным</w:t>
      </w:r>
    </w:p>
    <w:p w14:paraId="3E4B3FAF" w14:textId="22DE7F84" w:rsidR="00CE3F7B" w:rsidRDefault="00CE3F7B" w:rsidP="00542BAD">
      <w:pPr>
        <w:ind w:left="360"/>
        <w:rPr>
          <w:sz w:val="28"/>
          <w:szCs w:val="28"/>
        </w:rPr>
      </w:pPr>
      <w:r>
        <w:rPr>
          <w:sz w:val="28"/>
          <w:szCs w:val="28"/>
        </w:rPr>
        <w:lastRenderedPageBreak/>
        <w:t>У ФосАгро и Пшеницы он отрицательный и положительный соответственно, что говорит о пологости и остроте распределений относительно нормального распределения.</w:t>
      </w:r>
    </w:p>
    <w:p w14:paraId="36314780" w14:textId="2361468E" w:rsidR="00D200AB" w:rsidRDefault="00A603F7" w:rsidP="00C51AFB">
      <w:pPr>
        <w:ind w:left="360"/>
        <w:rPr>
          <w:sz w:val="28"/>
          <w:szCs w:val="28"/>
        </w:rPr>
      </w:pPr>
      <w:r>
        <w:rPr>
          <w:sz w:val="28"/>
          <w:szCs w:val="28"/>
        </w:rPr>
        <w:t>Также мы можем сказать</w:t>
      </w:r>
      <w:r w:rsidR="00B744AE">
        <w:rPr>
          <w:sz w:val="28"/>
          <w:szCs w:val="28"/>
        </w:rPr>
        <w:t xml:space="preserve">, </w:t>
      </w:r>
      <w:r>
        <w:rPr>
          <w:sz w:val="28"/>
          <w:szCs w:val="28"/>
        </w:rPr>
        <w:t>что распределения ассиметричны.</w:t>
      </w:r>
    </w:p>
    <w:p w14:paraId="0BFAD6AF" w14:textId="511BE51C" w:rsidR="00D200AB" w:rsidRDefault="00D200AB" w:rsidP="00542BAD">
      <w:pPr>
        <w:ind w:left="360"/>
        <w:rPr>
          <w:sz w:val="28"/>
          <w:szCs w:val="28"/>
        </w:rPr>
      </w:pPr>
      <w:r>
        <w:rPr>
          <w:sz w:val="28"/>
          <w:szCs w:val="28"/>
        </w:rPr>
        <w:t>НАКЛАДЫВАЕМ ТРЕНДЫ</w:t>
      </w:r>
    </w:p>
    <w:p w14:paraId="4A3FFC79" w14:textId="679C06DA" w:rsidR="00641FDD" w:rsidRDefault="00641FDD" w:rsidP="00542BAD">
      <w:pPr>
        <w:ind w:left="360"/>
        <w:rPr>
          <w:sz w:val="28"/>
          <w:szCs w:val="28"/>
        </w:rPr>
      </w:pPr>
      <w:r w:rsidRPr="00641FDD">
        <w:rPr>
          <w:noProof/>
          <w:sz w:val="28"/>
          <w:szCs w:val="28"/>
        </w:rPr>
        <w:drawing>
          <wp:inline distT="0" distB="0" distL="0" distR="0" wp14:anchorId="67BFD19A" wp14:editId="42D55699">
            <wp:extent cx="5940425" cy="2025650"/>
            <wp:effectExtent l="0" t="0" r="3175" b="0"/>
            <wp:docPr id="182777344" name="Рисунок 1" descr="Изображение выглядит как текст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77344" name="Рисунок 1" descr="Изображение выглядит как текст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2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B4A96" w14:textId="43248533" w:rsidR="0060695B" w:rsidRDefault="0060695B" w:rsidP="00542BAD">
      <w:pPr>
        <w:ind w:left="360"/>
        <w:rPr>
          <w:sz w:val="28"/>
          <w:szCs w:val="28"/>
        </w:rPr>
      </w:pPr>
      <w:r w:rsidRPr="0060695B">
        <w:rPr>
          <w:noProof/>
          <w:sz w:val="28"/>
          <w:szCs w:val="28"/>
        </w:rPr>
        <w:drawing>
          <wp:inline distT="0" distB="0" distL="0" distR="0" wp14:anchorId="6B16BD75" wp14:editId="626F19BA">
            <wp:extent cx="4514883" cy="671517"/>
            <wp:effectExtent l="0" t="0" r="0" b="0"/>
            <wp:docPr id="514180736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180736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14883" cy="671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EB7D8" w14:textId="26053569" w:rsidR="0060695B" w:rsidRDefault="0060695B" w:rsidP="00542BAD">
      <w:pPr>
        <w:ind w:left="360"/>
        <w:rPr>
          <w:sz w:val="28"/>
          <w:szCs w:val="28"/>
        </w:rPr>
      </w:pPr>
      <w:r>
        <w:rPr>
          <w:sz w:val="28"/>
          <w:szCs w:val="28"/>
        </w:rPr>
        <w:t>(в скобках указана степень для полиноминального и экспоненциального тренда)</w:t>
      </w:r>
    </w:p>
    <w:p w14:paraId="07EA4431" w14:textId="5B8E7AD2" w:rsidR="006250A9" w:rsidRPr="0009316C" w:rsidRDefault="006250A9" w:rsidP="00542BAD">
      <w:pPr>
        <w:ind w:left="360"/>
        <w:rPr>
          <w:sz w:val="28"/>
          <w:szCs w:val="28"/>
        </w:rPr>
      </w:pPr>
      <w:r>
        <w:rPr>
          <w:sz w:val="28"/>
          <w:szCs w:val="28"/>
        </w:rPr>
        <w:t>Используемые функции</w:t>
      </w:r>
      <w:r w:rsidRPr="0009316C">
        <w:rPr>
          <w:sz w:val="28"/>
          <w:szCs w:val="28"/>
        </w:rPr>
        <w:t>:</w:t>
      </w:r>
    </w:p>
    <w:p w14:paraId="2365236F" w14:textId="77777777" w:rsidR="006250A9" w:rsidRPr="006250A9" w:rsidRDefault="006250A9" w:rsidP="006250A9">
      <w:pPr>
        <w:ind w:left="360"/>
        <w:rPr>
          <w:sz w:val="28"/>
          <w:szCs w:val="28"/>
        </w:rPr>
      </w:pPr>
      <w:r w:rsidRPr="006250A9">
        <w:rPr>
          <w:b/>
          <w:bCs/>
          <w:sz w:val="28"/>
          <w:szCs w:val="28"/>
        </w:rPr>
        <w:t xml:space="preserve">- </w:t>
      </w:r>
      <w:proofErr w:type="spellStart"/>
      <w:proofErr w:type="gramStart"/>
      <w:r w:rsidRPr="006250A9">
        <w:rPr>
          <w:b/>
          <w:bCs/>
          <w:sz w:val="28"/>
          <w:szCs w:val="28"/>
        </w:rPr>
        <w:t>plt.plot</w:t>
      </w:r>
      <w:proofErr w:type="spellEnd"/>
      <w:proofErr w:type="gramEnd"/>
      <w:r w:rsidRPr="006250A9">
        <w:rPr>
          <w:b/>
          <w:bCs/>
          <w:sz w:val="28"/>
          <w:szCs w:val="28"/>
        </w:rPr>
        <w:t xml:space="preserve">(x, y, </w:t>
      </w:r>
      <w:proofErr w:type="spellStart"/>
      <w:r w:rsidRPr="006250A9">
        <w:rPr>
          <w:b/>
          <w:bCs/>
          <w:sz w:val="28"/>
          <w:szCs w:val="28"/>
        </w:rPr>
        <w:t>label</w:t>
      </w:r>
      <w:proofErr w:type="spellEnd"/>
      <w:r w:rsidRPr="006250A9">
        <w:rPr>
          <w:b/>
          <w:bCs/>
          <w:sz w:val="28"/>
          <w:szCs w:val="28"/>
        </w:rPr>
        <w:t>='...')</w:t>
      </w:r>
      <w:r w:rsidRPr="006250A9">
        <w:rPr>
          <w:sz w:val="28"/>
          <w:szCs w:val="28"/>
        </w:rPr>
        <w:t xml:space="preserve"> - строит график функции y от x с подписью </w:t>
      </w:r>
      <w:proofErr w:type="spellStart"/>
      <w:r w:rsidRPr="006250A9">
        <w:rPr>
          <w:sz w:val="28"/>
          <w:szCs w:val="28"/>
        </w:rPr>
        <w:t>label</w:t>
      </w:r>
      <w:proofErr w:type="spellEnd"/>
    </w:p>
    <w:p w14:paraId="7A0D22C0" w14:textId="77777777" w:rsidR="006250A9" w:rsidRPr="006250A9" w:rsidRDefault="006250A9" w:rsidP="006250A9">
      <w:pPr>
        <w:ind w:left="360"/>
        <w:rPr>
          <w:sz w:val="28"/>
          <w:szCs w:val="28"/>
        </w:rPr>
      </w:pPr>
      <w:r w:rsidRPr="006250A9">
        <w:rPr>
          <w:b/>
          <w:bCs/>
          <w:sz w:val="28"/>
          <w:szCs w:val="28"/>
        </w:rPr>
        <w:t xml:space="preserve">- </w:t>
      </w:r>
      <w:proofErr w:type="gramStart"/>
      <w:r w:rsidRPr="006250A9">
        <w:rPr>
          <w:b/>
          <w:bCs/>
          <w:sz w:val="28"/>
          <w:szCs w:val="28"/>
        </w:rPr>
        <w:t>np.poly</w:t>
      </w:r>
      <w:proofErr w:type="gramEnd"/>
      <w:r w:rsidRPr="006250A9">
        <w:rPr>
          <w:b/>
          <w:bCs/>
          <w:sz w:val="28"/>
          <w:szCs w:val="28"/>
        </w:rPr>
        <w:t>1d()</w:t>
      </w:r>
      <w:r w:rsidRPr="006250A9">
        <w:rPr>
          <w:sz w:val="28"/>
          <w:szCs w:val="28"/>
        </w:rPr>
        <w:t xml:space="preserve"> - создает объект полинома, который может быть использован для вычисления значений полинома в заданных точках</w:t>
      </w:r>
    </w:p>
    <w:p w14:paraId="64FB2040" w14:textId="77777777" w:rsidR="006250A9" w:rsidRPr="006250A9" w:rsidRDefault="006250A9" w:rsidP="006250A9">
      <w:pPr>
        <w:ind w:left="360"/>
        <w:rPr>
          <w:sz w:val="28"/>
          <w:szCs w:val="28"/>
        </w:rPr>
      </w:pPr>
      <w:r w:rsidRPr="006250A9">
        <w:rPr>
          <w:b/>
          <w:bCs/>
          <w:sz w:val="28"/>
          <w:szCs w:val="28"/>
        </w:rPr>
        <w:t xml:space="preserve">- </w:t>
      </w:r>
      <w:proofErr w:type="spellStart"/>
      <w:proofErr w:type="gramStart"/>
      <w:r w:rsidRPr="006250A9">
        <w:rPr>
          <w:b/>
          <w:bCs/>
          <w:sz w:val="28"/>
          <w:szCs w:val="28"/>
        </w:rPr>
        <w:t>np.polyfit</w:t>
      </w:r>
      <w:proofErr w:type="spellEnd"/>
      <w:proofErr w:type="gramEnd"/>
      <w:r w:rsidRPr="006250A9">
        <w:rPr>
          <w:b/>
          <w:bCs/>
          <w:sz w:val="28"/>
          <w:szCs w:val="28"/>
        </w:rPr>
        <w:t xml:space="preserve">(x, y, </w:t>
      </w:r>
      <w:proofErr w:type="spellStart"/>
      <w:r w:rsidRPr="006250A9">
        <w:rPr>
          <w:b/>
          <w:bCs/>
          <w:sz w:val="28"/>
          <w:szCs w:val="28"/>
        </w:rPr>
        <w:t>degree</w:t>
      </w:r>
      <w:proofErr w:type="spellEnd"/>
      <w:r w:rsidRPr="006250A9">
        <w:rPr>
          <w:b/>
          <w:bCs/>
          <w:sz w:val="28"/>
          <w:szCs w:val="28"/>
        </w:rPr>
        <w:t>)</w:t>
      </w:r>
      <w:r w:rsidRPr="006250A9">
        <w:rPr>
          <w:sz w:val="28"/>
          <w:szCs w:val="28"/>
        </w:rPr>
        <w:t xml:space="preserve"> - находит коэффициенты полинома заданной степени </w:t>
      </w:r>
      <w:proofErr w:type="spellStart"/>
      <w:r w:rsidRPr="006250A9">
        <w:rPr>
          <w:sz w:val="28"/>
          <w:szCs w:val="28"/>
        </w:rPr>
        <w:t>degree</w:t>
      </w:r>
      <w:proofErr w:type="spellEnd"/>
      <w:r w:rsidRPr="006250A9">
        <w:rPr>
          <w:sz w:val="28"/>
          <w:szCs w:val="28"/>
        </w:rPr>
        <w:t>, которые наилучшим образом аппроксимируют данные (x, y) методом наименьших квадратов. Возвращает массив коэффициентов, начиная с самого высокой степени.</w:t>
      </w:r>
    </w:p>
    <w:p w14:paraId="68C73116" w14:textId="419F2611" w:rsidR="006250A9" w:rsidRPr="006250A9" w:rsidRDefault="006250A9" w:rsidP="006250A9">
      <w:pPr>
        <w:ind w:left="360"/>
        <w:rPr>
          <w:sz w:val="28"/>
          <w:szCs w:val="28"/>
        </w:rPr>
      </w:pPr>
      <w:r w:rsidRPr="006250A9">
        <w:rPr>
          <w:b/>
          <w:bCs/>
          <w:sz w:val="28"/>
          <w:szCs w:val="28"/>
        </w:rPr>
        <w:t xml:space="preserve">- (x) </w:t>
      </w:r>
      <w:r w:rsidRPr="006250A9">
        <w:rPr>
          <w:sz w:val="28"/>
          <w:szCs w:val="28"/>
        </w:rPr>
        <w:t>- вызывает полином с аргументами x и возвращает значения полинома в этих точках.</w:t>
      </w:r>
    </w:p>
    <w:p w14:paraId="22529B4E" w14:textId="376B2628" w:rsidR="006250A9" w:rsidRDefault="006250A9" w:rsidP="006250A9">
      <w:pPr>
        <w:pStyle w:val="a3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Линейный тренд </w:t>
      </w:r>
    </w:p>
    <w:p w14:paraId="311C0B42" w14:textId="5EE4726B" w:rsidR="006250A9" w:rsidRDefault="006250A9" w:rsidP="006250A9">
      <w:pPr>
        <w:pStyle w:val="a3"/>
        <w:rPr>
          <w:sz w:val="28"/>
          <w:szCs w:val="28"/>
        </w:rPr>
      </w:pPr>
      <w:r w:rsidRPr="006250A9">
        <w:rPr>
          <w:sz w:val="28"/>
          <w:szCs w:val="28"/>
        </w:rPr>
        <w:t xml:space="preserve">Линейный тренд получается при помощи метода наименьших квадратов, который заключается в том, чтобы найти прямую линию, которая наилучшим образом соответствует общему направлению изменения временного ряда. Для этого метод наименьших квадратов минимизирует сумму квадратов отклонений между реальными </w:t>
      </w:r>
      <w:r w:rsidRPr="006250A9">
        <w:rPr>
          <w:sz w:val="28"/>
          <w:szCs w:val="28"/>
        </w:rPr>
        <w:lastRenderedPageBreak/>
        <w:t>значениями временного ряда и значениями, которые предсказывает линейная функция. Это позволяет найти коэффициенты линейной функции (наклон и сдвиг), которые наилучшим образом описывают изменения во временном ряду.</w:t>
      </w:r>
    </w:p>
    <w:p w14:paraId="75D9525D" w14:textId="16C1E47E" w:rsidR="006250A9" w:rsidRPr="006250A9" w:rsidRDefault="006250A9" w:rsidP="006250A9">
      <w:pPr>
        <w:pStyle w:val="a3"/>
        <w:numPr>
          <w:ilvl w:val="0"/>
          <w:numId w:val="2"/>
        </w:numPr>
        <w:rPr>
          <w:sz w:val="28"/>
          <w:szCs w:val="28"/>
          <w:lang w:val="en-US"/>
        </w:rPr>
      </w:pPr>
      <w:r>
        <w:rPr>
          <w:sz w:val="28"/>
          <w:szCs w:val="28"/>
        </w:rPr>
        <w:t>Полиномиальный тренд</w:t>
      </w:r>
    </w:p>
    <w:p w14:paraId="48682974" w14:textId="0FB330FB" w:rsidR="006250A9" w:rsidRDefault="006250A9" w:rsidP="006250A9">
      <w:pPr>
        <w:pStyle w:val="a3"/>
        <w:rPr>
          <w:sz w:val="28"/>
          <w:szCs w:val="28"/>
        </w:rPr>
      </w:pPr>
      <w:r w:rsidRPr="006250A9">
        <w:rPr>
          <w:sz w:val="28"/>
          <w:szCs w:val="28"/>
        </w:rPr>
        <w:t>Он был получен также при помощи метода наименьших квадратов, но использует полином заданной степени (</w:t>
      </w:r>
      <w:r w:rsidRPr="006250A9">
        <w:rPr>
          <w:sz w:val="28"/>
          <w:szCs w:val="28"/>
          <w:lang w:val="en-US"/>
        </w:rPr>
        <w:t>degree</w:t>
      </w:r>
      <w:r w:rsidRPr="006250A9">
        <w:rPr>
          <w:sz w:val="28"/>
          <w:szCs w:val="28"/>
        </w:rPr>
        <w:t>) вместо линейной функции. Это позволяет более точно аппроксимировать нелинейные изменения во временном ряду.</w:t>
      </w:r>
    </w:p>
    <w:p w14:paraId="12D5332D" w14:textId="77777777" w:rsidR="00D21937" w:rsidRDefault="00D21937" w:rsidP="00D21937">
      <w:pPr>
        <w:pStyle w:val="a3"/>
        <w:numPr>
          <w:ilvl w:val="0"/>
          <w:numId w:val="2"/>
        </w:numPr>
        <w:rPr>
          <w:sz w:val="28"/>
          <w:szCs w:val="28"/>
        </w:rPr>
      </w:pPr>
      <w:r w:rsidRPr="00D21937">
        <w:rPr>
          <w:sz w:val="28"/>
          <w:szCs w:val="28"/>
        </w:rPr>
        <w:t>экспоненциальный тренд</w:t>
      </w:r>
    </w:p>
    <w:p w14:paraId="281A3812" w14:textId="7C2E5894" w:rsidR="00D21937" w:rsidRDefault="00D21937" w:rsidP="00D21937">
      <w:pPr>
        <w:pStyle w:val="a3"/>
        <w:rPr>
          <w:sz w:val="28"/>
          <w:szCs w:val="28"/>
        </w:rPr>
      </w:pPr>
      <w:r>
        <w:rPr>
          <w:sz w:val="28"/>
          <w:szCs w:val="28"/>
        </w:rPr>
        <w:t>Б</w:t>
      </w:r>
      <w:r w:rsidRPr="00D21937">
        <w:rPr>
          <w:sz w:val="28"/>
          <w:szCs w:val="28"/>
        </w:rPr>
        <w:t>ыл получен путем преобразования исходного временного ряда с помощью логарифма, а затем применения полиноминальной регрессии. Экспоненциальный тренд характеризуется ускоряющимся ростом или спадом значений во временном ряду.</w:t>
      </w:r>
    </w:p>
    <w:p w14:paraId="10DF9760" w14:textId="0CA6AD6F" w:rsidR="00D21937" w:rsidRPr="00D21937" w:rsidRDefault="005B2F55" w:rsidP="00D21937">
      <w:pPr>
        <w:rPr>
          <w:sz w:val="28"/>
          <w:szCs w:val="28"/>
        </w:rPr>
      </w:pPr>
      <w:r>
        <w:rPr>
          <w:sz w:val="28"/>
          <w:szCs w:val="28"/>
        </w:rPr>
        <w:t xml:space="preserve">В случае расчетов экспоненциального тренда мы сначала приводим данные с помощью </w:t>
      </w:r>
      <w:r w:rsidRPr="005B2F55">
        <w:rPr>
          <w:b/>
          <w:bCs/>
          <w:sz w:val="28"/>
          <w:szCs w:val="28"/>
        </w:rPr>
        <w:t xml:space="preserve">- </w:t>
      </w:r>
      <w:proofErr w:type="gramStart"/>
      <w:r w:rsidRPr="005B2F55">
        <w:rPr>
          <w:b/>
          <w:bCs/>
          <w:sz w:val="28"/>
          <w:szCs w:val="28"/>
        </w:rPr>
        <w:t>np.log(</w:t>
      </w:r>
      <w:proofErr w:type="gramEnd"/>
      <w:r w:rsidRPr="005B2F55">
        <w:rPr>
          <w:b/>
          <w:bCs/>
          <w:sz w:val="28"/>
          <w:szCs w:val="28"/>
        </w:rPr>
        <w:t>)</w:t>
      </w:r>
      <w:r w:rsidRPr="005B2F55">
        <w:rPr>
          <w:sz w:val="28"/>
          <w:szCs w:val="28"/>
        </w:rPr>
        <w:t xml:space="preserve"> - это функция из библиотеки </w:t>
      </w:r>
      <w:proofErr w:type="spellStart"/>
      <w:r w:rsidRPr="005B2F55">
        <w:rPr>
          <w:sz w:val="28"/>
          <w:szCs w:val="28"/>
        </w:rPr>
        <w:t>numpy</w:t>
      </w:r>
      <w:proofErr w:type="spellEnd"/>
      <w:r w:rsidRPr="005B2F55">
        <w:rPr>
          <w:sz w:val="28"/>
          <w:szCs w:val="28"/>
        </w:rPr>
        <w:t>, которая возвращает натуральный логарифм (</w:t>
      </w:r>
      <w:proofErr w:type="spellStart"/>
      <w:r w:rsidRPr="005B2F55">
        <w:rPr>
          <w:sz w:val="28"/>
          <w:szCs w:val="28"/>
        </w:rPr>
        <w:t>ln</w:t>
      </w:r>
      <w:proofErr w:type="spellEnd"/>
      <w:r w:rsidRPr="005B2F55">
        <w:rPr>
          <w:sz w:val="28"/>
          <w:szCs w:val="28"/>
        </w:rPr>
        <w:t>) для каждого элемента массива</w:t>
      </w:r>
      <w:r w:rsidR="00F743A5">
        <w:rPr>
          <w:sz w:val="28"/>
          <w:szCs w:val="28"/>
        </w:rPr>
        <w:t xml:space="preserve"> и</w:t>
      </w:r>
      <w:r>
        <w:rPr>
          <w:sz w:val="28"/>
          <w:szCs w:val="28"/>
        </w:rPr>
        <w:t xml:space="preserve"> далее уже вычисляем коэф</w:t>
      </w:r>
      <w:r w:rsidR="00F743A5">
        <w:rPr>
          <w:sz w:val="28"/>
          <w:szCs w:val="28"/>
        </w:rPr>
        <w:t xml:space="preserve">фициенты </w:t>
      </w:r>
      <w:r>
        <w:rPr>
          <w:sz w:val="28"/>
          <w:szCs w:val="28"/>
        </w:rPr>
        <w:t>для нашего полинома</w:t>
      </w:r>
      <w:r w:rsidR="00F743A5">
        <w:rPr>
          <w:sz w:val="28"/>
          <w:szCs w:val="28"/>
        </w:rPr>
        <w:t>, а сделано это, чтобы нормировать значения нашего тренда при возведении в степень экспоненты.  Можно заметить, что благодаря такому действию экспоненциальный тренд практически совпадает с полиномиальным.</w:t>
      </w:r>
    </w:p>
    <w:p w14:paraId="3A55A5A5" w14:textId="6A2DF3E6" w:rsidR="00682B06" w:rsidRDefault="00D200AB" w:rsidP="00682B06">
      <w:pPr>
        <w:ind w:left="-624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1D26210" wp14:editId="46BA4BC7">
            <wp:extent cx="4832019" cy="3624014"/>
            <wp:effectExtent l="0" t="0" r="6985" b="0"/>
            <wp:docPr id="2040571183" name="Рисунок 4" descr="Изображение выглядит как текст, снимок экрана, линия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571183" name="Рисунок 4" descr="Изображение выглядит как текст, снимок экрана, линия, График&#10;&#10;Автоматически созданное описание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0772" cy="3630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52417" w14:textId="22E4DAF1" w:rsidR="00682B06" w:rsidRDefault="00682B06" w:rsidP="00682B06">
      <w:pPr>
        <w:ind w:left="-624"/>
        <w:rPr>
          <w:sz w:val="28"/>
          <w:szCs w:val="28"/>
        </w:rPr>
      </w:pPr>
      <w:r>
        <w:rPr>
          <w:sz w:val="28"/>
          <w:szCs w:val="28"/>
        </w:rPr>
        <w:t xml:space="preserve">Ряд ФосАгро имеет вид полинома 3 степени и выше </w:t>
      </w:r>
    </w:p>
    <w:p w14:paraId="029B7487" w14:textId="027C650D" w:rsidR="00D200AB" w:rsidRDefault="0060695B" w:rsidP="0060695B">
      <w:pPr>
        <w:ind w:left="-567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793D64AF" wp14:editId="672CD913">
            <wp:extent cx="5852172" cy="4389129"/>
            <wp:effectExtent l="0" t="0" r="0" b="0"/>
            <wp:docPr id="2031213558" name="Рисунок 5" descr="Изображение выглядит как текст, диаграмма, линия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213558" name="Рисунок 5" descr="Изображение выглядит как текст, диаграмма, линия, График&#10;&#10;Автоматически созданное описание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2172" cy="4389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74CE4" w14:textId="615BE272" w:rsidR="000836CC" w:rsidRDefault="000836CC" w:rsidP="000836CC">
      <w:pPr>
        <w:ind w:left="-624"/>
        <w:rPr>
          <w:sz w:val="28"/>
          <w:szCs w:val="28"/>
        </w:rPr>
      </w:pPr>
      <w:r>
        <w:rPr>
          <w:sz w:val="28"/>
          <w:szCs w:val="28"/>
        </w:rPr>
        <w:t xml:space="preserve">Ряд РусАгро имеет вид полинома 6 степени и выше </w:t>
      </w:r>
    </w:p>
    <w:p w14:paraId="4F4335AE" w14:textId="29287585" w:rsidR="0060695B" w:rsidRDefault="0060695B" w:rsidP="0060695B">
      <w:pPr>
        <w:ind w:left="-567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0312F88" wp14:editId="2086E91F">
            <wp:extent cx="5401461" cy="4051096"/>
            <wp:effectExtent l="0" t="0" r="8890" b="6985"/>
            <wp:docPr id="782246439" name="Рисунок 6" descr="Изображение выглядит как текст, снимок экрана, линия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246439" name="Рисунок 6" descr="Изображение выглядит как текст, снимок экрана, линия, диаграмма&#10;&#10;Автоматически созданное описание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8375" cy="4056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A0F1E" w14:textId="7985638E" w:rsidR="000836CC" w:rsidRDefault="000836CC" w:rsidP="000836CC">
      <w:pPr>
        <w:ind w:left="-624"/>
        <w:rPr>
          <w:sz w:val="28"/>
          <w:szCs w:val="28"/>
        </w:rPr>
      </w:pPr>
      <w:r>
        <w:rPr>
          <w:sz w:val="28"/>
          <w:szCs w:val="28"/>
        </w:rPr>
        <w:t xml:space="preserve">Ряд пшеницы имеет вид полинома </w:t>
      </w:r>
      <w:r w:rsidR="00C8234E">
        <w:rPr>
          <w:sz w:val="28"/>
          <w:szCs w:val="28"/>
        </w:rPr>
        <w:t>14</w:t>
      </w:r>
      <w:r>
        <w:rPr>
          <w:sz w:val="28"/>
          <w:szCs w:val="28"/>
        </w:rPr>
        <w:t xml:space="preserve"> степени и выше </w:t>
      </w:r>
    </w:p>
    <w:p w14:paraId="5FB3C2D4" w14:textId="77777777" w:rsidR="00135080" w:rsidRDefault="00887E75" w:rsidP="00135080">
      <w:pPr>
        <w:ind w:left="-567"/>
        <w:rPr>
          <w:sz w:val="28"/>
          <w:szCs w:val="28"/>
        </w:rPr>
      </w:pPr>
      <w:r>
        <w:rPr>
          <w:sz w:val="28"/>
          <w:szCs w:val="28"/>
        </w:rPr>
        <w:lastRenderedPageBreak/>
        <w:t>НАЛОЖЕНИЕ РАСПРЕДЕЛЕНИЙ</w:t>
      </w:r>
    </w:p>
    <w:p w14:paraId="2A142098" w14:textId="1144DF30" w:rsidR="00011022" w:rsidRDefault="00011022" w:rsidP="00135080">
      <w:pPr>
        <w:ind w:left="-567"/>
        <w:rPr>
          <w:sz w:val="28"/>
          <w:szCs w:val="28"/>
        </w:rPr>
      </w:pPr>
      <w:r w:rsidRPr="00011022">
        <w:rPr>
          <w:noProof/>
          <w:sz w:val="28"/>
          <w:szCs w:val="28"/>
        </w:rPr>
        <w:drawing>
          <wp:inline distT="0" distB="0" distL="0" distR="0" wp14:anchorId="1A32FB2C" wp14:editId="432D17BB">
            <wp:extent cx="5940425" cy="1073785"/>
            <wp:effectExtent l="0" t="0" r="3175" b="0"/>
            <wp:docPr id="1942348222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348222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7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CF378" w14:textId="60FE11F0" w:rsidR="00011022" w:rsidRPr="00011022" w:rsidRDefault="00011022" w:rsidP="00011022">
      <w:pPr>
        <w:ind w:left="-567"/>
        <w:rPr>
          <w:sz w:val="28"/>
          <w:szCs w:val="28"/>
          <w:lang w:val="en-US"/>
        </w:rPr>
      </w:pPr>
      <w:r>
        <w:rPr>
          <w:sz w:val="28"/>
          <w:szCs w:val="28"/>
        </w:rPr>
        <w:t>Возможные</w:t>
      </w:r>
      <w:r w:rsidRPr="00011022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аргументы</w:t>
      </w:r>
      <w:r w:rsidRPr="00011022">
        <w:rPr>
          <w:sz w:val="28"/>
          <w:szCs w:val="28"/>
          <w:lang w:val="en-US"/>
        </w:rPr>
        <w:t xml:space="preserve"> </w:t>
      </w:r>
      <w:r w:rsidRPr="00011022">
        <w:rPr>
          <w:b/>
          <w:bCs/>
          <w:sz w:val="28"/>
          <w:szCs w:val="28"/>
          <w:lang w:val="en-US"/>
        </w:rPr>
        <w:t xml:space="preserve">fit: stats.t, </w:t>
      </w:r>
      <w:proofErr w:type="spellStart"/>
      <w:proofErr w:type="gramStart"/>
      <w:r>
        <w:rPr>
          <w:b/>
          <w:bCs/>
          <w:sz w:val="28"/>
          <w:szCs w:val="28"/>
          <w:lang w:val="en-US"/>
        </w:rPr>
        <w:t>stats</w:t>
      </w:r>
      <w:r w:rsidRPr="00011022">
        <w:rPr>
          <w:b/>
          <w:bCs/>
          <w:sz w:val="28"/>
          <w:szCs w:val="28"/>
          <w:lang w:val="en-US"/>
        </w:rPr>
        <w:t>.</w:t>
      </w:r>
      <w:r>
        <w:rPr>
          <w:b/>
          <w:bCs/>
          <w:sz w:val="28"/>
          <w:szCs w:val="28"/>
          <w:lang w:val="en-US"/>
        </w:rPr>
        <w:t>lognorm</w:t>
      </w:r>
      <w:proofErr w:type="spellEnd"/>
      <w:proofErr w:type="gramEnd"/>
      <w:r w:rsidRPr="00011022">
        <w:rPr>
          <w:b/>
          <w:bCs/>
          <w:sz w:val="28"/>
          <w:szCs w:val="28"/>
          <w:lang w:val="en-US"/>
        </w:rPr>
        <w:t xml:space="preserve">, </w:t>
      </w:r>
      <w:proofErr w:type="spellStart"/>
      <w:r>
        <w:rPr>
          <w:b/>
          <w:bCs/>
          <w:sz w:val="28"/>
          <w:szCs w:val="28"/>
          <w:lang w:val="en-US"/>
        </w:rPr>
        <w:t>stats</w:t>
      </w:r>
      <w:r w:rsidRPr="00011022">
        <w:rPr>
          <w:b/>
          <w:bCs/>
          <w:sz w:val="28"/>
          <w:szCs w:val="28"/>
          <w:lang w:val="en-US"/>
        </w:rPr>
        <w:t>.</w:t>
      </w:r>
      <w:r>
        <w:rPr>
          <w:b/>
          <w:bCs/>
          <w:sz w:val="28"/>
          <w:szCs w:val="28"/>
          <w:lang w:val="en-US"/>
        </w:rPr>
        <w:t>expon</w:t>
      </w:r>
      <w:proofErr w:type="spellEnd"/>
      <w:r>
        <w:rPr>
          <w:b/>
          <w:bCs/>
          <w:sz w:val="28"/>
          <w:szCs w:val="28"/>
          <w:lang w:val="en-US"/>
        </w:rPr>
        <w:t xml:space="preserve">, </w:t>
      </w:r>
      <w:proofErr w:type="spellStart"/>
      <w:r>
        <w:rPr>
          <w:b/>
          <w:bCs/>
          <w:sz w:val="28"/>
          <w:szCs w:val="28"/>
          <w:lang w:val="en-US"/>
        </w:rPr>
        <w:t>stats.laplace</w:t>
      </w:r>
      <w:proofErr w:type="spellEnd"/>
      <w:r>
        <w:rPr>
          <w:b/>
          <w:bCs/>
          <w:sz w:val="28"/>
          <w:szCs w:val="28"/>
          <w:lang w:val="en-US"/>
        </w:rPr>
        <w:t xml:space="preserve">, </w:t>
      </w:r>
      <w:proofErr w:type="spellStart"/>
      <w:r>
        <w:rPr>
          <w:b/>
          <w:bCs/>
          <w:sz w:val="28"/>
          <w:szCs w:val="28"/>
          <w:lang w:val="en-US"/>
        </w:rPr>
        <w:t>stats.norm</w:t>
      </w:r>
      <w:proofErr w:type="spellEnd"/>
    </w:p>
    <w:p w14:paraId="47AD7B81" w14:textId="7342AB55" w:rsidR="007A0B09" w:rsidRDefault="00135080" w:rsidP="00135080">
      <w:pPr>
        <w:ind w:left="-567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26AEBF9" wp14:editId="19C8F06F">
            <wp:extent cx="3037071" cy="2277803"/>
            <wp:effectExtent l="0" t="0" r="0" b="8255"/>
            <wp:docPr id="42939314" name="Рисунок 2" descr="Изображение выглядит как диаграмма, График,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39314" name="Рисунок 2" descr="Изображение выглядит как диаграмма, График, текст, снимок экрана&#10;&#10;Автоматически созданное описание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1537" cy="2303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2955A0BE" wp14:editId="56460259">
            <wp:extent cx="3250237" cy="2437678"/>
            <wp:effectExtent l="0" t="0" r="7620" b="1270"/>
            <wp:docPr id="1825353752" name="Рисунок 3" descr="Изображение выглядит как диаграмма, текст, График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353752" name="Рисунок 3" descr="Изображение выглядит как диаграмма, текст, График, снимок экрана&#10;&#10;Автоматически созданное описание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7105" cy="2465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534F5074" wp14:editId="74C88E78">
            <wp:extent cx="2795493" cy="2096620"/>
            <wp:effectExtent l="0" t="0" r="5080" b="0"/>
            <wp:docPr id="149037919" name="Рисунок 4" descr="Изображение выглядит как диаграмма, текст, График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37919" name="Рисунок 4" descr="Изображение выглядит как диаграмма, текст, График, снимок экрана&#10;&#10;Автоматически созданное описание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0813" cy="210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1ADB4639" wp14:editId="6CBA89A5">
            <wp:extent cx="2911057" cy="2183293"/>
            <wp:effectExtent l="0" t="0" r="3810" b="7620"/>
            <wp:docPr id="1264449430" name="Рисунок 5" descr="Изображение выглядит как диаграмма, текст, График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449430" name="Рисунок 5" descr="Изображение выглядит как диаграмма, текст, График, снимок экрана&#10;&#10;Автоматически созданное описание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2139" cy="219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2E6D5713" wp14:editId="15A2148D">
            <wp:extent cx="3159519" cy="2369639"/>
            <wp:effectExtent l="0" t="0" r="3175" b="0"/>
            <wp:docPr id="1512636209" name="Рисунок 6" descr="Изображение выглядит как диаграмма, График,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636209" name="Рисунок 6" descr="Изображение выглядит как диаграмма, График, текст, снимок экрана&#10;&#10;Автоматически созданное описание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7267" cy="237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0E99F" w14:textId="32F27191" w:rsidR="00885443" w:rsidRDefault="00885443" w:rsidP="00135080">
      <w:pPr>
        <w:ind w:left="-567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0CFB2A32" wp14:editId="2DC5CEF0">
            <wp:extent cx="2795493" cy="2096620"/>
            <wp:effectExtent l="0" t="0" r="5080" b="0"/>
            <wp:docPr id="1969236799" name="Рисунок 7" descr="Изображение выглядит как текст, диаграмма, График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236799" name="Рисунок 7" descr="Изображение выглядит как текст, диаграмма, График, снимок экрана&#10;&#10;Автоматически созданное описание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8932" cy="2106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4CA8BE1B" wp14:editId="42C0EB88">
            <wp:extent cx="2834206" cy="2125654"/>
            <wp:effectExtent l="0" t="0" r="4445" b="8255"/>
            <wp:docPr id="613108957" name="Рисунок 8" descr="Изображение выглядит как текст, диаграмма, снимок экран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108957" name="Рисунок 8" descr="Изображение выглядит как текст, диаграмма, снимок экрана, линия&#10;&#10;Автоматически созданное описание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1854" cy="214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29A86283" wp14:editId="6A537057">
            <wp:extent cx="2875610" cy="2156707"/>
            <wp:effectExtent l="0" t="0" r="1270" b="0"/>
            <wp:docPr id="575031850" name="Рисунок 9" descr="Изображение выглядит как текст, диаграмма, снимок экрана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031850" name="Рисунок 9" descr="Изображение выглядит как текст, диаграмма, снимок экрана, График&#10;&#10;Автоматически созданное описание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2646" cy="2176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776EAFD5" wp14:editId="0802B547">
            <wp:extent cx="2894654" cy="2170990"/>
            <wp:effectExtent l="0" t="0" r="1270" b="1270"/>
            <wp:docPr id="128356229" name="Рисунок 10" descr="Изображение выглядит как текст, диаграмма, снимок экрана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56229" name="Рисунок 10" descr="Изображение выглядит как текст, диаграмма, снимок экрана, График&#10;&#10;Автоматически созданное описание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5749" cy="2201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19FB9D9F" wp14:editId="3F9E50AB">
            <wp:extent cx="3072845" cy="2304634"/>
            <wp:effectExtent l="0" t="0" r="0" b="635"/>
            <wp:docPr id="1218512778" name="Рисунок 11" descr="Изображение выглядит как текст, диаграмма, График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512778" name="Рисунок 11" descr="Изображение выглядит как текст, диаграмма, График, снимок экрана&#10;&#10;Автоматически созданное описание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8082" cy="2316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F056F" w14:textId="3EADDA3C" w:rsidR="00C601D6" w:rsidRDefault="00106E2E" w:rsidP="00135080">
      <w:pPr>
        <w:ind w:left="-567"/>
        <w:rPr>
          <w:sz w:val="28"/>
          <w:szCs w:val="28"/>
          <w:lang w:val="en-US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3F130811" wp14:editId="306A4DB5">
            <wp:extent cx="3124498" cy="2343373"/>
            <wp:effectExtent l="0" t="0" r="0" b="0"/>
            <wp:docPr id="1911222019" name="Рисунок 12" descr="Изображение выглядит как диаграмма, текст, График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222019" name="Рисунок 12" descr="Изображение выглядит как диаграмма, текст, График, снимок экрана&#10;&#10;Автоматически созданное описание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5118" cy="2351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51ACA291" wp14:editId="098DD3B7">
            <wp:extent cx="3135984" cy="2351989"/>
            <wp:effectExtent l="0" t="0" r="7620" b="0"/>
            <wp:docPr id="1246322393" name="Рисунок 13" descr="Изображение выглядит как диаграмма, текст, График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322393" name="Рисунок 13" descr="Изображение выглядит как диаграмма, текст, График, снимок экрана&#10;&#10;Автоматически созданное описание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7036" cy="2367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24BE4434" wp14:editId="5EA1E079">
            <wp:extent cx="3124336" cy="2343252"/>
            <wp:effectExtent l="0" t="0" r="0" b="0"/>
            <wp:docPr id="128153581" name="Рисунок 14" descr="Изображение выглядит как диаграмма, текст, График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53581" name="Рисунок 14" descr="Изображение выглядит как диаграмма, текст, График, снимок экрана&#10;&#10;Автоматически созданное описание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4141" cy="2365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09DE9E14" wp14:editId="3960FB58">
            <wp:extent cx="3089647" cy="2317235"/>
            <wp:effectExtent l="0" t="0" r="0" b="6985"/>
            <wp:docPr id="1548511545" name="Рисунок 15" descr="Изображение выглядит как диаграмма, текст, График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511545" name="Рисунок 15" descr="Изображение выглядит как диаграмма, текст, График, снимок экрана&#10;&#10;Автоматически созданное описание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8783" cy="2331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2E99F7F4" wp14:editId="4E89EF3B">
            <wp:extent cx="3182087" cy="2386565"/>
            <wp:effectExtent l="0" t="0" r="0" b="0"/>
            <wp:docPr id="1794229605" name="Рисунок 16" descr="Изображение выглядит как текст, диаграмма, График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229605" name="Рисунок 16" descr="Изображение выглядит как текст, диаграмма, График, снимок экрана&#10;&#10;Автоматически созданное описание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4275" cy="2395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67FC4" w14:textId="782EB1DF" w:rsidR="00FC0B5C" w:rsidRDefault="00FC0B5C" w:rsidP="00135080">
      <w:pPr>
        <w:ind w:left="-567"/>
        <w:rPr>
          <w:sz w:val="28"/>
          <w:szCs w:val="28"/>
        </w:rPr>
      </w:pPr>
      <w:r>
        <w:rPr>
          <w:sz w:val="28"/>
          <w:szCs w:val="28"/>
        </w:rPr>
        <w:t>Можно заметить, что все ряды наиболее приближены к лог. Нормальному распределению</w:t>
      </w:r>
      <w:r w:rsidR="008B77F3">
        <w:rPr>
          <w:sz w:val="28"/>
          <w:szCs w:val="28"/>
        </w:rPr>
        <w:t>.</w:t>
      </w:r>
    </w:p>
    <w:p w14:paraId="1843C18F" w14:textId="77777777" w:rsidR="00F95220" w:rsidRPr="00FC0B5C" w:rsidRDefault="00F95220" w:rsidP="00135080">
      <w:pPr>
        <w:ind w:left="-567"/>
        <w:rPr>
          <w:sz w:val="28"/>
          <w:szCs w:val="28"/>
        </w:rPr>
      </w:pPr>
    </w:p>
    <w:p w14:paraId="44167C63" w14:textId="77777777" w:rsidR="000836CC" w:rsidRDefault="000836CC" w:rsidP="0060695B">
      <w:pPr>
        <w:ind w:left="-567"/>
        <w:rPr>
          <w:sz w:val="28"/>
          <w:szCs w:val="28"/>
        </w:rPr>
      </w:pPr>
    </w:p>
    <w:p w14:paraId="3C8B7D68" w14:textId="77777777" w:rsidR="007C6D2F" w:rsidRDefault="007C6D2F" w:rsidP="0060695B">
      <w:pPr>
        <w:ind w:left="-567"/>
        <w:rPr>
          <w:sz w:val="28"/>
          <w:szCs w:val="28"/>
        </w:rPr>
      </w:pPr>
    </w:p>
    <w:p w14:paraId="751A396C" w14:textId="77777777" w:rsidR="007C6D2F" w:rsidRDefault="007C6D2F" w:rsidP="0060695B">
      <w:pPr>
        <w:ind w:left="-567"/>
        <w:rPr>
          <w:sz w:val="28"/>
          <w:szCs w:val="28"/>
        </w:rPr>
      </w:pPr>
    </w:p>
    <w:p w14:paraId="1C6664FE" w14:textId="7B5A09AC" w:rsidR="007C6D2F" w:rsidRDefault="00F95220" w:rsidP="00F95220">
      <w:pPr>
        <w:rPr>
          <w:rFonts w:ascii="Roboto" w:hAnsi="Roboto"/>
          <w:color w:val="000000"/>
          <w:sz w:val="28"/>
          <w:szCs w:val="28"/>
          <w:shd w:val="clear" w:color="auto" w:fill="FFFFFF"/>
        </w:rPr>
      </w:pPr>
      <w:r>
        <w:rPr>
          <w:rFonts w:ascii="Roboto" w:hAnsi="Roboto"/>
          <w:color w:val="000000"/>
          <w:sz w:val="20"/>
          <w:szCs w:val="20"/>
          <w:shd w:val="clear" w:color="auto" w:fill="FFFFFF"/>
        </w:rPr>
        <w:lastRenderedPageBreak/>
        <w:t> </w:t>
      </w:r>
      <w:r>
        <w:rPr>
          <w:rFonts w:ascii="Roboto" w:hAnsi="Roboto"/>
          <w:color w:val="000000"/>
          <w:sz w:val="28"/>
          <w:szCs w:val="28"/>
          <w:shd w:val="clear" w:color="auto" w:fill="FFFFFF"/>
        </w:rPr>
        <w:t>АВТОКОРЕЛЛЯЦИЯ И ЧАСТ</w:t>
      </w:r>
      <w:r w:rsidR="00667928">
        <w:rPr>
          <w:rFonts w:ascii="Roboto" w:hAnsi="Roboto"/>
          <w:color w:val="000000"/>
          <w:sz w:val="28"/>
          <w:szCs w:val="28"/>
          <w:shd w:val="clear" w:color="auto" w:fill="FFFFFF"/>
        </w:rPr>
        <w:t>ИЧ</w:t>
      </w:r>
      <w:r>
        <w:rPr>
          <w:rFonts w:ascii="Roboto" w:hAnsi="Roboto"/>
          <w:color w:val="000000"/>
          <w:sz w:val="28"/>
          <w:szCs w:val="28"/>
          <w:shd w:val="clear" w:color="auto" w:fill="FFFFFF"/>
        </w:rPr>
        <w:t>НАЯ АВТОКОРЕЛЛЯЦИЯ.</w:t>
      </w:r>
    </w:p>
    <w:p w14:paraId="534ACE4B" w14:textId="77777777" w:rsidR="00667928" w:rsidRDefault="00667928" w:rsidP="00667928">
      <w:pPr>
        <w:pStyle w:val="a6"/>
        <w:shd w:val="clear" w:color="auto" w:fill="FFFFFF"/>
        <w:spacing w:before="120" w:beforeAutospacing="0" w:after="90" w:afterAutospacing="0"/>
        <w:rPr>
          <w:rFonts w:ascii="Roboto" w:hAnsi="Roboto"/>
          <w:color w:val="212121"/>
        </w:rPr>
      </w:pPr>
      <w:r>
        <w:rPr>
          <w:rFonts w:ascii="Roboto" w:hAnsi="Roboto"/>
          <w:color w:val="212121"/>
        </w:rPr>
        <w:t xml:space="preserve">Автокорреляция — это мера корреляции между временным рядом и его </w:t>
      </w:r>
      <w:proofErr w:type="spellStart"/>
      <w:r>
        <w:rPr>
          <w:rFonts w:ascii="Roboto" w:hAnsi="Roboto"/>
          <w:color w:val="212121"/>
        </w:rPr>
        <w:t>лагированными</w:t>
      </w:r>
      <w:proofErr w:type="spellEnd"/>
      <w:r>
        <w:rPr>
          <w:rFonts w:ascii="Roboto" w:hAnsi="Roboto"/>
          <w:color w:val="212121"/>
        </w:rPr>
        <w:t xml:space="preserve"> (отстающими) значениями. Это позволяет определить зависимость текущих значений от предыдущих.</w:t>
      </w:r>
    </w:p>
    <w:p w14:paraId="77D8F0D4" w14:textId="77777777" w:rsidR="00667928" w:rsidRDefault="00667928" w:rsidP="00667928">
      <w:pPr>
        <w:pStyle w:val="a6"/>
        <w:shd w:val="clear" w:color="auto" w:fill="FFFFFF"/>
        <w:spacing w:before="120" w:beforeAutospacing="0" w:after="90" w:afterAutospacing="0"/>
        <w:rPr>
          <w:rFonts w:ascii="Roboto" w:hAnsi="Roboto"/>
          <w:color w:val="212121"/>
        </w:rPr>
      </w:pPr>
      <w:r>
        <w:rPr>
          <w:rFonts w:ascii="Roboto" w:hAnsi="Roboto"/>
          <w:color w:val="212121"/>
        </w:rPr>
        <w:t xml:space="preserve">Частичная автокорреляция — это мера корреляции между временным рядом и его </w:t>
      </w:r>
      <w:proofErr w:type="spellStart"/>
      <w:r>
        <w:rPr>
          <w:rFonts w:ascii="Roboto" w:hAnsi="Roboto"/>
          <w:color w:val="212121"/>
        </w:rPr>
        <w:t>лагированными</w:t>
      </w:r>
      <w:proofErr w:type="spellEnd"/>
      <w:r>
        <w:rPr>
          <w:rFonts w:ascii="Roboto" w:hAnsi="Roboto"/>
          <w:color w:val="212121"/>
        </w:rPr>
        <w:t xml:space="preserve"> значениями без учета корреляции в промежуточных лагах.</w:t>
      </w:r>
    </w:p>
    <w:p w14:paraId="1D1817C7" w14:textId="77777777" w:rsidR="00F95220" w:rsidRPr="00F95220" w:rsidRDefault="00F95220" w:rsidP="00F95220">
      <w:pPr>
        <w:rPr>
          <w:sz w:val="28"/>
          <w:szCs w:val="28"/>
        </w:rPr>
      </w:pPr>
    </w:p>
    <w:p w14:paraId="1A747DA0" w14:textId="1D46FCC2" w:rsidR="00F95220" w:rsidRDefault="00D7654B" w:rsidP="0060695B">
      <w:pPr>
        <w:ind w:left="-567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FBDCF79" wp14:editId="4BF87711">
            <wp:extent cx="4786312" cy="3589734"/>
            <wp:effectExtent l="0" t="0" r="0" b="0"/>
            <wp:docPr id="144645803" name="Рисунок 19" descr="Изображение выглядит как текст, снимок экрана, линия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45803" name="Рисунок 19" descr="Изображение выглядит как текст, снимок экрана, линия, График&#10;&#10;Автоматически созданное описание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4809" cy="3596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475B638F" wp14:editId="43F44202">
            <wp:extent cx="4803987" cy="3602990"/>
            <wp:effectExtent l="0" t="0" r="0" b="0"/>
            <wp:docPr id="130685712" name="Рисунок 20" descr="Изображение выглядит как текст, снимок экрана, линия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85712" name="Рисунок 20" descr="Изображение выглядит как текст, снимок экрана, линия, График&#10;&#10;Автоматически созданное описание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3834" cy="3610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86422" w14:textId="77777777" w:rsidR="00F95220" w:rsidRDefault="00F95220" w:rsidP="0060695B">
      <w:pPr>
        <w:ind w:left="-567"/>
        <w:rPr>
          <w:sz w:val="28"/>
          <w:szCs w:val="28"/>
        </w:rPr>
      </w:pPr>
    </w:p>
    <w:p w14:paraId="5DA6D2CC" w14:textId="77777777" w:rsidR="00F95220" w:rsidRDefault="00F95220" w:rsidP="0060695B">
      <w:pPr>
        <w:ind w:left="-567"/>
        <w:rPr>
          <w:sz w:val="28"/>
          <w:szCs w:val="28"/>
        </w:rPr>
      </w:pPr>
    </w:p>
    <w:p w14:paraId="4F41EA62" w14:textId="4BAE15CD" w:rsidR="00F95220" w:rsidRDefault="008903C8" w:rsidP="0060695B">
      <w:pPr>
        <w:ind w:left="-567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3E88D9C" wp14:editId="719A63A8">
            <wp:extent cx="5262562" cy="3946921"/>
            <wp:effectExtent l="0" t="0" r="0" b="0"/>
            <wp:docPr id="1513115166" name="Рисунок 21" descr="Изображение выглядит как текст, снимок экрана, линия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115166" name="Рисунок 21" descr="Изображение выглядит как текст, снимок экрана, линия, График&#10;&#10;Автоматически созданное описание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1372" cy="3961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0DEA99E4" wp14:editId="060D992D">
            <wp:extent cx="5096509" cy="3822382"/>
            <wp:effectExtent l="0" t="0" r="9525" b="6985"/>
            <wp:docPr id="4434874" name="Рисунок 22" descr="Изображение выглядит как текст, снимок экрана, линия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4874" name="Рисунок 22" descr="Изображение выглядит как текст, снимок экрана, линия, График&#10;&#10;Автоматически созданное описание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6811" cy="3830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23CA">
        <w:rPr>
          <w:noProof/>
          <w:sz w:val="28"/>
          <w:szCs w:val="28"/>
        </w:rPr>
        <w:lastRenderedPageBreak/>
        <w:drawing>
          <wp:inline distT="0" distB="0" distL="0" distR="0" wp14:anchorId="4BB98724" wp14:editId="7A9DBA69">
            <wp:extent cx="5852172" cy="4389129"/>
            <wp:effectExtent l="0" t="0" r="0" b="0"/>
            <wp:docPr id="1601057881" name="Рисунок 23" descr="Изображение выглядит как текст, снимок экрана, линия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057881" name="Рисунок 23" descr="Изображение выглядит как текст, снимок экрана, линия, График&#10;&#10;Автоматически созданное описание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2172" cy="4389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23CA">
        <w:rPr>
          <w:noProof/>
          <w:sz w:val="28"/>
          <w:szCs w:val="28"/>
        </w:rPr>
        <w:drawing>
          <wp:inline distT="0" distB="0" distL="0" distR="0" wp14:anchorId="708743F1" wp14:editId="640DA84D">
            <wp:extent cx="5852172" cy="4389129"/>
            <wp:effectExtent l="0" t="0" r="0" b="0"/>
            <wp:docPr id="220949134" name="Рисунок 24" descr="Изображение выглядит как текст, снимок экрана, линия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949134" name="Рисунок 24" descr="Изображение выглядит как текст, снимок экрана, линия, График&#10;&#10;Автоматически созданное описание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2172" cy="4389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320A2" w14:textId="77777777" w:rsidR="00F95220" w:rsidRDefault="00F95220" w:rsidP="0060695B">
      <w:pPr>
        <w:ind w:left="-567"/>
        <w:rPr>
          <w:sz w:val="28"/>
          <w:szCs w:val="28"/>
        </w:rPr>
      </w:pPr>
    </w:p>
    <w:p w14:paraId="581A0B63" w14:textId="3D67E36A" w:rsidR="00F95220" w:rsidRDefault="00A91E18" w:rsidP="0060695B">
      <w:pPr>
        <w:ind w:left="-567"/>
        <w:rPr>
          <w:sz w:val="28"/>
          <w:szCs w:val="28"/>
        </w:rPr>
      </w:pPr>
      <w:r>
        <w:rPr>
          <w:sz w:val="28"/>
          <w:szCs w:val="28"/>
        </w:rPr>
        <w:lastRenderedPageBreak/>
        <w:t>ПЕРИОДОГРАММЫ РЯДОВ</w:t>
      </w:r>
    </w:p>
    <w:p w14:paraId="042FEB4D" w14:textId="605C15F9" w:rsidR="00BB6B90" w:rsidRDefault="00BB6B90" w:rsidP="00BB6B90">
      <w:pPr>
        <w:pStyle w:val="a6"/>
        <w:shd w:val="clear" w:color="auto" w:fill="FFFFFF"/>
        <w:spacing w:before="120" w:beforeAutospacing="0" w:after="90" w:afterAutospacing="0"/>
        <w:rPr>
          <w:rFonts w:ascii="Roboto" w:hAnsi="Roboto"/>
          <w:color w:val="212121"/>
        </w:rPr>
      </w:pPr>
      <w:r>
        <w:rPr>
          <w:rFonts w:ascii="Roboto" w:hAnsi="Roboto"/>
          <w:color w:val="212121"/>
        </w:rPr>
        <w:t>Применив функцию построения периодограммы, изобразим графики периодограммы времен</w:t>
      </w:r>
      <w:r w:rsidR="00251874">
        <w:rPr>
          <w:rFonts w:ascii="Roboto" w:hAnsi="Roboto"/>
          <w:color w:val="212121"/>
        </w:rPr>
        <w:t>н</w:t>
      </w:r>
      <w:r>
        <w:rPr>
          <w:rFonts w:ascii="Roboto" w:hAnsi="Roboto"/>
          <w:color w:val="212121"/>
        </w:rPr>
        <w:t>ых рядов.</w:t>
      </w:r>
    </w:p>
    <w:p w14:paraId="3D629ACD" w14:textId="77777777" w:rsidR="00BB6B90" w:rsidRDefault="00BB6B90" w:rsidP="00BB6B90">
      <w:pPr>
        <w:pStyle w:val="a6"/>
        <w:shd w:val="clear" w:color="auto" w:fill="FFFFFF"/>
        <w:spacing w:before="120" w:beforeAutospacing="0" w:after="90" w:afterAutospacing="0"/>
        <w:rPr>
          <w:rFonts w:ascii="Roboto" w:hAnsi="Roboto"/>
          <w:color w:val="212121"/>
        </w:rPr>
      </w:pPr>
      <w:r>
        <w:rPr>
          <w:rFonts w:ascii="Roboto" w:hAnsi="Roboto"/>
          <w:color w:val="212121"/>
        </w:rPr>
        <w:t>Периодограмма временного ряда показывает распределение мощности сигнала в зависимости от частоты. Глядя на графики периодограммы рядов, можно сказать, что у них отсутствуют ярко выраженные пики и отсутствуют периодические колебания во временных рядах.</w:t>
      </w:r>
    </w:p>
    <w:p w14:paraId="5520CA60" w14:textId="5F4062FD" w:rsidR="00BB6B90" w:rsidRDefault="00DE6886" w:rsidP="0060695B">
      <w:pPr>
        <w:ind w:left="-567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4227281" wp14:editId="788F9C98">
            <wp:extent cx="5257165" cy="2495550"/>
            <wp:effectExtent l="0" t="0" r="635" b="0"/>
            <wp:docPr id="1212732419" name="Рисунок 28" descr="Изображение выглядит как текст, снимок экрана, линия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732419" name="Рисунок 28" descr="Изображение выглядит как текст, снимок экрана, линия, График&#10;&#10;Автоматически созданное описание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472" b="4284"/>
                    <a:stretch/>
                  </pic:blipFill>
                  <pic:spPr bwMode="auto">
                    <a:xfrm>
                      <a:off x="0" y="0"/>
                      <a:ext cx="5263141" cy="24983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0381C">
        <w:rPr>
          <w:noProof/>
          <w:sz w:val="28"/>
          <w:szCs w:val="28"/>
        </w:rPr>
        <w:drawing>
          <wp:inline distT="0" distB="0" distL="0" distR="0" wp14:anchorId="7D12A1BF" wp14:editId="6453AE5B">
            <wp:extent cx="5272087" cy="2581027"/>
            <wp:effectExtent l="0" t="0" r="5080" b="0"/>
            <wp:docPr id="1427113119" name="Рисунок 25" descr="Изображение выглядит как текст, снимок экрана, линия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113119" name="Рисунок 25" descr="Изображение выглядит как текст, снимок экрана, линия, График&#10;&#10;Автоматически созданное описание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317" b="3315"/>
                    <a:stretch/>
                  </pic:blipFill>
                  <pic:spPr bwMode="auto">
                    <a:xfrm>
                      <a:off x="0" y="0"/>
                      <a:ext cx="5288036" cy="25888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165DD5" w14:textId="00E3BEC4" w:rsidR="00DE6886" w:rsidRDefault="00DE6886" w:rsidP="0060695B">
      <w:pPr>
        <w:ind w:left="-567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B42959D" wp14:editId="2826BB30">
            <wp:extent cx="5266055" cy="2328862"/>
            <wp:effectExtent l="0" t="0" r="0" b="0"/>
            <wp:docPr id="389779333" name="Рисунок 29" descr="Изображение выглядит как текст, снимок экрана, График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779333" name="Рисунок 29" descr="Изображение выглядит как текст, снимок экрана, График, линия&#10;&#10;Автоматически созданное описание"/>
                    <pic:cNvPicPr/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600" b="3113"/>
                    <a:stretch/>
                  </pic:blipFill>
                  <pic:spPr bwMode="auto">
                    <a:xfrm>
                      <a:off x="0" y="0"/>
                      <a:ext cx="5300059" cy="2343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6CDC94" w14:textId="77777777" w:rsidR="00A91E18" w:rsidRPr="00A91E18" w:rsidRDefault="00A91E18" w:rsidP="0060695B">
      <w:pPr>
        <w:ind w:left="-567"/>
        <w:rPr>
          <w:sz w:val="28"/>
          <w:szCs w:val="28"/>
        </w:rPr>
      </w:pPr>
    </w:p>
    <w:p w14:paraId="2D5B3446" w14:textId="77777777" w:rsidR="00F95220" w:rsidRDefault="00F95220" w:rsidP="0060695B">
      <w:pPr>
        <w:ind w:left="-567"/>
        <w:rPr>
          <w:sz w:val="28"/>
          <w:szCs w:val="28"/>
        </w:rPr>
      </w:pPr>
    </w:p>
    <w:p w14:paraId="2695A216" w14:textId="77777777" w:rsidR="00F95220" w:rsidRDefault="00F95220" w:rsidP="0060695B">
      <w:pPr>
        <w:ind w:left="-567"/>
        <w:rPr>
          <w:sz w:val="28"/>
          <w:szCs w:val="28"/>
        </w:rPr>
      </w:pPr>
    </w:p>
    <w:p w14:paraId="75373BB9" w14:textId="77777777" w:rsidR="00F95220" w:rsidRDefault="00F95220" w:rsidP="0060695B">
      <w:pPr>
        <w:ind w:left="-567"/>
        <w:rPr>
          <w:sz w:val="28"/>
          <w:szCs w:val="28"/>
        </w:rPr>
      </w:pPr>
    </w:p>
    <w:p w14:paraId="58279771" w14:textId="77777777" w:rsidR="00F95220" w:rsidRDefault="00F95220" w:rsidP="0060695B">
      <w:pPr>
        <w:ind w:left="-567"/>
        <w:rPr>
          <w:sz w:val="28"/>
          <w:szCs w:val="28"/>
        </w:rPr>
      </w:pPr>
    </w:p>
    <w:p w14:paraId="7DE4B51B" w14:textId="77777777" w:rsidR="00F95220" w:rsidRDefault="00F95220" w:rsidP="0060695B">
      <w:pPr>
        <w:ind w:left="-567"/>
        <w:rPr>
          <w:sz w:val="28"/>
          <w:szCs w:val="28"/>
        </w:rPr>
      </w:pPr>
    </w:p>
    <w:p w14:paraId="33C145C8" w14:textId="77777777" w:rsidR="00F95220" w:rsidRDefault="00F95220" w:rsidP="0060695B">
      <w:pPr>
        <w:ind w:left="-567"/>
        <w:rPr>
          <w:sz w:val="28"/>
          <w:szCs w:val="28"/>
        </w:rPr>
      </w:pPr>
    </w:p>
    <w:p w14:paraId="2292F06C" w14:textId="77777777" w:rsidR="00F95220" w:rsidRDefault="00F95220" w:rsidP="0060695B">
      <w:pPr>
        <w:ind w:left="-567"/>
        <w:rPr>
          <w:sz w:val="28"/>
          <w:szCs w:val="28"/>
        </w:rPr>
      </w:pPr>
    </w:p>
    <w:p w14:paraId="7294D5B0" w14:textId="77777777" w:rsidR="00F95220" w:rsidRDefault="00F95220" w:rsidP="0060695B">
      <w:pPr>
        <w:ind w:left="-567"/>
        <w:rPr>
          <w:sz w:val="28"/>
          <w:szCs w:val="28"/>
        </w:rPr>
      </w:pPr>
    </w:p>
    <w:p w14:paraId="100D7E3F" w14:textId="77777777" w:rsidR="00F95220" w:rsidRDefault="00F95220" w:rsidP="0060695B">
      <w:pPr>
        <w:ind w:left="-567"/>
        <w:rPr>
          <w:sz w:val="28"/>
          <w:szCs w:val="28"/>
        </w:rPr>
      </w:pPr>
    </w:p>
    <w:p w14:paraId="506EC8B0" w14:textId="77777777" w:rsidR="00F95220" w:rsidRDefault="00F95220" w:rsidP="0060695B">
      <w:pPr>
        <w:ind w:left="-567"/>
        <w:rPr>
          <w:sz w:val="28"/>
          <w:szCs w:val="28"/>
        </w:rPr>
      </w:pPr>
    </w:p>
    <w:p w14:paraId="72193142" w14:textId="77777777" w:rsidR="00F95220" w:rsidRDefault="00F95220" w:rsidP="0060695B">
      <w:pPr>
        <w:ind w:left="-567"/>
        <w:rPr>
          <w:sz w:val="28"/>
          <w:szCs w:val="28"/>
        </w:rPr>
      </w:pPr>
    </w:p>
    <w:p w14:paraId="117A16E0" w14:textId="0DF68BB9" w:rsidR="00F95220" w:rsidRDefault="00F95220" w:rsidP="00A91E18">
      <w:pPr>
        <w:rPr>
          <w:sz w:val="28"/>
          <w:szCs w:val="28"/>
        </w:rPr>
      </w:pPr>
    </w:p>
    <w:p w14:paraId="21A2CF09" w14:textId="77777777" w:rsidR="00F95220" w:rsidRDefault="00F95220" w:rsidP="0060695B">
      <w:pPr>
        <w:ind w:left="-567"/>
        <w:rPr>
          <w:sz w:val="28"/>
          <w:szCs w:val="28"/>
        </w:rPr>
      </w:pPr>
    </w:p>
    <w:p w14:paraId="16E35850" w14:textId="77777777" w:rsidR="00F95220" w:rsidRDefault="00F95220" w:rsidP="0060695B">
      <w:pPr>
        <w:ind w:left="-567"/>
        <w:rPr>
          <w:sz w:val="28"/>
          <w:szCs w:val="28"/>
        </w:rPr>
      </w:pPr>
    </w:p>
    <w:p w14:paraId="17C27003" w14:textId="77777777" w:rsidR="00F95220" w:rsidRDefault="00F95220" w:rsidP="0060695B">
      <w:pPr>
        <w:ind w:left="-567"/>
        <w:rPr>
          <w:sz w:val="28"/>
          <w:szCs w:val="28"/>
        </w:rPr>
      </w:pPr>
    </w:p>
    <w:p w14:paraId="7384FFB8" w14:textId="77777777" w:rsidR="004322DE" w:rsidRDefault="004322DE" w:rsidP="0060695B">
      <w:pPr>
        <w:ind w:left="-567"/>
        <w:rPr>
          <w:sz w:val="28"/>
          <w:szCs w:val="28"/>
        </w:rPr>
      </w:pPr>
    </w:p>
    <w:p w14:paraId="2064BD87" w14:textId="77777777" w:rsidR="004322DE" w:rsidRDefault="004322DE" w:rsidP="0060695B">
      <w:pPr>
        <w:ind w:left="-567"/>
        <w:rPr>
          <w:sz w:val="28"/>
          <w:szCs w:val="28"/>
        </w:rPr>
      </w:pPr>
    </w:p>
    <w:p w14:paraId="2FB58552" w14:textId="77777777" w:rsidR="004322DE" w:rsidRDefault="004322DE" w:rsidP="0060695B">
      <w:pPr>
        <w:ind w:left="-567"/>
        <w:rPr>
          <w:sz w:val="28"/>
          <w:szCs w:val="28"/>
        </w:rPr>
      </w:pPr>
    </w:p>
    <w:p w14:paraId="5EC81D58" w14:textId="77777777" w:rsidR="004322DE" w:rsidRDefault="004322DE" w:rsidP="0060695B">
      <w:pPr>
        <w:ind w:left="-567"/>
        <w:rPr>
          <w:sz w:val="28"/>
          <w:szCs w:val="28"/>
        </w:rPr>
      </w:pPr>
    </w:p>
    <w:p w14:paraId="1F955D4F" w14:textId="77777777" w:rsidR="004322DE" w:rsidRDefault="004322DE" w:rsidP="0060695B">
      <w:pPr>
        <w:ind w:left="-567"/>
        <w:rPr>
          <w:sz w:val="28"/>
          <w:szCs w:val="28"/>
        </w:rPr>
      </w:pPr>
    </w:p>
    <w:p w14:paraId="0EFAF968" w14:textId="77777777" w:rsidR="004322DE" w:rsidRDefault="004322DE" w:rsidP="0060695B">
      <w:pPr>
        <w:ind w:left="-567"/>
        <w:rPr>
          <w:sz w:val="28"/>
          <w:szCs w:val="28"/>
        </w:rPr>
      </w:pPr>
    </w:p>
    <w:p w14:paraId="7D51C1E9" w14:textId="77777777" w:rsidR="004322DE" w:rsidRDefault="004322DE" w:rsidP="0060695B">
      <w:pPr>
        <w:ind w:left="-567"/>
        <w:rPr>
          <w:sz w:val="28"/>
          <w:szCs w:val="28"/>
        </w:rPr>
      </w:pPr>
    </w:p>
    <w:p w14:paraId="55C2DB3D" w14:textId="77777777" w:rsidR="004322DE" w:rsidRDefault="004322DE" w:rsidP="0060695B">
      <w:pPr>
        <w:ind w:left="-567"/>
        <w:rPr>
          <w:sz w:val="28"/>
          <w:szCs w:val="28"/>
        </w:rPr>
      </w:pPr>
    </w:p>
    <w:p w14:paraId="0C2C0A35" w14:textId="77777777" w:rsidR="004322DE" w:rsidRDefault="004322DE" w:rsidP="00A91E18">
      <w:pPr>
        <w:rPr>
          <w:sz w:val="28"/>
          <w:szCs w:val="28"/>
        </w:rPr>
      </w:pPr>
    </w:p>
    <w:p w14:paraId="0C6049CE" w14:textId="77777777" w:rsidR="004322DE" w:rsidRDefault="004322DE" w:rsidP="0060695B">
      <w:pPr>
        <w:ind w:left="-567"/>
        <w:rPr>
          <w:sz w:val="28"/>
          <w:szCs w:val="28"/>
        </w:rPr>
      </w:pPr>
    </w:p>
    <w:p w14:paraId="1CB2ABFB" w14:textId="0F07B493" w:rsidR="0060695B" w:rsidRDefault="0060695B" w:rsidP="0060695B">
      <w:pPr>
        <w:ind w:left="-567"/>
        <w:rPr>
          <w:sz w:val="28"/>
          <w:szCs w:val="28"/>
        </w:rPr>
      </w:pPr>
      <w:r>
        <w:rPr>
          <w:sz w:val="28"/>
          <w:szCs w:val="28"/>
        </w:rPr>
        <w:lastRenderedPageBreak/>
        <w:t>ОТНОСИТЕЛЬНЫ</w:t>
      </w:r>
      <w:r w:rsidR="00124133">
        <w:rPr>
          <w:sz w:val="28"/>
          <w:szCs w:val="28"/>
        </w:rPr>
        <w:t xml:space="preserve">Е </w:t>
      </w:r>
      <w:r>
        <w:rPr>
          <w:sz w:val="28"/>
          <w:szCs w:val="28"/>
        </w:rPr>
        <w:t>ПРИРАЩЕ</w:t>
      </w:r>
      <w:r w:rsidR="00A91E18">
        <w:rPr>
          <w:sz w:val="28"/>
          <w:szCs w:val="28"/>
        </w:rPr>
        <w:t>НИЯ</w:t>
      </w:r>
      <w:r w:rsidR="00A91E18">
        <w:rPr>
          <w:noProof/>
          <w:sz w:val="28"/>
          <w:szCs w:val="28"/>
        </w:rPr>
        <w:drawing>
          <wp:inline distT="0" distB="0" distL="0" distR="0" wp14:anchorId="280F88A9" wp14:editId="1D9C8F83">
            <wp:extent cx="5940425" cy="3211495"/>
            <wp:effectExtent l="0" t="0" r="3175" b="8255"/>
            <wp:docPr id="1680105848" name="Рисунок 1" descr="Изображение выглядит как снимок экрана, текст, График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105848" name="Рисунок 1" descr="Изображение выглядит как снимок экрана, текст, График, линия&#10;&#10;Автоматически созданное описание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AA42B" w14:textId="1C3B8118" w:rsidR="008E5B0A" w:rsidRDefault="008E5B0A" w:rsidP="0060695B">
      <w:pPr>
        <w:ind w:left="-567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0681ADD" wp14:editId="507D35C1">
            <wp:extent cx="6558018" cy="2528570"/>
            <wp:effectExtent l="0" t="0" r="0" b="5080"/>
            <wp:docPr id="583363402" name="Рисунок 2" descr="Изображение выглядит как линия, График, снимок экрана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363402" name="Рисунок 2" descr="Изображение выглядит как линия, График, снимок экрана, диаграмма&#10;&#10;Автоматически созданное описание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0635" cy="253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3933C14B" wp14:editId="350E3DCA">
            <wp:extent cx="6595619" cy="2588895"/>
            <wp:effectExtent l="0" t="0" r="0" b="1905"/>
            <wp:docPr id="2070319006" name="Рисунок 3" descr="Изображение выглядит как снимок экрана, График, линия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319006" name="Рисунок 3" descr="Изображение выглядит как снимок экрана, График, линия, диаграмма&#10;&#10;Автоматически созданное описание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8697" cy="2594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5767C" w14:textId="77777777" w:rsidR="00AF7EC2" w:rsidRDefault="00AF7EC2" w:rsidP="0060695B">
      <w:pPr>
        <w:ind w:left="-567"/>
        <w:rPr>
          <w:sz w:val="28"/>
          <w:szCs w:val="28"/>
        </w:rPr>
      </w:pPr>
    </w:p>
    <w:p w14:paraId="1CF6A893" w14:textId="3CAFB37C" w:rsidR="00124133" w:rsidRPr="00124133" w:rsidRDefault="00124133" w:rsidP="0060695B">
      <w:pPr>
        <w:ind w:left="-567"/>
        <w:rPr>
          <w:sz w:val="28"/>
          <w:szCs w:val="28"/>
        </w:rPr>
      </w:pPr>
      <w:r>
        <w:rPr>
          <w:sz w:val="28"/>
          <w:szCs w:val="28"/>
        </w:rPr>
        <w:lastRenderedPageBreak/>
        <w:t>ГИСТОГРАММЫ ОТНОСИТЕЛЬНЫХ ПРИРАЩЕНИЙ</w:t>
      </w:r>
    </w:p>
    <w:p w14:paraId="74C0ABBC" w14:textId="14F9D5A0" w:rsidR="0060695B" w:rsidRDefault="0060695B" w:rsidP="0060695B">
      <w:pPr>
        <w:ind w:left="-1077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F8519EA" wp14:editId="5F96266A">
            <wp:extent cx="6898164" cy="3228975"/>
            <wp:effectExtent l="0" t="0" r="0" b="0"/>
            <wp:docPr id="1329587104" name="Рисунок 7" descr="Изображение выглядит как текст, снимок экрана, диаграмм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587104" name="Рисунок 7" descr="Изображение выглядит как текст, снимок экрана, диаграмма, линия&#10;&#10;Автоматически созданное описание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07713" cy="323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EFF63" w14:textId="77777777" w:rsidR="003A2330" w:rsidRDefault="003A2330" w:rsidP="00811921">
      <w:pPr>
        <w:rPr>
          <w:sz w:val="28"/>
          <w:szCs w:val="28"/>
        </w:rPr>
      </w:pPr>
    </w:p>
    <w:p w14:paraId="4AB1BAB6" w14:textId="77777777" w:rsidR="003A2330" w:rsidRDefault="003A2330" w:rsidP="00811921">
      <w:pPr>
        <w:rPr>
          <w:sz w:val="28"/>
          <w:szCs w:val="28"/>
        </w:rPr>
      </w:pPr>
    </w:p>
    <w:p w14:paraId="0DB7C723" w14:textId="77777777" w:rsidR="003A2330" w:rsidRDefault="003A2330" w:rsidP="00811921">
      <w:pPr>
        <w:rPr>
          <w:sz w:val="28"/>
          <w:szCs w:val="28"/>
        </w:rPr>
      </w:pPr>
    </w:p>
    <w:p w14:paraId="098CD204" w14:textId="77777777" w:rsidR="003A2330" w:rsidRDefault="003A2330" w:rsidP="00811921">
      <w:pPr>
        <w:rPr>
          <w:sz w:val="28"/>
          <w:szCs w:val="28"/>
        </w:rPr>
      </w:pPr>
    </w:p>
    <w:p w14:paraId="0D0D5874" w14:textId="77777777" w:rsidR="003A2330" w:rsidRDefault="003A2330" w:rsidP="00811921">
      <w:pPr>
        <w:rPr>
          <w:sz w:val="28"/>
          <w:szCs w:val="28"/>
        </w:rPr>
      </w:pPr>
    </w:p>
    <w:p w14:paraId="310C10C2" w14:textId="77777777" w:rsidR="003A2330" w:rsidRDefault="003A2330" w:rsidP="00811921">
      <w:pPr>
        <w:rPr>
          <w:sz w:val="28"/>
          <w:szCs w:val="28"/>
        </w:rPr>
      </w:pPr>
    </w:p>
    <w:p w14:paraId="209A63FE" w14:textId="54072465" w:rsidR="00336EA9" w:rsidRDefault="00811921" w:rsidP="00811921">
      <w:pPr>
        <w:rPr>
          <w:sz w:val="28"/>
          <w:szCs w:val="28"/>
        </w:rPr>
      </w:pPr>
      <w:r>
        <w:rPr>
          <w:sz w:val="28"/>
          <w:szCs w:val="28"/>
        </w:rPr>
        <w:t xml:space="preserve">ПЛОТНОСТИ </w:t>
      </w:r>
      <w:r w:rsidR="00336EA9">
        <w:rPr>
          <w:sz w:val="28"/>
          <w:szCs w:val="28"/>
        </w:rPr>
        <w:t>РАСПРЕДЕЛЕНИЯ,</w:t>
      </w:r>
      <w:r>
        <w:rPr>
          <w:sz w:val="28"/>
          <w:szCs w:val="28"/>
        </w:rPr>
        <w:t xml:space="preserve"> НАЛОЖЕННЫЕ С ТЕОРЕТИЧЕСКИМИ </w:t>
      </w:r>
      <w:r w:rsidR="00336EA9">
        <w:rPr>
          <w:sz w:val="28"/>
          <w:szCs w:val="28"/>
        </w:rPr>
        <w:t>ПЛОТНОСТЯМИ (</w:t>
      </w:r>
      <w:r>
        <w:rPr>
          <w:sz w:val="28"/>
          <w:szCs w:val="28"/>
        </w:rPr>
        <w:t xml:space="preserve">ВЕЗДЕ РАСПРЕДЕЛЕНИЕ СТЬЮДЕНТА, </w:t>
      </w:r>
      <w:r w:rsidR="00336EA9">
        <w:rPr>
          <w:sz w:val="28"/>
          <w:szCs w:val="28"/>
        </w:rPr>
        <w:t>ТАК КАК ОНИ НАИБОЛЕЕ ПОДХОДЯЩИЕ)</w:t>
      </w:r>
    </w:p>
    <w:p w14:paraId="3D7EE83B" w14:textId="28EEAA9F" w:rsidR="00674041" w:rsidRDefault="00674041" w:rsidP="00674041">
      <w:pPr>
        <w:ind w:left="-964" w:right="-964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2DD71EB8" wp14:editId="589418B1">
            <wp:extent cx="3534409" cy="2650807"/>
            <wp:effectExtent l="0" t="0" r="9525" b="0"/>
            <wp:docPr id="1569623348" name="Рисунок 4" descr="Изображение выглядит как текст, снимок экрана, диаграмма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623348" name="Рисунок 4" descr="Изображение выглядит как текст, снимок экрана, диаграмма, График&#10;&#10;Автоматически созданное описание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4409" cy="2650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1F4A152B" wp14:editId="0389C92F">
            <wp:extent cx="3531022" cy="2648267"/>
            <wp:effectExtent l="0" t="0" r="0" b="0"/>
            <wp:docPr id="520740242" name="Рисунок 5" descr="Изображение выглядит как текст, диаграмма, снимок экрана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740242" name="Рисунок 5" descr="Изображение выглядит как текст, диаграмма, снимок экрана, График&#10;&#10;Автоматически созданное описание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1022" cy="264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205347ED" wp14:editId="027FC088">
            <wp:extent cx="3521711" cy="2641283"/>
            <wp:effectExtent l="0" t="0" r="2540" b="6985"/>
            <wp:docPr id="682733079" name="Рисунок 6" descr="Изображение выглядит как текст, снимок экрана, диаграмма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733079" name="Рисунок 6" descr="Изображение выглядит как текст, снимок экрана, диаграмма, График&#10;&#10;Автоматически созданное описание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8442" cy="2646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16385249" wp14:editId="743E1BFF">
            <wp:extent cx="3522133" cy="2641600"/>
            <wp:effectExtent l="0" t="0" r="2540" b="6350"/>
            <wp:docPr id="1870939318" name="Рисунок 7" descr="Изображение выглядит как текст, диаграмма, снимок экран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939318" name="Рисунок 7" descr="Изображение выглядит как текст, диаграмма, снимок экрана, линия&#10;&#10;Автоматически созданное описание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0671" cy="2655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671464F5" wp14:editId="415922D5">
            <wp:extent cx="3719513" cy="2789634"/>
            <wp:effectExtent l="0" t="0" r="0" b="0"/>
            <wp:docPr id="1910713036" name="Рисунок 8" descr="Изображение выглядит как снимок экрана, диаграмма, текст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713036" name="Рисунок 8" descr="Изображение выглядит как снимок экрана, диаграмма, текст, График&#10;&#10;Автоматически созданное описание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3233" cy="279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0E065" w14:textId="5FBD1469" w:rsidR="000C1727" w:rsidRDefault="000C1727" w:rsidP="00674041">
      <w:pPr>
        <w:ind w:left="-964" w:right="-964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795A3117" wp14:editId="45DF9582">
            <wp:extent cx="3565737" cy="2674302"/>
            <wp:effectExtent l="0" t="0" r="0" b="0"/>
            <wp:docPr id="307013643" name="Рисунок 9" descr="Изображение выглядит как диаграмма, текст, снимок экрана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013643" name="Рисунок 9" descr="Изображение выглядит как диаграмма, текст, снимок экрана, График&#10;&#10;Автоматически созданное описание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3957" cy="2680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3DAC7747" wp14:editId="192D1934">
            <wp:extent cx="3566160" cy="2674620"/>
            <wp:effectExtent l="0" t="0" r="0" b="0"/>
            <wp:docPr id="806923796" name="Рисунок 10" descr="Изображение выглядит как текст, диаграмма, снимок экрана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923796" name="Рисунок 10" descr="Изображение выглядит как текст, диаграмма, снимок экрана, График&#10;&#10;Автоматически созданное описание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3900" cy="268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02AE4A4B" wp14:editId="44A5DC14">
            <wp:extent cx="3552825" cy="2664619"/>
            <wp:effectExtent l="0" t="0" r="0" b="2540"/>
            <wp:docPr id="1293042113" name="Рисунок 11" descr="Изображение выглядит как текст, диаграмма, линия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042113" name="Рисунок 11" descr="Изображение выглядит как текст, диаграмма, линия, снимок экрана&#10;&#10;Автоматически созданное описание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0043" cy="2677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0F7BD624" wp14:editId="79F176D9">
            <wp:extent cx="3509963" cy="2632471"/>
            <wp:effectExtent l="0" t="0" r="0" b="0"/>
            <wp:docPr id="1840139997" name="Рисунок 12" descr="Изображение выглядит как текст, диаграмма, снимок экрана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139997" name="Рисунок 12" descr="Изображение выглядит как текст, диаграмма, снимок экрана, График&#10;&#10;Автоматически созданное описание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4866" cy="2636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73C4F1F5" wp14:editId="278B5DF2">
            <wp:extent cx="3578436" cy="2683827"/>
            <wp:effectExtent l="0" t="0" r="3175" b="2540"/>
            <wp:docPr id="1952809856" name="Рисунок 13" descr="Изображение выглядит как текст, снимок экрана, диаграмма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809856" name="Рисунок 13" descr="Изображение выглядит как текст, снимок экрана, диаграмма, График&#10;&#10;Автоматически созданное описание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6989" cy="2690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662D3" w14:textId="77777777" w:rsidR="00F11A3E" w:rsidRDefault="00F11A3E" w:rsidP="00674041">
      <w:pPr>
        <w:ind w:left="-964" w:right="-964"/>
        <w:rPr>
          <w:sz w:val="28"/>
          <w:szCs w:val="28"/>
        </w:rPr>
      </w:pPr>
    </w:p>
    <w:p w14:paraId="6D26E594" w14:textId="77777777" w:rsidR="00F11A3E" w:rsidRDefault="00F11A3E" w:rsidP="00674041">
      <w:pPr>
        <w:ind w:left="-964" w:right="-964"/>
        <w:rPr>
          <w:sz w:val="28"/>
          <w:szCs w:val="28"/>
        </w:rPr>
      </w:pPr>
    </w:p>
    <w:p w14:paraId="338F2A20" w14:textId="77777777" w:rsidR="00F11A3E" w:rsidRDefault="00F11A3E" w:rsidP="00674041">
      <w:pPr>
        <w:ind w:left="-964" w:right="-964"/>
        <w:rPr>
          <w:sz w:val="28"/>
          <w:szCs w:val="28"/>
        </w:rPr>
      </w:pPr>
    </w:p>
    <w:p w14:paraId="139D6453" w14:textId="2A060E0B" w:rsidR="00F11A3E" w:rsidRDefault="00F11A3E" w:rsidP="00674041">
      <w:pPr>
        <w:ind w:left="-964" w:right="-964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4116BEC7" wp14:editId="2AD7758E">
            <wp:extent cx="3502660" cy="2626995"/>
            <wp:effectExtent l="0" t="0" r="2540" b="1905"/>
            <wp:docPr id="1727764535" name="Рисунок 14" descr="Изображение выглядит как диаграмма, снимок экрана, График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764535" name="Рисунок 14" descr="Изображение выглядит как диаграмма, снимок экрана, График, линия&#10;&#10;Автоматически созданное описание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5787" cy="262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042AC963" wp14:editId="10DDA04E">
            <wp:extent cx="3502660" cy="2626995"/>
            <wp:effectExtent l="0" t="0" r="2540" b="1905"/>
            <wp:docPr id="861908294" name="Рисунок 15" descr="Изображение выглядит как диаграмма, График, снимок экран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908294" name="Рисунок 15" descr="Изображение выглядит как диаграмма, График, снимок экрана, линия&#10;&#10;Автоматически созданное описание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9361" cy="2632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1D3E7A81" wp14:editId="43D3804C">
            <wp:extent cx="3521711" cy="2641283"/>
            <wp:effectExtent l="0" t="0" r="2540" b="6985"/>
            <wp:docPr id="1588106598" name="Рисунок 16" descr="Изображение выглядит как диаграмма, линия, График,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106598" name="Рисунок 16" descr="Изображение выглядит как диаграмма, линия, График, текст&#10;&#10;Автоматически созданное описание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9004" cy="2654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1D82B2AC" wp14:editId="452803EA">
            <wp:extent cx="3591560" cy="2693670"/>
            <wp:effectExtent l="0" t="0" r="8890" b="0"/>
            <wp:docPr id="1121753960" name="Рисунок 17" descr="Изображение выглядит как диаграмма, снимок экрана, График,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753960" name="Рисунок 17" descr="Изображение выглядит как диаграмма, снимок экрана, График, текст&#10;&#10;Автоматически созданное описание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4751" cy="2696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455581AE" wp14:editId="5D6EC3E5">
            <wp:extent cx="3578436" cy="2683827"/>
            <wp:effectExtent l="0" t="0" r="3175" b="2540"/>
            <wp:docPr id="390289172" name="Рисунок 18" descr="Изображение выглядит как диаграмма, График, снимок экран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289172" name="Рисунок 18" descr="Изображение выглядит как диаграмма, График, снимок экрана, линия&#10;&#10;Автоматически созданное описание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9511" cy="2692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14F08" w14:textId="77777777" w:rsidR="0009316C" w:rsidRPr="008E5B0A" w:rsidRDefault="0009316C" w:rsidP="00811921">
      <w:pPr>
        <w:rPr>
          <w:sz w:val="28"/>
          <w:szCs w:val="28"/>
        </w:rPr>
      </w:pPr>
    </w:p>
    <w:p w14:paraId="1C104C9B" w14:textId="77777777" w:rsidR="00F11A3E" w:rsidRDefault="00F11A3E" w:rsidP="0009316C">
      <w:pPr>
        <w:rPr>
          <w:sz w:val="28"/>
          <w:szCs w:val="28"/>
        </w:rPr>
      </w:pPr>
    </w:p>
    <w:p w14:paraId="6C91A90C" w14:textId="7D5E0C71" w:rsidR="00D200AB" w:rsidRDefault="00CF4B6E" w:rsidP="0009316C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ДАЛЕЕ ПОСТРОЕНИЕ МОДЕЛИ </w:t>
      </w:r>
      <w:r>
        <w:rPr>
          <w:sz w:val="28"/>
          <w:szCs w:val="28"/>
          <w:lang w:val="en-US"/>
        </w:rPr>
        <w:t>ARIMA</w:t>
      </w:r>
      <w:r w:rsidRPr="00CF4B6E">
        <w:rPr>
          <w:sz w:val="28"/>
          <w:szCs w:val="28"/>
        </w:rPr>
        <w:t xml:space="preserve"> </w:t>
      </w:r>
      <w:r>
        <w:rPr>
          <w:sz w:val="28"/>
          <w:szCs w:val="28"/>
        </w:rPr>
        <w:t>И ПРОГНОЗИРОВАНИЕ БУДУЩИХ ЗНАЧЕНИЙ</w:t>
      </w:r>
    </w:p>
    <w:p w14:paraId="0E9AF338" w14:textId="597B0644" w:rsidR="00CF4B6E" w:rsidRPr="00C6041B" w:rsidRDefault="00CF4B6E" w:rsidP="0009316C">
      <w:pPr>
        <w:rPr>
          <w:sz w:val="28"/>
          <w:szCs w:val="28"/>
        </w:rPr>
      </w:pPr>
      <w:r>
        <w:rPr>
          <w:sz w:val="28"/>
          <w:szCs w:val="28"/>
        </w:rPr>
        <w:t xml:space="preserve">(пользовался вот этим видео </w:t>
      </w:r>
      <w:hyperlink r:id="rId56" w:history="1">
        <w:r w:rsidRPr="00FA3F6D">
          <w:rPr>
            <w:rStyle w:val="a4"/>
            <w:sz w:val="28"/>
            <w:szCs w:val="28"/>
          </w:rPr>
          <w:t>https://www.youtube.com/watch?v=8FCDpFhd1zk</w:t>
        </w:r>
      </w:hyperlink>
      <w:r>
        <w:rPr>
          <w:sz w:val="28"/>
          <w:szCs w:val="28"/>
        </w:rPr>
        <w:t>, однако на любых данных прогнозируемые значения выходят линейными или константными)</w:t>
      </w:r>
    </w:p>
    <w:p w14:paraId="340B0EC2" w14:textId="77777777" w:rsidR="00E152D0" w:rsidRDefault="00E152D0" w:rsidP="00E152D0">
      <w:pPr>
        <w:pStyle w:val="a6"/>
        <w:shd w:val="clear" w:color="auto" w:fill="FFFFFF"/>
        <w:spacing w:before="120" w:beforeAutospacing="0" w:after="90" w:afterAutospacing="0"/>
        <w:rPr>
          <w:rFonts w:ascii="Roboto" w:hAnsi="Roboto"/>
          <w:color w:val="212121"/>
        </w:rPr>
      </w:pPr>
      <w:r>
        <w:rPr>
          <w:rFonts w:ascii="Roboto" w:hAnsi="Roboto"/>
          <w:color w:val="212121"/>
        </w:rPr>
        <w:t>ARIMA (</w:t>
      </w:r>
      <w:proofErr w:type="spellStart"/>
      <w:proofErr w:type="gramStart"/>
      <w:r>
        <w:rPr>
          <w:rFonts w:ascii="Roboto" w:hAnsi="Roboto"/>
          <w:color w:val="212121"/>
        </w:rPr>
        <w:t>p,q</w:t>
      </w:r>
      <w:proofErr w:type="gramEnd"/>
      <w:r>
        <w:rPr>
          <w:rFonts w:ascii="Roboto" w:hAnsi="Roboto"/>
          <w:color w:val="212121"/>
        </w:rPr>
        <w:t>,d</w:t>
      </w:r>
      <w:proofErr w:type="spellEnd"/>
      <w:r>
        <w:rPr>
          <w:rFonts w:ascii="Roboto" w:hAnsi="Roboto"/>
          <w:color w:val="212121"/>
        </w:rPr>
        <w:t>)</w:t>
      </w:r>
    </w:p>
    <w:p w14:paraId="2741F970" w14:textId="422D0A7C" w:rsidR="00E152D0" w:rsidRPr="00E152D0" w:rsidRDefault="00E152D0" w:rsidP="00E152D0">
      <w:pPr>
        <w:pStyle w:val="a6"/>
        <w:shd w:val="clear" w:color="auto" w:fill="FFFFFF"/>
        <w:spacing w:before="120" w:beforeAutospacing="0" w:after="90" w:afterAutospacing="0"/>
        <w:rPr>
          <w:rFonts w:ascii="Roboto" w:hAnsi="Roboto"/>
          <w:color w:val="212121"/>
        </w:rPr>
      </w:pPr>
      <w:r>
        <w:rPr>
          <w:rFonts w:ascii="Roboto" w:hAnsi="Roboto"/>
          <w:color w:val="212121"/>
        </w:rPr>
        <w:t>d – это минимальное количество вычитаний, необходимое для стабилизации ряда. И если временной ряд уже является стационарным, то d становится равным 0.</w:t>
      </w:r>
      <w:r w:rsidRPr="00E152D0">
        <w:rPr>
          <w:rFonts w:ascii="Roboto" w:hAnsi="Roboto"/>
          <w:color w:val="212121"/>
        </w:rPr>
        <w:t xml:space="preserve"> (Стационарный временной ряд </w:t>
      </w:r>
      <w:proofErr w:type="gramStart"/>
      <w:r w:rsidRPr="00E152D0">
        <w:rPr>
          <w:rFonts w:ascii="Roboto" w:hAnsi="Roboto"/>
          <w:color w:val="212121"/>
        </w:rPr>
        <w:t>- это</w:t>
      </w:r>
      <w:proofErr w:type="gramEnd"/>
      <w:r w:rsidRPr="00E152D0">
        <w:rPr>
          <w:rFonts w:ascii="Roboto" w:hAnsi="Roboto"/>
          <w:color w:val="212121"/>
        </w:rPr>
        <w:t xml:space="preserve"> ряд, в котором статистические свойства не меняются со временем. Такой ряд имеет постоянное среднее значение, постоянную дисперсию и постоянную автокорреляцию. Это означает, что вероятность того, что значение в определенный момент времени будет выше или ниже среднего значения, не меняется со временем.</w:t>
      </w:r>
      <w:r>
        <w:rPr>
          <w:rFonts w:ascii="Roboto" w:hAnsi="Roboto"/>
          <w:color w:val="212121"/>
        </w:rPr>
        <w:t>)</w:t>
      </w:r>
    </w:p>
    <w:p w14:paraId="290B0E6D" w14:textId="77777777" w:rsidR="00E152D0" w:rsidRDefault="00E152D0" w:rsidP="00E152D0">
      <w:pPr>
        <w:pStyle w:val="a6"/>
        <w:shd w:val="clear" w:color="auto" w:fill="FFFFFF"/>
        <w:spacing w:before="120" w:beforeAutospacing="0" w:after="90" w:afterAutospacing="0"/>
        <w:rPr>
          <w:rFonts w:ascii="Roboto" w:hAnsi="Roboto"/>
          <w:color w:val="212121"/>
        </w:rPr>
      </w:pPr>
      <w:r>
        <w:rPr>
          <w:rFonts w:ascii="Roboto" w:hAnsi="Roboto"/>
          <w:color w:val="212121"/>
        </w:rPr>
        <w:t>p – это порядок термина «</w:t>
      </w:r>
      <w:proofErr w:type="gramStart"/>
      <w:r>
        <w:rPr>
          <w:rFonts w:ascii="Roboto" w:hAnsi="Roboto"/>
          <w:color w:val="212121"/>
        </w:rPr>
        <w:t>AR»(</w:t>
      </w:r>
      <w:proofErr w:type="gramEnd"/>
      <w:r>
        <w:rPr>
          <w:rFonts w:ascii="Roboto" w:hAnsi="Roboto"/>
          <w:color w:val="212121"/>
        </w:rPr>
        <w:t xml:space="preserve">Auto </w:t>
      </w:r>
      <w:proofErr w:type="spellStart"/>
      <w:r>
        <w:rPr>
          <w:rFonts w:ascii="Roboto" w:hAnsi="Roboto"/>
          <w:color w:val="212121"/>
        </w:rPr>
        <w:t>Regressive</w:t>
      </w:r>
      <w:proofErr w:type="spellEnd"/>
      <w:r>
        <w:rPr>
          <w:rFonts w:ascii="Roboto" w:hAnsi="Roboto"/>
          <w:color w:val="212121"/>
        </w:rPr>
        <w:t>), который означает, что количество лагов Y, которые будут использоваться в качестве предикторов.</w:t>
      </w:r>
    </w:p>
    <w:p w14:paraId="2835276E" w14:textId="77777777" w:rsidR="00E152D0" w:rsidRDefault="00E152D0" w:rsidP="00E152D0">
      <w:pPr>
        <w:pStyle w:val="a6"/>
        <w:shd w:val="clear" w:color="auto" w:fill="FFFFFF"/>
        <w:spacing w:before="120" w:beforeAutospacing="0" w:after="90" w:afterAutospacing="0"/>
        <w:rPr>
          <w:rFonts w:ascii="Roboto" w:hAnsi="Roboto"/>
          <w:color w:val="212121"/>
        </w:rPr>
      </w:pPr>
      <w:r>
        <w:rPr>
          <w:rFonts w:ascii="Roboto" w:hAnsi="Roboto"/>
          <w:color w:val="212121"/>
        </w:rPr>
        <w:t>q – это порядок термина «</w:t>
      </w:r>
      <w:proofErr w:type="gramStart"/>
      <w:r>
        <w:rPr>
          <w:rFonts w:ascii="Roboto" w:hAnsi="Roboto"/>
          <w:color w:val="212121"/>
        </w:rPr>
        <w:t>MA»(</w:t>
      </w:r>
      <w:proofErr w:type="spellStart"/>
      <w:proofErr w:type="gramEnd"/>
      <w:r>
        <w:rPr>
          <w:rFonts w:ascii="Roboto" w:hAnsi="Roboto"/>
          <w:color w:val="212121"/>
        </w:rPr>
        <w:t>Moving</w:t>
      </w:r>
      <w:proofErr w:type="spellEnd"/>
      <w:r>
        <w:rPr>
          <w:rFonts w:ascii="Roboto" w:hAnsi="Roboto"/>
          <w:color w:val="212121"/>
        </w:rPr>
        <w:t xml:space="preserve"> </w:t>
      </w:r>
      <w:proofErr w:type="spellStart"/>
      <w:r>
        <w:rPr>
          <w:rFonts w:ascii="Roboto" w:hAnsi="Roboto"/>
          <w:color w:val="212121"/>
        </w:rPr>
        <w:t>Average</w:t>
      </w:r>
      <w:proofErr w:type="spellEnd"/>
      <w:r>
        <w:rPr>
          <w:rFonts w:ascii="Roboto" w:hAnsi="Roboto"/>
          <w:color w:val="212121"/>
        </w:rPr>
        <w:t>), что означает, что в модели ARIMA следует использовать количество запаздывающих ошибок прогноза.</w:t>
      </w:r>
    </w:p>
    <w:p w14:paraId="6F029F88" w14:textId="77777777" w:rsidR="00E152D0" w:rsidRPr="00E152D0" w:rsidRDefault="00E152D0" w:rsidP="0009316C">
      <w:pPr>
        <w:rPr>
          <w:sz w:val="28"/>
          <w:szCs w:val="28"/>
        </w:rPr>
      </w:pPr>
    </w:p>
    <w:p w14:paraId="26F89B3B" w14:textId="49BACF39" w:rsidR="00E152D0" w:rsidRDefault="00C6041B" w:rsidP="0009316C">
      <w:pPr>
        <w:rPr>
          <w:sz w:val="28"/>
          <w:szCs w:val="28"/>
        </w:rPr>
      </w:pPr>
      <w:r>
        <w:rPr>
          <w:sz w:val="28"/>
          <w:szCs w:val="28"/>
        </w:rPr>
        <w:t>ФОСАГРО</w:t>
      </w:r>
    </w:p>
    <w:p w14:paraId="360D4263" w14:textId="5F33EA33" w:rsidR="00C6041B" w:rsidRDefault="00C6041B" w:rsidP="0009316C">
      <w:pPr>
        <w:rPr>
          <w:sz w:val="28"/>
          <w:szCs w:val="28"/>
        </w:rPr>
      </w:pPr>
      <w:r>
        <w:rPr>
          <w:sz w:val="28"/>
          <w:szCs w:val="28"/>
        </w:rPr>
        <w:t>Ряд продифференцирован</w:t>
      </w:r>
    </w:p>
    <w:p w14:paraId="257AAB2F" w14:textId="197B7F01" w:rsidR="00C6041B" w:rsidRPr="00C6041B" w:rsidRDefault="00C6041B" w:rsidP="00C6041B">
      <w:pPr>
        <w:pStyle w:val="HTML"/>
        <w:shd w:val="clear" w:color="auto" w:fill="2B2B2B"/>
        <w:rPr>
          <w:color w:val="A9B7C6"/>
          <w:sz w:val="28"/>
          <w:szCs w:val="28"/>
          <w:lang w:val="en-US"/>
        </w:rPr>
      </w:pPr>
      <w:proofErr w:type="spellStart"/>
      <w:r w:rsidRPr="00C6041B">
        <w:rPr>
          <w:color w:val="A9B7C6"/>
          <w:sz w:val="28"/>
          <w:szCs w:val="28"/>
          <w:lang w:val="en-US"/>
        </w:rPr>
        <w:t>phosAgro_data</w:t>
      </w:r>
      <w:proofErr w:type="spellEnd"/>
      <w:r w:rsidRPr="00C6041B">
        <w:rPr>
          <w:color w:val="A9B7C6"/>
          <w:sz w:val="28"/>
          <w:szCs w:val="28"/>
          <w:lang w:val="en-US"/>
        </w:rPr>
        <w:t xml:space="preserve"> = </w:t>
      </w:r>
      <w:proofErr w:type="spellStart"/>
      <w:r w:rsidRPr="00C6041B">
        <w:rPr>
          <w:color w:val="A9B7C6"/>
          <w:sz w:val="28"/>
          <w:szCs w:val="28"/>
          <w:lang w:val="en-US"/>
        </w:rPr>
        <w:t>phosAgro_</w:t>
      </w:r>
      <w:proofErr w:type="gramStart"/>
      <w:r w:rsidRPr="00C6041B">
        <w:rPr>
          <w:color w:val="A9B7C6"/>
          <w:sz w:val="28"/>
          <w:szCs w:val="28"/>
          <w:lang w:val="en-US"/>
        </w:rPr>
        <w:t>data.diff</w:t>
      </w:r>
      <w:proofErr w:type="spellEnd"/>
      <w:proofErr w:type="gramEnd"/>
      <w:r w:rsidRPr="00C6041B">
        <w:rPr>
          <w:color w:val="A9B7C6"/>
          <w:sz w:val="28"/>
          <w:szCs w:val="28"/>
          <w:lang w:val="en-US"/>
        </w:rPr>
        <w:t>().</w:t>
      </w:r>
      <w:proofErr w:type="spellStart"/>
      <w:r w:rsidRPr="00C6041B">
        <w:rPr>
          <w:color w:val="A9B7C6"/>
          <w:sz w:val="28"/>
          <w:szCs w:val="28"/>
          <w:lang w:val="en-US"/>
        </w:rPr>
        <w:t>dropna</w:t>
      </w:r>
      <w:proofErr w:type="spellEnd"/>
      <w:r w:rsidRPr="00C6041B">
        <w:rPr>
          <w:color w:val="A9B7C6"/>
          <w:sz w:val="28"/>
          <w:szCs w:val="28"/>
          <w:lang w:val="en-US"/>
        </w:rPr>
        <w:t>()</w:t>
      </w:r>
    </w:p>
    <w:p w14:paraId="39F9C815" w14:textId="595426D1" w:rsidR="00C6041B" w:rsidRDefault="00C6041B" w:rsidP="0009316C">
      <w:pPr>
        <w:rPr>
          <w:sz w:val="28"/>
          <w:szCs w:val="28"/>
        </w:rPr>
      </w:pPr>
      <w:r>
        <w:rPr>
          <w:sz w:val="28"/>
          <w:szCs w:val="28"/>
        </w:rPr>
        <w:t>Обучение на 80 значениях, предсказание 20 значений</w:t>
      </w:r>
    </w:p>
    <w:p w14:paraId="504E56B6" w14:textId="2C214BB6" w:rsidR="00C6041B" w:rsidRDefault="00C6041B" w:rsidP="0009316C">
      <w:pPr>
        <w:rPr>
          <w:sz w:val="28"/>
          <w:szCs w:val="28"/>
        </w:rPr>
      </w:pPr>
      <w:r w:rsidRPr="00C6041B">
        <w:rPr>
          <w:sz w:val="28"/>
          <w:szCs w:val="28"/>
        </w:rPr>
        <w:t xml:space="preserve">Best </w:t>
      </w:r>
      <w:proofErr w:type="spellStart"/>
      <w:proofErr w:type="gramStart"/>
      <w:r w:rsidRPr="00C6041B">
        <w:rPr>
          <w:sz w:val="28"/>
          <w:szCs w:val="28"/>
        </w:rPr>
        <w:t>model</w:t>
      </w:r>
      <w:proofErr w:type="spellEnd"/>
      <w:r w:rsidRPr="00C6041B">
        <w:rPr>
          <w:sz w:val="28"/>
          <w:szCs w:val="28"/>
        </w:rPr>
        <w:t>:  ARIMA</w:t>
      </w:r>
      <w:proofErr w:type="gramEnd"/>
      <w:r w:rsidRPr="00C6041B">
        <w:rPr>
          <w:sz w:val="28"/>
          <w:szCs w:val="28"/>
        </w:rPr>
        <w:t>(</w:t>
      </w:r>
      <w:r w:rsidRPr="00C6041B">
        <w:rPr>
          <w:sz w:val="28"/>
          <w:szCs w:val="28"/>
        </w:rPr>
        <w:t>3</w:t>
      </w:r>
      <w:r w:rsidRPr="00C6041B">
        <w:rPr>
          <w:sz w:val="28"/>
          <w:szCs w:val="28"/>
        </w:rPr>
        <w:t>,1,</w:t>
      </w:r>
      <w:r w:rsidRPr="00C6041B">
        <w:rPr>
          <w:sz w:val="28"/>
          <w:szCs w:val="28"/>
        </w:rPr>
        <w:t>1</w:t>
      </w:r>
      <w:r w:rsidRPr="00C6041B">
        <w:rPr>
          <w:sz w:val="28"/>
          <w:szCs w:val="28"/>
        </w:rPr>
        <w:t xml:space="preserve">)(0,0,0)[0] </w:t>
      </w:r>
      <w:proofErr w:type="spellStart"/>
      <w:r w:rsidRPr="00C6041B">
        <w:rPr>
          <w:sz w:val="28"/>
          <w:szCs w:val="28"/>
        </w:rPr>
        <w:t>intercept</w:t>
      </w:r>
      <w:proofErr w:type="spellEnd"/>
    </w:p>
    <w:p w14:paraId="1907BB0A" w14:textId="4E53B753" w:rsidR="00C6041B" w:rsidRDefault="00C6041B" w:rsidP="0009316C">
      <w:pPr>
        <w:rPr>
          <w:sz w:val="28"/>
          <w:szCs w:val="28"/>
          <w:lang w:val="en-US"/>
        </w:rPr>
      </w:pPr>
      <w:r>
        <w:rPr>
          <w:noProof/>
          <w:sz w:val="28"/>
          <w:szCs w:val="28"/>
        </w:rPr>
        <w:drawing>
          <wp:inline distT="0" distB="0" distL="0" distR="0" wp14:anchorId="0F612965" wp14:editId="5031A1EA">
            <wp:extent cx="4262437" cy="3196827"/>
            <wp:effectExtent l="0" t="0" r="5080" b="3810"/>
            <wp:docPr id="1272665997" name="Рисунок 1" descr="Изображение выглядит как текст, линия, диаграмма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665997" name="Рисунок 1" descr="Изображение выглядит как текст, линия, диаграмма, График&#10;&#10;Автоматически созданное описание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6243" cy="3207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45212" w14:textId="5D94BE8E" w:rsidR="00C6041B" w:rsidRDefault="00C6041B" w:rsidP="0009316C">
      <w:pPr>
        <w:rPr>
          <w:sz w:val="28"/>
          <w:szCs w:val="28"/>
        </w:rPr>
      </w:pPr>
      <w:r>
        <w:rPr>
          <w:sz w:val="28"/>
          <w:szCs w:val="28"/>
        </w:rPr>
        <w:lastRenderedPageBreak/>
        <w:t>Обучение на 80% всех значений, предсказание 20 оставшихся</w:t>
      </w:r>
    </w:p>
    <w:p w14:paraId="17B121A5" w14:textId="5D3CAC6E" w:rsidR="00C6041B" w:rsidRDefault="00C6041B" w:rsidP="0009316C">
      <w:pPr>
        <w:rPr>
          <w:sz w:val="28"/>
          <w:szCs w:val="28"/>
        </w:rPr>
      </w:pPr>
      <w:r w:rsidRPr="00C6041B">
        <w:rPr>
          <w:sz w:val="28"/>
          <w:szCs w:val="28"/>
        </w:rPr>
        <w:t xml:space="preserve">Best </w:t>
      </w:r>
      <w:proofErr w:type="spellStart"/>
      <w:proofErr w:type="gramStart"/>
      <w:r w:rsidRPr="00C6041B">
        <w:rPr>
          <w:sz w:val="28"/>
          <w:szCs w:val="28"/>
        </w:rPr>
        <w:t>model</w:t>
      </w:r>
      <w:proofErr w:type="spellEnd"/>
      <w:r w:rsidRPr="00C6041B">
        <w:rPr>
          <w:sz w:val="28"/>
          <w:szCs w:val="28"/>
        </w:rPr>
        <w:t>:  ARIMA</w:t>
      </w:r>
      <w:proofErr w:type="gramEnd"/>
      <w:r w:rsidRPr="00C6041B">
        <w:rPr>
          <w:sz w:val="28"/>
          <w:szCs w:val="28"/>
        </w:rPr>
        <w:t xml:space="preserve">(6,1,2)(0,0,0)[0] </w:t>
      </w:r>
      <w:proofErr w:type="spellStart"/>
      <w:r w:rsidRPr="00C6041B">
        <w:rPr>
          <w:sz w:val="28"/>
          <w:szCs w:val="28"/>
        </w:rPr>
        <w:t>intercept</w:t>
      </w:r>
      <w:proofErr w:type="spellEnd"/>
    </w:p>
    <w:p w14:paraId="22FAE814" w14:textId="149BEE24" w:rsidR="00C6041B" w:rsidRDefault="00C6041B" w:rsidP="0009316C">
      <w:pPr>
        <w:rPr>
          <w:sz w:val="28"/>
          <w:szCs w:val="28"/>
          <w:lang w:val="en-US"/>
        </w:rPr>
      </w:pPr>
      <w:r>
        <w:rPr>
          <w:noProof/>
          <w:sz w:val="28"/>
          <w:szCs w:val="28"/>
        </w:rPr>
        <w:drawing>
          <wp:inline distT="0" distB="0" distL="0" distR="0" wp14:anchorId="3D0B9AB1" wp14:editId="67D9CC52">
            <wp:extent cx="4918709" cy="3689032"/>
            <wp:effectExtent l="0" t="0" r="0" b="6985"/>
            <wp:docPr id="202659835" name="Рисунок 2" descr="Изображение выглядит как текст, снимок экрана, диаграмм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59835" name="Рисунок 2" descr="Изображение выглядит как текст, снимок экрана, диаграмма, линия&#10;&#10;Автоматически созданное описание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4097" cy="3693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61F10" w14:textId="6968CC8B" w:rsidR="00622F1F" w:rsidRDefault="00622F1F" w:rsidP="0009316C">
      <w:pPr>
        <w:rPr>
          <w:sz w:val="28"/>
          <w:szCs w:val="28"/>
        </w:rPr>
      </w:pPr>
      <w:r>
        <w:rPr>
          <w:sz w:val="28"/>
          <w:szCs w:val="28"/>
        </w:rPr>
        <w:t>РУСАГРО</w:t>
      </w:r>
    </w:p>
    <w:p w14:paraId="5681DE63" w14:textId="77777777" w:rsidR="00063FE2" w:rsidRDefault="00063FE2" w:rsidP="00063FE2">
      <w:pPr>
        <w:rPr>
          <w:sz w:val="28"/>
          <w:szCs w:val="28"/>
        </w:rPr>
      </w:pPr>
      <w:r>
        <w:rPr>
          <w:sz w:val="28"/>
          <w:szCs w:val="28"/>
        </w:rPr>
        <w:t>Обучение на 80 значениях, предсказание 20 значений</w:t>
      </w:r>
    </w:p>
    <w:p w14:paraId="4F3D4D43" w14:textId="5995C89A" w:rsidR="00063FE2" w:rsidRDefault="00063FE2" w:rsidP="00063FE2">
      <w:pPr>
        <w:rPr>
          <w:sz w:val="28"/>
          <w:szCs w:val="28"/>
        </w:rPr>
      </w:pPr>
      <w:r w:rsidRPr="00C6041B">
        <w:rPr>
          <w:sz w:val="28"/>
          <w:szCs w:val="28"/>
        </w:rPr>
        <w:t xml:space="preserve">Best </w:t>
      </w:r>
      <w:proofErr w:type="spellStart"/>
      <w:proofErr w:type="gramStart"/>
      <w:r w:rsidRPr="00C6041B">
        <w:rPr>
          <w:sz w:val="28"/>
          <w:szCs w:val="28"/>
        </w:rPr>
        <w:t>model</w:t>
      </w:r>
      <w:proofErr w:type="spellEnd"/>
      <w:r w:rsidRPr="00C6041B">
        <w:rPr>
          <w:sz w:val="28"/>
          <w:szCs w:val="28"/>
        </w:rPr>
        <w:t>:  ARIMA</w:t>
      </w:r>
      <w:proofErr w:type="gramEnd"/>
      <w:r w:rsidRPr="00C6041B"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4</w:t>
      </w:r>
      <w:r w:rsidRPr="00C6041B">
        <w:rPr>
          <w:sz w:val="28"/>
          <w:szCs w:val="28"/>
        </w:rPr>
        <w:t xml:space="preserve">,1,1)(0,0,0)[0] </w:t>
      </w:r>
      <w:proofErr w:type="spellStart"/>
      <w:r w:rsidRPr="00C6041B">
        <w:rPr>
          <w:sz w:val="28"/>
          <w:szCs w:val="28"/>
        </w:rPr>
        <w:t>intercept</w:t>
      </w:r>
      <w:proofErr w:type="spellEnd"/>
    </w:p>
    <w:p w14:paraId="7BF6BC59" w14:textId="1DB7369F" w:rsidR="003B2D41" w:rsidRDefault="003B2D41" w:rsidP="00063FE2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8B741F0" wp14:editId="25D686B1">
            <wp:extent cx="4518660" cy="3388995"/>
            <wp:effectExtent l="0" t="0" r="0" b="1905"/>
            <wp:docPr id="194245909" name="Рисунок 3" descr="Изображение выглядит как текст, линия, диаграмма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45909" name="Рисунок 3" descr="Изображение выглядит как текст, линия, диаграмма, График&#10;&#10;Автоматически созданное описание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2839" cy="3392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50E8F" w14:textId="77777777" w:rsidR="003B2D41" w:rsidRDefault="003B2D41" w:rsidP="00063FE2">
      <w:pPr>
        <w:rPr>
          <w:sz w:val="28"/>
          <w:szCs w:val="28"/>
        </w:rPr>
      </w:pPr>
    </w:p>
    <w:p w14:paraId="3208C141" w14:textId="403D6005" w:rsidR="003B2D41" w:rsidRDefault="003B2D41" w:rsidP="00063FE2">
      <w:pPr>
        <w:rPr>
          <w:sz w:val="28"/>
          <w:szCs w:val="28"/>
        </w:rPr>
      </w:pPr>
      <w:r>
        <w:rPr>
          <w:sz w:val="28"/>
          <w:szCs w:val="28"/>
        </w:rPr>
        <w:lastRenderedPageBreak/>
        <w:t>Обучение на 80% всех значений, предсказание 20 оставшихся</w:t>
      </w:r>
    </w:p>
    <w:p w14:paraId="549B3F77" w14:textId="19EC60D8" w:rsidR="003B2D41" w:rsidRDefault="003B2D41" w:rsidP="00063FE2">
      <w:pPr>
        <w:rPr>
          <w:sz w:val="28"/>
          <w:szCs w:val="28"/>
        </w:rPr>
      </w:pPr>
      <w:r w:rsidRPr="003B2D41">
        <w:rPr>
          <w:sz w:val="28"/>
          <w:szCs w:val="28"/>
        </w:rPr>
        <w:t xml:space="preserve">Best </w:t>
      </w:r>
      <w:proofErr w:type="spellStart"/>
      <w:proofErr w:type="gramStart"/>
      <w:r w:rsidRPr="003B2D41">
        <w:rPr>
          <w:sz w:val="28"/>
          <w:szCs w:val="28"/>
        </w:rPr>
        <w:t>model</w:t>
      </w:r>
      <w:proofErr w:type="spellEnd"/>
      <w:r w:rsidRPr="003B2D41">
        <w:rPr>
          <w:sz w:val="28"/>
          <w:szCs w:val="28"/>
        </w:rPr>
        <w:t>:  ARIMA</w:t>
      </w:r>
      <w:proofErr w:type="gramEnd"/>
      <w:r w:rsidRPr="003B2D41">
        <w:rPr>
          <w:sz w:val="28"/>
          <w:szCs w:val="28"/>
        </w:rPr>
        <w:t>(9,1,</w:t>
      </w:r>
      <w:r w:rsidR="00547BEA">
        <w:rPr>
          <w:sz w:val="28"/>
          <w:szCs w:val="28"/>
          <w:lang w:val="en-US"/>
        </w:rPr>
        <w:t>1</w:t>
      </w:r>
      <w:r w:rsidRPr="003B2D41">
        <w:rPr>
          <w:sz w:val="28"/>
          <w:szCs w:val="28"/>
        </w:rPr>
        <w:t xml:space="preserve">)(0,0,0)[0] </w:t>
      </w:r>
      <w:proofErr w:type="spellStart"/>
      <w:r w:rsidRPr="003B2D41">
        <w:rPr>
          <w:sz w:val="28"/>
          <w:szCs w:val="28"/>
        </w:rPr>
        <w:t>intercept</w:t>
      </w:r>
      <w:proofErr w:type="spellEnd"/>
    </w:p>
    <w:p w14:paraId="05A528E3" w14:textId="1FBB8FE6" w:rsidR="00547BEA" w:rsidRDefault="00547BEA" w:rsidP="00063FE2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98C2020" wp14:editId="12D54C4B">
            <wp:extent cx="5276850" cy="3957638"/>
            <wp:effectExtent l="0" t="0" r="0" b="5080"/>
            <wp:docPr id="1986028304" name="Рисунок 5" descr="Изображение выглядит как текст, снимок экрана, линия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028304" name="Рисунок 5" descr="Изображение выглядит как текст, снимок экрана, линия, диаграмма&#10;&#10;Автоматически созданное описание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9956" cy="3959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2AC3C" w14:textId="77777777" w:rsidR="00622F1F" w:rsidRPr="00063FE2" w:rsidRDefault="00622F1F" w:rsidP="0009316C">
      <w:pPr>
        <w:rPr>
          <w:sz w:val="28"/>
          <w:szCs w:val="28"/>
        </w:rPr>
      </w:pPr>
    </w:p>
    <w:p w14:paraId="2CC53B74" w14:textId="77777777" w:rsidR="00C6041B" w:rsidRDefault="00C6041B" w:rsidP="0009316C">
      <w:pPr>
        <w:rPr>
          <w:sz w:val="28"/>
          <w:szCs w:val="28"/>
        </w:rPr>
      </w:pPr>
    </w:p>
    <w:p w14:paraId="6CC880C1" w14:textId="5B5A2DAF" w:rsidR="00CF4B6E" w:rsidRPr="00E152D0" w:rsidRDefault="00CF4B6E" w:rsidP="00542BAD">
      <w:pPr>
        <w:ind w:left="360"/>
        <w:rPr>
          <w:sz w:val="28"/>
          <w:szCs w:val="28"/>
        </w:rPr>
      </w:pPr>
    </w:p>
    <w:p w14:paraId="03AED338" w14:textId="1B0234B6" w:rsidR="00582A83" w:rsidRPr="007D7772" w:rsidRDefault="00582A83" w:rsidP="00542BAD">
      <w:pPr>
        <w:ind w:left="360"/>
        <w:rPr>
          <w:sz w:val="28"/>
          <w:szCs w:val="28"/>
        </w:rPr>
      </w:pPr>
      <w:r>
        <w:rPr>
          <w:sz w:val="28"/>
          <w:szCs w:val="28"/>
        </w:rPr>
        <w:t>Исходный код можно посмотреть и скачать по ссылке</w:t>
      </w:r>
    </w:p>
    <w:p w14:paraId="16910F19" w14:textId="5C11DE98" w:rsidR="00267A71" w:rsidRPr="007D7772" w:rsidRDefault="00000000" w:rsidP="00542BAD">
      <w:pPr>
        <w:ind w:left="360"/>
        <w:rPr>
          <w:sz w:val="28"/>
          <w:szCs w:val="28"/>
        </w:rPr>
      </w:pPr>
      <w:hyperlink r:id="rId61" w:history="1">
        <w:r w:rsidR="00267A71" w:rsidRPr="00FA3F6D">
          <w:rPr>
            <w:rStyle w:val="a4"/>
            <w:sz w:val="28"/>
            <w:szCs w:val="28"/>
            <w:lang w:val="en-US"/>
          </w:rPr>
          <w:t>https</w:t>
        </w:r>
        <w:r w:rsidR="00267A71" w:rsidRPr="007D7772">
          <w:rPr>
            <w:rStyle w:val="a4"/>
            <w:sz w:val="28"/>
            <w:szCs w:val="28"/>
          </w:rPr>
          <w:t>://</w:t>
        </w:r>
        <w:proofErr w:type="spellStart"/>
        <w:r w:rsidR="00267A71" w:rsidRPr="00FA3F6D">
          <w:rPr>
            <w:rStyle w:val="a4"/>
            <w:sz w:val="28"/>
            <w:szCs w:val="28"/>
            <w:lang w:val="en-US"/>
          </w:rPr>
          <w:t>github</w:t>
        </w:r>
        <w:proofErr w:type="spellEnd"/>
        <w:r w:rsidR="00267A71" w:rsidRPr="007D7772">
          <w:rPr>
            <w:rStyle w:val="a4"/>
            <w:sz w:val="28"/>
            <w:szCs w:val="28"/>
          </w:rPr>
          <w:t>.</w:t>
        </w:r>
        <w:r w:rsidR="00267A71" w:rsidRPr="00FA3F6D">
          <w:rPr>
            <w:rStyle w:val="a4"/>
            <w:sz w:val="28"/>
            <w:szCs w:val="28"/>
            <w:lang w:val="en-US"/>
          </w:rPr>
          <w:t>com</w:t>
        </w:r>
        <w:r w:rsidR="00267A71" w:rsidRPr="007D7772">
          <w:rPr>
            <w:rStyle w:val="a4"/>
            <w:sz w:val="28"/>
            <w:szCs w:val="28"/>
          </w:rPr>
          <w:t>/</w:t>
        </w:r>
        <w:r w:rsidR="00267A71" w:rsidRPr="00FA3F6D">
          <w:rPr>
            <w:rStyle w:val="a4"/>
            <w:sz w:val="28"/>
            <w:szCs w:val="28"/>
            <w:lang w:val="en-US"/>
          </w:rPr>
          <w:t>PUPILUPI</w:t>
        </w:r>
        <w:r w:rsidR="00267A71" w:rsidRPr="007D7772">
          <w:rPr>
            <w:rStyle w:val="a4"/>
            <w:sz w:val="28"/>
            <w:szCs w:val="28"/>
          </w:rPr>
          <w:t>/</w:t>
        </w:r>
        <w:r w:rsidR="00267A71" w:rsidRPr="00FA3F6D">
          <w:rPr>
            <w:rStyle w:val="a4"/>
            <w:sz w:val="28"/>
            <w:szCs w:val="28"/>
            <w:lang w:val="en-US"/>
          </w:rPr>
          <w:t>time</w:t>
        </w:r>
        <w:r w:rsidR="00267A71" w:rsidRPr="007D7772">
          <w:rPr>
            <w:rStyle w:val="a4"/>
            <w:sz w:val="28"/>
            <w:szCs w:val="28"/>
          </w:rPr>
          <w:t>_</w:t>
        </w:r>
        <w:r w:rsidR="00267A71" w:rsidRPr="00FA3F6D">
          <w:rPr>
            <w:rStyle w:val="a4"/>
            <w:sz w:val="28"/>
            <w:szCs w:val="28"/>
            <w:lang w:val="en-US"/>
          </w:rPr>
          <w:t>series</w:t>
        </w:r>
        <w:r w:rsidR="00267A71" w:rsidRPr="007D7772">
          <w:rPr>
            <w:rStyle w:val="a4"/>
            <w:sz w:val="28"/>
            <w:szCs w:val="28"/>
          </w:rPr>
          <w:t>.</w:t>
        </w:r>
        <w:r w:rsidR="00267A71" w:rsidRPr="00FA3F6D">
          <w:rPr>
            <w:rStyle w:val="a4"/>
            <w:sz w:val="28"/>
            <w:szCs w:val="28"/>
            <w:lang w:val="en-US"/>
          </w:rPr>
          <w:t>git</w:t>
        </w:r>
      </w:hyperlink>
    </w:p>
    <w:p w14:paraId="3FC69417" w14:textId="77777777" w:rsidR="00267A71" w:rsidRPr="007D7772" w:rsidRDefault="00267A71" w:rsidP="00542BAD">
      <w:pPr>
        <w:ind w:left="360"/>
        <w:rPr>
          <w:sz w:val="28"/>
          <w:szCs w:val="28"/>
        </w:rPr>
      </w:pPr>
    </w:p>
    <w:sectPr w:rsidR="00267A71" w:rsidRPr="007D777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BAB773D"/>
    <w:multiLevelType w:val="hybridMultilevel"/>
    <w:tmpl w:val="855CB3D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FA54CF4"/>
    <w:multiLevelType w:val="hybridMultilevel"/>
    <w:tmpl w:val="476ED33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1055655">
    <w:abstractNumId w:val="0"/>
  </w:num>
  <w:num w:numId="2" w16cid:durableId="126742109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555B"/>
    <w:rsid w:val="00011022"/>
    <w:rsid w:val="00063FE2"/>
    <w:rsid w:val="000836CC"/>
    <w:rsid w:val="0009316C"/>
    <w:rsid w:val="000C1727"/>
    <w:rsid w:val="00106E2E"/>
    <w:rsid w:val="00124133"/>
    <w:rsid w:val="00135080"/>
    <w:rsid w:val="00251874"/>
    <w:rsid w:val="00267A71"/>
    <w:rsid w:val="002859C4"/>
    <w:rsid w:val="002C1169"/>
    <w:rsid w:val="002F6CEC"/>
    <w:rsid w:val="00323196"/>
    <w:rsid w:val="00336EA9"/>
    <w:rsid w:val="00372BF5"/>
    <w:rsid w:val="003A2330"/>
    <w:rsid w:val="003B2D41"/>
    <w:rsid w:val="004322DE"/>
    <w:rsid w:val="004763E7"/>
    <w:rsid w:val="004823CA"/>
    <w:rsid w:val="0050381C"/>
    <w:rsid w:val="005259C5"/>
    <w:rsid w:val="00542BAD"/>
    <w:rsid w:val="00547BEA"/>
    <w:rsid w:val="00582A83"/>
    <w:rsid w:val="005B2F55"/>
    <w:rsid w:val="0060695B"/>
    <w:rsid w:val="00622F1F"/>
    <w:rsid w:val="006250A9"/>
    <w:rsid w:val="00641FDD"/>
    <w:rsid w:val="00667928"/>
    <w:rsid w:val="00674041"/>
    <w:rsid w:val="00682B06"/>
    <w:rsid w:val="007A0B09"/>
    <w:rsid w:val="007C6D2F"/>
    <w:rsid w:val="007D7772"/>
    <w:rsid w:val="00811921"/>
    <w:rsid w:val="00861DEC"/>
    <w:rsid w:val="00885443"/>
    <w:rsid w:val="00887E75"/>
    <w:rsid w:val="008903C8"/>
    <w:rsid w:val="008B77F3"/>
    <w:rsid w:val="008E5B0A"/>
    <w:rsid w:val="00936897"/>
    <w:rsid w:val="00A603F7"/>
    <w:rsid w:val="00A91E18"/>
    <w:rsid w:val="00A97E2D"/>
    <w:rsid w:val="00AF7EC2"/>
    <w:rsid w:val="00B744AE"/>
    <w:rsid w:val="00BB6B90"/>
    <w:rsid w:val="00BC6467"/>
    <w:rsid w:val="00BE2C61"/>
    <w:rsid w:val="00BF6414"/>
    <w:rsid w:val="00C2555B"/>
    <w:rsid w:val="00C51AFB"/>
    <w:rsid w:val="00C601D6"/>
    <w:rsid w:val="00C6041B"/>
    <w:rsid w:val="00C8234E"/>
    <w:rsid w:val="00CE3F7B"/>
    <w:rsid w:val="00CF4B6E"/>
    <w:rsid w:val="00D200AB"/>
    <w:rsid w:val="00D21937"/>
    <w:rsid w:val="00D46216"/>
    <w:rsid w:val="00D7654B"/>
    <w:rsid w:val="00DE3E52"/>
    <w:rsid w:val="00DE6886"/>
    <w:rsid w:val="00E152D0"/>
    <w:rsid w:val="00F11A3E"/>
    <w:rsid w:val="00F540FD"/>
    <w:rsid w:val="00F743A5"/>
    <w:rsid w:val="00F95220"/>
    <w:rsid w:val="00FC0B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E0B5FB"/>
  <w15:chartTrackingRefBased/>
  <w15:docId w15:val="{9AEEAC42-9E82-4370-BE18-06BCB09CE5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B2D41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42BAD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unhideWhenUsed/>
    <w:rsid w:val="00D200A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character" w:customStyle="1" w:styleId="HTML0">
    <w:name w:val="Стандартный HTML Знак"/>
    <w:basedOn w:val="a0"/>
    <w:link w:val="HTML"/>
    <w:uiPriority w:val="99"/>
    <w:rsid w:val="00D200AB"/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character" w:styleId="a4">
    <w:name w:val="Hyperlink"/>
    <w:basedOn w:val="a0"/>
    <w:uiPriority w:val="99"/>
    <w:unhideWhenUsed/>
    <w:rsid w:val="00CF4B6E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CF4B6E"/>
    <w:rPr>
      <w:color w:val="605E5C"/>
      <w:shd w:val="clear" w:color="auto" w:fill="E1DFDD"/>
    </w:rPr>
  </w:style>
  <w:style w:type="paragraph" w:styleId="a6">
    <w:name w:val="Normal (Web)"/>
    <w:basedOn w:val="a"/>
    <w:uiPriority w:val="99"/>
    <w:semiHidden/>
    <w:unhideWhenUsed/>
    <w:rsid w:val="0066792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4980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039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900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60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63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293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706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747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6760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9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0656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059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4997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330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235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6540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848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227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3.png"/><Relationship Id="rId5" Type="http://schemas.openxmlformats.org/officeDocument/2006/relationships/image" Target="media/image1.png"/><Relationship Id="rId61" Type="http://schemas.openxmlformats.org/officeDocument/2006/relationships/hyperlink" Target="https://github.com/PUPILUPI/time_series.git" TargetMode="External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hyperlink" Target="https://www.youtube.com/watch?v=8FCDpFhd1zk" TargetMode="Externa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4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2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5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555</TotalTime>
  <Pages>21</Pages>
  <Words>927</Words>
  <Characters>5284</Characters>
  <Application>Microsoft Office Word</Application>
  <DocSecurity>0</DocSecurity>
  <Lines>44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Белов Егор bev016</dc:creator>
  <cp:keywords/>
  <dc:description/>
  <cp:lastModifiedBy>Белов Егор bev016</cp:lastModifiedBy>
  <cp:revision>72</cp:revision>
  <dcterms:created xsi:type="dcterms:W3CDTF">2023-11-27T01:28:00Z</dcterms:created>
  <dcterms:modified xsi:type="dcterms:W3CDTF">2023-12-10T23:29:00Z</dcterms:modified>
</cp:coreProperties>
</file>