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238A3" w14:textId="2FEE7B8B" w:rsidR="00E573EA" w:rsidRDefault="000D2932" w:rsidP="003C5F52">
      <w:pPr>
        <w:spacing w:line="276" w:lineRule="auto"/>
        <w:jc w:val="both"/>
        <w:rPr>
          <w:rFonts w:ascii="Times New Roman" w:eastAsia="Times New Roman" w:hAnsi="Times New Roman" w:cs="Times New Roman"/>
          <w:b/>
          <w:bCs/>
          <w:color w:val="000000"/>
          <w:kern w:val="0"/>
          <w:sz w:val="24"/>
          <w:szCs w:val="24"/>
          <w14:ligatures w14:val="none"/>
        </w:rPr>
      </w:pPr>
      <w:r w:rsidRPr="000D2932">
        <w:rPr>
          <w:rFonts w:ascii="Times New Roman" w:eastAsia="Times New Roman" w:hAnsi="Times New Roman" w:cs="Times New Roman"/>
          <w:b/>
          <w:bCs/>
          <w:color w:val="000000"/>
          <w:kern w:val="0"/>
          <w:sz w:val="24"/>
          <w:szCs w:val="24"/>
          <w14:ligatures w14:val="none"/>
        </w:rPr>
        <w:drawing>
          <wp:anchor distT="0" distB="0" distL="114300" distR="114300" simplePos="0" relativeHeight="251659264" behindDoc="0" locked="0" layoutInCell="1" allowOverlap="1" wp14:anchorId="17ADB270" wp14:editId="68611929">
            <wp:simplePos x="0" y="0"/>
            <wp:positionH relativeFrom="column">
              <wp:posOffset>709930</wp:posOffset>
            </wp:positionH>
            <wp:positionV relativeFrom="paragraph">
              <wp:posOffset>2306955</wp:posOffset>
            </wp:positionV>
            <wp:extent cx="3987800" cy="1968500"/>
            <wp:effectExtent l="0" t="0" r="0" b="0"/>
            <wp:wrapTopAndBottom/>
            <wp:docPr id="149706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06984"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87800" cy="1968500"/>
                    </a:xfrm>
                    <a:prstGeom prst="rect">
                      <a:avLst/>
                    </a:prstGeom>
                  </pic:spPr>
                </pic:pic>
              </a:graphicData>
            </a:graphic>
            <wp14:sizeRelH relativeFrom="page">
              <wp14:pctWidth>0</wp14:pctWidth>
            </wp14:sizeRelH>
            <wp14:sizeRelV relativeFrom="page">
              <wp14:pctHeight>0</wp14:pctHeight>
            </wp14:sizeRelV>
          </wp:anchor>
        </w:drawing>
      </w:r>
      <w:r w:rsidRPr="000D2932">
        <w:rPr>
          <w:rFonts w:ascii="Times New Roman" w:eastAsia="Times New Roman" w:hAnsi="Times New Roman" w:cs="Times New Roman"/>
          <w:b/>
          <w:bCs/>
          <w:color w:val="000000"/>
          <w:kern w:val="0"/>
          <w:sz w:val="24"/>
          <w:szCs w:val="24"/>
          <w14:ligatures w14:val="none"/>
        </w:rPr>
        <w:drawing>
          <wp:anchor distT="0" distB="0" distL="114300" distR="114300" simplePos="0" relativeHeight="251658240" behindDoc="0" locked="0" layoutInCell="1" allowOverlap="1" wp14:anchorId="5D2CF6EB" wp14:editId="544B50A1">
            <wp:simplePos x="0" y="0"/>
            <wp:positionH relativeFrom="column">
              <wp:posOffset>710418</wp:posOffset>
            </wp:positionH>
            <wp:positionV relativeFrom="paragraph">
              <wp:posOffset>267287</wp:posOffset>
            </wp:positionV>
            <wp:extent cx="3987800" cy="1858645"/>
            <wp:effectExtent l="0" t="0" r="0" b="8255"/>
            <wp:wrapTopAndBottom/>
            <wp:docPr id="111808067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80670" name="Picture 1"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7800" cy="1858645"/>
                    </a:xfrm>
                    <a:prstGeom prst="rect">
                      <a:avLst/>
                    </a:prstGeom>
                  </pic:spPr>
                </pic:pic>
              </a:graphicData>
            </a:graphic>
            <wp14:sizeRelH relativeFrom="page">
              <wp14:pctWidth>0</wp14:pctWidth>
            </wp14:sizeRelH>
            <wp14:sizeRelV relativeFrom="page">
              <wp14:pctHeight>0</wp14:pctHeight>
            </wp14:sizeRelV>
          </wp:anchor>
        </w:drawing>
      </w:r>
      <w:r w:rsidR="00D14CD3" w:rsidRPr="00D14CD3">
        <w:rPr>
          <w:rFonts w:ascii="Times New Roman" w:eastAsia="Times New Roman" w:hAnsi="Times New Roman" w:cs="Times New Roman"/>
          <w:b/>
          <w:bCs/>
          <w:color w:val="000000"/>
          <w:kern w:val="0"/>
          <w:sz w:val="24"/>
          <w:szCs w:val="24"/>
          <w14:ligatures w14:val="none"/>
        </w:rPr>
        <w:t>Proof#4</w:t>
      </w:r>
      <w:r w:rsidR="00D14CD3" w:rsidRPr="00D14CD3">
        <w:rPr>
          <w:rFonts w:ascii="Times New Roman" w:eastAsia="Times New Roman" w:hAnsi="Times New Roman" w:cs="Times New Roman"/>
          <w:b/>
          <w:bCs/>
          <w:color w:val="000000"/>
          <w:kern w:val="0"/>
          <w:sz w:val="24"/>
          <w:szCs w:val="24"/>
          <w14:ligatures w14:val="none"/>
        </w:rPr>
        <w:tab/>
      </w:r>
    </w:p>
    <w:p w14:paraId="531DD729" w14:textId="5899ABD0" w:rsidR="000D2932" w:rsidRDefault="000D2932" w:rsidP="003C5F52">
      <w:pPr>
        <w:spacing w:line="276" w:lineRule="auto"/>
        <w:jc w:val="both"/>
        <w:rPr>
          <w:rFonts w:ascii="Times New Roman" w:eastAsia="Times New Roman" w:hAnsi="Times New Roman" w:cs="Times New Roman"/>
          <w:b/>
          <w:bCs/>
          <w:color w:val="000000"/>
          <w:kern w:val="0"/>
          <w:sz w:val="24"/>
          <w:szCs w:val="24"/>
          <w14:ligatures w14:val="none"/>
        </w:rPr>
      </w:pPr>
    </w:p>
    <w:p w14:paraId="54BE7165" w14:textId="2B72C1E8" w:rsidR="00AC59E2" w:rsidRDefault="00D14CD3" w:rsidP="003C5F52">
      <w:pPr>
        <w:spacing w:line="276" w:lineRule="auto"/>
        <w:jc w:val="both"/>
        <w:rPr>
          <w:rFonts w:ascii="Times New Roman" w:eastAsia="Times New Roman" w:hAnsi="Times New Roman" w:cs="Times New Roman"/>
          <w:b/>
          <w:bCs/>
          <w:color w:val="000000"/>
          <w:kern w:val="0"/>
          <w:sz w:val="24"/>
          <w:szCs w:val="24"/>
          <w14:ligatures w14:val="none"/>
        </w:rPr>
      </w:pPr>
      <w:r w:rsidRPr="00D14CD3">
        <w:rPr>
          <w:rFonts w:ascii="Times New Roman" w:eastAsia="Times New Roman" w:hAnsi="Times New Roman" w:cs="Times New Roman"/>
          <w:b/>
          <w:bCs/>
          <w:color w:val="000000"/>
          <w:kern w:val="0"/>
          <w:sz w:val="24"/>
          <w:szCs w:val="24"/>
          <w14:ligatures w14:val="none"/>
        </w:rPr>
        <w:t>Comment#4</w:t>
      </w:r>
    </w:p>
    <w:p w14:paraId="5FBC1934" w14:textId="62812313" w:rsidR="00AC59E2" w:rsidRDefault="00AC59E2" w:rsidP="003C5F52">
      <w:pPr>
        <w:spacing w:line="276" w:lineRule="auto"/>
        <w:jc w:val="both"/>
        <w:rPr>
          <w:rFonts w:ascii="Times New Roman" w:eastAsia="Times New Roman" w:hAnsi="Times New Roman" w:cs="Times New Roman"/>
          <w:color w:val="000000"/>
          <w:kern w:val="0"/>
          <w:sz w:val="24"/>
          <w:szCs w:val="24"/>
          <w14:ligatures w14:val="none"/>
        </w:rPr>
      </w:pPr>
      <w:r w:rsidRPr="00AC59E2">
        <w:rPr>
          <w:rFonts w:ascii="Times New Roman" w:eastAsia="Times New Roman" w:hAnsi="Times New Roman" w:cs="Times New Roman"/>
          <w:color w:val="000000"/>
          <w:kern w:val="0"/>
          <w:sz w:val="24"/>
          <w:szCs w:val="24"/>
          <w14:ligatures w14:val="none"/>
        </w:rPr>
        <w:t xml:space="preserve">Every permanent deletion </w:t>
      </w:r>
      <w:r>
        <w:rPr>
          <w:rFonts w:ascii="Times New Roman" w:eastAsia="Times New Roman" w:hAnsi="Times New Roman" w:cs="Times New Roman"/>
          <w:color w:val="000000"/>
          <w:kern w:val="0"/>
          <w:sz w:val="24"/>
          <w:szCs w:val="24"/>
          <w14:ligatures w14:val="none"/>
        </w:rPr>
        <w:t>performed by a user should show a confirmation message and should ask the admin or the user their password before permanent deletion of the record in the database. We included this message in the confirmation message.</w:t>
      </w:r>
    </w:p>
    <w:p w14:paraId="26610C72" w14:textId="7F40EC3A" w:rsidR="00AC59E2" w:rsidRDefault="00AC59E2" w:rsidP="003C5F52">
      <w:pPr>
        <w:pStyle w:val="ListParagraph"/>
        <w:numPr>
          <w:ilvl w:val="0"/>
          <w:numId w:val="1"/>
        </w:numPr>
        <w:spacing w:line="276" w:lineRule="auto"/>
        <w:jc w:val="both"/>
        <w:rPr>
          <w:rFonts w:ascii="Times New Roman" w:eastAsia="Times New Roman" w:hAnsi="Times New Roman" w:cs="Times New Roman"/>
          <w:color w:val="000000"/>
          <w:kern w:val="0"/>
          <w:sz w:val="24"/>
          <w:szCs w:val="24"/>
          <w14:ligatures w14:val="none"/>
        </w:rPr>
      </w:pPr>
      <w:r w:rsidRPr="00AC59E2">
        <w:rPr>
          <w:rFonts w:ascii="Times New Roman" w:eastAsia="Times New Roman" w:hAnsi="Times New Roman" w:cs="Times New Roman"/>
          <w:color w:val="000000"/>
          <w:kern w:val="0"/>
          <w:sz w:val="24"/>
          <w:szCs w:val="24"/>
          <w14:ligatures w14:val="none"/>
        </w:rPr>
        <w:t>Are you sure?</w:t>
      </w:r>
    </w:p>
    <w:p w14:paraId="170F2132" w14:textId="0F07D6DE" w:rsidR="00AC59E2" w:rsidRDefault="00AC59E2" w:rsidP="003C5F52">
      <w:pPr>
        <w:pStyle w:val="ListParagraph"/>
        <w:numPr>
          <w:ilvl w:val="0"/>
          <w:numId w:val="1"/>
        </w:numPr>
        <w:spacing w:line="276" w:lineRule="auto"/>
        <w:jc w:val="both"/>
        <w:rPr>
          <w:rFonts w:ascii="Times New Roman" w:eastAsia="Times New Roman" w:hAnsi="Times New Roman" w:cs="Times New Roman"/>
          <w:color w:val="000000"/>
          <w:kern w:val="0"/>
          <w:sz w:val="24"/>
          <w:szCs w:val="24"/>
          <w14:ligatures w14:val="none"/>
        </w:rPr>
      </w:pPr>
      <w:r w:rsidRPr="00AC59E2">
        <w:rPr>
          <w:rFonts w:ascii="Times New Roman" w:eastAsia="Times New Roman" w:hAnsi="Times New Roman" w:cs="Times New Roman"/>
          <w:color w:val="000000"/>
          <w:kern w:val="0"/>
          <w:sz w:val="24"/>
          <w:szCs w:val="24"/>
          <w14:ligatures w14:val="none"/>
        </w:rPr>
        <w:t>All other records related to this instrument level area will also be PERMANENTLY deleted.</w:t>
      </w:r>
    </w:p>
    <w:p w14:paraId="1C28739C" w14:textId="0BF416C3" w:rsidR="00AC59E2" w:rsidRPr="00AC59E2" w:rsidRDefault="00DB1B85" w:rsidP="003C5F52">
      <w:pPr>
        <w:spacing w:line="276" w:lineRule="auto"/>
        <w:jc w:val="both"/>
        <w:rPr>
          <w:rFonts w:ascii="Times New Roman" w:eastAsia="Times New Roman" w:hAnsi="Times New Roman" w:cs="Times New Roman"/>
          <w:color w:val="000000"/>
          <w:kern w:val="0"/>
          <w:sz w:val="24"/>
          <w:szCs w:val="24"/>
          <w14:ligatures w14:val="none"/>
        </w:rPr>
      </w:pPr>
      <w:r w:rsidRPr="00DB1B85">
        <w:rPr>
          <w:rFonts w:ascii="Times New Roman" w:eastAsia="Times New Roman" w:hAnsi="Times New Roman" w:cs="Times New Roman"/>
          <w:color w:val="000000"/>
          <w:kern w:val="0"/>
          <w:sz w:val="24"/>
          <w:szCs w:val="24"/>
          <w14:ligatures w14:val="none"/>
        </w:rPr>
        <w:t>During the interview, our stakeholder emphasized the merit of this solution, highlighting how it raises user awareness about the consequences of their actions when confirming permanent deletion. They also praised the inclusion of password input, noting its role in reducing accidental deletions. This feature ensures that the permanent deletion of files and records within the system is deliberate and not accidental.</w:t>
      </w:r>
    </w:p>
    <w:p w14:paraId="02A22330" w14:textId="77777777" w:rsidR="000D2932" w:rsidRDefault="000D2932" w:rsidP="003C5F52">
      <w:pPr>
        <w:spacing w:line="276" w:lineRule="auto"/>
        <w:rPr>
          <w:rFonts w:ascii="Times New Roman" w:eastAsia="Times New Roman" w:hAnsi="Times New Roman" w:cs="Times New Roman"/>
          <w:b/>
          <w:bCs/>
          <w:color w:val="000000"/>
          <w:kern w:val="0"/>
          <w:sz w:val="24"/>
          <w:szCs w:val="24"/>
          <w14:ligatures w14:val="none"/>
        </w:rPr>
      </w:pPr>
    </w:p>
    <w:p w14:paraId="4629FFE8" w14:textId="77777777" w:rsidR="000D2932" w:rsidRDefault="000D2932" w:rsidP="003C5F52">
      <w:pPr>
        <w:spacing w:line="276" w:lineRule="auto"/>
        <w:rPr>
          <w:rFonts w:ascii="Times New Roman" w:eastAsia="Times New Roman" w:hAnsi="Times New Roman" w:cs="Times New Roman"/>
          <w:b/>
          <w:bCs/>
          <w:color w:val="000000"/>
          <w:kern w:val="0"/>
          <w:sz w:val="24"/>
          <w:szCs w:val="24"/>
          <w14:ligatures w14:val="none"/>
        </w:rPr>
      </w:pPr>
    </w:p>
    <w:p w14:paraId="187DCCDB" w14:textId="212C93AC" w:rsidR="00E573EA" w:rsidRDefault="00D14CD3" w:rsidP="003C5F52">
      <w:pPr>
        <w:spacing w:line="276" w:lineRule="auto"/>
        <w:rPr>
          <w:rFonts w:ascii="Times New Roman" w:eastAsia="Times New Roman" w:hAnsi="Times New Roman" w:cs="Times New Roman"/>
          <w:b/>
          <w:bCs/>
          <w:color w:val="000000"/>
          <w:kern w:val="0"/>
          <w:sz w:val="24"/>
          <w:szCs w:val="24"/>
          <w14:ligatures w14:val="none"/>
        </w:rPr>
      </w:pPr>
      <w:r w:rsidRPr="00D14CD3">
        <w:rPr>
          <w:rFonts w:ascii="Times New Roman" w:eastAsia="Times New Roman" w:hAnsi="Times New Roman" w:cs="Times New Roman"/>
          <w:b/>
          <w:bCs/>
          <w:color w:val="000000"/>
          <w:kern w:val="0"/>
          <w:sz w:val="24"/>
          <w:szCs w:val="24"/>
          <w14:ligatures w14:val="none"/>
        </w:rPr>
        <w:t>Proof#6</w:t>
      </w:r>
      <w:r w:rsidRPr="00D14CD3">
        <w:rPr>
          <w:rFonts w:ascii="Times New Roman" w:eastAsia="Times New Roman" w:hAnsi="Times New Roman" w:cs="Times New Roman"/>
          <w:b/>
          <w:bCs/>
          <w:color w:val="000000"/>
          <w:kern w:val="0"/>
          <w:sz w:val="24"/>
          <w:szCs w:val="24"/>
          <w14:ligatures w14:val="none"/>
        </w:rPr>
        <w:tab/>
      </w:r>
    </w:p>
    <w:p w14:paraId="4AC3981C" w14:textId="2BA447E7" w:rsidR="003C5F52" w:rsidRDefault="003C5F52" w:rsidP="003C5F52">
      <w:pPr>
        <w:spacing w:line="276" w:lineRule="auto"/>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noProof/>
          <w:color w:val="000000"/>
          <w:kern w:val="0"/>
          <w:sz w:val="24"/>
          <w:szCs w:val="24"/>
        </w:rPr>
        <w:lastRenderedPageBreak/>
        <mc:AlternateContent>
          <mc:Choice Requires="wpi">
            <w:drawing>
              <wp:anchor distT="0" distB="0" distL="114300" distR="114300" simplePos="0" relativeHeight="251663360" behindDoc="0" locked="0" layoutInCell="1" allowOverlap="1" wp14:anchorId="5867296E" wp14:editId="01618284">
                <wp:simplePos x="0" y="0"/>
                <wp:positionH relativeFrom="column">
                  <wp:posOffset>4767480</wp:posOffset>
                </wp:positionH>
                <wp:positionV relativeFrom="paragraph">
                  <wp:posOffset>4283086</wp:posOffset>
                </wp:positionV>
                <wp:extent cx="592560" cy="302040"/>
                <wp:effectExtent l="38100" t="38100" r="55245" b="41275"/>
                <wp:wrapNone/>
                <wp:docPr id="1705052172"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592560" cy="302040"/>
                      </w14:xfrm>
                    </w14:contentPart>
                  </a:graphicData>
                </a:graphic>
              </wp:anchor>
            </w:drawing>
          </mc:Choice>
          <mc:Fallback>
            <w:pict>
              <v:shapetype w14:anchorId="5B7608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374.7pt;margin-top:336.55pt;width:48.05pt;height:25.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">
                <v:imagedata r:id="rId10" o:title=""/>
              </v:shape>
            </w:pict>
          </mc:Fallback>
        </mc:AlternateContent>
      </w:r>
      <w:r>
        <w:rPr>
          <w:rFonts w:ascii="Times New Roman" w:eastAsia="Times New Roman" w:hAnsi="Times New Roman" w:cs="Times New Roman"/>
          <w:b/>
          <w:bCs/>
          <w:noProof/>
          <w:color w:val="000000"/>
          <w:kern w:val="0"/>
          <w:sz w:val="24"/>
          <w:szCs w:val="24"/>
        </w:rPr>
        <mc:AlternateContent>
          <mc:Choice Requires="wpi">
            <w:drawing>
              <wp:anchor distT="0" distB="0" distL="114300" distR="114300" simplePos="0" relativeHeight="251662336" behindDoc="0" locked="0" layoutInCell="1" allowOverlap="1" wp14:anchorId="4F90955A" wp14:editId="1025BACA">
                <wp:simplePos x="0" y="0"/>
                <wp:positionH relativeFrom="column">
                  <wp:posOffset>4493880</wp:posOffset>
                </wp:positionH>
                <wp:positionV relativeFrom="paragraph">
                  <wp:posOffset>1075846</wp:posOffset>
                </wp:positionV>
                <wp:extent cx="780480" cy="333000"/>
                <wp:effectExtent l="57150" t="38100" r="57785" b="48260"/>
                <wp:wrapNone/>
                <wp:docPr id="481502731"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780480" cy="333000"/>
                      </w14:xfrm>
                    </w14:contentPart>
                  </a:graphicData>
                </a:graphic>
              </wp:anchor>
            </w:drawing>
          </mc:Choice>
          <mc:Fallback>
            <w:pict>
              <v:shape w14:anchorId="74F70A91" id="Ink 4" o:spid="_x0000_s1026" type="#_x0000_t75" style="position:absolute;margin-left:353.15pt;margin-top:84pt;width:62.85pt;height:27.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">
                <v:imagedata r:id="rId12" o:title=""/>
              </v:shape>
            </w:pict>
          </mc:Fallback>
        </mc:AlternateContent>
      </w:r>
      <w:r>
        <w:rPr>
          <w:rFonts w:ascii="Times New Roman" w:eastAsia="Times New Roman" w:hAnsi="Times New Roman" w:cs="Times New Roman"/>
          <w:b/>
          <w:bCs/>
          <w:noProof/>
          <w:color w:val="000000"/>
          <w:kern w:val="0"/>
          <w:sz w:val="24"/>
          <w:szCs w:val="24"/>
        </w:rPr>
        <mc:AlternateContent>
          <mc:Choice Requires="wpi">
            <w:drawing>
              <wp:anchor distT="0" distB="0" distL="114300" distR="114300" simplePos="0" relativeHeight="251661312" behindDoc="0" locked="0" layoutInCell="1" allowOverlap="1" wp14:anchorId="3B52DC41" wp14:editId="55D331F4">
                <wp:simplePos x="0" y="0"/>
                <wp:positionH relativeFrom="column">
                  <wp:posOffset>4682520</wp:posOffset>
                </wp:positionH>
                <wp:positionV relativeFrom="paragraph">
                  <wp:posOffset>406246</wp:posOffset>
                </wp:positionV>
                <wp:extent cx="735840" cy="354600"/>
                <wp:effectExtent l="57150" t="57150" r="26670" b="45720"/>
                <wp:wrapNone/>
                <wp:docPr id="1710816791"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735840" cy="354600"/>
                      </w14:xfrm>
                    </w14:contentPart>
                  </a:graphicData>
                </a:graphic>
              </wp:anchor>
            </w:drawing>
          </mc:Choice>
          <mc:Fallback>
            <w:pict>
              <v:shape w14:anchorId="2E1FC06F" id="Ink 3" o:spid="_x0000_s1026" type="#_x0000_t75" style="position:absolute;margin-left:368pt;margin-top:31.3pt;width:59.4pt;height:29.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">
                <v:imagedata r:id="rId14" o:title=""/>
              </v:shape>
            </w:pict>
          </mc:Fallback>
        </mc:AlternateContent>
      </w:r>
      <w:r>
        <w:rPr>
          <w:rFonts w:ascii="Times New Roman" w:eastAsia="Times New Roman" w:hAnsi="Times New Roman" w:cs="Times New Roman"/>
          <w:b/>
          <w:bCs/>
          <w:noProof/>
          <w:color w:val="000000"/>
          <w:kern w:val="0"/>
          <w:sz w:val="24"/>
          <w:szCs w:val="24"/>
        </w:rPr>
        <mc:AlternateContent>
          <mc:Choice Requires="wpi">
            <w:drawing>
              <wp:anchor distT="0" distB="0" distL="114300" distR="114300" simplePos="0" relativeHeight="251660288" behindDoc="0" locked="0" layoutInCell="1" allowOverlap="1" wp14:anchorId="48914CD6" wp14:editId="6252B2B3">
                <wp:simplePos x="0" y="0"/>
                <wp:positionH relativeFrom="column">
                  <wp:posOffset>4641840</wp:posOffset>
                </wp:positionH>
                <wp:positionV relativeFrom="paragraph">
                  <wp:posOffset>2922175</wp:posOffset>
                </wp:positionV>
                <wp:extent cx="635400" cy="250200"/>
                <wp:effectExtent l="38100" t="38100" r="12700" b="54610"/>
                <wp:wrapNone/>
                <wp:docPr id="1312608350"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635400" cy="250200"/>
                      </w14:xfrm>
                    </w14:contentPart>
                  </a:graphicData>
                </a:graphic>
              </wp:anchor>
            </w:drawing>
          </mc:Choice>
          <mc:Fallback>
            <w:pict>
              <v:shape w14:anchorId="44635D86" id="Ink 1" o:spid="_x0000_s1026" type="#_x0000_t75" style="position:absolute;margin-left:364.8pt;margin-top:229.4pt;width:51.45pt;height:21.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">
                <v:imagedata r:id="rId16" o:title=""/>
              </v:shape>
            </w:pict>
          </mc:Fallback>
        </mc:AlternateContent>
      </w:r>
      <w:r w:rsidRPr="003C5F52">
        <w:rPr>
          <w:rFonts w:ascii="Times New Roman" w:eastAsia="Times New Roman" w:hAnsi="Times New Roman" w:cs="Times New Roman"/>
          <w:b/>
          <w:bCs/>
          <w:color w:val="000000"/>
          <w:kern w:val="0"/>
          <w:sz w:val="24"/>
          <w:szCs w:val="24"/>
          <w14:ligatures w14:val="none"/>
        </w:rPr>
        <w:drawing>
          <wp:inline distT="0" distB="0" distL="0" distR="0" wp14:anchorId="0B4D1956" wp14:editId="014E2037">
            <wp:extent cx="5943600" cy="5469890"/>
            <wp:effectExtent l="0" t="0" r="0" b="0"/>
            <wp:docPr id="10928982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98266" name="Picture 1" descr="A screenshot of a computer&#10;&#10;Description automatically generated"/>
                    <pic:cNvPicPr/>
                  </pic:nvPicPr>
                  <pic:blipFill>
                    <a:blip r:embed="rId17"/>
                    <a:stretch>
                      <a:fillRect/>
                    </a:stretch>
                  </pic:blipFill>
                  <pic:spPr>
                    <a:xfrm>
                      <a:off x="0" y="0"/>
                      <a:ext cx="5943600" cy="5469890"/>
                    </a:xfrm>
                    <a:prstGeom prst="rect">
                      <a:avLst/>
                    </a:prstGeom>
                  </pic:spPr>
                </pic:pic>
              </a:graphicData>
            </a:graphic>
          </wp:inline>
        </w:drawing>
      </w:r>
    </w:p>
    <w:p w14:paraId="52897598" w14:textId="77777777" w:rsidR="003C5F52" w:rsidRDefault="003C5F52" w:rsidP="003C5F52">
      <w:pPr>
        <w:spacing w:line="276" w:lineRule="auto"/>
        <w:jc w:val="both"/>
        <w:rPr>
          <w:rFonts w:ascii="Times New Roman" w:eastAsia="Times New Roman" w:hAnsi="Times New Roman" w:cs="Times New Roman"/>
          <w:b/>
          <w:bCs/>
          <w:color w:val="000000"/>
          <w:kern w:val="0"/>
          <w:sz w:val="24"/>
          <w:szCs w:val="24"/>
          <w14:ligatures w14:val="none"/>
        </w:rPr>
      </w:pPr>
    </w:p>
    <w:p w14:paraId="22B05915" w14:textId="7E711DDC" w:rsidR="003C5F52" w:rsidRDefault="00D14CD3" w:rsidP="003C5F52">
      <w:pPr>
        <w:spacing w:line="276" w:lineRule="auto"/>
        <w:jc w:val="both"/>
        <w:rPr>
          <w:rFonts w:ascii="Times New Roman" w:eastAsia="Times New Roman" w:hAnsi="Times New Roman" w:cs="Times New Roman"/>
          <w:b/>
          <w:bCs/>
          <w:color w:val="000000"/>
          <w:kern w:val="0"/>
          <w:sz w:val="24"/>
          <w:szCs w:val="24"/>
          <w14:ligatures w14:val="none"/>
        </w:rPr>
      </w:pPr>
      <w:r w:rsidRPr="00D14CD3">
        <w:rPr>
          <w:rFonts w:ascii="Times New Roman" w:eastAsia="Times New Roman" w:hAnsi="Times New Roman" w:cs="Times New Roman"/>
          <w:b/>
          <w:bCs/>
          <w:color w:val="000000"/>
          <w:kern w:val="0"/>
          <w:sz w:val="24"/>
          <w:szCs w:val="24"/>
          <w14:ligatures w14:val="none"/>
        </w:rPr>
        <w:t>Comment#6</w:t>
      </w:r>
    </w:p>
    <w:p w14:paraId="7B27330E" w14:textId="1205286B" w:rsidR="00F16E49" w:rsidRPr="00961A25" w:rsidRDefault="00961A25" w:rsidP="003C5F52">
      <w:pPr>
        <w:spacing w:line="276" w:lineRule="auto"/>
        <w:rPr>
          <w:rFonts w:ascii="Times New Roman" w:eastAsia="Times New Roman" w:hAnsi="Times New Roman" w:cs="Times New Roman"/>
          <w:b/>
          <w:bCs/>
          <w:color w:val="000000"/>
          <w:kern w:val="0"/>
          <w:sz w:val="24"/>
          <w:szCs w:val="24"/>
          <w14:ligatures w14:val="none"/>
        </w:rPr>
      </w:pPr>
      <w:r w:rsidRPr="00961A25">
        <w:rPr>
          <w:rFonts w:ascii="Times New Roman" w:eastAsia="Times New Roman" w:hAnsi="Times New Roman" w:cs="Times New Roman"/>
          <w:color w:val="000000"/>
          <w:kern w:val="0"/>
          <w:sz w:val="24"/>
          <w:szCs w:val="24"/>
          <w14:ligatures w14:val="none"/>
        </w:rPr>
        <w:t xml:space="preserve">The developers of </w:t>
      </w:r>
      <w:r w:rsidR="00B16B34" w:rsidRPr="00961A25">
        <w:rPr>
          <w:rFonts w:ascii="Times New Roman" w:eastAsia="Times New Roman" w:hAnsi="Times New Roman" w:cs="Times New Roman"/>
          <w:color w:val="000000"/>
          <w:kern w:val="0"/>
          <w:sz w:val="24"/>
          <w:szCs w:val="24"/>
          <w14:ligatures w14:val="none"/>
        </w:rPr>
        <w:t>ACMIS</w:t>
      </w:r>
      <w:r w:rsidRPr="00961A25">
        <w:rPr>
          <w:rFonts w:ascii="Times New Roman" w:eastAsia="Times New Roman" w:hAnsi="Times New Roman" w:cs="Times New Roman"/>
          <w:color w:val="000000"/>
          <w:kern w:val="0"/>
          <w:sz w:val="24"/>
          <w:szCs w:val="24"/>
          <w14:ligatures w14:val="none"/>
        </w:rPr>
        <w:t xml:space="preserve"> have introduced new elements to the activity log, allowing users to quickly identify actions such as archiving, permanent deletion, creation, and updates. They have implemented color-coded indicators to enhance user distinction and ease of use.</w:t>
      </w:r>
      <w:r w:rsidR="00E573EA">
        <w:rPr>
          <w:rFonts w:ascii="Times New Roman" w:eastAsia="Times New Roman" w:hAnsi="Times New Roman" w:cs="Times New Roman"/>
          <w:b/>
          <w:bCs/>
          <w:color w:val="000000"/>
          <w:kern w:val="0"/>
          <w:sz w:val="24"/>
          <w:szCs w:val="24"/>
          <w14:ligatures w14:val="none"/>
        </w:rPr>
        <w:br w:type="page"/>
      </w:r>
    </w:p>
    <w:sectPr w:rsidR="00F16E49" w:rsidRPr="00961A25" w:rsidSect="00174A59">
      <w:pgSz w:w="12240" w:h="15840" w:code="1"/>
      <w:pgMar w:top="1440" w:right="1440" w:bottom="1440" w:left="1440" w:header="720" w:footer="720" w:gutter="0"/>
      <w:cols w:space="44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6E97AD" w14:textId="77777777" w:rsidR="00174A59" w:rsidRDefault="00174A59" w:rsidP="003C5F52">
      <w:pPr>
        <w:spacing w:after="0" w:line="240" w:lineRule="auto"/>
      </w:pPr>
      <w:r>
        <w:separator/>
      </w:r>
    </w:p>
  </w:endnote>
  <w:endnote w:type="continuationSeparator" w:id="0">
    <w:p w14:paraId="554F5ED5" w14:textId="77777777" w:rsidR="00174A59" w:rsidRDefault="00174A59" w:rsidP="003C5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A80D5F" w14:textId="77777777" w:rsidR="00174A59" w:rsidRDefault="00174A59" w:rsidP="003C5F52">
      <w:pPr>
        <w:spacing w:after="0" w:line="240" w:lineRule="auto"/>
      </w:pPr>
      <w:r>
        <w:separator/>
      </w:r>
    </w:p>
  </w:footnote>
  <w:footnote w:type="continuationSeparator" w:id="0">
    <w:p w14:paraId="48EA9A5E" w14:textId="77777777" w:rsidR="00174A59" w:rsidRDefault="00174A59" w:rsidP="003C5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E48DF"/>
    <w:multiLevelType w:val="hybridMultilevel"/>
    <w:tmpl w:val="5048710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3142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D3"/>
    <w:rsid w:val="00075B89"/>
    <w:rsid w:val="000D2932"/>
    <w:rsid w:val="00174A59"/>
    <w:rsid w:val="00265F90"/>
    <w:rsid w:val="003C5F52"/>
    <w:rsid w:val="00537EC8"/>
    <w:rsid w:val="00641F55"/>
    <w:rsid w:val="00961A25"/>
    <w:rsid w:val="00A353F2"/>
    <w:rsid w:val="00AC59E2"/>
    <w:rsid w:val="00B16B34"/>
    <w:rsid w:val="00D14CD3"/>
    <w:rsid w:val="00DB1B85"/>
    <w:rsid w:val="00E573EA"/>
    <w:rsid w:val="00EC2E45"/>
    <w:rsid w:val="00F16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8BEF7"/>
  <w15:chartTrackingRefBased/>
  <w15:docId w15:val="{07690B21-4F04-4E49-AD33-21E85381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C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C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C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C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4C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C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C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C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CD3"/>
    <w:rPr>
      <w:rFonts w:eastAsiaTheme="majorEastAsia" w:cstheme="majorBidi"/>
      <w:color w:val="272727" w:themeColor="text1" w:themeTint="D8"/>
    </w:rPr>
  </w:style>
  <w:style w:type="paragraph" w:styleId="Title">
    <w:name w:val="Title"/>
    <w:basedOn w:val="Normal"/>
    <w:next w:val="Normal"/>
    <w:link w:val="TitleChar"/>
    <w:uiPriority w:val="10"/>
    <w:qFormat/>
    <w:rsid w:val="00D14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CD3"/>
    <w:pPr>
      <w:spacing w:before="160"/>
      <w:jc w:val="center"/>
    </w:pPr>
    <w:rPr>
      <w:i/>
      <w:iCs/>
      <w:color w:val="404040" w:themeColor="text1" w:themeTint="BF"/>
    </w:rPr>
  </w:style>
  <w:style w:type="character" w:customStyle="1" w:styleId="QuoteChar">
    <w:name w:val="Quote Char"/>
    <w:basedOn w:val="DefaultParagraphFont"/>
    <w:link w:val="Quote"/>
    <w:uiPriority w:val="29"/>
    <w:rsid w:val="00D14CD3"/>
    <w:rPr>
      <w:i/>
      <w:iCs/>
      <w:color w:val="404040" w:themeColor="text1" w:themeTint="BF"/>
    </w:rPr>
  </w:style>
  <w:style w:type="paragraph" w:styleId="ListParagraph">
    <w:name w:val="List Paragraph"/>
    <w:basedOn w:val="Normal"/>
    <w:uiPriority w:val="34"/>
    <w:qFormat/>
    <w:rsid w:val="00D14CD3"/>
    <w:pPr>
      <w:ind w:left="720"/>
      <w:contextualSpacing/>
    </w:pPr>
  </w:style>
  <w:style w:type="character" w:styleId="IntenseEmphasis">
    <w:name w:val="Intense Emphasis"/>
    <w:basedOn w:val="DefaultParagraphFont"/>
    <w:uiPriority w:val="21"/>
    <w:qFormat/>
    <w:rsid w:val="00D14CD3"/>
    <w:rPr>
      <w:i/>
      <w:iCs/>
      <w:color w:val="0F4761" w:themeColor="accent1" w:themeShade="BF"/>
    </w:rPr>
  </w:style>
  <w:style w:type="paragraph" w:styleId="IntenseQuote">
    <w:name w:val="Intense Quote"/>
    <w:basedOn w:val="Normal"/>
    <w:next w:val="Normal"/>
    <w:link w:val="IntenseQuoteChar"/>
    <w:uiPriority w:val="30"/>
    <w:qFormat/>
    <w:rsid w:val="00D1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CD3"/>
    <w:rPr>
      <w:i/>
      <w:iCs/>
      <w:color w:val="0F4761" w:themeColor="accent1" w:themeShade="BF"/>
    </w:rPr>
  </w:style>
  <w:style w:type="character" w:styleId="IntenseReference">
    <w:name w:val="Intense Reference"/>
    <w:basedOn w:val="DefaultParagraphFont"/>
    <w:uiPriority w:val="32"/>
    <w:qFormat/>
    <w:rsid w:val="00D14CD3"/>
    <w:rPr>
      <w:b/>
      <w:bCs/>
      <w:smallCaps/>
      <w:color w:val="0F4761" w:themeColor="accent1" w:themeShade="BF"/>
      <w:spacing w:val="5"/>
    </w:rPr>
  </w:style>
  <w:style w:type="paragraph" w:styleId="NormalWeb">
    <w:name w:val="Normal (Web)"/>
    <w:basedOn w:val="Normal"/>
    <w:uiPriority w:val="99"/>
    <w:semiHidden/>
    <w:unhideWhenUsed/>
    <w:rsid w:val="00D14C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D14CD3"/>
  </w:style>
  <w:style w:type="paragraph" w:styleId="Header">
    <w:name w:val="header"/>
    <w:basedOn w:val="Normal"/>
    <w:link w:val="HeaderChar"/>
    <w:uiPriority w:val="99"/>
    <w:unhideWhenUsed/>
    <w:rsid w:val="003C5F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F52"/>
  </w:style>
  <w:style w:type="paragraph" w:styleId="Footer">
    <w:name w:val="footer"/>
    <w:basedOn w:val="Normal"/>
    <w:link w:val="FooterChar"/>
    <w:uiPriority w:val="99"/>
    <w:unhideWhenUsed/>
    <w:rsid w:val="003C5F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170082">
      <w:bodyDiv w:val="1"/>
      <w:marLeft w:val="0"/>
      <w:marRight w:val="0"/>
      <w:marTop w:val="0"/>
      <w:marBottom w:val="0"/>
      <w:divBdr>
        <w:top w:val="none" w:sz="0" w:space="0" w:color="auto"/>
        <w:left w:val="none" w:sz="0" w:space="0" w:color="auto"/>
        <w:bottom w:val="none" w:sz="0" w:space="0" w:color="auto"/>
        <w:right w:val="none" w:sz="0" w:space="0" w:color="auto"/>
      </w:divBdr>
    </w:div>
    <w:div w:id="59771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customXml" Target="ink/ink4.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5T07:11:02.720"/>
    </inkml:context>
    <inkml:brush xml:id="br0">
      <inkml:brushProperty name="width" value="0.05" units="cm"/>
      <inkml:brushProperty name="height" value="0.05" units="cm"/>
      <inkml:brushProperty name="color" value="#E71224"/>
    </inkml:brush>
  </inkml:definitions>
  <inkml:trace contextRef="#ctx0" brushRef="#br0">473 1 24575,'141'2'0,"237"35"0,73 53 0,-438-87 0,0 1 0,0 1 0,0 0 0,0 1 0,-1 0 0,11 9 0,-16-11 0,-1 1 0,-1 0 0,1 1 0,-1-1 0,0 1 0,0 0 0,0 1 0,-1-1 0,0 1 0,0 0 0,5 14 0,0 6 0,-1 1 0,-1 1 0,-2-1 0,4 46 0,-9 117 0,-1-181 0,0 1 0,0-1 0,-1 1 0,-1-1 0,0 1 0,-7 17 0,8-23 0,-1-1 0,1 1 0,-1-1 0,0 1 0,-1-1 0,1 0 0,0 0 0,-1-1 0,0 1 0,0-1 0,0 0 0,0 0 0,-1 0 0,1-1 0,-1 1 0,-5 1 0,-29 8 0,0-2 0,0-2 0,-69 5 0,47-9 0,0-3 0,-82-8 0,-121-28 0,245 32 0,-513-105 0,517 104 0,-12-2 0,8 3 0,0-2 0,-25-9 0,39 13 0,1-1 0,-1 0 0,1-1 0,0 1 0,0-1 0,0 1 0,0-1 0,0-1 0,1 1 0,0 0 0,-1-1 0,1 0 0,0 0 0,-4-7 0,-4-11 0,1-1 0,1 0 0,0-1 0,2 0 0,1 0 0,1 0 0,1-1 0,-1-35 0,5 34 0,-1-1 0,5-49 0,-3 72 0,0-1 0,1 1 0,-1-1 0,1 1 0,0-1 0,1 1 0,-1 0 0,1 0 0,-1 0 0,1 0 0,1 1 0,-1-1 0,0 1 0,1-1 0,0 1 0,-1 0 0,1 1 0,1-1 0,-1 1 0,0 0 0,6-2 0,8-4 0,1 2 0,0 0 0,33-6 0,-10 4 0,1 3 0,0 1 0,0 1 0,0 3 0,-1 2 0,63 9 0,-83-5-151,0 1-1,0 1 0,0 1 0,-1 1 1,-1 0-1,0 2 0,0 0 1,32 27-1,-33-23-6674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5T07:11:00.468"/>
    </inkml:context>
    <inkml:brush xml:id="br0">
      <inkml:brushProperty name="width" value="0.05" units="cm"/>
      <inkml:brushProperty name="height" value="0.05" units="cm"/>
      <inkml:brushProperty name="color" value="#E71224"/>
    </inkml:brush>
  </inkml:definitions>
  <inkml:trace contextRef="#ctx0" brushRef="#br0">373 1 24575,'62'0'0,"427"19"0,342 131 0,-797-142 0,55 21 0,-78-24 0,0 0 0,0 0 0,-1 1 0,0 1 0,0 0 0,-1 0 0,1 1 0,12 14 0,1 8 0,0 1 0,-2 1 0,27 58 0,-28-55 0,-13-25 0,-1 1 0,-1 0 0,8 19 0,-9-17 0,0 0 0,-1 0 0,0 0 0,-1 0 0,1 18 0,-3-25 0,-1-1 0,0 1 0,0 0 0,0-1 0,0 1 0,-1-1 0,0 1 0,0-1 0,-1 0 0,1 0 0,-1 0 0,0 0 0,-1 0 0,1-1 0,-5 5 0,-13 11 0,0-2 0,-1-1 0,0-1 0,-1-1 0,-1 0 0,-42 17 0,44-23 0,-1 0 0,0-2 0,-1 0 0,1-2 0,-1-1 0,-32 2 0,-150-5 0,119-3 0,-466-2 0,504 3 0,-1-3 0,0-1 0,-59-15 0,87 14 0,1 0 0,0-2 0,0 0 0,1-1 0,0-1 0,0-1 0,1-1 0,1 0 0,-28-25 0,4-7 0,2-3 0,1-1 0,-48-82 0,-21-26 0,91 133 0,-28-48 0,41 64 0,0-1 0,1 0 0,0 0 0,0-1 0,0 1 0,1 0 0,1-1 0,-1 0 0,2 1 0,-1-16 0,1 21 0,1 1 0,0 0 0,-1 0 0,1 0 0,0 0 0,0 0 0,0 0 0,0 1 0,0-1 0,0 0 0,1 0 0,-1 1 0,1-1 0,-1 1 0,1-1 0,-1 1 0,1 0 0,0 0 0,0-1 0,-1 1 0,1 0 0,0 1 0,0-1 0,0 0 0,0 0 0,0 1 0,3-1 0,8-2 0,-1 1 0,1 1 0,17 0 0,193 12 0,-89-2 0,-72-3-1365,-44-2-5461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5T07:10:58.813"/>
    </inkml:context>
    <inkml:brush xml:id="br0">
      <inkml:brushProperty name="width" value="0.05" units="cm"/>
      <inkml:brushProperty name="height" value="0.05" units="cm"/>
      <inkml:brushProperty name="color" value="#E71224"/>
    </inkml:brush>
  </inkml:definitions>
  <inkml:trace contextRef="#ctx0" brushRef="#br0">299 884 24575,'41'5'0,"-3"2"0,523 3 0,-377-12 0,15 4 0,238-5 0,-432 3 0,1 0 0,-1-1 0,1 0 0,-1 0 0,1 0 0,-1 0 0,0-1 0,8-4 0,-10 5 0,0-1 0,0 0 0,0-1 0,0 1 0,-1-1 0,1 1 0,-1-1 0,0 0 0,0 0 0,0 0 0,0 0 0,0 0 0,2-5 0,50-108 0,-23 53 0,-3-2 0,35-115 0,-57 154 0,-2 0 0,-1 0 0,0-1 0,-2 1 0,-1-1 0,-2 1 0,0 0 0,-8-31 0,9 50 0,-2 1 0,1 0 0,-1 1 0,0-1 0,0 0 0,0 1 0,-1 0 0,0 0 0,0 0 0,0 0 0,-1 0 0,0 1 0,0 0 0,0 0 0,0 0 0,0 1 0,-1 0 0,1 0 0,-12-4 0,-9-3 0,1 2 0,-1 0 0,-36-4 0,0 3 0,-87-3 0,-65 11 0,129 2 0,-95 0 0,-193 2 0,332-2 0,1 2 0,-1 1 0,1 3 0,-73 20 0,93-20 0,0 1 0,1 0 0,0 2 0,0 0 0,1 1 0,1 0 0,0 2 0,0 0 0,1 1 0,1 0 0,-15 20 0,-4 10 0,-45 79 0,-15 56 0,89-168 0,1 0 0,0 0 0,0 0 0,1 1 0,1 0 0,0 0 0,1-1 0,0 1 0,0 0 0,2 0 0,-1 0 0,1 0 0,1 0 0,0 0 0,1-1 0,1 1 0,-1-1 0,2 0 0,-1 0 0,2 0 0,-1 0 0,1-1 0,15 19 0,8 6 0,-17-20 0,0 0 0,2 0 0,18 15 0,-26-25 0,0-1 0,0 0 0,0-1 0,0 1 0,1-1 0,0 0 0,0-1 0,-1 0 0,1 0 0,1 0 0,-1-1 0,12 1 0,79-5-1365,-81 3-5461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5T07:10:53.669"/>
    </inkml:context>
    <inkml:brush xml:id="br0">
      <inkml:brushProperty name="width" value="0.05" units="cm"/>
      <inkml:brushProperty name="height" value="0.05" units="cm"/>
      <inkml:brushProperty name="color" value="#E71224"/>
    </inkml:brush>
  </inkml:definitions>
  <inkml:trace contextRef="#ctx0" brushRef="#br0">1310 89 24575,'-1'-2'0,"1"1"0,-1-1 0,0 1 0,0 0 0,0-1 0,0 1 0,-1 0 0,1-1 0,0 1 0,0 0 0,-1 0 0,1 0 0,-1 0 0,1 0 0,-1 1 0,1-1 0,-1 0 0,1 1 0,-1-1 0,-3 0 0,2 0 0,-37-12 0,-1 2 0,-1 2 0,0 1 0,-67-2 0,-334 7 0,391 8 0,0 3 0,1 1 0,-80 27 0,107-28 0,0 1 0,1 1 0,0 1 0,1 0 0,0 2 0,-24 19 0,38-26 0,1 0 0,0 0 0,0 1 0,1 0 0,0 1 0,0-1 0,0 1 0,1 0 0,0 0 0,1 1 0,0-1 0,0 1 0,1 0 0,0 0 0,1 1 0,0-1 0,0 0 0,1 1 0,0-1 0,1 1 0,0-1 0,0 1 0,1 0 0,0-1 0,1 0 0,0 1 0,6 16 0,-4-17 0,1 0 0,-1 1 0,2-1 0,0-1 0,0 1 0,0-1 0,1 0 0,0-1 0,1 0 0,-1 0 0,1 0 0,1-1 0,-1 0 0,1-1 0,13 7 0,13 3 0,1-2 0,70 18 0,-30-10 0,-20-4 0,0-1 0,1-3 0,0-3 0,65 4 0,288-16 0,-383 0 0,1-2 0,-2 0 0,1-2 0,0-1 0,-1-1 0,-1-2 0,1 0 0,-1-2 0,-1 0 0,0-2 0,-1 0 0,-1-2 0,0 0 0,32-33 0,29-27 0,15-14 0,-95 86 0,0-1 0,0 1 0,0 0 0,0-1 0,-1 0 0,0 1 0,0-1 0,0 0 0,0 0 0,-1 0 0,0-1 0,0 1 0,0-8 0,0-4 0,-1 0 0,-5-31 0,5 45 0,-1 0 0,0 0 0,0 0 0,0 0 0,-1 0 0,1 0 0,-1 0 0,0 1 0,1-1 0,-1 0 0,-1 1 0,1 0 0,0-1 0,0 1 0,-1 0 0,1 0 0,-1 0 0,0 0 0,0 1 0,-3-2 0,-9-4 0,-1 0 0,-29-7 0,16 6 0,-55-25 0,50 18 0,0 2 0,-51-11 0,62 18-1365,3 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161</Words>
  <Characters>924</Characters>
  <Application>Microsoft Office Word</Application>
  <DocSecurity>0</DocSecurity>
  <Lines>7</Lines>
  <Paragraphs>2</Paragraphs>
  <ScaleCrop>false</ScaleCrop>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C. Candelaria</dc:creator>
  <cp:keywords/>
  <dc:description/>
  <cp:lastModifiedBy>Francis C. Candelaria</cp:lastModifiedBy>
  <cp:revision>17</cp:revision>
  <dcterms:created xsi:type="dcterms:W3CDTF">2024-04-15T06:52:00Z</dcterms:created>
  <dcterms:modified xsi:type="dcterms:W3CDTF">2024-04-15T07:25:00Z</dcterms:modified>
</cp:coreProperties>
</file>