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color w:val="0E6B6F"/>
          <w:sz w:val="52"/>
          <w:szCs w:val="52"/>
        </w:rPr>
        <w:t xml:space="preserve">▲</w:t>
      </w:r>
    </w:p>
    <w:p>
      <w:pPr>
        <w:spacing w:after="60"/>
        <w:jc w:val="center"/>
      </w:pPr>
      <w:r>
        <w:rPr>
          <w:b/>
          <w:bCs/>
          <w:color w:val="1E3A34"/>
          <w:sz w:val="58"/>
          <w:szCs w:val="58"/>
        </w:rPr>
        <w:t xml:space="preserve">SIVIEZ.com</w:t>
      </w:r>
    </w:p>
    <w:p>
      <w:pPr>
        <w:spacing w:after="400"/>
        <w:jc w:val="center"/>
      </w:pPr>
      <w:r>
        <w:rPr>
          <w:color w:val="0E6B6F"/>
          <w:sz w:val="26"/>
          <w:szCs w:val="26"/>
        </w:rPr>
        <w:t xml:space="preserve">Bouw-handleiding — leer je eigen website begrijpen en aanpassen</w:t>
      </w:r>
    </w:p>
    <w:p>
      <w:pPr>
        <w:spacing w:after="40"/>
        <w:jc w:val="center"/>
      </w:pPr>
      <w:r>
        <w:rPr>
          <w:i/>
          <w:iCs/>
          <w:color w:val="595959"/>
          <w:sz w:val="22"/>
          <w:szCs w:val="22"/>
        </w:rPr>
        <w:t xml:space="preserve">Van "ik laat het bouwen" naar "ik snap en doe het zelf".</w:t>
      </w:r>
    </w:p>
    <w:p>
      <w:pPr>
        <w:spacing w:after="120"/>
        <w:jc w:val="center"/>
      </w:pPr>
      <w:r>
        <w:rPr>
          <w:i/>
          <w:iCs/>
          <w:color w:val="595959"/>
          <w:sz w:val="20"/>
          <w:szCs w:val="20"/>
        </w:rPr>
        <w:t xml:space="preserve">Geschreven voor een absolute beginner — geen voorkennis nodig.</w:t>
      </w:r>
    </w:p>
    <w:p>
      <w:pPr>
        <w:spacing w:before="600"/>
        <w:jc w:val="center"/>
      </w:pPr>
      <w:r>
        <w:rPr>
          <w:color w:val="595959"/>
          <w:sz w:val="18"/>
          <w:szCs w:val="18"/>
        </w:rPr>
        <w:t xml:space="preserve">September 2026 · voor Pepijn "Puppy" Vanhauwere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4"/>
          <w:szCs w:val="34"/>
        </w:rPr>
        <w:t xml:space="preserve">Inhoud</w:t>
      </w:r>
    </w:p>
    <w:p>
      <w:pPr>
        <w:spacing w:after="40" w:before="120"/>
      </w:pPr>
      <w:r>
        <w:rPr>
          <w:b/>
          <w:bCs/>
          <w:color w:val="0E6B6F"/>
          <w:sz w:val="22"/>
          <w:szCs w:val="22"/>
        </w:rPr>
        <w:t xml:space="preserve">DEEL 1 — De basis begrijpen</w:t>
      </w:r>
    </w:p>
    <w:p>
      <w:pPr>
        <w:spacing w:after="30" w:before="0"/>
      </w:pPr>
      <w:r>
        <w:rPr>
          <w:b w:val="false"/>
          <w:bCs w:val="false"/>
          <w:color w:val="1E3A34"/>
          <w:sz w:val="20"/>
          <w:szCs w:val="20"/>
        </w:rPr>
        <w:t xml:space="preserve">   1. Wat is een website eigenlijk?</w:t>
      </w:r>
    </w:p>
    <w:p>
      <w:pPr>
        <w:spacing w:after="30" w:before="0"/>
      </w:pPr>
      <w:r>
        <w:rPr>
          <w:b w:val="false"/>
          <w:bCs w:val="false"/>
          <w:color w:val="1E3A34"/>
          <w:sz w:val="20"/>
          <w:szCs w:val="20"/>
        </w:rPr>
        <w:t xml:space="preserve">   2. Mappen, bestanden en een "repo"</w:t>
      </w:r>
    </w:p>
    <w:p>
      <w:pPr>
        <w:spacing w:after="30" w:before="0"/>
      </w:pPr>
      <w:r>
        <w:rPr>
          <w:b w:val="false"/>
          <w:bCs w:val="false"/>
          <w:color w:val="1E3A34"/>
          <w:sz w:val="20"/>
          <w:szCs w:val="20"/>
        </w:rPr>
        <w:t xml:space="preserve">   3. Hoe hangt alles samen: GitHub → Vercel → jouw site</w:t>
      </w:r>
    </w:p>
    <w:p>
      <w:pPr>
        <w:spacing w:after="30" w:before="0"/>
      </w:pPr>
      <w:r>
        <w:rPr>
          <w:b w:val="false"/>
          <w:bCs w:val="false"/>
          <w:color w:val="1E3A34"/>
          <w:sz w:val="20"/>
          <w:szCs w:val="20"/>
        </w:rPr>
        <w:t xml:space="preserve">   4. Je gereedschap</w:t>
      </w:r>
    </w:p>
    <w:p>
      <w:pPr>
        <w:spacing w:after="40" w:before="120"/>
      </w:pPr>
      <w:r>
        <w:rPr>
          <w:b/>
          <w:bCs/>
          <w:color w:val="0E6B6F"/>
          <w:sz w:val="22"/>
          <w:szCs w:val="22"/>
        </w:rPr>
        <w:t xml:space="preserve">DEEL 2 — Jouw site verkend</w:t>
      </w:r>
    </w:p>
    <w:p>
      <w:pPr>
        <w:spacing w:after="30" w:before="0"/>
      </w:pPr>
      <w:r>
        <w:rPr>
          <w:b w:val="false"/>
          <w:bCs w:val="false"/>
          <w:color w:val="1E3A34"/>
          <w:sz w:val="20"/>
          <w:szCs w:val="20"/>
        </w:rPr>
        <w:t xml:space="preserve">   5. De stamboom: overzicht van al je mapjes</w:t>
      </w:r>
    </w:p>
    <w:p>
      <w:pPr>
        <w:spacing w:after="30" w:before="0"/>
      </w:pPr>
      <w:r>
        <w:rPr>
          <w:b w:val="false"/>
          <w:bCs w:val="false"/>
          <w:color w:val="1E3A34"/>
          <w:sz w:val="20"/>
          <w:szCs w:val="20"/>
        </w:rPr>
        <w:t xml:space="preserve">   6. Rondleiding: wat doet elke map?</w:t>
      </w:r>
    </w:p>
    <w:p>
      <w:pPr>
        <w:spacing w:after="40" w:before="120"/>
      </w:pPr>
      <w:r>
        <w:rPr>
          <w:b/>
          <w:bCs/>
          <w:color w:val="0E6B6F"/>
          <w:sz w:val="22"/>
          <w:szCs w:val="22"/>
        </w:rPr>
        <w:t xml:space="preserve">DEEL 3 — Dingen zelf aanpassen</w:t>
      </w:r>
    </w:p>
    <w:p>
      <w:pPr>
        <w:spacing w:after="30" w:before="0"/>
      </w:pPr>
      <w:r>
        <w:rPr>
          <w:b w:val="false"/>
          <w:bCs w:val="false"/>
          <w:color w:val="1E3A34"/>
          <w:sz w:val="20"/>
          <w:szCs w:val="20"/>
        </w:rPr>
        <w:t xml:space="preserve">   7. Een tekst wijzigen in 3 talen (NL / EN / FR)</w:t>
      </w:r>
    </w:p>
    <w:p>
      <w:pPr>
        <w:spacing w:after="30" w:before="0"/>
      </w:pPr>
      <w:r>
        <w:rPr>
          <w:b w:val="false"/>
          <w:bCs w:val="false"/>
          <w:color w:val="1E3A34"/>
          <w:sz w:val="20"/>
          <w:szCs w:val="20"/>
        </w:rPr>
        <w:t xml:space="preserve">   8. Een nieuwe foto toevoegen</w:t>
      </w:r>
    </w:p>
    <w:p>
      <w:pPr>
        <w:spacing w:after="30" w:before="0"/>
      </w:pPr>
      <w:r>
        <w:rPr>
          <w:b w:val="false"/>
          <w:bCs w:val="false"/>
          <w:color w:val="1E3A34"/>
          <w:sz w:val="20"/>
          <w:szCs w:val="20"/>
        </w:rPr>
        <w:t xml:space="preserve">   9. Een plaats toevoegen (eten, lift, bezienswaardigheid)</w:t>
      </w:r>
    </w:p>
    <w:p>
      <w:pPr>
        <w:spacing w:after="30" w:before="0"/>
      </w:pPr>
      <w:r>
        <w:rPr>
          <w:b w:val="false"/>
          <w:bCs w:val="false"/>
          <w:color w:val="1E3A34"/>
          <w:sz w:val="20"/>
          <w:szCs w:val="20"/>
        </w:rPr>
        <w:t xml:space="preserve">   10. Een hele nieuwe pagina (kort)</w:t>
      </w:r>
    </w:p>
    <w:p>
      <w:pPr>
        <w:spacing w:after="40" w:before="120"/>
      </w:pPr>
      <w:r>
        <w:rPr>
          <w:b/>
          <w:bCs/>
          <w:color w:val="0E6B6F"/>
          <w:sz w:val="22"/>
          <w:szCs w:val="22"/>
        </w:rPr>
        <w:t xml:space="preserve">DEEL 4 — Publiceren &amp; fouten oplossen</w:t>
      </w:r>
    </w:p>
    <w:p>
      <w:pPr>
        <w:spacing w:after="30" w:before="0"/>
      </w:pPr>
      <w:r>
        <w:rPr>
          <w:b w:val="false"/>
          <w:bCs w:val="false"/>
          <w:color w:val="1E3A34"/>
          <w:sz w:val="20"/>
          <w:szCs w:val="20"/>
        </w:rPr>
        <w:t xml:space="preserve">   11. Je wijziging live zetten</w:t>
      </w:r>
    </w:p>
    <w:p>
      <w:pPr>
        <w:spacing w:after="30" w:before="0"/>
      </w:pPr>
      <w:r>
        <w:rPr>
          <w:b w:val="false"/>
          <w:bCs w:val="false"/>
          <w:color w:val="1E3A34"/>
          <w:sz w:val="20"/>
          <w:szCs w:val="20"/>
        </w:rPr>
        <w:t xml:space="preserve">   12. Als er iets stukgaat</w:t>
      </w:r>
    </w:p>
    <w:p>
      <w:pPr>
        <w:spacing w:after="40" w:before="120"/>
      </w:pPr>
      <w:r>
        <w:rPr>
          <w:b/>
          <w:bCs/>
          <w:color w:val="0E6B6F"/>
          <w:sz w:val="22"/>
          <w:szCs w:val="22"/>
        </w:rPr>
        <w:t xml:space="preserve">DEEL 5 — Wat je hier leert, meenemen naar je werk</w:t>
      </w:r>
    </w:p>
    <w:p>
      <w:pPr>
        <w:spacing w:after="30" w:before="0"/>
      </w:pPr>
      <w:r>
        <w:rPr>
          <w:b w:val="false"/>
          <w:bCs w:val="false"/>
          <w:color w:val="1E3A34"/>
          <w:sz w:val="20"/>
          <w:szCs w:val="20"/>
        </w:rPr>
        <w:t xml:space="preserve">   13. Efficiënt met Claude werken</w:t>
      </w:r>
    </w:p>
    <w:p>
      <w:pPr>
        <w:spacing w:after="30" w:before="0"/>
      </w:pPr>
      <w:r>
        <w:rPr>
          <w:b w:val="false"/>
          <w:bCs w:val="false"/>
          <w:color w:val="1E3A34"/>
          <w:sz w:val="20"/>
          <w:szCs w:val="20"/>
        </w:rPr>
        <w:t xml:space="preserve">   14. Waarom structuur (JSON, mappen) je AI-werk versnelt</w:t>
      </w:r>
    </w:p>
    <w:p>
      <w:pPr>
        <w:spacing w:after="30" w:before="0"/>
      </w:pPr>
      <w:r>
        <w:rPr>
          <w:b w:val="false"/>
          <w:bCs w:val="false"/>
          <w:color w:val="1E3A34"/>
          <w:sz w:val="20"/>
          <w:szCs w:val="20"/>
        </w:rPr>
        <w:t xml:space="preserve">   15. Van website-logica naar je eigen workflows</w:t>
      </w:r>
    </w:p>
    <w:p>
      <w:pPr>
        <w:spacing w:after="30" w:before="0"/>
      </w:pPr>
      <w:r>
        <w:rPr>
          <w:b w:val="false"/>
          <w:bCs w:val="false"/>
          <w:color w:val="1E3A34"/>
          <w:sz w:val="20"/>
          <w:szCs w:val="20"/>
        </w:rPr>
        <w:t xml:space="preserve">   16. Wanneer wél AI, wanneer beter zelf</w:t>
      </w:r>
    </w:p>
    <w:p>
      <w:r>
        <w:br w:type="page"/>
      </w:r>
    </w:p>
    <w:p>
      <w:pPr>
        <w:spacing w:after="200" w:before="200"/>
      </w:pPr>
      <w:r>
        <w:rPr>
          <w:b/>
          <w:bCs/>
          <w:color w:val="0E6B6F"/>
          <w:sz w:val="40"/>
          <w:szCs w:val="40"/>
        </w:rPr>
        <w:t xml:space="preserve">DEEL 1</w:t>
      </w:r>
    </w:p>
    <w:p>
      <w:pPr>
        <w:spacing w:after="80"/>
      </w:pPr>
      <w:r>
        <w:rPr>
          <w:b/>
          <w:bCs/>
          <w:color w:val="1E3A34"/>
          <w:sz w:val="32"/>
          <w:szCs w:val="32"/>
        </w:rPr>
        <w:t xml:space="preserve">De basis begrijpen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Voordat we iets aanpassen, bouwen we eerst een mentaal beeld op. Als je snapt hoe een website in elkaar zit, wordt de rest logisch.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4"/>
          <w:szCs w:val="34"/>
        </w:rPr>
        <w:t xml:space="preserve">1. Wat is een website eigenlijk?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Een website is een verzameling tekstbestanden die een browser leest en omzet naar wat jij ziet. Er zijn drie "talen" met elk een eigen taak.</w:t>
      </w:r>
    </w:p>
    <w:p>
      <w:pPr>
        <w:pStyle w:val="Heading3"/>
        <w:spacing w:after="80" w:before="200"/>
      </w:pPr>
      <w:r>
        <w:rPr>
          <w:b/>
          <w:bCs/>
          <w:color w:val="1E3A34"/>
          <w:sz w:val="23"/>
          <w:szCs w:val="23"/>
        </w:rPr>
        <w:t xml:space="preserve">HTML — de structuur (het skelet)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HTML bepaalt WAT er staat: een titel, een paragraaf, een foto. Het geeft vorm, nog geen uiterlijk.</w:t>
      </w:r>
    </w:p>
    <w:tbl>
      <w:tblPr>
        <w:tblW w:type="pct" w:w="100%"/>
        <w:tblBorders>
          <w:top w:val="single" w:color="DDDDDD" w:sz="4"/>
          <w:left w:val="single" w:color="C8A35F" w:sz="12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6F2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&lt;h1&gt;Dit is een grote titel&lt;/h1&gt;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&lt;p&gt;Dit is een gewone alinea.&lt;/p&gt;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E3A34"/>
          <w:sz w:val="23"/>
          <w:szCs w:val="23"/>
        </w:rPr>
        <w:t xml:space="preserve">CSS — de opmaak (de kleren)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CSS bepaalt HOE het eruitziet: kleuren, lettertypes, afstanden. Jouw Alpine-luxury look (forest, goud, Playfair-lettertype) is CSS.</w:t>
      </w:r>
    </w:p>
    <w:tbl>
      <w:tblPr>
        <w:tblW w:type="pct" w:w="100%"/>
        <w:tblBorders>
          <w:top w:val="single" w:color="DDDDDD" w:sz="4"/>
          <w:left w:val="single" w:color="C8A35F" w:sz="12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6F2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h1 { color: #1E3A34; font-family: "Playfair Display"; }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E3A34"/>
          <w:sz w:val="23"/>
          <w:szCs w:val="23"/>
        </w:rPr>
        <w:t xml:space="preserve">JavaScript — het gedrag (de bewegingen)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JavaScript maakt dingen interactief: de taalschakelaar NL/EN/FR, een menu dat opent, animaties bij het scrollen.</w:t>
      </w:r>
    </w:p>
    <w:tbl>
      <w:tblPr>
        <w:tblW w:type="pct" w:w="100%"/>
        <w:tblBorders>
          <w:top w:val="single" w:color="0E6B6F" w:sz="8"/>
          <w:left w:val="single" w:color="0E6B6F" w:sz="28"/>
          <w:bottom w:val="single" w:color="0E6B6F" w:sz="8"/>
          <w:right w:val="single" w:color="0E6B6F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5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E6B6F"/>
                <w:sz w:val="20"/>
                <w:szCs w:val="20"/>
              </w:rPr>
              <w:t xml:space="preserve">💡  BRUG NAAR JE WERK</w:t>
            </w:r>
          </w:p>
          <w:p>
            <w:pPr>
              <w:spacing w:after="60"/>
            </w:pPr>
            <w:r>
              <w:rPr>
                <w:b/>
                <w:bCs/>
                <w:color w:val="1E3A34"/>
                <w:sz w:val="19"/>
                <w:szCs w:val="19"/>
              </w:rPr>
              <w:t xml:space="preserve">Dit patroon zie je overal terug</w:t>
            </w:r>
          </w:p>
          <w:p>
            <w:pPr>
              <w:spacing w:after="50"/>
            </w:pPr>
            <w:r>
              <w:rPr>
                <w:color w:val="333333"/>
                <w:sz w:val="19"/>
                <w:szCs w:val="19"/>
              </w:rPr>
              <w:t xml:space="preserve">Structuur / opmaak / gedrag is niet enkel voor websites. In Excel: cellen en tabbladen = structuur, opmaak (kleuren, vet) = "CSS", formules = "gedrag".</w:t>
            </w:r>
          </w:p>
          <w:p>
            <w:pPr>
              <w:spacing w:after="50"/>
            </w:pPr>
            <w:r>
              <w:rPr>
                <w:color w:val="333333"/>
                <w:sz w:val="19"/>
                <w:szCs w:val="19"/>
              </w:rPr>
              <w:t xml:space="preserve">Vraag je Claude iets te bouwen, denk dan in deze lagen: wat moet er staan, hoe moet het eruitzien, wat moet het doen. Helderder vraag, beter resultaat.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4"/>
          <w:szCs w:val="34"/>
        </w:rPr>
        <w:t xml:space="preserve">2. Mappen, bestanden en een "repo"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Een website is een hoop bestanden, geordend in mappen — zoals op je computer.</w:t>
      </w:r>
    </w:p>
    <w:p>
      <w:pPr>
        <w:pStyle w:val="Heading3"/>
        <w:spacing w:after="80" w:before="200"/>
      </w:pPr>
      <w:r>
        <w:rPr>
          <w:b/>
          <w:bCs/>
          <w:color w:val="1E3A34"/>
          <w:sz w:val="23"/>
          <w:szCs w:val="23"/>
        </w:rPr>
        <w:t xml:space="preserve">Een bestand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Eén document, met een extensie die zegt wat het is: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.astro — een pagina of bouwblok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.json — een databestand (je plaatsen, lokale kennis)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.css — opmaak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.jpg / .png / .svg — afbeeldingen</w:t>
      </w:r>
    </w:p>
    <w:p>
      <w:pPr>
        <w:pStyle w:val="Heading3"/>
        <w:spacing w:after="80" w:before="200"/>
      </w:pPr>
      <w:r>
        <w:rPr>
          <w:b/>
          <w:bCs/>
          <w:color w:val="1E3A34"/>
          <w:sz w:val="23"/>
          <w:szCs w:val="23"/>
        </w:rPr>
        <w:t xml:space="preserve">Een map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Een doos met bestanden erin. Je hele site zit in de map siviez.com.</w:t>
      </w:r>
    </w:p>
    <w:p>
      <w:pPr>
        <w:pStyle w:val="Heading3"/>
        <w:spacing w:after="80" w:before="200"/>
      </w:pPr>
      <w:r>
        <w:rPr>
          <w:b/>
          <w:bCs/>
          <w:color w:val="1E3A34"/>
          <w:sz w:val="23"/>
          <w:szCs w:val="23"/>
        </w:rPr>
        <w:t xml:space="preserve">Een "repo" (repository)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Jargon voor "de complete projectmap met een geheugen". Dat geheugen (Git) onthoudt elke wijziging — zodat je altijd terug kan. Je repo staat op GitHub.</w:t>
      </w:r>
    </w:p>
    <w:tbl>
      <w:tblPr>
        <w:tblW w:type="pct" w:w="100%"/>
        <w:tblBorders>
          <w:top w:val="single" w:color="0E6B6F" w:sz="8"/>
          <w:left w:val="single" w:color="0E6B6F" w:sz="28"/>
          <w:bottom w:val="single" w:color="0E6B6F" w:sz="8"/>
          <w:right w:val="single" w:color="0E6B6F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5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E6B6F"/>
                <w:sz w:val="20"/>
                <w:szCs w:val="20"/>
              </w:rPr>
              <w:t xml:space="preserve">💡  BRUG NAAR JE WERK</w:t>
            </w:r>
          </w:p>
          <w:p>
            <w:pPr>
              <w:spacing w:after="60"/>
            </w:pPr>
            <w:r>
              <w:rPr>
                <w:b/>
                <w:bCs/>
                <w:color w:val="1E3A34"/>
                <w:sz w:val="19"/>
                <w:szCs w:val="19"/>
              </w:rPr>
              <w:t xml:space="preserve">Versiebeheer is goud waard op je werk</w:t>
            </w:r>
          </w:p>
          <w:p>
            <w:pPr>
              <w:spacing w:after="50"/>
            </w:pPr>
            <w:r>
              <w:rPr>
                <w:color w:val="333333"/>
                <w:sz w:val="19"/>
                <w:szCs w:val="19"/>
              </w:rPr>
              <w:t xml:space="preserve">Dat "elke versie bewaard" is precies wat vaak ontbreekt bij Excel op het werk — "borderel_v2_definitief_ECHT.xlsx". Git lost dat structureel op.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4"/>
          <w:szCs w:val="34"/>
        </w:rPr>
        <w:t xml:space="preserve">3. Hoe hangt alles samen: GitHub → Vercel → jouw site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Drie plekken in het spel. Snap deze ketting, en je snapt hoe een wijziging live komt.</w:t>
      </w:r>
    </w:p>
    <w:p>
      <w:pPr>
        <w:pStyle w:val="Heading3"/>
        <w:spacing w:after="80" w:before="200"/>
      </w:pPr>
      <w:r>
        <w:rPr>
          <w:b/>
          <w:bCs/>
          <w:color w:val="1E3A34"/>
          <w:sz w:val="23"/>
          <w:szCs w:val="23"/>
        </w:rPr>
        <w:t xml:space="preserve">1) Jouw computer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Hier staan de bestanden lokaal. Jij past iets aan (of vervangt een bestand door een nieuwe versie van Claude).</w:t>
      </w:r>
    </w:p>
    <w:p>
      <w:pPr>
        <w:pStyle w:val="Heading3"/>
        <w:spacing w:after="80" w:before="200"/>
      </w:pPr>
      <w:r>
        <w:rPr>
          <w:b/>
          <w:bCs/>
          <w:color w:val="1E3A34"/>
          <w:sz w:val="23"/>
          <w:szCs w:val="23"/>
        </w:rPr>
        <w:t xml:space="preserve">2) GitHub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De online "kluis". Via GitHub Desktop stuur je je wijziging naar GitHub: "committen" (vastleggen) + "pushen" (versturen).</w:t>
      </w:r>
    </w:p>
    <w:p>
      <w:pPr>
        <w:pStyle w:val="Heading3"/>
        <w:spacing w:after="80" w:before="200"/>
      </w:pPr>
      <w:r>
        <w:rPr>
          <w:b/>
          <w:bCs/>
          <w:color w:val="1E3A34"/>
          <w:sz w:val="23"/>
          <w:szCs w:val="23"/>
        </w:rPr>
        <w:t xml:space="preserve">3) Vercel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De "verhuizer" die je site online zet. Vercel kijkt naar GitHub en bouwt je site automatisch opnieuw zodra er iets nieuws staat — binnen ~30 seconden live op siviez.com.</w:t>
      </w:r>
    </w:p>
    <w:tbl>
      <w:tblPr>
        <w:tblW w:type="pct" w:w="100%"/>
        <w:tblBorders>
          <w:top w:val="single" w:color="DDDDDD" w:sz="4"/>
          <w:left w:val="single" w:color="C8A35F" w:sz="12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6F2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Jouw computer   →   GitHub   →   Vercel   →   siviez.com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(aanpassen)      (bewaren)    (live zetten)   (bezoekers)</w:t>
            </w:r>
          </w:p>
        </w:tc>
      </w:tr>
    </w:tbl>
    <w:p>
      <w:pPr>
        <w:spacing w:after="120"/>
      </w:pPr>
      <w:r>
        <w:rPr>
          <w:b/>
          <w:bCs/>
          <w:color w:val="2A2A2A"/>
          <w:sz w:val="21"/>
          <w:szCs w:val="21"/>
        </w:rPr>
        <w:t xml:space="preserve">De hele flow: bestand aanpassen → committen + pushen → 30 seconden → live.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4"/>
          <w:szCs w:val="34"/>
        </w:rPr>
        <w:t xml:space="preserve">4. Je gereedschap</w:t>
      </w:r>
    </w:p>
    <w:p>
      <w:pPr>
        <w:pStyle w:val="Heading3"/>
        <w:spacing w:after="80" w:before="200"/>
      </w:pPr>
      <w:r>
        <w:rPr>
          <w:b/>
          <w:bCs/>
          <w:color w:val="1E3A34"/>
          <w:sz w:val="23"/>
          <w:szCs w:val="23"/>
        </w:rPr>
        <w:t xml:space="preserve">GitHub Desktop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Het programma waarmee je wijzigingen naar GitHub stuurt. Je ziet "Changes", typt een omschrijving, klikt "Commit" en "Push".</w:t>
      </w:r>
    </w:p>
    <w:tbl>
      <w:tblPr>
        <w:tblW w:type="pct" w:w="100%"/>
        <w:tblBorders>
          <w:top w:val="dashed" w:color="BBBBBB" w:sz="6"/>
          <w:left w:val="dashed" w:color="BBBBBB" w:sz="6"/>
          <w:bottom w:val="dashed" w:color="BBBBBB" w:sz="6"/>
          <w:right w:val="dashed" w:color="BBBBB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999999"/>
                <w:sz w:val="17"/>
                <w:szCs w:val="17"/>
              </w:rPr>
              <w:t xml:space="preserve">📷  RUIMTE VOOR SCREENSHOT</w:t>
            </w:r>
          </w:p>
          <w:p>
            <w:pPr>
              <w:jc w:val="center"/>
            </w:pPr>
            <w:r>
              <w:rPr>
                <w:i/>
                <w:iCs/>
                <w:color w:val="AAAAAA"/>
                <w:sz w:val="16"/>
                <w:szCs w:val="16"/>
              </w:rPr>
              <w:t xml:space="preserve">GitHub Desktop met de Changes-lijst en de commit-knop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E3A34"/>
          <w:sz w:val="23"/>
          <w:szCs w:val="23"/>
        </w:rPr>
        <w:t xml:space="preserve">Een teksteditor (optioneel)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VS Code (gratis) maakt code leesbaar met kleuren. Voor kleine JSON-aanpassingen kan je ook gewoon op GitHub online werken.</w:t>
      </w:r>
    </w:p>
    <w:p>
      <w:pPr>
        <w:pStyle w:val="Heading3"/>
        <w:spacing w:after="80" w:before="200"/>
      </w:pPr>
      <w:r>
        <w:rPr>
          <w:b/>
          <w:bCs/>
          <w:color w:val="1E3A34"/>
          <w:sz w:val="23"/>
          <w:szCs w:val="23"/>
        </w:rPr>
        <w:t xml:space="preserve">De browser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Om je site te bekijken (siviez.com) en GitHub/Vercel te openen.</w:t>
      </w:r>
    </w:p>
    <w:tbl>
      <w:tblPr>
        <w:tblW w:type="pct" w:w="100%"/>
        <w:tblBorders>
          <w:top w:val="single" w:color="0E6B6F" w:sz="8"/>
          <w:left w:val="single" w:color="0E6B6F" w:sz="28"/>
          <w:bottom w:val="single" w:color="0E6B6F" w:sz="8"/>
          <w:right w:val="single" w:color="0E6B6F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5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E6B6F"/>
                <w:sz w:val="20"/>
                <w:szCs w:val="20"/>
              </w:rPr>
              <w:t xml:space="preserve">💡  BRUG NAAR JE WERK</w:t>
            </w:r>
          </w:p>
          <w:p>
            <w:pPr>
              <w:spacing w:after="60"/>
            </w:pPr>
            <w:r>
              <w:rPr>
                <w:b/>
                <w:bCs/>
                <w:color w:val="1E3A34"/>
                <w:sz w:val="19"/>
                <w:szCs w:val="19"/>
              </w:rPr>
              <w:t xml:space="preserve">Klein gereedschap, groot verschil</w:t>
            </w:r>
          </w:p>
          <w:p>
            <w:pPr>
              <w:spacing w:after="50"/>
            </w:pPr>
            <w:r>
              <w:rPr>
                <w:color w:val="333333"/>
                <w:sz w:val="19"/>
                <w:szCs w:val="19"/>
              </w:rPr>
              <w:t xml:space="preserve">VS Code leest ook CSV en JSON perfect. Voor rommelige databestanden op je werk overzichtelijker dan Kladblok, met zoek-en-vervang over meerdere bestanden.</w:t>
            </w:r>
          </w:p>
        </w:tc>
      </w:tr>
    </w:tbl>
    <w:p>
      <w:r>
        <w:br w:type="page"/>
      </w:r>
    </w:p>
    <w:p>
      <w:pPr>
        <w:spacing w:after="200" w:before="200"/>
      </w:pPr>
      <w:r>
        <w:rPr>
          <w:b/>
          <w:bCs/>
          <w:color w:val="0E6B6F"/>
          <w:sz w:val="40"/>
          <w:szCs w:val="40"/>
        </w:rPr>
        <w:t xml:space="preserve">DEEL 2</w:t>
      </w:r>
    </w:p>
    <w:p>
      <w:pPr>
        <w:spacing w:after="80"/>
      </w:pPr>
      <w:r>
        <w:rPr>
          <w:b/>
          <w:bCs/>
          <w:color w:val="1E3A34"/>
          <w:sz w:val="32"/>
          <w:szCs w:val="32"/>
        </w:rPr>
        <w:t xml:space="preserve">Jouw site verkend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Nu wandelen we door je eigen project. Dit deel is je landkaart.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4"/>
          <w:szCs w:val="34"/>
        </w:rPr>
        <w:t xml:space="preserve">5. De stamboom: overzicht van al je mapjes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De volledige structuur van je project. Bewaar deze pagina — het is je kaart. De pijltjes (←) leggen uit waarvoor elke map dient.</w:t>
      </w:r>
    </w:p>
    <w:tbl>
      <w:tblPr>
        <w:tblW w:type="pct" w:w="100%"/>
        <w:tblBorders>
          <w:top w:val="single" w:color="DDDDDD" w:sz="4"/>
          <w:left w:val="single" w:color="C8A35F" w:sz="12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6F2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siviez.com/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 src/                        ← DE BRON van je site (hier gebeurt alles)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pages/                  ← Elke pagina = 1 bestand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├── index.astro             de homepage (/)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├── hike.astro              /hike (wandelingen)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├── ski.astro               /ski (4 Vallées)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├── appartement.astro       /appartement (het Airbnb)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└── discover/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    └── village.astro       /discover/village (het dorp)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components/             ← Herbruikbare bouwblokken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└── SiviezNav.astro         de navigatiebalk (bergen-logo + talen)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data/                   ← JE CONTENT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└── siviez-places.json      lokale kennis (eten, liften, ski-school...)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layouts/                ← Het "raamwerk" rond elke pagina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└── Layout.astro            de &lt;head&gt; met titel + SEO + talen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 styles/                 ← De opmaak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    └── global.css              kleuren, lettertypes (Alpine luxury)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 public/                     ← BESTANDEN die niet veranderen (foto's, logo)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photos/                     de foto's, geordend per thema: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├── hero/                       grote titelfoto's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├── hike/                       wandel-foto's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├── ski/                        ski-foto's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├── village/                    dorp + Cleuson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└── apartment/                  het appartement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logo/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└── siviez-bergen.png           het bergen-logo in de nav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favicon.svg                 het kleine icoontje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sitemap.xml                 lijst voor Google (via vercel.json)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 robots.txt                  instructie voor Google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 astro.config.mjs            ← Instellingen van de site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 vercel.json                 ← Extra Vercel-instellingen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 package.json                ← Lijst van gebruikte hulpmiddelen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└── README.md                   ← Korte uitleg over het project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LET OP — public/photos/ is met KLEINE letters bij Siviez.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(Bij een eventuele hoofdletter-map: schrijf het pad exact zoals de map heet,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want de server maakt onderscheid tussen hoofd- en kleine letters.)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4"/>
          <w:szCs w:val="34"/>
        </w:rPr>
        <w:t xml:space="preserve">6. Rondleiding: wat doet elke map?</w:t>
      </w:r>
    </w:p>
    <w:p>
      <w:pPr>
        <w:pStyle w:val="Heading2"/>
        <w:spacing w:after="100" w:before="280"/>
      </w:pPr>
      <w:r>
        <w:rPr>
          <w:b/>
          <w:bCs/>
          <w:color w:val="0E6B6F"/>
          <w:sz w:val="27"/>
          <w:szCs w:val="27"/>
        </w:rPr>
        <w:t xml:space="preserve">src/ — de bron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Alles wat je site maakt zit hier ("src" = source, bron). Je meeste aanpassingen gebeuren in pages/ (de teksten) en data/ (de plaatsen).</w:t>
      </w:r>
    </w:p>
    <w:p>
      <w:pPr>
        <w:pStyle w:val="Heading2"/>
        <w:spacing w:after="100" w:before="280"/>
      </w:pPr>
      <w:r>
        <w:rPr>
          <w:b/>
          <w:bCs/>
          <w:color w:val="0E6B6F"/>
          <w:sz w:val="27"/>
          <w:szCs w:val="27"/>
        </w:rPr>
        <w:t xml:space="preserve">src/pages/ — je pagina's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Elk .astro bestand is één pagina. De bestandsnaam bepaalt het adres: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index.astro → siviez.com (de homepage)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hike.astro → siviez.com/hike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ski.astro → siviez.com/ski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appartement.astro → siviez.com/appartement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discover/village.astro → siviez.com/discover/village</w:t>
      </w:r>
    </w:p>
    <w:p>
      <w:pPr>
        <w:spacing w:after="120"/>
      </w:pPr>
      <w:r>
        <w:rPr>
          <w:b/>
          <w:bCs/>
          <w:color w:val="2A2A2A"/>
          <w:sz w:val="21"/>
          <w:szCs w:val="21"/>
        </w:rPr>
        <w:t xml:space="preserve">Belangrijk: bij Siviez zitten de TEKSTEN in deze pagina-bestanden zelf, in een "translations" blok met de drie talen. Zie hoofdstuk 7.</w:t>
      </w:r>
    </w:p>
    <w:p>
      <w:pPr>
        <w:pStyle w:val="Heading2"/>
        <w:spacing w:after="100" w:before="280"/>
      </w:pPr>
      <w:r>
        <w:rPr>
          <w:b/>
          <w:bCs/>
          <w:color w:val="0E6B6F"/>
          <w:sz w:val="27"/>
          <w:szCs w:val="27"/>
        </w:rPr>
        <w:t xml:space="preserve">src/data/ — je lokale kennis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Hier staat siviez-places.json: alle lokale info (restaurants, liften, ski-school, bezienswaardigheden, parking). Netjes apart van de pagina-code.</w:t>
      </w:r>
    </w:p>
    <w:tbl>
      <w:tblPr>
        <w:tblW w:type="pct" w:w="100%"/>
        <w:tblBorders>
          <w:top w:val="single" w:color="0E6B6F" w:sz="8"/>
          <w:left w:val="single" w:color="0E6B6F" w:sz="28"/>
          <w:bottom w:val="single" w:color="0E6B6F" w:sz="8"/>
          <w:right w:val="single" w:color="0E6B6F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5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E6B6F"/>
                <w:sz w:val="20"/>
                <w:szCs w:val="20"/>
              </w:rPr>
              <w:t xml:space="preserve">💡  BRUG NAAR JE WERK</w:t>
            </w:r>
          </w:p>
          <w:p>
            <w:pPr>
              <w:spacing w:after="60"/>
            </w:pPr>
            <w:r>
              <w:rPr>
                <w:b/>
                <w:bCs/>
                <w:color w:val="1E3A34"/>
                <w:sz w:val="19"/>
                <w:szCs w:val="19"/>
              </w:rPr>
              <w:t xml:space="preserve">Data gescheiden van code — het gouden principe</w:t>
            </w:r>
          </w:p>
          <w:p>
            <w:pPr>
              <w:spacing w:after="50"/>
            </w:pPr>
            <w:r>
              <w:rPr>
                <w:color w:val="333333"/>
                <w:sz w:val="19"/>
                <w:szCs w:val="19"/>
              </w:rPr>
              <w:t xml:space="preserve">Je lokale kennis (plaatsen) staat in één net databestand, los van hoe het getoond wordt. Dat is een gouden principe, ook op je werk.</w:t>
            </w:r>
          </w:p>
          <w:p>
            <w:pPr>
              <w:spacing w:after="50"/>
            </w:pPr>
            <w:r>
              <w:rPr>
                <w:color w:val="333333"/>
                <w:sz w:val="19"/>
                <w:szCs w:val="19"/>
              </w:rPr>
              <w:t xml:space="preserve">Een lijst gegevens hoort in één gestructureerd bestand (Excel/CSV/JSON), niet verspreid door tien documenten. Nette, aparte data = makkelijk werken, filteren, hergebruiken — voor jou én voor Claude.</w:t>
            </w:r>
          </w:p>
        </w:tc>
      </w:tr>
    </w:tbl>
    <w:p>
      <w:pPr>
        <w:pStyle w:val="Heading2"/>
        <w:spacing w:after="100" w:before="280"/>
      </w:pPr>
      <w:r>
        <w:rPr>
          <w:b/>
          <w:bCs/>
          <w:color w:val="0E6B6F"/>
          <w:sz w:val="27"/>
          <w:szCs w:val="27"/>
        </w:rPr>
        <w:t xml:space="preserve">src/components/ — bouwblokken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SiviezNav.astro is de navigatiebalk (met het bergen-logo en de taalknoppen). Eén keer gemaakt, op elke pagina gebruikt.</w:t>
      </w:r>
    </w:p>
    <w:p>
      <w:pPr>
        <w:pStyle w:val="Heading2"/>
        <w:spacing w:after="100" w:before="280"/>
      </w:pPr>
      <w:r>
        <w:rPr>
          <w:b/>
          <w:bCs/>
          <w:color w:val="0E6B6F"/>
          <w:sz w:val="27"/>
          <w:szCs w:val="27"/>
        </w:rPr>
        <w:t xml:space="preserve">src/layouts/ — het raamwerk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Layout.astro is de "mal" rond elke pagina: de &lt;head&gt; met titel, SEO-tags, lettertypes.</w:t>
      </w:r>
    </w:p>
    <w:p>
      <w:pPr>
        <w:pStyle w:val="Heading2"/>
        <w:spacing w:after="100" w:before="280"/>
      </w:pPr>
      <w:r>
        <w:rPr>
          <w:b/>
          <w:bCs/>
          <w:color w:val="0E6B6F"/>
          <w:sz w:val="27"/>
          <w:szCs w:val="27"/>
        </w:rPr>
        <w:t xml:space="preserve">src/styles/ — de opmaak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global.css: de Alpine-luxury look (forest, goud, teal, Playfair-lettertype).</w:t>
      </w:r>
    </w:p>
    <w:p>
      <w:pPr>
        <w:pStyle w:val="Heading2"/>
        <w:spacing w:after="100" w:before="280"/>
      </w:pPr>
      <w:r>
        <w:rPr>
          <w:b/>
          <w:bCs/>
          <w:color w:val="0E6B6F"/>
          <w:sz w:val="27"/>
          <w:szCs w:val="27"/>
        </w:rPr>
        <w:t xml:space="preserve">public/ — vaste bestanden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Foto's (in photos/, per thema: hero, hike, ski, village, apartment), het bergen-logo, de favicon, de sitemap. Een nieuwe foto komt hier; de verwijzing ernaar zet je in de pagina.</w:t>
      </w:r>
    </w:p>
    <w:tbl>
      <w:tblPr>
        <w:tblW w:type="pct" w:w="100%"/>
        <w:tblBorders>
          <w:top w:val="single" w:color="E8B84B" w:sz="8"/>
          <w:left w:val="single" w:color="E8B84B" w:sz="28"/>
          <w:bottom w:val="single" w:color="E8B84B" w:sz="8"/>
          <w:right w:val="single" w:color="E8B84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9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9C6500"/>
                <w:sz w:val="19"/>
                <w:szCs w:val="19"/>
              </w:rPr>
              <w:t xml:space="preserve">⚠️  Hoofd- en kleine letters in mappen</w:t>
            </w:r>
          </w:p>
          <w:p>
            <w:pPr>
              <w:spacing w:after="40"/>
            </w:pPr>
            <w:r>
              <w:rPr>
                <w:color w:val="4A3200"/>
                <w:sz w:val="19"/>
                <w:szCs w:val="19"/>
              </w:rPr>
              <w:t xml:space="preserve">De server (Linux) maakt onderscheid tussen hoofdletters en kleine letters in map- en bestandsnamen. Schrijf een pad dus ALTIJD exact zoals de map heet.</w:t>
            </w:r>
          </w:p>
          <w:p>
            <w:pPr>
              <w:spacing w:after="40"/>
            </w:pPr>
            <w:r>
              <w:rPr>
                <w:color w:val="4A3200"/>
                <w:sz w:val="19"/>
                <w:szCs w:val="19"/>
              </w:rPr>
              <w:t xml:space="preserve">Bij Siviez is de fotomap public/photos/ met kleine letters. Zou een map ooit met een hoofdletter staan (bv. /Photos/), dan moet je die ook exact zo schrijven — anders vindt de site de foto niet en krijg je een gebroken afbeelding.</w:t>
            </w:r>
          </w:p>
        </w:tc>
      </w:tr>
    </w:tbl>
    <w:p>
      <w:r>
        <w:br w:type="page"/>
      </w:r>
    </w:p>
    <w:p>
      <w:pPr>
        <w:spacing w:after="200" w:before="200"/>
      </w:pPr>
      <w:r>
        <w:rPr>
          <w:b/>
          <w:bCs/>
          <w:color w:val="0E6B6F"/>
          <w:sz w:val="40"/>
          <w:szCs w:val="40"/>
        </w:rPr>
        <w:t xml:space="preserve">DEEL 3</w:t>
      </w:r>
    </w:p>
    <w:p>
      <w:pPr>
        <w:spacing w:after="80"/>
      </w:pPr>
      <w:r>
        <w:rPr>
          <w:b/>
          <w:bCs/>
          <w:color w:val="1E3A34"/>
          <w:sz w:val="32"/>
          <w:szCs w:val="32"/>
        </w:rPr>
        <w:t xml:space="preserve">Dingen zelf aanpassen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Nu het echte werk: concrete recepten om je site zelf bij te werken.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4"/>
          <w:szCs w:val="34"/>
        </w:rPr>
        <w:t xml:space="preserve">7. Een tekst wijzigen in 3 talen (NL / EN / FR)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Dit is het belangrijkste hoofdstuk voor Siviez. Omdat je site trilingual is, staat elke tekst DRIE keer: een Nederlandse, een Engelse en een Franse versie. Ze zijn gekoppeld via een "sleutel" (key).</w:t>
      </w:r>
    </w:p>
    <w:p>
      <w:pPr>
        <w:pStyle w:val="Heading3"/>
        <w:spacing w:after="80" w:before="200"/>
      </w:pPr>
      <w:r>
        <w:rPr>
          <w:b/>
          <w:bCs/>
          <w:color w:val="1E3A34"/>
          <w:sz w:val="23"/>
          <w:szCs w:val="23"/>
        </w:rPr>
        <w:t xml:space="preserve">Hoe het werkt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Bovenaan elke pagina staat een blok "translations" met drie talen. Elke tekst heeft een sleutel tussen aanhalingstekens, bv. "hero.tag". Onder elke taal staat diezelfde sleutel met de vertaling:</w:t>
      </w:r>
    </w:p>
    <w:tbl>
      <w:tblPr>
        <w:tblW w:type="pct" w:w="100%"/>
        <w:tblBorders>
          <w:top w:val="single" w:color="DDDDDD" w:sz="4"/>
          <w:left w:val="single" w:color="C8A35F" w:sz="12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6F2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const translations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nl: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"hero.tag": "1730m hoog in de bergen",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en: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"hero.tag": "1730m up in the mountains",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fr: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"hero.tag": "1730m dans les montagnes",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};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E3A34"/>
          <w:sz w:val="23"/>
          <w:szCs w:val="23"/>
        </w:rPr>
        <w:t xml:space="preserve">Een tekst aanpassen — stap voor stap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A2A2A"/>
          <w:sz w:val="21"/>
          <w:szCs w:val="21"/>
        </w:rPr>
        <w:t xml:space="preserve">Open de pagina waar de tekst staat (bv. src/pages/index.astro).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A2A2A"/>
          <w:sz w:val="21"/>
          <w:szCs w:val="21"/>
        </w:rPr>
        <w:t xml:space="preserve">Zoek de sleutel van de tekst (bv. "hero.tag"). Tip: gebruik Ctrl+F om te zoeken.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A2A2A"/>
          <w:sz w:val="21"/>
          <w:szCs w:val="21"/>
        </w:rPr>
        <w:t xml:space="preserve">Je vindt de sleutel DRIE keer: onder nl, onder en, en onder fr.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A2A2A"/>
          <w:sz w:val="21"/>
          <w:szCs w:val="21"/>
        </w:rPr>
        <w:t xml:space="preserve">Pas alle drie de vertalingen aan (of enkel de talen die je wil wijzigen).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A2A2A"/>
          <w:sz w:val="21"/>
          <w:szCs w:val="21"/>
        </w:rPr>
        <w:t xml:space="preserve">Commit + push (zie Deel 4).</w:t>
      </w:r>
    </w:p>
    <w:tbl>
      <w:tblPr>
        <w:tblW w:type="pct" w:w="100%"/>
        <w:tblBorders>
          <w:top w:val="single" w:color="E8B84B" w:sz="8"/>
          <w:left w:val="single" w:color="E8B84B" w:sz="28"/>
          <w:bottom w:val="single" w:color="E8B84B" w:sz="8"/>
          <w:right w:val="single" w:color="E8B84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9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9C6500"/>
                <w:sz w:val="19"/>
                <w:szCs w:val="19"/>
              </w:rPr>
              <w:t xml:space="preserve">⚠️  Pas alle drie de talen aan</w:t>
            </w:r>
          </w:p>
          <w:p>
            <w:pPr>
              <w:spacing w:after="40"/>
            </w:pPr>
            <w:r>
              <w:rPr>
                <w:color w:val="4A3200"/>
                <w:sz w:val="19"/>
                <w:szCs w:val="19"/>
              </w:rPr>
              <w:t xml:space="preserve">Als je enkel de Nederlandse tekst wijzigt en de Engelse/Franse vergeet, zien bezoekers in die talen nog de oude tekst. Werk de drie versies samen bij.</w:t>
            </w:r>
          </w:p>
          <w:p>
            <w:pPr>
              <w:spacing w:after="40"/>
            </w:pPr>
            <w:r>
              <w:rPr>
                <w:color w:val="4A3200"/>
                <w:sz w:val="19"/>
                <w:szCs w:val="19"/>
              </w:rPr>
              <w:t xml:space="preserve">Ken je geen Frans? Vraag Claude om de vertaling — geef de NL of EN tekst en de sleutel, en Claude levert de drie versies netjes terug.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Waar vind je welke tekst? Het Teksten-document (apart geleverd) lijst alle sleutels met hun tekst per pagina op — handig als naslagwerk.</w:t>
      </w:r>
    </w:p>
    <w:tbl>
      <w:tblPr>
        <w:tblW w:type="pct" w:w="100%"/>
        <w:tblBorders>
          <w:top w:val="single" w:color="0E6B6F" w:sz="8"/>
          <w:left w:val="single" w:color="0E6B6F" w:sz="28"/>
          <w:bottom w:val="single" w:color="0E6B6F" w:sz="8"/>
          <w:right w:val="single" w:color="0E6B6F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5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E6B6F"/>
                <w:sz w:val="20"/>
                <w:szCs w:val="20"/>
              </w:rPr>
              <w:t xml:space="preserve">💡  BRUG NAAR JE WERK</w:t>
            </w:r>
          </w:p>
          <w:p>
            <w:pPr>
              <w:spacing w:after="60"/>
            </w:pPr>
            <w:r>
              <w:rPr>
                <w:b/>
                <w:bCs/>
                <w:color w:val="1E3A34"/>
                <w:sz w:val="19"/>
                <w:szCs w:val="19"/>
              </w:rPr>
              <w:t xml:space="preserve">Meertaligheid via sleutels — herbruikbaar idee</w:t>
            </w:r>
          </w:p>
          <w:p>
            <w:pPr>
              <w:spacing w:after="50"/>
            </w:pPr>
            <w:r>
              <w:rPr>
                <w:color w:val="333333"/>
                <w:sz w:val="19"/>
                <w:szCs w:val="19"/>
              </w:rPr>
              <w:t xml:space="preserve">Het principe "één sleutel, meerdere versies eronder" is krachtig. Op je werk kan je hetzelfde gebruiken voor bv. standaardteksten in NL/FR (klantbrieven, mails).</w:t>
            </w:r>
          </w:p>
          <w:p>
            <w:pPr>
              <w:spacing w:after="50"/>
            </w:pPr>
            <w:r>
              <w:rPr>
                <w:color w:val="333333"/>
                <w:sz w:val="19"/>
                <w:szCs w:val="19"/>
              </w:rPr>
              <w:t xml:space="preserve">Vraag Claude gerust om een tekst in een tabel te zetten met kolommen NL en FR, gekoppeld aan een duidelijke naam. Dat is exact ditzelfde patroon — en veel netter dan losse Word-documenten per taal.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4"/>
          <w:szCs w:val="34"/>
        </w:rPr>
        <w:t xml:space="preserve">8. Een nieuwe foto toevoegen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Twee stappen: (1) het fotobestand in de juiste map zetten, (2) ernaar verwijzen in de pagina.</w:t>
      </w:r>
    </w:p>
    <w:p>
      <w:pPr>
        <w:pStyle w:val="Heading3"/>
        <w:spacing w:after="80" w:before="200"/>
      </w:pPr>
      <w:r>
        <w:rPr>
          <w:b/>
          <w:bCs/>
          <w:color w:val="1E3A34"/>
          <w:sz w:val="23"/>
          <w:szCs w:val="23"/>
        </w:rPr>
        <w:t xml:space="preserve">Stap 1 — De foto klaarmaken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Zorg dat de foto niet te groot is (max ~1600px breed) en een nette, beschrijvende naam heeft met kleine letters en koppeltekens:</w:t>
      </w:r>
    </w:p>
    <w:tbl>
      <w:tblPr>
        <w:tblW w:type="pct" w:w="100%"/>
        <w:tblBorders>
          <w:top w:val="single" w:color="DDDDDD" w:sz="4"/>
          <w:left w:val="single" w:color="C8A35F" w:sz="12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6F2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Voorbeeld: lac-de-cleuson-sunrise.jpg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→ beschrijvend, kleine letters, koppeltekens (goed voor Google Images)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E3A34"/>
          <w:sz w:val="23"/>
          <w:szCs w:val="23"/>
        </w:rPr>
        <w:t xml:space="preserve">Stap 2 — In de juiste thema-map zetten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Kies de map die past bij het onderwerp: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public/photos/hero/ — grote titelfoto's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public/photos/hike/ — wandelingen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public/photos/ski/ — ski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public/photos/village/ — dorp + Cleuson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public/photos/apartment/ — het appartement</w:t>
      </w:r>
    </w:p>
    <w:p>
      <w:pPr>
        <w:pStyle w:val="Heading3"/>
        <w:spacing w:after="80" w:before="200"/>
      </w:pPr>
      <w:r>
        <w:rPr>
          <w:b/>
          <w:bCs/>
          <w:color w:val="1E3A34"/>
          <w:sz w:val="23"/>
          <w:szCs w:val="23"/>
        </w:rPr>
        <w:t xml:space="preserve">Stap 3 — Ernaar verwijzen in de pagina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In de pagina staat de verwijzing naar een foto als een pad. Zoek een bestaande foto-verwijzing en vervang of voeg toe:</w:t>
      </w:r>
    </w:p>
    <w:tbl>
      <w:tblPr>
        <w:tblW w:type="pct" w:w="100%"/>
        <w:tblBorders>
          <w:top w:val="single" w:color="DDDDDD" w:sz="4"/>
          <w:left w:val="single" w:color="C8A35F" w:sz="12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6F2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/photos/village/lac-de-cleuson-sunrise.jpg</w:t>
            </w:r>
          </w:p>
        </w:tc>
      </w:tr>
    </w:tbl>
    <w:tbl>
      <w:tblPr>
        <w:tblW w:type="pct" w:w="100%"/>
        <w:tblBorders>
          <w:top w:val="single" w:color="E8B84B" w:sz="8"/>
          <w:left w:val="single" w:color="E8B84B" w:sz="28"/>
          <w:bottom w:val="single" w:color="E8B84B" w:sz="8"/>
          <w:right w:val="single" w:color="E8B84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9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9C6500"/>
                <w:sz w:val="19"/>
                <w:szCs w:val="19"/>
              </w:rPr>
              <w:t xml:space="preserve">⚠️  Het pad moet exact kloppen</w:t>
            </w:r>
          </w:p>
          <w:p>
            <w:pPr>
              <w:spacing w:after="40"/>
            </w:pPr>
            <w:r>
              <w:rPr>
                <w:color w:val="4A3200"/>
                <w:sz w:val="19"/>
                <w:szCs w:val="19"/>
              </w:rPr>
              <w:t xml:space="preserve">Let op hoofdletters en kleine letters, en op de exacte bestandsnaam. Staat er een tikfout of een verkeerde map, dan toont de site een gebroken afbeelding.</w:t>
            </w:r>
          </w:p>
          <w:p>
            <w:pPr>
              <w:spacing w:after="40"/>
            </w:pPr>
            <w:r>
              <w:rPr>
                <w:color w:val="4A3200"/>
                <w:sz w:val="19"/>
                <w:szCs w:val="19"/>
              </w:rPr>
              <w:t xml:space="preserve">Kopieer bij twijfel een bestaande, werkende foto-verwijzing en pas enkel de bestandsnaam aan.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4"/>
          <w:szCs w:val="34"/>
        </w:rPr>
        <w:t xml:space="preserve">9. Een plaats toevoegen (eten, lift, bezienswaardigheid)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De lokale kennis staat in src/data/siviez-places.json. Dit bestand is opgedeeld in categorieën: eat_and_drink, ski_school, lifts_from_siviez, landmarks, parking, stay_other.</w:t>
      </w:r>
    </w:p>
    <w:p>
      <w:pPr>
        <w:pStyle w:val="Heading3"/>
        <w:spacing w:after="80" w:before="200"/>
      </w:pPr>
      <w:r>
        <w:rPr>
          <w:b/>
          <w:bCs/>
          <w:color w:val="1E3A34"/>
          <w:sz w:val="23"/>
          <w:szCs w:val="23"/>
        </w:rPr>
        <w:t xml:space="preserve">Een nieuw restaurant of café toevoegen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Zoek "eat_and_drink" in het bestand. Je ziet een lijst blokjes. Kopieer een bestaand blokje en pas het aan:</w:t>
      </w:r>
    </w:p>
    <w:tbl>
      <w:tblPr>
        <w:tblW w:type="pct" w:w="100%"/>
        <w:tblBorders>
          <w:top w:val="single" w:color="DDDDDD" w:sz="4"/>
          <w:left w:val="single" w:color="C8A35F" w:sz="12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6F2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"name": "Nieuw restaurant",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"type": "restaurant",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"location": "Waar het ligt",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"highlight": "Wat het bijzonder maakt.",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"summer": "Wat in de zomer.",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"winter": "Wat in de winter."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},</w:t>
            </w:r>
          </w:p>
        </w:tc>
      </w:tr>
    </w:tbl>
    <w:p>
      <w:pPr>
        <w:spacing w:after="120"/>
      </w:pPr>
      <w:r>
        <w:rPr>
          <w:color w:val="2A2A2A"/>
          <w:sz w:val="21"/>
          <w:szCs w:val="21"/>
        </w:rPr>
        <w:t xml:space="preserve">Elk veld is een stukje info dat op de site verschijnt. Vul in wat je weet; laat velden die niet van toepassing zijn eventueel weg.</w:t>
      </w:r>
    </w:p>
    <w:tbl>
      <w:tblPr>
        <w:tblW w:type="pct" w:w="100%"/>
        <w:tblBorders>
          <w:top w:val="single" w:color="E8B84B" w:sz="8"/>
          <w:left w:val="single" w:color="E8B84B" w:sz="28"/>
          <w:bottom w:val="single" w:color="E8B84B" w:sz="8"/>
          <w:right w:val="single" w:color="E8B84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9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9C6500"/>
                <w:sz w:val="19"/>
                <w:szCs w:val="19"/>
              </w:rPr>
              <w:t xml:space="preserve">⚠️  JSON is streng op komma's en aanhalingstekens</w:t>
            </w:r>
          </w:p>
          <w:p>
            <w:pPr>
              <w:spacing w:after="40"/>
            </w:pPr>
            <w:r>
              <w:rPr>
                <w:color w:val="4A3200"/>
                <w:sz w:val="19"/>
                <w:szCs w:val="19"/>
              </w:rPr>
              <w:t xml:space="preserve">Elk blokje eindigt met een komma (behalve het laatste in de lijst). Elke tekst staat tussen "dubbele aanhalingstekens". Vergeet je er een, dan werkt de pagina niet.</w:t>
            </w:r>
          </w:p>
          <w:p>
            <w:pPr>
              <w:spacing w:after="40"/>
            </w:pPr>
            <w:r>
              <w:rPr>
                <w:color w:val="4A3200"/>
                <w:sz w:val="19"/>
                <w:szCs w:val="19"/>
              </w:rPr>
              <w:t xml:space="preserve">Tip: kopieer een bestaand blokje — dan heb je de juiste vorm al. En plak je JSON bij twijfel in een gratis online "JSON validator" die exact aanwijst waar een fout zit.</w:t>
            </w:r>
          </w:p>
        </w:tc>
      </w:tr>
    </w:tbl>
    <w:tbl>
      <w:tblPr>
        <w:tblW w:type="pct" w:w="100%"/>
        <w:tblBorders>
          <w:top w:val="single" w:color="0E6B6F" w:sz="8"/>
          <w:left w:val="single" w:color="0E6B6F" w:sz="28"/>
          <w:bottom w:val="single" w:color="0E6B6F" w:sz="8"/>
          <w:right w:val="single" w:color="0E6B6F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5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E6B6F"/>
                <w:sz w:val="20"/>
                <w:szCs w:val="20"/>
              </w:rPr>
              <w:t xml:space="preserve">💡  BRUG NAAR JE WERK</w:t>
            </w:r>
          </w:p>
          <w:p>
            <w:pPr>
              <w:spacing w:after="60"/>
            </w:pPr>
            <w:r>
              <w:rPr>
                <w:b/>
                <w:bCs/>
                <w:color w:val="1E3A34"/>
                <w:sz w:val="19"/>
                <w:szCs w:val="19"/>
              </w:rPr>
              <w:t xml:space="preserve">Een gestructureerde kennisbank</w:t>
            </w:r>
          </w:p>
          <w:p>
            <w:pPr>
              <w:spacing w:after="50"/>
            </w:pPr>
            <w:r>
              <w:rPr>
                <w:color w:val="333333"/>
                <w:sz w:val="19"/>
                <w:szCs w:val="19"/>
              </w:rPr>
              <w:t xml:space="preserve">siviez-places.json is eigenlijk een kleine database van lokale kennis, netjes per categorie. Precies wat je op je werk ook kan opbouwen: een gestructureerd bestand met vaste velden per item.</w:t>
            </w:r>
          </w:p>
          <w:p>
            <w:pPr>
              <w:spacing w:after="50"/>
            </w:pPr>
            <w:r>
              <w:rPr>
                <w:color w:val="333333"/>
                <w:sz w:val="19"/>
                <w:szCs w:val="19"/>
              </w:rPr>
              <w:t xml:space="preserve">Zulke nette kennisbanken zijn goud voor werken met Claude: geef het de structuur, en het kan er meteen mee filteren, samenvatten of teksten uit genereren — zonder te raden.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4"/>
          <w:szCs w:val="34"/>
        </w:rPr>
        <w:t xml:space="preserve">10. Een hele nieuwe pagina (kort)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Een volledig nieuwe pagina maken is technischer — hier is Claude vragen voorlopig het makkelijkst. Maar zo zit het in elkaar, zodat je het snapt: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Een nieuw bestand in src/pages/ (bv. activities.astro) wordt automatisch siviez.com/activities.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Het kopieert best de structuur van een bestaande pagina (zelfde Layout, zelfde translations-blok met NL/EN/FR).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Je voegt de nieuwe pagina toe aan de navigatie (SiviezNav.astro) zodat bezoekers ze vinden.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Wil je dit ooit zelf leren: begin met een bestaande pagina volledig te lezen en te snappen. Dan een kopie maken en aanpassen. Claude kan je stap voor stap begeleiden.</w:t>
      </w:r>
    </w:p>
    <w:p>
      <w:r>
        <w:br w:type="page"/>
      </w:r>
    </w:p>
    <w:p>
      <w:pPr>
        <w:spacing w:after="200" w:before="200"/>
      </w:pPr>
      <w:r>
        <w:rPr>
          <w:b/>
          <w:bCs/>
          <w:color w:val="0E6B6F"/>
          <w:sz w:val="40"/>
          <w:szCs w:val="40"/>
        </w:rPr>
        <w:t xml:space="preserve">DEEL 4</w:t>
      </w:r>
    </w:p>
    <w:p>
      <w:pPr>
        <w:spacing w:after="80"/>
      </w:pPr>
      <w:r>
        <w:rPr>
          <w:b/>
          <w:bCs/>
          <w:color w:val="1E3A34"/>
          <w:sz w:val="32"/>
          <w:szCs w:val="32"/>
        </w:rPr>
        <w:t xml:space="preserve">Publiceren &amp; fouten oplossen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4"/>
          <w:szCs w:val="34"/>
        </w:rPr>
        <w:t xml:space="preserve">11. Je wijziging live zetten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Elke aanpassing volgt dezelfde vier stappen in GitHub Desktop.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A2A2A"/>
          <w:sz w:val="21"/>
          <w:szCs w:val="21"/>
        </w:rPr>
        <w:t xml:space="preserve">Sla je aangepaste bestand op (of vervang het door de nieuwe versie van Claude).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A2A2A"/>
          <w:sz w:val="21"/>
          <w:szCs w:val="21"/>
        </w:rPr>
        <w:t xml:space="preserve">Open GitHub Desktop. Onder "Changes" zie je wat veranderd is.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A2A2A"/>
          <w:sz w:val="21"/>
          <w:szCs w:val="21"/>
        </w:rPr>
        <w:t xml:space="preserve">Typ een korte omschrijving en klik "Commit to main".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A2A2A"/>
          <w:sz w:val="21"/>
          <w:szCs w:val="21"/>
        </w:rPr>
        <w:t xml:space="preserve">Klik "Push origin". Vercel zet je site binnen ~30 seconden live.</w:t>
      </w:r>
    </w:p>
    <w:tbl>
      <w:tblPr>
        <w:tblW w:type="pct" w:w="100%"/>
        <w:tblBorders>
          <w:top w:val="dashed" w:color="BBBBBB" w:sz="6"/>
          <w:left w:val="dashed" w:color="BBBBBB" w:sz="6"/>
          <w:bottom w:val="dashed" w:color="BBBBBB" w:sz="6"/>
          <w:right w:val="dashed" w:color="BBBBB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CFC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999999"/>
                <w:sz w:val="17"/>
                <w:szCs w:val="17"/>
              </w:rPr>
              <w:t xml:space="preserve">📷  RUIMTE VOOR SCREENSHOT</w:t>
            </w:r>
          </w:p>
          <w:p>
            <w:pPr>
              <w:jc w:val="center"/>
            </w:pPr>
            <w:r>
              <w:rPr>
                <w:i/>
                <w:iCs/>
                <w:color w:val="AAAAAA"/>
                <w:sz w:val="16"/>
                <w:szCs w:val="16"/>
              </w:rPr>
              <w:t xml:space="preserve">GitHub Desktop: Changes-lijst, commit-veld onderaan, Push-knop rechtsboven</w:t>
            </w:r>
          </w:p>
        </w:tc>
      </w:tr>
    </w:tbl>
    <w:p>
      <w:pPr>
        <w:spacing w:after="120"/>
      </w:pPr>
      <w:r>
        <w:rPr>
          <w:b/>
          <w:bCs/>
          <w:color w:val="2A2A2A"/>
          <w:sz w:val="21"/>
          <w:szCs w:val="21"/>
        </w:rPr>
        <w:t xml:space="preserve">Controleer daarna op siviez.com. Zie je je wijziging niet? Harde herlaadbeurt: Ctrl+Shift+R (Windows) of Cmd+Shift+R (Mac).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4"/>
          <w:szCs w:val="34"/>
        </w:rPr>
        <w:t xml:space="preserve">12. Als er iets stukgaat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Rustig blijven — bij een statische site kan je bijna niets onherstelbaar kapotmaken. Elke vorige versie blijft bewaard.</w:t>
      </w:r>
    </w:p>
    <w:p>
      <w:pPr>
        <w:pStyle w:val="Heading2"/>
        <w:spacing w:after="100" w:before="280"/>
      </w:pPr>
      <w:r>
        <w:rPr>
          <w:b/>
          <w:bCs/>
          <w:color w:val="0E6B6F"/>
          <w:sz w:val="27"/>
          <w:szCs w:val="27"/>
        </w:rPr>
        <w:t xml:space="preserve">De site is "stuk" na een aanpassing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Bijna altijd een kommafout, een vergeten aanhalingsteken, of een tekst maar in twee van de drie talen aangepast. Controleer: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Komma na elk JSON-blokje (behalve het laatste)?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Elke tekst tussen "dubbele aanhalingstekens"?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Bij vertalingen: staan de drie talen (nl/en/fr) nog compleet en kloppen de sleutels?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Alle { } en [ ] netjes in paren?</w:t>
      </w:r>
    </w:p>
    <w:p>
      <w:pPr>
        <w:pStyle w:val="Heading2"/>
        <w:spacing w:after="100" w:before="280"/>
      </w:pPr>
      <w:r>
        <w:rPr>
          <w:b/>
          <w:bCs/>
          <w:color w:val="0E6B6F"/>
          <w:sz w:val="27"/>
          <w:szCs w:val="27"/>
        </w:rPr>
        <w:t xml:space="preserve">Ik wil terug naar hoe het was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In GitHub Desktop zie je onder "History" al je vorige versies en kan je terug. In het uiterste geval: geef Claude de foutmelding, dan wijst het je de weg.</w:t>
      </w:r>
    </w:p>
    <w:tbl>
      <w:tblPr>
        <w:tblW w:type="pct" w:w="100%"/>
        <w:tblBorders>
          <w:top w:val="single" w:color="0E6B6F" w:sz="8"/>
          <w:left w:val="single" w:color="0E6B6F" w:sz="28"/>
          <w:bottom w:val="single" w:color="0E6B6F" w:sz="8"/>
          <w:right w:val="single" w:color="0E6B6F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5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E6B6F"/>
                <w:sz w:val="20"/>
                <w:szCs w:val="20"/>
              </w:rPr>
              <w:t xml:space="preserve">💡  BRUG NAAR JE WERK</w:t>
            </w:r>
          </w:p>
          <w:p>
            <w:pPr>
              <w:spacing w:after="60"/>
            </w:pPr>
            <w:r>
              <w:rPr>
                <w:b/>
                <w:bCs/>
                <w:color w:val="1E3A34"/>
                <w:sz w:val="19"/>
                <w:szCs w:val="19"/>
              </w:rPr>
              <w:t xml:space="preserve">Fouten zijn data, geen ramp</w:t>
            </w:r>
          </w:p>
          <w:p>
            <w:pPr>
              <w:spacing w:after="50"/>
            </w:pPr>
            <w:r>
              <w:rPr>
                <w:color w:val="333333"/>
                <w:sz w:val="19"/>
                <w:szCs w:val="19"/>
              </w:rPr>
              <w:t xml:space="preserve">Een foutmelding is informatie die exact zegt wat mis is. Leer ze lezen in plaats van vrezen.</w:t>
            </w:r>
          </w:p>
          <w:p>
            <w:pPr>
              <w:spacing w:after="50"/>
            </w:pPr>
            <w:r>
              <w:rPr>
                <w:color w:val="333333"/>
                <w:sz w:val="19"/>
                <w:szCs w:val="19"/>
              </w:rPr>
              <w:t xml:space="preserve">Op je werk: kopieer de exacte foutmelding als iets misgaat. Die tekst is vaak genoeg om het meteen op te lossen — voor jou én voor Claude.</w:t>
            </w:r>
          </w:p>
        </w:tc>
      </w:tr>
    </w:tbl>
    <w:p>
      <w:r>
        <w:br w:type="page"/>
      </w:r>
    </w:p>
    <w:p>
      <w:pPr>
        <w:spacing w:after="200" w:before="200"/>
      </w:pPr>
      <w:r>
        <w:rPr>
          <w:b/>
          <w:bCs/>
          <w:color w:val="0E6B6F"/>
          <w:sz w:val="40"/>
          <w:szCs w:val="40"/>
        </w:rPr>
        <w:t xml:space="preserve">DEEL 5</w:t>
      </w:r>
    </w:p>
    <w:p>
      <w:pPr>
        <w:spacing w:after="80"/>
      </w:pPr>
      <w:r>
        <w:rPr>
          <w:b/>
          <w:bCs/>
          <w:color w:val="1E3A34"/>
          <w:sz w:val="30"/>
          <w:szCs w:val="30"/>
        </w:rPr>
        <w:t xml:space="preserve">Wat je hier leert, meenemen naar je werk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Alles over gestructureerd bouwen en efficiënt met AI werken is overdraagbaar naar je job in de makelaarsboekhouding.</w:t>
      </w:r>
    </w:p>
    <w:tbl>
      <w:tblPr>
        <w:tblW w:type="pct" w:w="100%"/>
        <w:tblBorders>
          <w:top w:val="single" w:color="E8B84B" w:sz="8"/>
          <w:left w:val="single" w:color="E8B84B" w:sz="28"/>
          <w:bottom w:val="single" w:color="E8B84B" w:sz="8"/>
          <w:right w:val="single" w:color="E8B84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9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9C6500"/>
                <w:sz w:val="19"/>
                <w:szCs w:val="19"/>
              </w:rPr>
              <w:t xml:space="preserve">⚠️  Scheiding privé en werk</w:t>
            </w:r>
          </w:p>
          <w:p>
            <w:pPr>
              <w:spacing w:after="40"/>
            </w:pPr>
            <w:r>
              <w:rPr>
                <w:color w:val="4A3200"/>
                <w:sz w:val="19"/>
                <w:szCs w:val="19"/>
              </w:rPr>
              <w:t xml:space="preserve">Dit deel gaat over VAARDIGHEDEN, niet over concrete werkdata. Zet nooit echte klant- of boekhoudgegevens in een privé-project of in een chat waar dat niet hoort.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4"/>
          <w:szCs w:val="34"/>
        </w:rPr>
        <w:t xml:space="preserve">13. Efficiënt met Claude werken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Claude werkt sneller en beter naarmate je duidelijker bent. Een paar principes:</w:t>
      </w:r>
    </w:p>
    <w:p>
      <w:pPr>
        <w:pStyle w:val="Heading3"/>
        <w:spacing w:after="80" w:before="200"/>
      </w:pPr>
      <w:r>
        <w:rPr>
          <w:b/>
          <w:bCs/>
          <w:color w:val="1E3A34"/>
          <w:sz w:val="23"/>
          <w:szCs w:val="23"/>
        </w:rPr>
        <w:t xml:space="preserve">Geef context vooraf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Zoals je roadbook aan het begin van elke sessie: geef Claude eerst het overzicht (wat, waar, hoe), dan de taak. Claude hoeft niet te raden.</w:t>
      </w:r>
    </w:p>
    <w:p>
      <w:pPr>
        <w:pStyle w:val="Heading3"/>
        <w:spacing w:after="80" w:before="200"/>
      </w:pPr>
      <w:r>
        <w:rPr>
          <w:b/>
          <w:bCs/>
          <w:color w:val="1E3A34"/>
          <w:sz w:val="23"/>
          <w:szCs w:val="23"/>
        </w:rPr>
        <w:t xml:space="preserve">Wees concreet over het resultaat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"Maak een Excel met deze kolommen, deze opmaak, voor deze periode" werkt beter dan "maak iets voor de cijfers".</w:t>
      </w:r>
    </w:p>
    <w:p>
      <w:pPr>
        <w:pStyle w:val="Heading3"/>
        <w:spacing w:after="80" w:before="200"/>
      </w:pPr>
      <w:r>
        <w:rPr>
          <w:b/>
          <w:bCs/>
          <w:color w:val="1E3A34"/>
          <w:sz w:val="23"/>
          <w:szCs w:val="23"/>
        </w:rPr>
        <w:t xml:space="preserve">Werk in stappen bij grote taken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Laat Claude eerst een plan maken, keur dat goed, en bouw dan pas. Zo gaat er geen werk de verkeerde kant op.</w:t>
      </w:r>
    </w:p>
    <w:tbl>
      <w:tblPr>
        <w:tblW w:type="pct" w:w="100%"/>
        <w:tblBorders>
          <w:top w:val="single" w:color="0E6B6F" w:sz="8"/>
          <w:left w:val="single" w:color="0E6B6F" w:sz="28"/>
          <w:bottom w:val="single" w:color="0E6B6F" w:sz="8"/>
          <w:right w:val="single" w:color="0E6B6F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5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E6B6F"/>
                <w:sz w:val="20"/>
                <w:szCs w:val="20"/>
              </w:rPr>
              <w:t xml:space="preserve">💡  BRUG NAAR JE WERK</w:t>
            </w:r>
          </w:p>
          <w:p>
            <w:pPr>
              <w:spacing w:after="60"/>
            </w:pPr>
            <w:r>
              <w:rPr>
                <w:b/>
                <w:bCs/>
                <w:color w:val="1E3A34"/>
                <w:sz w:val="19"/>
                <w:szCs w:val="19"/>
              </w:rPr>
              <w:t xml:space="preserve">Tokens = tijd en kost</w:t>
            </w:r>
          </w:p>
          <w:p>
            <w:pPr>
              <w:spacing w:after="50"/>
            </w:pPr>
            <w:r>
              <w:rPr>
                <w:color w:val="333333"/>
                <w:sz w:val="19"/>
                <w:szCs w:val="19"/>
              </w:rPr>
              <w:t xml:space="preserve">Claude werkt met "tokens" (stukjes tekst). Meer heen-en-weer en overbodige context = meer tokens, dus tijd en kost.</w:t>
            </w:r>
          </w:p>
          <w:p>
            <w:pPr>
              <w:spacing w:after="50"/>
            </w:pPr>
            <w:r>
              <w:rPr>
                <w:color w:val="333333"/>
                <w:sz w:val="19"/>
                <w:szCs w:val="19"/>
              </w:rPr>
              <w:t xml:space="preserve">Een net gestructureerd document meegeven (zoals je roadbook) in plaats van alles telkens opnieuw uitleggen, bespaart tokens én levert beter werk.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4"/>
          <w:szCs w:val="34"/>
        </w:rPr>
        <w:t xml:space="preserve">14. Waarom structuur (JSON, mappen) je AI-werk versnelt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Je aanvoelen klopte: een gestructureerd bestand dat toont "waar alles staat", helpt Claude enorm.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Met rommelige info moet Claude eerst uitzoeken wat wat is — dat kost tijd, tokens, en er sluipen fouten in. Geef je nette structuur (JSON, tabel, duidelijke mappen), dan weet Claude meteen waar alles staat.</w:t>
      </w:r>
    </w:p>
    <w:p>
      <w:pPr>
        <w:pStyle w:val="Heading3"/>
        <w:spacing w:after="80" w:before="200"/>
      </w:pPr>
      <w:r>
        <w:rPr>
          <w:b/>
          <w:bCs/>
          <w:color w:val="1E3A34"/>
          <w:sz w:val="23"/>
          <w:szCs w:val="23"/>
        </w:rPr>
        <w:t xml:space="preserve">Concreet voor je werk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Een lijst gegevens? In één net Excel/CSV met vaste kolommen — niet verspreid.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Een terugkerende taak? Beschrijf de structuur één keer goed (een sjabloon), dan hoeft Claude het niet telkens te leren.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Veel losse documenten? Een klein "index"-bestand dat zegt waar wat staat.</w:t>
      </w:r>
    </w:p>
    <w:tbl>
      <w:tblPr>
        <w:tblW w:type="pct" w:w="100%"/>
        <w:tblBorders>
          <w:top w:val="single" w:color="0E6B6F" w:sz="8"/>
          <w:left w:val="single" w:color="0E6B6F" w:sz="28"/>
          <w:bottom w:val="single" w:color="0E6B6F" w:sz="8"/>
          <w:right w:val="single" w:color="0E6B6F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5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E6B6F"/>
                <w:sz w:val="20"/>
                <w:szCs w:val="20"/>
              </w:rPr>
              <w:t xml:space="preserve">💡  BRUG NAAR JE WERK</w:t>
            </w:r>
          </w:p>
          <w:p>
            <w:pPr>
              <w:spacing w:after="60"/>
            </w:pPr>
            <w:r>
              <w:rPr>
                <w:b/>
                <w:bCs/>
                <w:color w:val="1E3A34"/>
                <w:sz w:val="19"/>
                <w:szCs w:val="19"/>
              </w:rPr>
              <w:t xml:space="preserve">Het roadbook-principe op je werk</w:t>
            </w:r>
          </w:p>
          <w:p>
            <w:pPr>
              <w:spacing w:after="50"/>
            </w:pPr>
            <w:r>
              <w:rPr>
                <w:color w:val="333333"/>
                <w:sz w:val="19"/>
                <w:szCs w:val="19"/>
              </w:rPr>
              <w:t xml:space="preserve">Je Siviez-roadbook is een "context-bestand": het vertelt Claude in één keer hoe alles zit. Daardoor werkt elke sessie sneller en juister.</w:t>
            </w:r>
          </w:p>
          <w:p>
            <w:pPr>
              <w:spacing w:after="50"/>
            </w:pPr>
            <w:r>
              <w:rPr>
                <w:color w:val="333333"/>
                <w:sz w:val="19"/>
                <w:szCs w:val="19"/>
              </w:rPr>
              <w:t xml:space="preserve">Op je werk kan je hetzelfde: een kort, net document (of Claude-project met vaste instructies) met de vaste context — welke systemen, welke werkwijze, welke opmaak.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4"/>
          <w:szCs w:val="34"/>
        </w:rPr>
        <w:t xml:space="preserve">15. Van website-logica naar je eigen workflows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De denkpatronen uit dit boek vertalen rechtstreeks naar boekhoud-workflows: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E3A3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Website-idee</w:t>
            </w:r>
          </w:p>
        </w:tc>
        <w:tc>
          <w:tcPr>
            <w:tcW w:type="dxa" w:w="4680"/>
            <w:shd w:fill="1E3A3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 je werk</w:t>
            </w:r>
          </w:p>
        </w:tc>
      </w:tr>
      <w:tr>
        <w:tc>
          <w:tcPr>
            <w:tcW w:type="dxa" w:w="46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8"/>
                <w:szCs w:val="18"/>
              </w:rPr>
              <w:t xml:space="preserve">Data gescheiden van code (plaatsen los van pagina)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8"/>
                <w:szCs w:val="18"/>
              </w:rPr>
              <w:t xml:space="preserve">Cijfers los in Excel, niet verweven in Word</w:t>
            </w:r>
          </w:p>
        </w:tc>
      </w:tr>
      <w:tr>
        <w:tc>
          <w:tcPr>
            <w:tcW w:type="dxa" w:w="468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8"/>
                <w:szCs w:val="18"/>
              </w:rPr>
              <w:t xml:space="preserve">Elke plaats = een record met vaste velden</w:t>
            </w:r>
          </w:p>
        </w:tc>
        <w:tc>
          <w:tcPr>
            <w:tcW w:type="dxa" w:w="468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8"/>
                <w:szCs w:val="18"/>
              </w:rPr>
              <w:t xml:space="preserve">Elke transactie = een rij met vaste kolommen</w:t>
            </w:r>
          </w:p>
        </w:tc>
      </w:tr>
      <w:tr>
        <w:tc>
          <w:tcPr>
            <w:tcW w:type="dxa" w:w="46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8"/>
                <w:szCs w:val="18"/>
              </w:rPr>
              <w:t xml:space="preserve">Meertaligheid via sleutels (NL/EN/FR)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8"/>
                <w:szCs w:val="18"/>
              </w:rPr>
              <w:t xml:space="preserve">Standaardteksten NL/FR gekoppeld aan één naam</w:t>
            </w:r>
          </w:p>
        </w:tc>
      </w:tr>
      <w:tr>
        <w:tc>
          <w:tcPr>
            <w:tcW w:type="dxa" w:w="468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8"/>
                <w:szCs w:val="18"/>
              </w:rPr>
              <w:t xml:space="preserve">Componenten: 1x maken, overal gebruiken</w:t>
            </w:r>
          </w:p>
        </w:tc>
        <w:tc>
          <w:tcPr>
            <w:tcW w:type="dxa" w:w="468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8"/>
                <w:szCs w:val="18"/>
              </w:rPr>
              <w:t xml:space="preserve">Sjablonen: 1x opmaken, hergebruiken</w:t>
            </w:r>
          </w:p>
        </w:tc>
      </w:tr>
      <w:tr>
        <w:tc>
          <w:tcPr>
            <w:tcW w:type="dxa" w:w="46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8"/>
                <w:szCs w:val="18"/>
              </w:rPr>
              <w:t xml:space="preserve">Git bewaart elke versie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8"/>
                <w:szCs w:val="18"/>
              </w:rPr>
              <w:t xml:space="preserve">Versiebeheer in plaats van v2_final_echt.xlsx</w:t>
            </w:r>
          </w:p>
        </w:tc>
      </w:tr>
      <w:tr>
        <w:tc>
          <w:tcPr>
            <w:tcW w:type="dxa" w:w="468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8"/>
                <w:szCs w:val="18"/>
              </w:rPr>
              <w:t xml:space="preserve">Foutmelding = exacte info</w:t>
            </w:r>
          </w:p>
        </w:tc>
        <w:tc>
          <w:tcPr>
            <w:tcW w:type="dxa" w:w="468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8"/>
                <w:szCs w:val="18"/>
              </w:rPr>
              <w:t xml:space="preserve">Foutmelding kopieren lost het probleem op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34"/>
          <w:sz w:val="34"/>
          <w:szCs w:val="34"/>
        </w:rPr>
        <w:t xml:space="preserve">16. Wanneer wél AI, wanneer beter zelf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Het doel is niet "nooit meer AI", maar "AI bewust gebruiken".</w:t>
      </w:r>
    </w:p>
    <w:p>
      <w:pPr>
        <w:pStyle w:val="Heading3"/>
        <w:spacing w:after="80" w:before="200"/>
      </w:pPr>
      <w:r>
        <w:rPr>
          <w:b/>
          <w:bCs/>
          <w:color w:val="1E3A34"/>
          <w:sz w:val="23"/>
          <w:szCs w:val="23"/>
        </w:rPr>
        <w:t xml:space="preserve">Doe het zelf als...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het een kleine, bekende aanpassing is (een tekst, een foto, een plaats)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je het wil léren en onthouden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het gevoelige gegevens betreft die niet in een chat horen</w:t>
      </w:r>
    </w:p>
    <w:p>
      <w:pPr>
        <w:pStyle w:val="Heading3"/>
        <w:spacing w:after="80" w:before="200"/>
      </w:pPr>
      <w:r>
        <w:rPr>
          <w:b/>
          <w:bCs/>
          <w:color w:val="1E3A34"/>
          <w:sz w:val="23"/>
          <w:szCs w:val="23"/>
        </w:rPr>
        <w:t xml:space="preserve">Vraag Claude als...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het nieuw of complex is (een nieuwe pagina, een vertaling naar het Frans)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het veel repetitief werk is dat Claude in één keer kan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0"/>
          <w:szCs w:val="20"/>
        </w:rPr>
        <w:t xml:space="preserve">je vastzit en een foutmelding niet begrijpt</w:t>
      </w:r>
    </w:p>
    <w:p>
      <w:pPr>
        <w:spacing w:after="120"/>
      </w:pPr>
      <w:r>
        <w:rPr>
          <w:b/>
          <w:bCs/>
          <w:color w:val="2A2A2A"/>
          <w:sz w:val="21"/>
          <w:szCs w:val="21"/>
        </w:rPr>
        <w:t xml:space="preserve">Naarmate je meer zelf doet, verschuift de grens vanzelf. Wat vandaag "vraag Claude" is, wordt over een maand "doe ik zelf".</w:t>
      </w:r>
    </w:p>
    <w:p>
      <w:pPr>
        <w:spacing w:before="400"/>
        <w:jc w:val="center"/>
      </w:pPr>
      <w:r>
        <w:rPr>
          <w:i/>
          <w:iCs/>
          <w:color w:val="0E6B6F"/>
          <w:sz w:val="22"/>
          <w:szCs w:val="22"/>
        </w:rPr>
        <w:t xml:space="preserve">Je bent begonnen met laten bouwen. Nu leer je zelf bouwen.</w:t>
      </w:r>
    </w:p>
    <w:p>
      <w:pPr>
        <w:spacing w:before="200"/>
        <w:jc w:val="center"/>
      </w:pPr>
      <w:r>
        <w:rPr>
          <w:i/>
          <w:iCs/>
          <w:color w:val="595959"/>
          <w:sz w:val="16"/>
          <w:szCs w:val="16"/>
        </w:rPr>
        <w:t xml:space="preserve">SIVIEZ.com Bouw-handleiding · September 2026 · voor Pepijn "Puppy" Vanhauwere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b w:val="false"/>
        <w:bCs w:val="false"/>
        <w:color w:val="0E6B6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  <w:rPr>
        <w:b/>
        <w:bCs/>
        <w:color w:val="1E3A3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  <w:rPr>
        <w:b/>
        <w:bCs/>
        <w:color w:val="1E3A3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2026-09-10T13:03:59.692Z</dcterms:created>
  <dcterms:modified xsi:type="dcterms:W3CDTF">2026-09-10T13:03:59.706Z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