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Anders Holm</w:t>
      </w:r>
    </w:p>
    <w:p>
      <w:pPr>
        <w:spacing w:after="300"/>
      </w:pPr>
      <w:r>
        <w:rPr>
          <w:color w:val="555555"/>
          <w:sz w:val="18"/>
          <w:szCs w:val="18"/>
        </w:rPr>
        <w:t xml:space="preserve">anders.holm@example.se | +46 70 998 1122 | Linköping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SAMMANFATTNING</w:t>
      </w:r>
    </w:p>
    <w:p>
      <w:pPr>
        <w:spacing w:after="80"/>
      </w:pPr>
      <w:r>
        <w:rPr>
          <w:sz w:val="20"/>
          <w:szCs w:val="20"/>
        </w:rPr>
        <w:t xml:space="preserve">Teknisk artist med sju års erfarenhet av realtidsgrafik inom fordonsindustrin.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ERFARENHET</w:t>
      </w:r>
    </w:p>
    <w:p>
      <w:pPr>
        <w:spacing w:after="80"/>
      </w:pPr>
      <w:r>
        <w:rPr>
          <w:sz w:val="20"/>
          <w:szCs w:val="20"/>
        </w:rPr>
        <w:t xml:space="preserve">Teknisk artist, Skandia Fordonsvisualisering (2019–2026)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Ansvarig för shaderarbete i Unreal Engine för interaktiva bilkonfiguratorer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Byggde verktyg i Python för automatisk validering av 3D-material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Arbetade enligt ISO 26262 tillsammans med systemutvecklare</w:t>
      </w:r>
    </w:p>
    <w:p>
      <w:pPr>
        <w:spacing w:after="80"/>
      </w:pPr>
      <w:r>
        <w:rPr>
          <w:sz w:val="20"/>
          <w:szCs w:val="20"/>
        </w:rPr>
        <w:t xml:space="preserve">Junior 3D-artist, Nordisk Visual (2017–2019)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Modellering och texturering i Maya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KOMPETENSER</w:t>
      </w:r>
    </w:p>
    <w:p>
      <w:pPr>
        <w:spacing w:after="80"/>
      </w:pPr>
      <w:r>
        <w:rPr>
          <w:sz w:val="20"/>
          <w:szCs w:val="20"/>
        </w:rPr>
        <w:t xml:space="preserve">Unreal Engine, Maya, Python, HLSL, Substance Painter, ISO 26262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UTBILDNING</w:t>
      </w:r>
    </w:p>
    <w:p>
      <w:pPr>
        <w:spacing w:after="80"/>
      </w:pPr>
      <w:r>
        <w:rPr>
          <w:sz w:val="20"/>
          <w:szCs w:val="20"/>
        </w:rPr>
        <w:t xml:space="preserve">Civilingenjör medieteknik, Linköpings Universitet (2017)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2026-09-09T21:02:38.920Z</dcterms:created>
  <dcterms:modified xsi:type="dcterms:W3CDTF">2026-09-09T21:02:38.920Z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