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AF32D" w14:textId="77777777" w:rsidR="00130DDE" w:rsidRPr="0016314C" w:rsidRDefault="00130DDE" w:rsidP="00130DDE">
      <w:pPr>
        <w:pStyle w:val="Title"/>
        <w:jc w:val="center"/>
        <w:rPr>
          <w:b/>
          <w:color w:val="0070C0"/>
          <w:sz w:val="40"/>
          <w:szCs w:val="40"/>
        </w:rPr>
      </w:pPr>
      <w:r w:rsidRPr="00BA0218">
        <w:rPr>
          <w:b/>
          <w:color w:val="0070C0"/>
          <w:sz w:val="40"/>
          <w:szCs w:val="40"/>
        </w:rPr>
        <w:t>Creación Inmersiva</w:t>
      </w:r>
      <w:r>
        <w:rPr>
          <w:b/>
          <w:color w:val="0070C0"/>
          <w:sz w:val="40"/>
          <w:szCs w:val="40"/>
        </w:rPr>
        <w:t>:</w:t>
      </w:r>
      <w:r w:rsidRPr="00BA0218">
        <w:rPr>
          <w:b/>
          <w:color w:val="0070C0"/>
          <w:sz w:val="40"/>
          <w:szCs w:val="40"/>
        </w:rPr>
        <w:t xml:space="preserve"> Diseñando Recursos de Realidad Virtual</w:t>
      </w:r>
    </w:p>
    <w:p w14:paraId="170FE123" w14:textId="77777777" w:rsidR="00130DDE" w:rsidRDefault="00130DDE" w:rsidP="00130DDE">
      <w:pPr>
        <w:pStyle w:val="NormalWeb"/>
        <w:spacing w:line="276" w:lineRule="auto"/>
        <w:jc w:val="both"/>
        <w:rPr>
          <w:rFonts w:ascii="Arial" w:hAnsi="Arial" w:cs="Arial"/>
          <w:b/>
          <w:sz w:val="22"/>
          <w:szCs w:val="22"/>
          <w:lang w:val="es-ES_tradnl"/>
        </w:rPr>
      </w:pPr>
      <w:r w:rsidRPr="002A596B">
        <w:rPr>
          <w:rFonts w:ascii="Arial" w:hAnsi="Arial" w:cs="Arial"/>
          <w:b/>
          <w:sz w:val="22"/>
          <w:szCs w:val="22"/>
          <w:lang w:val="es-ES_tradnl"/>
        </w:rPr>
        <w:t xml:space="preserve">Algunas orientaciones </w:t>
      </w:r>
    </w:p>
    <w:p w14:paraId="573CC2BF" w14:textId="77777777" w:rsidR="00130DDE" w:rsidRPr="00247DBB" w:rsidRDefault="00130DDE" w:rsidP="00130DDE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247DBB">
        <w:rPr>
          <w:rFonts w:ascii="Arial" w:hAnsi="Arial" w:cs="Arial"/>
          <w:color w:val="000000"/>
          <w:sz w:val="22"/>
          <w:szCs w:val="22"/>
        </w:rPr>
        <w:t>En esta actividad, el participante deberá crear dos recursos de realidad virtual: uno en formato 3D y otro en formato 360. También tendrá la opción de crear dos recursos en formato 3D si lo prefiere.</w:t>
      </w:r>
    </w:p>
    <w:p w14:paraId="5107FAB8" w14:textId="77777777" w:rsidR="00130DDE" w:rsidRPr="00247DBB" w:rsidRDefault="00130DDE" w:rsidP="00130DDE">
      <w:pPr>
        <w:jc w:val="both"/>
        <w:rPr>
          <w:rFonts w:ascii="Arial" w:hAnsi="Arial" w:cs="Arial"/>
          <w:color w:val="000000"/>
          <w:sz w:val="22"/>
          <w:szCs w:val="22"/>
        </w:rPr>
      </w:pPr>
    </w:p>
    <w:p w14:paraId="3A2A3CCF" w14:textId="77777777" w:rsidR="00130DDE" w:rsidRDefault="00130DDE" w:rsidP="00130DDE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247DBB">
        <w:rPr>
          <w:rFonts w:ascii="Arial" w:hAnsi="Arial" w:cs="Arial"/>
          <w:color w:val="000000"/>
          <w:sz w:val="22"/>
          <w:szCs w:val="22"/>
        </w:rPr>
        <w:t>Por favor, consulte las indicaciones proporcionadas en la actividad "Subir archivo</w:t>
      </w:r>
      <w:r>
        <w:rPr>
          <w:rFonts w:ascii="Arial" w:hAnsi="Arial" w:cs="Arial"/>
          <w:color w:val="000000"/>
          <w:sz w:val="22"/>
          <w:szCs w:val="22"/>
        </w:rPr>
        <w:t xml:space="preserve"> - </w:t>
      </w:r>
      <w:r w:rsidRPr="00247DBB">
        <w:rPr>
          <w:rFonts w:ascii="Arial" w:hAnsi="Arial" w:cs="Arial"/>
          <w:color w:val="000000"/>
          <w:sz w:val="22"/>
          <w:szCs w:val="22"/>
        </w:rPr>
        <w:t>Creación Inmersiva: Diseñando Recursos de Realidad Virtual" en la fase práctica para obtener más detalles y revise la rúbrica de evaluación.</w:t>
      </w:r>
    </w:p>
    <w:p w14:paraId="016BB47C" w14:textId="77777777" w:rsidR="00130DDE" w:rsidRPr="000B52E7" w:rsidRDefault="00130DDE" w:rsidP="00130DDE">
      <w:pPr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43"/>
        <w:gridCol w:w="5685"/>
      </w:tblGrid>
      <w:tr w:rsidR="00130DDE" w14:paraId="4BFE11B1" w14:textId="77777777" w:rsidTr="004D07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62" w:type="dxa"/>
            <w:gridSpan w:val="2"/>
          </w:tcPr>
          <w:p w14:paraId="1BF7A003" w14:textId="77777777" w:rsidR="00130DDE" w:rsidRDefault="00130DDE" w:rsidP="004D07D5">
            <w:pPr>
              <w:spacing w:after="200" w:line="276" w:lineRule="auto"/>
              <w:ind w:left="-51"/>
              <w:jc w:val="center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2A596B">
              <w:rPr>
                <w:rFonts w:ascii="Arial" w:hAnsi="Arial" w:cs="Arial"/>
                <w:sz w:val="22"/>
                <w:szCs w:val="22"/>
              </w:rPr>
              <w:t>Datos generale</w:t>
            </w:r>
            <w:r>
              <w:rPr>
                <w:rFonts w:ascii="Arial" w:hAnsi="Arial" w:cs="Arial"/>
                <w:sz w:val="22"/>
                <w:szCs w:val="22"/>
              </w:rPr>
              <w:t>s</w:t>
            </w:r>
          </w:p>
          <w:p w14:paraId="0BB4E7D9" w14:textId="70542EBF" w:rsidR="00130DDE" w:rsidRDefault="00130DDE" w:rsidP="004D07D5">
            <w:pPr>
              <w:spacing w:after="200" w:line="276" w:lineRule="auto"/>
              <w:ind w:left="-51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2A596B">
              <w:rPr>
                <w:rFonts w:ascii="Arial" w:hAnsi="Arial" w:cs="Arial"/>
                <w:sz w:val="22"/>
                <w:szCs w:val="22"/>
              </w:rPr>
              <w:t>Nombre de</w:t>
            </w:r>
            <w:r>
              <w:rPr>
                <w:rFonts w:ascii="Arial" w:hAnsi="Arial" w:cs="Arial"/>
                <w:sz w:val="22"/>
                <w:szCs w:val="22"/>
              </w:rPr>
              <w:t xml:space="preserve">l </w:t>
            </w:r>
            <w:r w:rsidR="005F519C">
              <w:rPr>
                <w:rFonts w:ascii="Arial" w:hAnsi="Arial" w:cs="Arial"/>
                <w:sz w:val="22"/>
                <w:szCs w:val="22"/>
              </w:rPr>
              <w:t>Participante</w:t>
            </w:r>
            <w:r w:rsidRPr="002A596B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362F3481" w14:textId="57452A8E" w:rsidR="00130DDE" w:rsidRPr="00BA0218" w:rsidRDefault="00130DDE" w:rsidP="004D07D5">
            <w:pPr>
              <w:spacing w:after="200" w:line="276" w:lineRule="auto"/>
              <w:ind w:left="-51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Correo </w:t>
            </w:r>
            <w:r w:rsidR="005F519C">
              <w:rPr>
                <w:rFonts w:ascii="Arial" w:hAnsi="Arial" w:cs="Arial"/>
                <w:sz w:val="22"/>
                <w:szCs w:val="22"/>
              </w:rPr>
              <w:t>electrónico</w:t>
            </w:r>
            <w:r>
              <w:rPr>
                <w:rFonts w:ascii="Arial" w:hAnsi="Arial" w:cs="Arial"/>
                <w:sz w:val="22"/>
                <w:szCs w:val="22"/>
              </w:rPr>
              <w:t>:</w:t>
            </w:r>
          </w:p>
        </w:tc>
      </w:tr>
      <w:tr w:rsidR="00130DDE" w14:paraId="5138EC9D" w14:textId="77777777" w:rsidTr="004D07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CF986C5" w14:textId="77777777" w:rsidR="00130DDE" w:rsidRDefault="00130DDE" w:rsidP="004D07D5">
            <w:pPr>
              <w:pStyle w:val="NormalWeb"/>
              <w:spacing w:line="276" w:lineRule="auto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Definición del Tema</w:t>
            </w:r>
          </w:p>
          <w:p w14:paraId="3BB41ABE" w14:textId="77777777" w:rsidR="00130DDE" w:rsidRDefault="00130DDE" w:rsidP="004D07D5">
            <w:pPr>
              <w:pStyle w:val="NormalWeb"/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BA0218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El participante debe seleccionar un tema relevante</w:t>
            </w:r>
            <w:r>
              <w:rPr>
                <w:rFonts w:ascii="Arial" w:hAnsi="Arial" w:cs="Arial"/>
                <w:b w:val="0"/>
                <w:bCs w:val="0"/>
                <w:sz w:val="22"/>
                <w:szCs w:val="22"/>
              </w:rPr>
              <w:t>.</w:t>
            </w:r>
          </w:p>
          <w:p w14:paraId="0772C983" w14:textId="77777777" w:rsidR="00130DDE" w:rsidRDefault="00130DDE" w:rsidP="004D07D5">
            <w:pPr>
              <w:pStyle w:val="NormalWeb"/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BA0218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Es importante considerar cómo la realidad virtual puede mejorar la comprensión del tema seleccionado</w:t>
            </w:r>
            <w:r>
              <w:rPr>
                <w:rFonts w:ascii="Arial" w:hAnsi="Arial" w:cs="Arial"/>
                <w:b w:val="0"/>
                <w:bCs w:val="0"/>
                <w:sz w:val="22"/>
                <w:szCs w:val="22"/>
              </w:rPr>
              <w:t>.</w:t>
            </w:r>
          </w:p>
        </w:tc>
        <w:tc>
          <w:tcPr>
            <w:tcW w:w="6565" w:type="dxa"/>
          </w:tcPr>
          <w:p w14:paraId="59A95BF0" w14:textId="77777777" w:rsidR="00130DDE" w:rsidRPr="000B52E7" w:rsidRDefault="00130DDE" w:rsidP="004D07D5">
            <w:pPr>
              <w:pStyle w:val="NormalWeb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30DDE" w14:paraId="7F28B5CC" w14:textId="77777777" w:rsidTr="004D07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DA287E" w14:textId="77777777" w:rsidR="00130DDE" w:rsidRDefault="00130DDE" w:rsidP="004D07D5">
            <w:pPr>
              <w:pStyle w:val="NormalWeb"/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E0C3D">
              <w:rPr>
                <w:rFonts w:ascii="Arial" w:hAnsi="Arial" w:cs="Arial"/>
                <w:sz w:val="22"/>
                <w:szCs w:val="22"/>
              </w:rPr>
              <w:t>De</w:t>
            </w:r>
            <w:r w:rsidRPr="00BA0218">
              <w:rPr>
                <w:rFonts w:ascii="Arial" w:hAnsi="Arial" w:cs="Arial"/>
                <w:sz w:val="22"/>
                <w:szCs w:val="22"/>
              </w:rPr>
              <w:t>finir un objetivo o propósito que desea alcanzar con los recursos de realidad virtual.</w:t>
            </w:r>
          </w:p>
        </w:tc>
        <w:tc>
          <w:tcPr>
            <w:tcW w:w="6565" w:type="dxa"/>
          </w:tcPr>
          <w:p w14:paraId="3F501B00" w14:textId="77777777" w:rsidR="00130DDE" w:rsidRPr="000B52E7" w:rsidRDefault="00130DDE" w:rsidP="004D07D5">
            <w:pPr>
              <w:pStyle w:val="NormalWeb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30DDE" w14:paraId="63CC9BF3" w14:textId="77777777" w:rsidTr="004D07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7D35B67" w14:textId="77777777" w:rsidR="00130DDE" w:rsidRDefault="00130DDE" w:rsidP="004D07D5">
            <w:pPr>
              <w:pStyle w:val="NormalWeb"/>
              <w:spacing w:line="276" w:lineRule="auto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BA0218">
              <w:rPr>
                <w:rFonts w:ascii="Arial" w:hAnsi="Arial" w:cs="Arial"/>
                <w:sz w:val="22"/>
                <w:szCs w:val="22"/>
              </w:rPr>
              <w:t>URL (enlace web) del recurso en formato 3D</w:t>
            </w:r>
          </w:p>
          <w:p w14:paraId="626667D7" w14:textId="77777777" w:rsidR="00130DDE" w:rsidRPr="00BA0218" w:rsidRDefault="00130DDE" w:rsidP="004D07D5">
            <w:pPr>
              <w:pStyle w:val="NormalWeb"/>
              <w:spacing w:line="276" w:lineRule="auto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BA0218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Para compartir la URL remítase al tema 6 video </w:t>
            </w:r>
            <w:hyperlink r:id="rId6" w:history="1">
              <w:r w:rsidRPr="00BA0218">
                <w:rPr>
                  <w:rStyle w:val="instancename"/>
                  <w:rFonts w:ascii="Arial" w:hAnsi="Arial" w:cs="Arial"/>
                  <w:b w:val="0"/>
                  <w:bCs w:val="0"/>
                  <w:color w:val="212121"/>
                  <w:shd w:val="clear" w:color="auto" w:fill="F4F4F4"/>
                </w:rPr>
                <w:t xml:space="preserve">Compartir una lección en </w:t>
              </w:r>
              <w:r w:rsidRPr="00BA0218">
                <w:rPr>
                  <w:rStyle w:val="instancename"/>
                  <w:rFonts w:ascii="Arial" w:hAnsi="Arial" w:cs="Arial"/>
                  <w:b w:val="0"/>
                  <w:bCs w:val="0"/>
                  <w:color w:val="212121"/>
                  <w:shd w:val="clear" w:color="auto" w:fill="F4F4F4"/>
                </w:rPr>
                <w:lastRenderedPageBreak/>
                <w:t>3D de EON XR</w:t>
              </w:r>
            </w:hyperlink>
            <w:r w:rsidRPr="00BA0218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de su curso. Debe compartir bajo la opción “cualquiera”</w:t>
            </w:r>
          </w:p>
        </w:tc>
        <w:tc>
          <w:tcPr>
            <w:tcW w:w="6565" w:type="dxa"/>
          </w:tcPr>
          <w:p w14:paraId="0DAA92C1" w14:textId="77777777" w:rsidR="00130DDE" w:rsidRPr="000B52E7" w:rsidRDefault="00130DDE" w:rsidP="004D07D5">
            <w:pPr>
              <w:pStyle w:val="NormalWeb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30DDE" w14:paraId="62AD66D1" w14:textId="77777777" w:rsidTr="004D07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B87AF11" w14:textId="77777777" w:rsidR="00130DDE" w:rsidRDefault="00130DDE" w:rsidP="004D07D5">
            <w:pPr>
              <w:pStyle w:val="NormalWeb"/>
              <w:spacing w:line="276" w:lineRule="auto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BA0218">
              <w:rPr>
                <w:rFonts w:ascii="Arial" w:hAnsi="Arial" w:cs="Arial"/>
                <w:sz w:val="22"/>
                <w:szCs w:val="22"/>
              </w:rPr>
              <w:t>URL (enlace web) del recurso en formato 360</w:t>
            </w:r>
          </w:p>
          <w:p w14:paraId="5F53E755" w14:textId="77777777" w:rsidR="00130DDE" w:rsidRPr="00BA0218" w:rsidRDefault="00130DDE" w:rsidP="004D07D5">
            <w:pPr>
              <w:pStyle w:val="NormalWeb"/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BA0218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Para compartir la URL remítase al tema 6 video </w:t>
            </w:r>
            <w:hyperlink r:id="rId7" w:history="1">
              <w:r w:rsidRPr="00BA0218">
                <w:rPr>
                  <w:rStyle w:val="instancename"/>
                  <w:rFonts w:ascii="Arial" w:hAnsi="Arial" w:cs="Arial"/>
                  <w:b w:val="0"/>
                  <w:bCs w:val="0"/>
                  <w:color w:val="212121"/>
                  <w:shd w:val="clear" w:color="auto" w:fill="F4F4F4"/>
                </w:rPr>
                <w:t>Compartir una lección en 3D de EON XR</w:t>
              </w:r>
            </w:hyperlink>
            <w:r w:rsidRPr="00BA0218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de su curso. Debe compartir bajo la opción “cualquiera”</w:t>
            </w:r>
          </w:p>
        </w:tc>
        <w:tc>
          <w:tcPr>
            <w:tcW w:w="6565" w:type="dxa"/>
          </w:tcPr>
          <w:p w14:paraId="30DE7EA6" w14:textId="77777777" w:rsidR="00130DDE" w:rsidRPr="000B52E7" w:rsidRDefault="00130DDE" w:rsidP="004D07D5">
            <w:pPr>
              <w:pStyle w:val="NormalWeb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314E48D4" w14:textId="77777777" w:rsidR="00130DDE" w:rsidRPr="002A596B" w:rsidRDefault="00130DDE" w:rsidP="00130DDE">
      <w:pPr>
        <w:pStyle w:val="NormalWeb"/>
        <w:spacing w:line="276" w:lineRule="auto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1222B1D8" w14:textId="77777777" w:rsidR="00BA3EA7" w:rsidRDefault="00BA3EA7"/>
    <w:sectPr w:rsidR="00BA3EA7" w:rsidSect="00E873F9">
      <w:headerReference w:type="default" r:id="rId8"/>
      <w:pgSz w:w="12240" w:h="15840" w:code="1"/>
      <w:pgMar w:top="253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67C091" w14:textId="77777777" w:rsidR="00E873F9" w:rsidRDefault="00E873F9" w:rsidP="00617BB3">
      <w:r>
        <w:separator/>
      </w:r>
    </w:p>
  </w:endnote>
  <w:endnote w:type="continuationSeparator" w:id="0">
    <w:p w14:paraId="2CF2BF40" w14:textId="77777777" w:rsidR="00E873F9" w:rsidRDefault="00E873F9" w:rsidP="00617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1BA916C-AD8F-45D7-A02D-880EF8E05B8A}"/>
    <w:embedBold r:id="rId2" w:fontKey="{0F91C9CE-BF71-41A7-9FB2-0A481FC7389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EE9198EC-14AB-4B6D-ABCA-F921E3FFAB50}"/>
    <w:embedBold r:id="rId4" w:fontKey="{FE9FE2B2-9ADE-46F2-841F-4BF4D240B9F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Bold r:id="rId5" w:fontKey="{9A2AC332-4B2D-461D-A0C1-F9B0F6547A0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B40D19" w14:textId="77777777" w:rsidR="00E873F9" w:rsidRDefault="00E873F9" w:rsidP="00617BB3">
      <w:r>
        <w:separator/>
      </w:r>
    </w:p>
  </w:footnote>
  <w:footnote w:type="continuationSeparator" w:id="0">
    <w:p w14:paraId="065F952B" w14:textId="77777777" w:rsidR="00E873F9" w:rsidRDefault="00E873F9" w:rsidP="00617B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41A2F5" w14:textId="76C78890" w:rsidR="00617BB3" w:rsidRDefault="007767F1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5FCEFC5D" wp14:editId="46424D50">
          <wp:simplePos x="0" y="0"/>
          <wp:positionH relativeFrom="column">
            <wp:posOffset>-1093014</wp:posOffset>
          </wp:positionH>
          <wp:positionV relativeFrom="paragraph">
            <wp:posOffset>-475338</wp:posOffset>
          </wp:positionV>
          <wp:extent cx="7791718" cy="10070694"/>
          <wp:effectExtent l="0" t="0" r="6350" b="635"/>
          <wp:wrapNone/>
          <wp:docPr id="5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02387" cy="100844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B4FAF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60B8284" wp14:editId="4D59AE53">
              <wp:simplePos x="0" y="0"/>
              <wp:positionH relativeFrom="column">
                <wp:posOffset>4057795</wp:posOffset>
              </wp:positionH>
              <wp:positionV relativeFrom="paragraph">
                <wp:posOffset>36830</wp:posOffset>
              </wp:positionV>
              <wp:extent cx="2383790" cy="815975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3790" cy="8159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D7F9533" w14:textId="52EA3271" w:rsidR="00130DDE" w:rsidRDefault="00130DDE" w:rsidP="007D6AC3">
                          <w:pPr>
                            <w:jc w:val="right"/>
                            <w:rPr>
                              <w:rFonts w:ascii="Helvetica" w:hAnsi="Helvetica"/>
                              <w:b/>
                              <w:bCs/>
                              <w:color w:val="1A3F71"/>
                              <w:sz w:val="20"/>
                              <w:szCs w:val="20"/>
                            </w:rPr>
                          </w:pPr>
                          <w:r w:rsidRPr="00130DDE">
                            <w:rPr>
                              <w:rFonts w:ascii="Helvetica" w:hAnsi="Helvetica"/>
                              <w:b/>
                              <w:bCs/>
                              <w:color w:val="1A3F71"/>
                              <w:sz w:val="20"/>
                              <w:szCs w:val="20"/>
                            </w:rPr>
                            <w:t>Ciudad U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1A3F71"/>
                              <w:sz w:val="20"/>
                              <w:szCs w:val="20"/>
                            </w:rPr>
                            <w:t>niversitaria</w:t>
                          </w:r>
                        </w:p>
                        <w:p w14:paraId="60F1E3F9" w14:textId="2E881AD1" w:rsidR="00130DDE" w:rsidRPr="00130DDE" w:rsidRDefault="00130DDE" w:rsidP="007D6AC3">
                          <w:pPr>
                            <w:jc w:val="right"/>
                            <w:rPr>
                              <w:rFonts w:ascii="Helvetica" w:hAnsi="Helvetica"/>
                              <w:b/>
                              <w:bCs/>
                              <w:color w:val="1A3F7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Helvetica" w:hAnsi="Helvetica"/>
                              <w:b/>
                              <w:bCs/>
                              <w:color w:val="1A3F71"/>
                              <w:sz w:val="20"/>
                              <w:szCs w:val="20"/>
                            </w:rPr>
                            <w:t>Edificio B2</w:t>
                          </w:r>
                        </w:p>
                        <w:p w14:paraId="1606796D" w14:textId="4D414EF9" w:rsidR="007D6AC3" w:rsidRPr="00130DDE" w:rsidRDefault="00130DDE" w:rsidP="007D6AC3">
                          <w:pPr>
                            <w:jc w:val="right"/>
                            <w:rPr>
                              <w:rFonts w:ascii="Helvetica" w:hAnsi="Helvetica"/>
                              <w:b/>
                              <w:bCs/>
                              <w:color w:val="1A3F71"/>
                              <w:sz w:val="20"/>
                              <w:szCs w:val="20"/>
                            </w:rPr>
                          </w:pPr>
                          <w:r w:rsidRPr="00130DDE">
                            <w:rPr>
                              <w:rFonts w:ascii="Helvetica" w:hAnsi="Helvetica"/>
                              <w:b/>
                              <w:bCs/>
                              <w:color w:val="1A3F71"/>
                              <w:sz w:val="20"/>
                              <w:szCs w:val="20"/>
                            </w:rPr>
                            <w:t>cire</w:t>
                          </w:r>
                          <w:r w:rsidR="007D6AC3" w:rsidRPr="00130DDE">
                            <w:rPr>
                              <w:rFonts w:ascii="Helvetica" w:hAnsi="Helvetica"/>
                              <w:b/>
                              <w:bCs/>
                              <w:color w:val="1A3F71"/>
                              <w:sz w:val="20"/>
                              <w:szCs w:val="20"/>
                            </w:rPr>
                            <w:t>@unah.edu.hn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0B8284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margin-left:319.5pt;margin-top:2.9pt;width:187.7pt;height:6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" filled="f" stroked="f" strokeweight=".5pt">
              <v:textbox>
                <w:txbxContent>
                  <w:p w14:paraId="5D7F9533" w14:textId="52EA3271" w:rsidR="00130DDE" w:rsidRDefault="00130DDE" w:rsidP="007D6AC3">
                    <w:pPr>
                      <w:jc w:val="right"/>
                      <w:rPr>
                        <w:rFonts w:ascii="Helvetica" w:hAnsi="Helvetica"/>
                        <w:b/>
                        <w:bCs/>
                        <w:color w:val="1A3F71"/>
                        <w:sz w:val="20"/>
                        <w:szCs w:val="20"/>
                      </w:rPr>
                    </w:pPr>
                    <w:r w:rsidRPr="00130DDE">
                      <w:rPr>
                        <w:rFonts w:ascii="Helvetica" w:hAnsi="Helvetica"/>
                        <w:b/>
                        <w:bCs/>
                        <w:color w:val="1A3F71"/>
                        <w:sz w:val="20"/>
                        <w:szCs w:val="20"/>
                      </w:rPr>
                      <w:t>Ciudad U</w:t>
                    </w:r>
                    <w:r>
                      <w:rPr>
                        <w:rFonts w:ascii="Helvetica" w:hAnsi="Helvetica"/>
                        <w:b/>
                        <w:bCs/>
                        <w:color w:val="1A3F71"/>
                        <w:sz w:val="20"/>
                        <w:szCs w:val="20"/>
                      </w:rPr>
                      <w:t>niversitaria</w:t>
                    </w:r>
                  </w:p>
                  <w:p w14:paraId="60F1E3F9" w14:textId="2E881AD1" w:rsidR="00130DDE" w:rsidRPr="00130DDE" w:rsidRDefault="00130DDE" w:rsidP="007D6AC3">
                    <w:pPr>
                      <w:jc w:val="right"/>
                      <w:rPr>
                        <w:rFonts w:ascii="Helvetica" w:hAnsi="Helvetica"/>
                        <w:b/>
                        <w:bCs/>
                        <w:color w:val="1A3F71"/>
                        <w:sz w:val="20"/>
                        <w:szCs w:val="20"/>
                      </w:rPr>
                    </w:pPr>
                    <w:r>
                      <w:rPr>
                        <w:rFonts w:ascii="Helvetica" w:hAnsi="Helvetica"/>
                        <w:b/>
                        <w:bCs/>
                        <w:color w:val="1A3F71"/>
                        <w:sz w:val="20"/>
                        <w:szCs w:val="20"/>
                      </w:rPr>
                      <w:t>Edificio B2</w:t>
                    </w:r>
                  </w:p>
                  <w:p w14:paraId="1606796D" w14:textId="4D414EF9" w:rsidR="007D6AC3" w:rsidRPr="00130DDE" w:rsidRDefault="00130DDE" w:rsidP="007D6AC3">
                    <w:pPr>
                      <w:jc w:val="right"/>
                      <w:rPr>
                        <w:rFonts w:ascii="Helvetica" w:hAnsi="Helvetica"/>
                        <w:b/>
                        <w:bCs/>
                        <w:color w:val="1A3F71"/>
                        <w:sz w:val="20"/>
                        <w:szCs w:val="20"/>
                      </w:rPr>
                    </w:pPr>
                    <w:r w:rsidRPr="00130DDE">
                      <w:rPr>
                        <w:rFonts w:ascii="Helvetica" w:hAnsi="Helvetica"/>
                        <w:b/>
                        <w:bCs/>
                        <w:color w:val="1A3F71"/>
                        <w:sz w:val="20"/>
                        <w:szCs w:val="20"/>
                      </w:rPr>
                      <w:t>cire</w:t>
                    </w:r>
                    <w:r w:rsidR="007D6AC3" w:rsidRPr="00130DDE">
                      <w:rPr>
                        <w:rFonts w:ascii="Helvetica" w:hAnsi="Helvetica"/>
                        <w:b/>
                        <w:bCs/>
                        <w:color w:val="1A3F71"/>
                        <w:sz w:val="20"/>
                        <w:szCs w:val="20"/>
                      </w:rPr>
                      <w:t>@unah.edu.hn</w:t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BB3"/>
    <w:rsid w:val="00071676"/>
    <w:rsid w:val="000B4FAF"/>
    <w:rsid w:val="000D68B8"/>
    <w:rsid w:val="00130DDE"/>
    <w:rsid w:val="001C6442"/>
    <w:rsid w:val="002F5D9B"/>
    <w:rsid w:val="003339F5"/>
    <w:rsid w:val="00340F37"/>
    <w:rsid w:val="00366CF3"/>
    <w:rsid w:val="003A360D"/>
    <w:rsid w:val="003B6730"/>
    <w:rsid w:val="003E2A5A"/>
    <w:rsid w:val="003F6939"/>
    <w:rsid w:val="004B4C7D"/>
    <w:rsid w:val="005C44A8"/>
    <w:rsid w:val="005C5FDC"/>
    <w:rsid w:val="005F3334"/>
    <w:rsid w:val="005F519C"/>
    <w:rsid w:val="00617BB3"/>
    <w:rsid w:val="006C7D93"/>
    <w:rsid w:val="007767F1"/>
    <w:rsid w:val="007C630E"/>
    <w:rsid w:val="007D6AC3"/>
    <w:rsid w:val="0089117F"/>
    <w:rsid w:val="008F1C88"/>
    <w:rsid w:val="00A27071"/>
    <w:rsid w:val="00A43E47"/>
    <w:rsid w:val="00B47EA9"/>
    <w:rsid w:val="00B52064"/>
    <w:rsid w:val="00BA3EA7"/>
    <w:rsid w:val="00BF3F01"/>
    <w:rsid w:val="00CB0426"/>
    <w:rsid w:val="00D443E9"/>
    <w:rsid w:val="00D4462F"/>
    <w:rsid w:val="00E52DF5"/>
    <w:rsid w:val="00E831D8"/>
    <w:rsid w:val="00E873F9"/>
    <w:rsid w:val="00EE5A35"/>
    <w:rsid w:val="00F3348B"/>
    <w:rsid w:val="00F56CCD"/>
    <w:rsid w:val="00F93EFB"/>
    <w:rsid w:val="00FE0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54ACFE"/>
  <w15:chartTrackingRefBased/>
  <w15:docId w15:val="{9A26CE0B-8542-C143-A905-B69B0395E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H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7BB3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7BB3"/>
  </w:style>
  <w:style w:type="paragraph" w:styleId="Footer">
    <w:name w:val="footer"/>
    <w:basedOn w:val="Normal"/>
    <w:link w:val="FooterChar"/>
    <w:uiPriority w:val="99"/>
    <w:unhideWhenUsed/>
    <w:rsid w:val="00617BB3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7BB3"/>
  </w:style>
  <w:style w:type="paragraph" w:styleId="BalloonText">
    <w:name w:val="Balloon Text"/>
    <w:basedOn w:val="Normal"/>
    <w:link w:val="BalloonTextChar"/>
    <w:uiPriority w:val="99"/>
    <w:semiHidden/>
    <w:unhideWhenUsed/>
    <w:rsid w:val="00617BB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BB3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130DD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130DDE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ES_tradnl" w:eastAsia="es-ES_tradnl"/>
    </w:rPr>
  </w:style>
  <w:style w:type="character" w:customStyle="1" w:styleId="TitleChar">
    <w:name w:val="Title Char"/>
    <w:basedOn w:val="DefaultParagraphFont"/>
    <w:link w:val="Title"/>
    <w:uiPriority w:val="10"/>
    <w:rsid w:val="00130DD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ES_tradnl" w:eastAsia="es-ES_tradnl"/>
    </w:rPr>
  </w:style>
  <w:style w:type="table" w:styleId="PlainTable1">
    <w:name w:val="Plain Table 1"/>
    <w:basedOn w:val="TableNormal"/>
    <w:uiPriority w:val="41"/>
    <w:rsid w:val="00130DDE"/>
    <w:rPr>
      <w:rFonts w:eastAsiaTheme="minorEastAsia"/>
      <w:lang w:val="es-ES_tradnl" w:eastAsia="es-E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instancename">
    <w:name w:val="instancename"/>
    <w:basedOn w:val="DefaultParagraphFont"/>
    <w:rsid w:val="00130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campusvirtual.unah.edu.hn/mod/page/view.php?id=729587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ampusvirtual.unah.edu.hn/mod/page/view.php?id=729587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ALEXANDER CRUZ MONTUFAR</dc:creator>
  <cp:keywords/>
  <dc:description/>
  <cp:lastModifiedBy>IRMA YADIRA GAMEZ SUAZO</cp:lastModifiedBy>
  <cp:revision>3</cp:revision>
  <dcterms:created xsi:type="dcterms:W3CDTF">2024-03-01T21:44:00Z</dcterms:created>
  <dcterms:modified xsi:type="dcterms:W3CDTF">2024-04-03T23:20:00Z</dcterms:modified>
</cp:coreProperties>
</file>