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31 January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155618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spacing w:after="160" w:lineRule="auto" w:line="259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Table-1 : Components &amp; Technologies:</w:t>
      </w:r>
    </w:p>
    <w:tbl>
      <w:tblPr>
        <w:tblStyle w:val="style4100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>
        <w:trPr>
          <w:cantSplit w:val="false"/>
          <w:trHeight w:val="39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Web-based interface for News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HTML, CSS, JavaScript 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News fetching from News api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 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News fetching based on genre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 js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Frontend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References:</w:t>
      </w:r>
    </w:p>
    <w:p>
      <w:pPr>
        <w:pStyle w:val="style0"/>
        <w:spacing w:after="160" w:lineRule="auto" w:line="259"/>
        <w:rPr>
          <w:b/>
        </w:rPr>
      </w:pPr>
      <w:r>
        <w:rPr/>
        <w:fldChar w:fldCharType="begin"/>
      </w:r>
      <w:r>
        <w:instrText xml:space="preserve"> HYPERLINK "https://react.dev/" </w:instrText>
      </w:r>
      <w:r>
        <w:rPr/>
        <w:fldChar w:fldCharType="separate"/>
      </w:r>
      <w:r>
        <w:rPr>
          <w:b/>
          <w:color w:val="1155cc"/>
          <w:u w:val="single"/>
        </w:rPr>
        <w:t>React.js Documentation</w:t>
      </w:r>
      <w:r>
        <w:rPr/>
        <w:fldChar w:fldCharType="end"/>
      </w: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</Words>
  <Characters>660</Characters>
  <Application>WPS Office</Application>
  <Paragraphs>63</Paragraphs>
  <CharactersWithSpaces>735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2025-03-08T15:27:23Z</dcterms:created>
  <dc:creator>WPS Office</dc:creator>
  <lastModifiedBy>RMX2151</lastModifiedBy>
  <dcterms:modified xsi:type="dcterms:W3CDTF">2025-03-08T15:27:23Z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6f3f93220d7f47948eb09c64bbd29f8f</vt:lpwstr>
  </property>
</Properties>
</file>