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766DF" w14:textId="285837D4" w:rsidR="004A0457" w:rsidRDefault="004A0457" w:rsidP="004A0457">
      <w:pPr>
        <w:pStyle w:val="NoSpacing"/>
        <w:rPr>
          <w:lang w:val="vi-VN"/>
        </w:rPr>
      </w:pPr>
      <w:r>
        <w:t>Suprise</w:t>
      </w:r>
      <w:r>
        <w:rPr>
          <w:lang w:val="vi-VN"/>
        </w:rPr>
        <w:br/>
      </w:r>
      <w:r>
        <w:rPr>
          <w:lang w:val="vi-VN"/>
        </w:rPr>
        <w:tab/>
      </w:r>
      <w:r w:rsidRPr="004A0457">
        <w:rPr>
          <w:lang w:val="vi-VN"/>
        </w:rPr>
        <w:t xml:space="preserve">Surprise là một thư viện Python scikit dành cho việc xây dựng và phân tích các hệ thống gợi ý xử lý dữ liệu đánh giá rõ ràng. </w:t>
      </w:r>
    </w:p>
    <w:p w14:paraId="7D1603BE" w14:textId="5B628A0B" w:rsidR="004A0457" w:rsidRDefault="004A0457" w:rsidP="004A0457">
      <w:pPr>
        <w:pStyle w:val="NoSpacing"/>
        <w:rPr>
          <w:lang w:val="vi-VN"/>
        </w:rPr>
      </w:pPr>
      <w:r>
        <w:rPr>
          <w:lang w:val="vi-VN"/>
        </w:rPr>
        <w:tab/>
      </w:r>
      <w:r w:rsidRPr="004A0457">
        <w:rPr>
          <w:lang w:val="vi-VN"/>
        </w:rPr>
        <w:t xml:space="preserve">Surprise được thiết kế với các mục đích sau: </w:t>
      </w:r>
    </w:p>
    <w:p w14:paraId="08A7113A" w14:textId="77777777" w:rsidR="004A0457" w:rsidRDefault="004A0457" w:rsidP="004A0457">
      <w:pPr>
        <w:pStyle w:val="NoSpacing"/>
        <w:rPr>
          <w:lang w:val="vi-VN"/>
        </w:rPr>
      </w:pPr>
      <w:r>
        <w:rPr>
          <w:lang w:val="vi-VN"/>
        </w:rPr>
        <w:tab/>
      </w:r>
      <w:r w:rsidRPr="004A0457">
        <w:rPr>
          <w:lang w:val="vi-VN"/>
        </w:rPr>
        <w:t xml:space="preserve">1. Cung cấp cho người dùng sự kiểm soát hoàn hảo đối với các thí nghiệm của họ. Vì vậy, chúng tôi đặt một trọng tâm mạnh mẽ vào tài liệu, mà chúng tôi đã cố gắng làm cho nó càng rõ ràng và chính xác nhất có thể bằng cách chỉ ra mọi chi tiết của các thuật toán. </w:t>
      </w:r>
    </w:p>
    <w:p w14:paraId="319A3B73" w14:textId="77777777" w:rsidR="004A0457" w:rsidRDefault="004A0457" w:rsidP="004A0457">
      <w:pPr>
        <w:pStyle w:val="NoSpacing"/>
        <w:rPr>
          <w:lang w:val="vi-VN"/>
        </w:rPr>
      </w:pPr>
      <w:r>
        <w:rPr>
          <w:lang w:val="vi-VN"/>
        </w:rPr>
        <w:tab/>
      </w:r>
      <w:r w:rsidRPr="004A0457">
        <w:rPr>
          <w:lang w:val="vi-VN"/>
        </w:rPr>
        <w:t xml:space="preserve">2. Giảm bớt nỗi đau trong việc xử lý Dữ liệu. Người dùng có thể sử dụng cả tập dữ liệu tích hợp sẵn (Movielens, Jester), và các tập dữ liệu tùy chỉnh của riêng họ. </w:t>
      </w:r>
    </w:p>
    <w:p w14:paraId="1699A20F" w14:textId="77777777" w:rsidR="004A0457" w:rsidRDefault="004A0457" w:rsidP="004A0457">
      <w:pPr>
        <w:pStyle w:val="NoSpacing"/>
        <w:rPr>
          <w:lang w:val="vi-VN"/>
        </w:rPr>
      </w:pPr>
      <w:r>
        <w:rPr>
          <w:lang w:val="vi-VN"/>
        </w:rPr>
        <w:tab/>
      </w:r>
      <w:r w:rsidRPr="004A0457">
        <w:rPr>
          <w:lang w:val="vi-VN"/>
        </w:rPr>
        <w:t xml:space="preserve">3. Cung cấp các thuật toán dự đoán sẵn sàng sử dụng như các thuật toán cơ bản, phương pháp kề hàng, dựa trên phân rã ma trận (SVD, PMF, SVD++, NMF), và nhiều thuật toán khác. Ngoài ra, các phép đo tương tự khác nhau (cosine, MSD, pearson…) cũng được tích hợp sẵn. </w:t>
      </w:r>
    </w:p>
    <w:p w14:paraId="71ABDA87" w14:textId="77777777" w:rsidR="004A0457" w:rsidRDefault="004A0457" w:rsidP="004A0457">
      <w:pPr>
        <w:pStyle w:val="NoSpacing"/>
        <w:rPr>
          <w:lang w:val="vi-VN"/>
        </w:rPr>
      </w:pPr>
      <w:r>
        <w:rPr>
          <w:lang w:val="vi-VN"/>
        </w:rPr>
        <w:tab/>
      </w:r>
      <w:r w:rsidRPr="004A0457">
        <w:rPr>
          <w:lang w:val="vi-VN"/>
        </w:rPr>
        <w:t xml:space="preserve">4. Dễ dàng thực hiện các ý tưởng thuật toán mới. </w:t>
      </w:r>
    </w:p>
    <w:p w14:paraId="09D05815" w14:textId="68EB5CE9" w:rsidR="00DB449E" w:rsidRDefault="004A0457" w:rsidP="004A0457">
      <w:pPr>
        <w:pStyle w:val="NoSpacing"/>
      </w:pPr>
      <w:r>
        <w:rPr>
          <w:lang w:val="vi-VN"/>
        </w:rPr>
        <w:tab/>
      </w:r>
      <w:r w:rsidRPr="004A0457">
        <w:rPr>
          <w:lang w:val="vi-VN"/>
        </w:rPr>
        <w:t>5. Cung cấp các công cụ để đánh giá, phân tích và so sánh hiệu suất của các thuật toán. Các thủ tục chia dữ liệu kiểm tra chéo có thể được thực hiện một cách dễ dàng bằng cách sử dụng các bộ lặp CV mạnh mẽ (được lấy cảm hứng từ các công cụ xuất sắc của scikit-learn), cũng như tìm kiếm cận kề trên một tập hợp các tham số.</w:t>
      </w:r>
    </w:p>
    <w:p w14:paraId="7C2EE655" w14:textId="77777777" w:rsidR="00265FE7" w:rsidRDefault="00265FE7" w:rsidP="004A0457">
      <w:pPr>
        <w:pStyle w:val="NoSpacing"/>
      </w:pPr>
    </w:p>
    <w:p w14:paraId="47B9EF6B" w14:textId="77777777" w:rsidR="00716000" w:rsidRDefault="00265FE7" w:rsidP="004A0457">
      <w:pPr>
        <w:pStyle w:val="NoSpacing"/>
        <w:rPr>
          <w:lang w:val="vi-VN"/>
        </w:rPr>
      </w:pPr>
      <w:r>
        <w:t>Dữ</w:t>
      </w:r>
      <w:r>
        <w:rPr>
          <w:lang w:val="vi-VN"/>
        </w:rPr>
        <w:t xml:space="preserve"> liệu đầu vào:</w:t>
      </w:r>
    </w:p>
    <w:p w14:paraId="40D57E1B" w14:textId="6AA56D26" w:rsidR="00716000" w:rsidRPr="00716000" w:rsidRDefault="00716000" w:rsidP="00716000">
      <w:pPr>
        <w:pStyle w:val="NoSpacing"/>
        <w:rPr>
          <w:lang w:val="vi-VN"/>
        </w:rPr>
      </w:pPr>
      <w:r>
        <w:rPr>
          <w:lang w:val="vi-VN"/>
        </w:rPr>
        <w:tab/>
      </w:r>
      <w:r w:rsidRPr="00716000">
        <w:rPr>
          <w:lang w:val="vi-VN"/>
        </w:rPr>
        <w:t>Bộ dữ liệu mô tả hoạt động đánh giá 5 sao và gắn thẻ văn bản miễn phí từ</w:t>
      </w:r>
      <w:r>
        <w:rPr>
          <w:lang w:val="vi-VN"/>
        </w:rPr>
        <w:t xml:space="preserve"> </w:t>
      </w:r>
      <w:r w:rsidRPr="00716000">
        <w:rPr>
          <w:lang w:val="vi-VN"/>
        </w:rPr>
        <w:t>[MovieLens](http://movielens.org), một dịch vụ gợi ý phim. Nó bao gồm 100.004 đánh giá và 1.296 ứng dụng thẻ trên 9.125 bộ phim. Các dữ liệu này được tạo ra bởi 671 người dùng trong khoảng thời gian từ ngày 09 tháng 01 năm 1995 đến ngày 16 tháng 10 năm 2016. Bộ dữ liệu này được tạo ra vào ngày 17 tháng 10 năm 2016.</w:t>
      </w:r>
    </w:p>
    <w:p w14:paraId="7815662F" w14:textId="3E6F0BA3" w:rsidR="00716000" w:rsidRPr="00716000" w:rsidRDefault="00716000" w:rsidP="00716000">
      <w:pPr>
        <w:pStyle w:val="NoSpacing"/>
        <w:rPr>
          <w:lang w:val="vi-VN"/>
        </w:rPr>
      </w:pPr>
      <w:r>
        <w:rPr>
          <w:lang w:val="vi-VN"/>
        </w:rPr>
        <w:tab/>
      </w:r>
      <w:r w:rsidRPr="00716000">
        <w:rPr>
          <w:lang w:val="vi-VN"/>
        </w:rPr>
        <w:t>Người dùng được lựa chọn ngẫu nhiên để bao gồm vào bộ dữ liệu. Tất cả người dùng được chọn lựa có đánh giá ít nhất 20 bộ phim. Không có thông tin dân số được bao gồm. Mỗi người dùng được đại diện bằng một id, và không có thông tin nào khác được cung cấp.</w:t>
      </w:r>
    </w:p>
    <w:p w14:paraId="7FB4E253" w14:textId="372A24F9" w:rsidR="00716000" w:rsidRDefault="00716000" w:rsidP="00716000">
      <w:pPr>
        <w:pStyle w:val="NoSpacing"/>
        <w:rPr>
          <w:lang w:val="vi-VN"/>
        </w:rPr>
      </w:pPr>
      <w:r>
        <w:rPr>
          <w:lang w:val="vi-VN"/>
        </w:rPr>
        <w:tab/>
      </w:r>
      <w:r w:rsidRPr="00716000">
        <w:rPr>
          <w:lang w:val="vi-VN"/>
        </w:rPr>
        <w:t>Các dữ liệu được chứa trong các tệp `links.csv`, `movies.csv`, `ratings.csv` và `tags.csv`. Thêm thông tin về nội dung và cách sử dụng của tất cả các tệp này được liệt kê sau.</w:t>
      </w:r>
    </w:p>
    <w:p w14:paraId="59CF5805" w14:textId="077AF7FB" w:rsidR="00B140AC" w:rsidRDefault="00B140AC" w:rsidP="00716000">
      <w:pPr>
        <w:pStyle w:val="NoSpacing"/>
        <w:rPr>
          <w:lang w:val="vi-VN"/>
        </w:rPr>
      </w:pPr>
      <w:r>
        <w:rPr>
          <w:lang w:val="vi-VN"/>
        </w:rPr>
        <w:tab/>
        <w:t>- links.csv: liên kết dữ liệu với nội dung thực trên Internet</w:t>
      </w:r>
    </w:p>
    <w:p w14:paraId="0B7A2C08" w14:textId="212E8B79" w:rsidR="00B140AC" w:rsidRDefault="00B140AC" w:rsidP="00716000">
      <w:pPr>
        <w:pStyle w:val="NoSpacing"/>
        <w:rPr>
          <w:lang w:val="vi-VN"/>
        </w:rPr>
      </w:pPr>
      <w:r w:rsidRPr="00B140AC">
        <w:rPr>
          <w:lang w:val="vi-VN"/>
        </w:rPr>
        <w:lastRenderedPageBreak/>
        <w:drawing>
          <wp:inline distT="0" distB="0" distL="0" distR="0" wp14:anchorId="11A977CD" wp14:editId="2D65BAF5">
            <wp:extent cx="1971689" cy="3800503"/>
            <wp:effectExtent l="0" t="0" r="0" b="9525"/>
            <wp:docPr id="5785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615" name=""/>
                    <pic:cNvPicPr/>
                  </pic:nvPicPr>
                  <pic:blipFill>
                    <a:blip r:embed="rId4"/>
                    <a:stretch>
                      <a:fillRect/>
                    </a:stretch>
                  </pic:blipFill>
                  <pic:spPr>
                    <a:xfrm>
                      <a:off x="0" y="0"/>
                      <a:ext cx="1971689" cy="3800503"/>
                    </a:xfrm>
                    <a:prstGeom prst="rect">
                      <a:avLst/>
                    </a:prstGeom>
                  </pic:spPr>
                </pic:pic>
              </a:graphicData>
            </a:graphic>
          </wp:inline>
        </w:drawing>
      </w:r>
    </w:p>
    <w:p w14:paraId="65484329" w14:textId="7E2198A9" w:rsidR="00B140AC" w:rsidRDefault="00B140AC" w:rsidP="00716000">
      <w:pPr>
        <w:pStyle w:val="NoSpacing"/>
        <w:rPr>
          <w:lang w:val="vi-VN"/>
        </w:rPr>
      </w:pPr>
      <w:r>
        <w:rPr>
          <w:lang w:val="vi-VN"/>
        </w:rPr>
        <w:tab/>
        <w:t>- movies.csv: tên + thể loại phim</w:t>
      </w:r>
    </w:p>
    <w:p w14:paraId="07112386" w14:textId="39E882E8" w:rsidR="00B140AC" w:rsidRDefault="00B140AC" w:rsidP="00716000">
      <w:pPr>
        <w:pStyle w:val="NoSpacing"/>
        <w:rPr>
          <w:lang w:val="vi-VN"/>
        </w:rPr>
      </w:pPr>
      <w:r w:rsidRPr="00B140AC">
        <w:rPr>
          <w:lang w:val="vi-VN"/>
        </w:rPr>
        <w:drawing>
          <wp:inline distT="0" distB="0" distL="0" distR="0" wp14:anchorId="27F2D9D8" wp14:editId="2A9C0BF6">
            <wp:extent cx="5200688" cy="2876571"/>
            <wp:effectExtent l="0" t="0" r="0" b="0"/>
            <wp:docPr id="1593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996" name=""/>
                    <pic:cNvPicPr/>
                  </pic:nvPicPr>
                  <pic:blipFill>
                    <a:blip r:embed="rId5"/>
                    <a:stretch>
                      <a:fillRect/>
                    </a:stretch>
                  </pic:blipFill>
                  <pic:spPr>
                    <a:xfrm>
                      <a:off x="0" y="0"/>
                      <a:ext cx="5200688" cy="2876571"/>
                    </a:xfrm>
                    <a:prstGeom prst="rect">
                      <a:avLst/>
                    </a:prstGeom>
                  </pic:spPr>
                </pic:pic>
              </a:graphicData>
            </a:graphic>
          </wp:inline>
        </w:drawing>
      </w:r>
    </w:p>
    <w:p w14:paraId="382BE0DF" w14:textId="788E7E7C" w:rsidR="00B140AC" w:rsidRDefault="00B140AC" w:rsidP="00716000">
      <w:pPr>
        <w:pStyle w:val="NoSpacing"/>
        <w:rPr>
          <w:lang w:val="vi-VN"/>
        </w:rPr>
      </w:pPr>
      <w:r>
        <w:rPr>
          <w:lang w:val="vi-VN"/>
        </w:rPr>
        <w:tab/>
        <w:t>- rating.csv: đánh giá số của người dùng cho phim</w:t>
      </w:r>
    </w:p>
    <w:p w14:paraId="180F18FD" w14:textId="26BE4EC8" w:rsidR="00B140AC" w:rsidRDefault="00B140AC" w:rsidP="00716000">
      <w:pPr>
        <w:pStyle w:val="NoSpacing"/>
        <w:rPr>
          <w:lang w:val="vi-VN"/>
        </w:rPr>
      </w:pPr>
      <w:r w:rsidRPr="00B140AC">
        <w:rPr>
          <w:lang w:val="vi-VN"/>
        </w:rPr>
        <w:lastRenderedPageBreak/>
        <w:drawing>
          <wp:inline distT="0" distB="0" distL="0" distR="0" wp14:anchorId="6DE126FF" wp14:editId="71A1E464">
            <wp:extent cx="5172113" cy="3610001"/>
            <wp:effectExtent l="0" t="0" r="9525" b="0"/>
            <wp:docPr id="152053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4686" name=""/>
                    <pic:cNvPicPr/>
                  </pic:nvPicPr>
                  <pic:blipFill>
                    <a:blip r:embed="rId6"/>
                    <a:stretch>
                      <a:fillRect/>
                    </a:stretch>
                  </pic:blipFill>
                  <pic:spPr>
                    <a:xfrm>
                      <a:off x="0" y="0"/>
                      <a:ext cx="5172113" cy="3610001"/>
                    </a:xfrm>
                    <a:prstGeom prst="rect">
                      <a:avLst/>
                    </a:prstGeom>
                  </pic:spPr>
                </pic:pic>
              </a:graphicData>
            </a:graphic>
          </wp:inline>
        </w:drawing>
      </w:r>
    </w:p>
    <w:p w14:paraId="75F2B9D7" w14:textId="38CB74CB" w:rsidR="00B140AC" w:rsidRDefault="00B140AC" w:rsidP="00716000">
      <w:pPr>
        <w:pStyle w:val="NoSpacing"/>
        <w:rPr>
          <w:lang w:val="vi-VN"/>
        </w:rPr>
      </w:pPr>
      <w:r>
        <w:rPr>
          <w:lang w:val="vi-VN"/>
        </w:rPr>
        <w:tab/>
        <w:t>-tags.csv: từ khóa</w:t>
      </w:r>
    </w:p>
    <w:p w14:paraId="758197C8" w14:textId="51C7AA69" w:rsidR="00B140AC" w:rsidRDefault="00B140AC" w:rsidP="00716000">
      <w:pPr>
        <w:pStyle w:val="NoSpacing"/>
        <w:rPr>
          <w:lang w:val="vi-VN"/>
        </w:rPr>
      </w:pPr>
      <w:r w:rsidRPr="00B140AC">
        <w:rPr>
          <w:lang w:val="vi-VN"/>
        </w:rPr>
        <w:drawing>
          <wp:inline distT="0" distB="0" distL="0" distR="0" wp14:anchorId="73E1556F" wp14:editId="2697749E">
            <wp:extent cx="5829343" cy="2990872"/>
            <wp:effectExtent l="0" t="0" r="0" b="0"/>
            <wp:docPr id="139043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36343" name=""/>
                    <pic:cNvPicPr/>
                  </pic:nvPicPr>
                  <pic:blipFill>
                    <a:blip r:embed="rId7"/>
                    <a:stretch>
                      <a:fillRect/>
                    </a:stretch>
                  </pic:blipFill>
                  <pic:spPr>
                    <a:xfrm>
                      <a:off x="0" y="0"/>
                      <a:ext cx="5829343" cy="2990872"/>
                    </a:xfrm>
                    <a:prstGeom prst="rect">
                      <a:avLst/>
                    </a:prstGeom>
                  </pic:spPr>
                </pic:pic>
              </a:graphicData>
            </a:graphic>
          </wp:inline>
        </w:drawing>
      </w:r>
    </w:p>
    <w:p w14:paraId="58A37979" w14:textId="77777777" w:rsidR="00B140AC" w:rsidRDefault="00B140AC" w:rsidP="00716000">
      <w:pPr>
        <w:pStyle w:val="NoSpacing"/>
        <w:rPr>
          <w:lang w:val="vi-VN"/>
        </w:rPr>
      </w:pPr>
    </w:p>
    <w:p w14:paraId="4C8C9AB5" w14:textId="4917F269" w:rsidR="00716000" w:rsidRDefault="00716000" w:rsidP="00716000">
      <w:pPr>
        <w:pStyle w:val="NoSpacing"/>
        <w:rPr>
          <w:lang w:val="vi-VN"/>
        </w:rPr>
      </w:pPr>
      <w:r>
        <w:rPr>
          <w:lang w:val="vi-VN"/>
        </w:rPr>
        <w:tab/>
      </w:r>
    </w:p>
    <w:p w14:paraId="009C706E" w14:textId="6DB6F36C" w:rsidR="00265FE7" w:rsidRDefault="00265FE7" w:rsidP="00716000">
      <w:pPr>
        <w:pStyle w:val="NoSpacing"/>
        <w:rPr>
          <w:lang w:val="vi-VN"/>
        </w:rPr>
      </w:pPr>
      <w:r>
        <w:rPr>
          <w:lang w:val="vi-VN"/>
        </w:rPr>
        <w:br/>
      </w:r>
    </w:p>
    <w:p w14:paraId="7D7C25CB" w14:textId="77777777" w:rsidR="008242C5" w:rsidRDefault="00A20EB1" w:rsidP="004A0457">
      <w:pPr>
        <w:pStyle w:val="NoSpacing"/>
        <w:rPr>
          <w:lang w:val="vi-VN"/>
        </w:rPr>
      </w:pPr>
      <w:r>
        <w:rPr>
          <w:lang w:val="vi-VN"/>
        </w:rPr>
        <w:t>Phương pháp gợi ý:</w:t>
      </w:r>
    </w:p>
    <w:p w14:paraId="636564C9" w14:textId="144933AA" w:rsidR="008242C5" w:rsidRDefault="008242C5" w:rsidP="004A0457">
      <w:pPr>
        <w:pStyle w:val="NoSpacing"/>
        <w:rPr>
          <w:lang w:val="vi-VN"/>
        </w:rPr>
      </w:pPr>
      <w:r>
        <w:rPr>
          <w:lang w:val="vi-VN"/>
        </w:rPr>
        <w:tab/>
        <w:t xml:space="preserve">a. Content-based filtering: </w:t>
      </w:r>
    </w:p>
    <w:p w14:paraId="1782FAF8" w14:textId="77777777" w:rsidR="00043D92" w:rsidRDefault="008242C5" w:rsidP="004A0457">
      <w:pPr>
        <w:pStyle w:val="NoSpacing"/>
        <w:rPr>
          <w:lang w:val="vi-VN"/>
        </w:rPr>
      </w:pPr>
      <w:r>
        <w:rPr>
          <w:lang w:val="vi-VN"/>
        </w:rPr>
        <w:tab/>
      </w:r>
      <w:r>
        <w:rPr>
          <w:lang w:val="vi-VN"/>
        </w:rPr>
        <w:tab/>
        <w:t xml:space="preserve">- </w:t>
      </w:r>
      <w:r w:rsidRPr="008242C5">
        <w:rPr>
          <w:lang w:val="vi-VN"/>
        </w:rPr>
        <w:t xml:space="preserve">Biểu diễn nội dung của các </w:t>
      </w:r>
      <w:r w:rsidR="00043D92">
        <w:rPr>
          <w:lang w:val="vi-VN"/>
        </w:rPr>
        <w:t>bộ phim</w:t>
      </w:r>
      <w:r w:rsidRPr="008242C5">
        <w:rPr>
          <w:lang w:val="vi-VN"/>
        </w:rPr>
        <w:t>:</w:t>
      </w:r>
      <w:r w:rsidR="00043D92">
        <w:rPr>
          <w:lang w:val="vi-VN"/>
        </w:rPr>
        <w:t xml:space="preserve"> Mỗi phim có 18 thể loại (genres) có thể thuộc vào, mỗi thể loại sẽ là 1 chiều của vector</w:t>
      </w:r>
    </w:p>
    <w:p w14:paraId="0F9260DF" w14:textId="6CCDB36D" w:rsidR="008242C5" w:rsidRPr="00043D92" w:rsidRDefault="00043D92" w:rsidP="00043D92">
      <w:pPr>
        <w:pStyle w:val="NormalWeb"/>
        <w:rPr>
          <w:lang w:val="vi-VN"/>
        </w:rPr>
      </w:pPr>
      <w:r>
        <w:rPr>
          <w:noProof/>
        </w:rPr>
        <w:lastRenderedPageBreak/>
        <w:drawing>
          <wp:inline distT="0" distB="0" distL="0" distR="0" wp14:anchorId="0D8A075A" wp14:editId="76A119CC">
            <wp:extent cx="5943600" cy="1591945"/>
            <wp:effectExtent l="0" t="0" r="0" b="0"/>
            <wp:docPr id="18460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1945"/>
                    </a:xfrm>
                    <a:prstGeom prst="rect">
                      <a:avLst/>
                    </a:prstGeom>
                    <a:noFill/>
                    <a:ln>
                      <a:noFill/>
                    </a:ln>
                  </pic:spPr>
                </pic:pic>
              </a:graphicData>
            </a:graphic>
          </wp:inline>
        </w:drawing>
      </w:r>
    </w:p>
    <w:p w14:paraId="670D0463" w14:textId="6454FD23" w:rsidR="008242C5" w:rsidRDefault="008242C5" w:rsidP="004A0457">
      <w:pPr>
        <w:pStyle w:val="NoSpacing"/>
        <w:rPr>
          <w:lang w:val="vi-VN"/>
        </w:rPr>
      </w:pPr>
      <w:r>
        <w:rPr>
          <w:lang w:val="vi-VN"/>
        </w:rPr>
        <w:tab/>
      </w:r>
      <w:r>
        <w:rPr>
          <w:lang w:val="vi-VN"/>
        </w:rPr>
        <w:tab/>
        <w:t xml:space="preserve">- </w:t>
      </w:r>
      <w:r w:rsidRPr="008242C5">
        <w:rPr>
          <w:lang w:val="vi-VN"/>
        </w:rPr>
        <w:t xml:space="preserve">Biểu diễn người dùng: Mỗi người dùng được biểu diễn bằng một hồ sơ (profile) của các </w:t>
      </w:r>
      <w:r w:rsidR="00043D92">
        <w:rPr>
          <w:lang w:val="vi-VN"/>
        </w:rPr>
        <w:t>bộ phim</w:t>
      </w:r>
      <w:r w:rsidRPr="008242C5">
        <w:rPr>
          <w:lang w:val="vi-VN"/>
        </w:rPr>
        <w:t xml:space="preserve"> họ đã tương tác trước đó.</w:t>
      </w:r>
    </w:p>
    <w:p w14:paraId="69604056" w14:textId="59CA5200" w:rsidR="00716000" w:rsidRDefault="008242C5" w:rsidP="004A0457">
      <w:pPr>
        <w:pStyle w:val="NoSpacing"/>
        <w:rPr>
          <w:lang w:val="vi-VN"/>
        </w:rPr>
      </w:pPr>
      <w:r>
        <w:rPr>
          <w:lang w:val="vi-VN"/>
        </w:rPr>
        <w:tab/>
      </w:r>
      <w:r>
        <w:rPr>
          <w:lang w:val="vi-VN"/>
        </w:rPr>
        <w:tab/>
        <w:t xml:space="preserve">- </w:t>
      </w:r>
      <w:r w:rsidRPr="008242C5">
        <w:rPr>
          <w:lang w:val="vi-VN"/>
        </w:rPr>
        <w:t xml:space="preserve">Tính toán độ tương tự: Độ tương tự giữa các mặt hàng được tính bằng cách so sánh đặc trưng hoặc thuộc tính của chúng. </w:t>
      </w:r>
      <w:r w:rsidR="00043D92">
        <w:rPr>
          <w:lang w:val="vi-VN"/>
        </w:rPr>
        <w:t>P</w:t>
      </w:r>
      <w:r w:rsidRPr="008242C5">
        <w:rPr>
          <w:lang w:val="vi-VN"/>
        </w:rPr>
        <w:t xml:space="preserve">hương pháp tính độ tương tự được sử dụng bao gồm cosine </w:t>
      </w:r>
      <w:r w:rsidR="00043D92">
        <w:rPr>
          <w:lang w:val="vi-VN"/>
        </w:rPr>
        <w:t>similarity:</w:t>
      </w:r>
    </w:p>
    <w:p w14:paraId="66D379D9" w14:textId="2B8C113D" w:rsidR="00043D92" w:rsidRDefault="00043D92" w:rsidP="004A0457">
      <w:pPr>
        <w:pStyle w:val="NoSpacing"/>
        <w:rPr>
          <w:lang w:val="vi-VN"/>
        </w:rPr>
      </w:pPr>
      <w:r w:rsidRPr="00043D92">
        <w:rPr>
          <w:lang w:val="vi-VN"/>
        </w:rPr>
        <w:drawing>
          <wp:inline distT="0" distB="0" distL="0" distR="0" wp14:anchorId="377E25D4" wp14:editId="7D7E1998">
            <wp:extent cx="5724567" cy="2371742"/>
            <wp:effectExtent l="0" t="0" r="9525" b="9525"/>
            <wp:docPr id="11447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19300" name=""/>
                    <pic:cNvPicPr/>
                  </pic:nvPicPr>
                  <pic:blipFill>
                    <a:blip r:embed="rId9"/>
                    <a:stretch>
                      <a:fillRect/>
                    </a:stretch>
                  </pic:blipFill>
                  <pic:spPr>
                    <a:xfrm>
                      <a:off x="0" y="0"/>
                      <a:ext cx="5724567" cy="2371742"/>
                    </a:xfrm>
                    <a:prstGeom prst="rect">
                      <a:avLst/>
                    </a:prstGeom>
                  </pic:spPr>
                </pic:pic>
              </a:graphicData>
            </a:graphic>
          </wp:inline>
        </w:drawing>
      </w:r>
    </w:p>
    <w:p w14:paraId="7E55D901" w14:textId="23411FA8" w:rsidR="00043D92" w:rsidRDefault="00043D92" w:rsidP="004A0457">
      <w:pPr>
        <w:pStyle w:val="NoSpacing"/>
        <w:rPr>
          <w:lang w:val="vi-VN"/>
        </w:rPr>
      </w:pPr>
      <w:r>
        <w:rPr>
          <w:lang w:val="vi-VN"/>
        </w:rPr>
        <w:tab/>
      </w:r>
      <w:r>
        <w:rPr>
          <w:lang w:val="vi-VN"/>
        </w:rPr>
        <w:tab/>
        <w:t>Chuyển phim thành các vector:</w:t>
      </w:r>
    </w:p>
    <w:p w14:paraId="0AAA749D" w14:textId="5D7FDF75" w:rsidR="00043D92" w:rsidRDefault="00043D92" w:rsidP="004A0457">
      <w:pPr>
        <w:pStyle w:val="NoSpacing"/>
        <w:rPr>
          <w:lang w:val="vi-VN"/>
        </w:rPr>
      </w:pPr>
      <w:r w:rsidRPr="00043D92">
        <w:rPr>
          <w:lang w:val="vi-VN"/>
        </w:rPr>
        <w:drawing>
          <wp:inline distT="0" distB="0" distL="0" distR="0" wp14:anchorId="0DAC7A40" wp14:editId="77242B7D">
            <wp:extent cx="5943600" cy="2153285"/>
            <wp:effectExtent l="0" t="0" r="0" b="0"/>
            <wp:docPr id="14378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0451" name=""/>
                    <pic:cNvPicPr/>
                  </pic:nvPicPr>
                  <pic:blipFill>
                    <a:blip r:embed="rId10"/>
                    <a:stretch>
                      <a:fillRect/>
                    </a:stretch>
                  </pic:blipFill>
                  <pic:spPr>
                    <a:xfrm>
                      <a:off x="0" y="0"/>
                      <a:ext cx="5943600" cy="2153285"/>
                    </a:xfrm>
                    <a:prstGeom prst="rect">
                      <a:avLst/>
                    </a:prstGeom>
                  </pic:spPr>
                </pic:pic>
              </a:graphicData>
            </a:graphic>
          </wp:inline>
        </w:drawing>
      </w:r>
    </w:p>
    <w:p w14:paraId="7F7F4656" w14:textId="2B7BF058" w:rsidR="00043D92" w:rsidRDefault="00043D92" w:rsidP="004A0457">
      <w:pPr>
        <w:pStyle w:val="NoSpacing"/>
        <w:rPr>
          <w:lang w:val="vi-VN"/>
        </w:rPr>
      </w:pPr>
      <w:r>
        <w:rPr>
          <w:lang w:val="vi-VN"/>
        </w:rPr>
        <w:tab/>
      </w:r>
      <w:r>
        <w:rPr>
          <w:lang w:val="vi-VN"/>
        </w:rPr>
        <w:tab/>
        <w:t>Công thức tính độ tương tự:</w:t>
      </w:r>
    </w:p>
    <w:p w14:paraId="02321182" w14:textId="4EF5D6B9" w:rsidR="00043D92" w:rsidRDefault="00043D92" w:rsidP="004A0457">
      <w:pPr>
        <w:pStyle w:val="NoSpacing"/>
        <w:rPr>
          <w:lang w:val="vi-VN"/>
        </w:rPr>
      </w:pPr>
      <w:r w:rsidRPr="00043D92">
        <w:rPr>
          <w:lang w:val="vi-VN"/>
        </w:rPr>
        <w:lastRenderedPageBreak/>
        <w:drawing>
          <wp:inline distT="0" distB="0" distL="0" distR="0" wp14:anchorId="483B44AF" wp14:editId="24C6C05F">
            <wp:extent cx="4819685" cy="1524011"/>
            <wp:effectExtent l="0" t="0" r="0" b="0"/>
            <wp:docPr id="65425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9516" name=""/>
                    <pic:cNvPicPr/>
                  </pic:nvPicPr>
                  <pic:blipFill>
                    <a:blip r:embed="rId11"/>
                    <a:stretch>
                      <a:fillRect/>
                    </a:stretch>
                  </pic:blipFill>
                  <pic:spPr>
                    <a:xfrm>
                      <a:off x="0" y="0"/>
                      <a:ext cx="4819685" cy="1524011"/>
                    </a:xfrm>
                    <a:prstGeom prst="rect">
                      <a:avLst/>
                    </a:prstGeom>
                  </pic:spPr>
                </pic:pic>
              </a:graphicData>
            </a:graphic>
          </wp:inline>
        </w:drawing>
      </w:r>
    </w:p>
    <w:p w14:paraId="38346B7B" w14:textId="322568E8" w:rsidR="000C3099" w:rsidRDefault="000C3099" w:rsidP="004A0457">
      <w:pPr>
        <w:pStyle w:val="NoSpacing"/>
        <w:rPr>
          <w:lang w:val="vi-VN"/>
        </w:rPr>
      </w:pPr>
      <w:r w:rsidRPr="000C3099">
        <w:rPr>
          <w:lang w:val="vi-VN"/>
        </w:rPr>
        <w:drawing>
          <wp:inline distT="0" distB="0" distL="0" distR="0" wp14:anchorId="60364FF1" wp14:editId="748BE765">
            <wp:extent cx="5943600" cy="1902460"/>
            <wp:effectExtent l="0" t="0" r="0" b="0"/>
            <wp:docPr id="21357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0628" name=""/>
                    <pic:cNvPicPr/>
                  </pic:nvPicPr>
                  <pic:blipFill>
                    <a:blip r:embed="rId12"/>
                    <a:stretch>
                      <a:fillRect/>
                    </a:stretch>
                  </pic:blipFill>
                  <pic:spPr>
                    <a:xfrm>
                      <a:off x="0" y="0"/>
                      <a:ext cx="5943600" cy="1902460"/>
                    </a:xfrm>
                    <a:prstGeom prst="rect">
                      <a:avLst/>
                    </a:prstGeom>
                  </pic:spPr>
                </pic:pic>
              </a:graphicData>
            </a:graphic>
          </wp:inline>
        </w:drawing>
      </w:r>
    </w:p>
    <w:p w14:paraId="444A2DC9" w14:textId="16444169" w:rsidR="000C3099" w:rsidRDefault="000C3099" w:rsidP="004A0457">
      <w:pPr>
        <w:pStyle w:val="NoSpacing"/>
        <w:rPr>
          <w:lang w:val="vi-VN"/>
        </w:rPr>
      </w:pPr>
      <w:r>
        <w:rPr>
          <w:lang w:val="vi-VN"/>
        </w:rPr>
        <w:tab/>
      </w:r>
      <w:r>
        <w:rPr>
          <w:lang w:val="vi-VN"/>
        </w:rPr>
        <w:tab/>
        <w:t>Hàm nhận vào 2 id bộ phim và 1 dict map id phim với tập thể loại của nó</w:t>
      </w:r>
    </w:p>
    <w:p w14:paraId="1C4A7F35" w14:textId="2984706A" w:rsidR="00E708D0" w:rsidRDefault="00E708D0" w:rsidP="004A0457">
      <w:pPr>
        <w:pStyle w:val="NoSpacing"/>
        <w:rPr>
          <w:lang w:val="vi-VN"/>
        </w:rPr>
      </w:pPr>
      <w:r>
        <w:rPr>
          <w:lang w:val="vi-VN"/>
        </w:rPr>
        <w:tab/>
      </w:r>
      <w:r>
        <w:rPr>
          <w:lang w:val="vi-VN"/>
        </w:rPr>
        <w:tab/>
        <w:t>Thời gian phát hành của phim:</w:t>
      </w:r>
      <w:r>
        <w:rPr>
          <w:lang w:val="vi-VN"/>
        </w:rPr>
        <w:br/>
      </w:r>
      <w:r w:rsidR="00412DC4">
        <w:rPr>
          <w:noProof/>
        </w:rPr>
        <w:drawing>
          <wp:inline distT="0" distB="0" distL="0" distR="0" wp14:anchorId="7DBBFAD2" wp14:editId="1B265B2C">
            <wp:extent cx="2038350" cy="1285875"/>
            <wp:effectExtent l="0" t="0" r="0" b="0"/>
            <wp:docPr id="853862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285875"/>
                    </a:xfrm>
                    <a:prstGeom prst="rect">
                      <a:avLst/>
                    </a:prstGeom>
                    <a:noFill/>
                    <a:ln>
                      <a:noFill/>
                    </a:ln>
                  </pic:spPr>
                </pic:pic>
              </a:graphicData>
            </a:graphic>
          </wp:inline>
        </w:drawing>
      </w:r>
    </w:p>
    <w:p w14:paraId="6BBDC87A" w14:textId="1817A62C" w:rsidR="00412DC4" w:rsidRDefault="00412DC4" w:rsidP="004A0457">
      <w:pPr>
        <w:pStyle w:val="NoSpacing"/>
        <w:rPr>
          <w:lang w:val="vi-VN"/>
        </w:rPr>
      </w:pPr>
      <w:r>
        <w:rPr>
          <w:lang w:val="vi-VN"/>
        </w:rPr>
        <w:tab/>
      </w:r>
      <w:r>
        <w:rPr>
          <w:lang w:val="vi-VN"/>
        </w:rPr>
        <w:tab/>
        <w:t>Đánh giá độ tương đồng dựa trên thời gian phát hành:</w:t>
      </w:r>
    </w:p>
    <w:p w14:paraId="2829E37D" w14:textId="1D998CCA" w:rsidR="00412DC4" w:rsidRDefault="00412DC4" w:rsidP="004A0457">
      <w:pPr>
        <w:pStyle w:val="NoSpacing"/>
        <w:rPr>
          <w:lang w:val="vi-VN"/>
        </w:rPr>
      </w:pPr>
      <w:r>
        <w:rPr>
          <w:noProof/>
        </w:rPr>
        <w:drawing>
          <wp:inline distT="0" distB="0" distL="0" distR="0" wp14:anchorId="294DAB1A" wp14:editId="08B4DD46">
            <wp:extent cx="4724400" cy="2228850"/>
            <wp:effectExtent l="0" t="0" r="0" b="0"/>
            <wp:docPr id="21022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228850"/>
                    </a:xfrm>
                    <a:prstGeom prst="rect">
                      <a:avLst/>
                    </a:prstGeom>
                    <a:noFill/>
                    <a:ln>
                      <a:noFill/>
                    </a:ln>
                  </pic:spPr>
                </pic:pic>
              </a:graphicData>
            </a:graphic>
          </wp:inline>
        </w:drawing>
      </w:r>
    </w:p>
    <w:p w14:paraId="3A84BED1" w14:textId="068639BE" w:rsidR="00B140AC" w:rsidRDefault="00716000" w:rsidP="004A0457">
      <w:pPr>
        <w:pStyle w:val="NoSpacing"/>
        <w:rPr>
          <w:lang w:val="vi-VN"/>
        </w:rPr>
      </w:pPr>
      <w:r>
        <w:rPr>
          <w:lang w:val="vi-VN"/>
        </w:rPr>
        <w:tab/>
      </w:r>
      <w:r>
        <w:rPr>
          <w:lang w:val="vi-VN"/>
        </w:rPr>
        <w:tab/>
        <w:t xml:space="preserve">- </w:t>
      </w:r>
      <w:r w:rsidR="008242C5" w:rsidRPr="008242C5">
        <w:rPr>
          <w:lang w:val="vi-VN"/>
        </w:rPr>
        <w:t xml:space="preserve">Đề xuất mặt hàng tương tự: </w:t>
      </w:r>
      <w:r w:rsidR="00E708D0">
        <w:rPr>
          <w:lang w:val="vi-VN"/>
        </w:rPr>
        <w:t>k-nearest-neighbors (đưa ra đánh giá dự đoán của một người dùng cho một bộ phim họ chưa đánh giá)</w:t>
      </w:r>
    </w:p>
    <w:p w14:paraId="52FB1557" w14:textId="33C743D4" w:rsidR="00E708D0" w:rsidRDefault="00E708D0" w:rsidP="004A0457">
      <w:pPr>
        <w:pStyle w:val="NoSpacing"/>
        <w:rPr>
          <w:lang w:val="vi-VN"/>
        </w:rPr>
      </w:pPr>
      <w:r>
        <w:rPr>
          <w:lang w:val="vi-VN"/>
        </w:rPr>
        <w:tab/>
      </w:r>
      <w:r>
        <w:rPr>
          <w:lang w:val="vi-VN"/>
        </w:rPr>
        <w:tab/>
      </w:r>
      <w:r>
        <w:rPr>
          <w:lang w:val="vi-VN"/>
        </w:rPr>
        <w:tab/>
        <w:t>+ Tính toán độ tương tự của bộ phim đang xét đối với tất cả các bộ phim đã được người dùng đánh giá</w:t>
      </w:r>
    </w:p>
    <w:p w14:paraId="5882BE18" w14:textId="1A9C28A6" w:rsidR="00E708D0" w:rsidRDefault="00E708D0" w:rsidP="004A0457">
      <w:pPr>
        <w:pStyle w:val="NoSpacing"/>
        <w:rPr>
          <w:lang w:val="vi-VN"/>
        </w:rPr>
      </w:pPr>
      <w:r>
        <w:rPr>
          <w:lang w:val="vi-VN"/>
        </w:rPr>
        <w:lastRenderedPageBreak/>
        <w:tab/>
      </w:r>
      <w:r>
        <w:rPr>
          <w:lang w:val="vi-VN"/>
        </w:rPr>
        <w:tab/>
      </w:r>
      <w:r>
        <w:rPr>
          <w:lang w:val="vi-VN"/>
        </w:rPr>
        <w:tab/>
        <w:t>+ Các bộ phim gần nhất có độ tương đồng cao nhất</w:t>
      </w:r>
    </w:p>
    <w:p w14:paraId="118D1BEB" w14:textId="4F6CAC01" w:rsidR="00E708D0" w:rsidRDefault="00E708D0" w:rsidP="004A0457">
      <w:pPr>
        <w:pStyle w:val="NoSpacing"/>
        <w:rPr>
          <w:lang w:val="vi-VN"/>
        </w:rPr>
      </w:pPr>
      <w:r>
        <w:rPr>
          <w:lang w:val="vi-VN"/>
        </w:rPr>
        <w:tab/>
      </w:r>
      <w:r>
        <w:rPr>
          <w:lang w:val="vi-VN"/>
        </w:rPr>
        <w:tab/>
      </w:r>
      <w:r>
        <w:rPr>
          <w:lang w:val="vi-VN"/>
        </w:rPr>
        <w:tab/>
        <w:t>+ Lấy trung bình độ tương đồng với đánh giá của bộ phim nó tương đồng với</w:t>
      </w:r>
    </w:p>
    <w:p w14:paraId="4639BE4A" w14:textId="2B6AAA33" w:rsidR="00E708D0" w:rsidRDefault="00E708D0" w:rsidP="004A0457">
      <w:pPr>
        <w:pStyle w:val="NoSpacing"/>
        <w:rPr>
          <w:lang w:val="vi-VN"/>
        </w:rPr>
      </w:pPr>
      <w:r w:rsidRPr="00E708D0">
        <w:rPr>
          <w:lang w:val="vi-VN"/>
        </w:rPr>
        <w:drawing>
          <wp:inline distT="0" distB="0" distL="0" distR="0" wp14:anchorId="36102F49" wp14:editId="25F2C54F">
            <wp:extent cx="4733960" cy="2714645"/>
            <wp:effectExtent l="0" t="0" r="9525" b="9525"/>
            <wp:docPr id="10281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7747" name=""/>
                    <pic:cNvPicPr/>
                  </pic:nvPicPr>
                  <pic:blipFill>
                    <a:blip r:embed="rId15"/>
                    <a:stretch>
                      <a:fillRect/>
                    </a:stretch>
                  </pic:blipFill>
                  <pic:spPr>
                    <a:xfrm>
                      <a:off x="0" y="0"/>
                      <a:ext cx="4733960" cy="2714645"/>
                    </a:xfrm>
                    <a:prstGeom prst="rect">
                      <a:avLst/>
                    </a:prstGeom>
                  </pic:spPr>
                </pic:pic>
              </a:graphicData>
            </a:graphic>
          </wp:inline>
        </w:drawing>
      </w:r>
    </w:p>
    <w:p w14:paraId="07DAFB9F" w14:textId="7ED5A1C3" w:rsidR="00412DC4" w:rsidRDefault="00412DC4" w:rsidP="004A0457">
      <w:pPr>
        <w:pStyle w:val="NoSpacing"/>
        <w:rPr>
          <w:lang w:val="vi-VN"/>
        </w:rPr>
      </w:pPr>
      <w:r>
        <w:rPr>
          <w:lang w:val="vi-VN"/>
        </w:rPr>
        <w:tab/>
      </w:r>
      <w:r>
        <w:rPr>
          <w:lang w:val="vi-VN"/>
        </w:rPr>
        <w:tab/>
        <w:t>- Triển khai:</w:t>
      </w:r>
    </w:p>
    <w:p w14:paraId="2C595FD0" w14:textId="77B1F87B" w:rsidR="00412DC4" w:rsidRDefault="00412DC4" w:rsidP="004A0457">
      <w:pPr>
        <w:pStyle w:val="NoSpacing"/>
        <w:rPr>
          <w:lang w:val="vi-VN"/>
        </w:rPr>
      </w:pPr>
      <w:r w:rsidRPr="00412DC4">
        <w:rPr>
          <w:lang w:val="vi-VN"/>
        </w:rPr>
        <w:lastRenderedPageBreak/>
        <w:drawing>
          <wp:inline distT="0" distB="0" distL="0" distR="0" wp14:anchorId="01968AC9" wp14:editId="0CAE75D8">
            <wp:extent cx="5943600" cy="5535295"/>
            <wp:effectExtent l="0" t="0" r="0" b="0"/>
            <wp:docPr id="9343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9877" name=""/>
                    <pic:cNvPicPr/>
                  </pic:nvPicPr>
                  <pic:blipFill>
                    <a:blip r:embed="rId16"/>
                    <a:stretch>
                      <a:fillRect/>
                    </a:stretch>
                  </pic:blipFill>
                  <pic:spPr>
                    <a:xfrm>
                      <a:off x="0" y="0"/>
                      <a:ext cx="5943600" cy="5535295"/>
                    </a:xfrm>
                    <a:prstGeom prst="rect">
                      <a:avLst/>
                    </a:prstGeom>
                  </pic:spPr>
                </pic:pic>
              </a:graphicData>
            </a:graphic>
          </wp:inline>
        </w:drawing>
      </w:r>
    </w:p>
    <w:p w14:paraId="6ECE0D30" w14:textId="1B2B3D18" w:rsidR="0059792E" w:rsidRDefault="0059792E" w:rsidP="004A0457">
      <w:pPr>
        <w:pStyle w:val="NoSpacing"/>
        <w:rPr>
          <w:lang w:val="vi-VN"/>
        </w:rPr>
      </w:pPr>
      <w:r w:rsidRPr="0059792E">
        <w:rPr>
          <w:lang w:val="vi-VN"/>
        </w:rPr>
        <w:drawing>
          <wp:inline distT="0" distB="0" distL="0" distR="0" wp14:anchorId="64D37F9C" wp14:editId="20D35EDD">
            <wp:extent cx="2190766" cy="609604"/>
            <wp:effectExtent l="0" t="0" r="0" b="0"/>
            <wp:docPr id="109132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9778" name=""/>
                    <pic:cNvPicPr/>
                  </pic:nvPicPr>
                  <pic:blipFill>
                    <a:blip r:embed="rId17"/>
                    <a:stretch>
                      <a:fillRect/>
                    </a:stretch>
                  </pic:blipFill>
                  <pic:spPr>
                    <a:xfrm>
                      <a:off x="0" y="0"/>
                      <a:ext cx="2190766" cy="609604"/>
                    </a:xfrm>
                    <a:prstGeom prst="rect">
                      <a:avLst/>
                    </a:prstGeom>
                  </pic:spPr>
                </pic:pic>
              </a:graphicData>
            </a:graphic>
          </wp:inline>
        </w:drawing>
      </w:r>
    </w:p>
    <w:p w14:paraId="274FDDDA" w14:textId="6AEF6564" w:rsidR="0059792E" w:rsidRDefault="0059792E" w:rsidP="004A0457">
      <w:pPr>
        <w:pStyle w:val="NoSpacing"/>
        <w:rPr>
          <w:lang w:val="vi-VN"/>
        </w:rPr>
      </w:pPr>
      <w:r w:rsidRPr="0059792E">
        <w:rPr>
          <w:lang w:val="vi-VN"/>
        </w:rPr>
        <w:drawing>
          <wp:inline distT="0" distB="0" distL="0" distR="0" wp14:anchorId="7D118CA2" wp14:editId="254D24DB">
            <wp:extent cx="3114698" cy="1914539"/>
            <wp:effectExtent l="0" t="0" r="9525" b="9525"/>
            <wp:docPr id="1836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212" name=""/>
                    <pic:cNvPicPr/>
                  </pic:nvPicPr>
                  <pic:blipFill>
                    <a:blip r:embed="rId18"/>
                    <a:stretch>
                      <a:fillRect/>
                    </a:stretch>
                  </pic:blipFill>
                  <pic:spPr>
                    <a:xfrm>
                      <a:off x="0" y="0"/>
                      <a:ext cx="3114698" cy="1914539"/>
                    </a:xfrm>
                    <a:prstGeom prst="rect">
                      <a:avLst/>
                    </a:prstGeom>
                  </pic:spPr>
                </pic:pic>
              </a:graphicData>
            </a:graphic>
          </wp:inline>
        </w:drawing>
      </w:r>
    </w:p>
    <w:p w14:paraId="5655361D" w14:textId="0E64380A" w:rsidR="0059792E" w:rsidRDefault="00127FAE" w:rsidP="004A0457">
      <w:pPr>
        <w:pStyle w:val="NoSpacing"/>
        <w:rPr>
          <w:lang w:val="vi-VN"/>
        </w:rPr>
      </w:pPr>
      <w:r w:rsidRPr="00127FAE">
        <w:rPr>
          <w:lang w:val="vi-VN"/>
        </w:rPr>
        <w:lastRenderedPageBreak/>
        <w:drawing>
          <wp:inline distT="0" distB="0" distL="0" distR="0" wp14:anchorId="35C6A27D" wp14:editId="20545A7F">
            <wp:extent cx="2990872" cy="2486043"/>
            <wp:effectExtent l="0" t="0" r="0" b="9525"/>
            <wp:docPr id="10579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73778" name=""/>
                    <pic:cNvPicPr/>
                  </pic:nvPicPr>
                  <pic:blipFill>
                    <a:blip r:embed="rId19"/>
                    <a:stretch>
                      <a:fillRect/>
                    </a:stretch>
                  </pic:blipFill>
                  <pic:spPr>
                    <a:xfrm>
                      <a:off x="0" y="0"/>
                      <a:ext cx="2990872" cy="2486043"/>
                    </a:xfrm>
                    <a:prstGeom prst="rect">
                      <a:avLst/>
                    </a:prstGeom>
                  </pic:spPr>
                </pic:pic>
              </a:graphicData>
            </a:graphic>
          </wp:inline>
        </w:drawing>
      </w:r>
    </w:p>
    <w:p w14:paraId="10D717AF" w14:textId="7EE8B672" w:rsidR="0059792E" w:rsidRDefault="0059792E" w:rsidP="004A0457">
      <w:pPr>
        <w:pStyle w:val="NoSpacing"/>
        <w:rPr>
          <w:lang w:val="vi-VN"/>
        </w:rPr>
      </w:pPr>
      <w:r>
        <w:rPr>
          <w:lang w:val="vi-VN"/>
        </w:rPr>
        <w:tab/>
      </w:r>
      <w:r>
        <w:rPr>
          <w:lang w:val="vi-VN"/>
        </w:rPr>
        <w:tab/>
        <w:t>Class:</w:t>
      </w:r>
    </w:p>
    <w:p w14:paraId="2984434D" w14:textId="6EED9B50" w:rsidR="0059792E" w:rsidRDefault="0059792E" w:rsidP="004A0457">
      <w:pPr>
        <w:pStyle w:val="NoSpacing"/>
        <w:rPr>
          <w:lang w:val="vi-VN"/>
        </w:rPr>
      </w:pPr>
      <w:r>
        <w:rPr>
          <w:lang w:val="vi-VN"/>
        </w:rPr>
        <w:t>ContentKNNAlgorithm:</w:t>
      </w:r>
    </w:p>
    <w:p w14:paraId="50C52950" w14:textId="4AB86118" w:rsidR="0059792E" w:rsidRDefault="0059792E" w:rsidP="004A0457">
      <w:pPr>
        <w:pStyle w:val="NoSpacing"/>
        <w:rPr>
          <w:lang w:val="vi-VN"/>
        </w:rPr>
      </w:pPr>
      <w:r w:rsidRPr="0059792E">
        <w:rPr>
          <w:lang w:val="vi-VN"/>
        </w:rPr>
        <w:drawing>
          <wp:inline distT="0" distB="0" distL="0" distR="0" wp14:anchorId="1E71BFBF" wp14:editId="0CD5B6B1">
            <wp:extent cx="3610001" cy="1219209"/>
            <wp:effectExtent l="0" t="0" r="0" b="0"/>
            <wp:docPr id="10868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71381" name=""/>
                    <pic:cNvPicPr/>
                  </pic:nvPicPr>
                  <pic:blipFill>
                    <a:blip r:embed="rId20"/>
                    <a:stretch>
                      <a:fillRect/>
                    </a:stretch>
                  </pic:blipFill>
                  <pic:spPr>
                    <a:xfrm>
                      <a:off x="0" y="0"/>
                      <a:ext cx="3610001" cy="1219209"/>
                    </a:xfrm>
                    <a:prstGeom prst="rect">
                      <a:avLst/>
                    </a:prstGeom>
                  </pic:spPr>
                </pic:pic>
              </a:graphicData>
            </a:graphic>
          </wp:inline>
        </w:drawing>
      </w:r>
    </w:p>
    <w:p w14:paraId="3C8321C3" w14:textId="76CA17FE" w:rsidR="0059792E" w:rsidRDefault="0059792E" w:rsidP="004A0457">
      <w:pPr>
        <w:pStyle w:val="NoSpacing"/>
        <w:rPr>
          <w:lang w:val="vi-VN"/>
        </w:rPr>
      </w:pPr>
      <w:r w:rsidRPr="0059792E">
        <w:rPr>
          <w:lang w:val="vi-VN"/>
        </w:rPr>
        <w:lastRenderedPageBreak/>
        <w:drawing>
          <wp:inline distT="0" distB="0" distL="0" distR="0" wp14:anchorId="420761BC" wp14:editId="3AC6EAA2">
            <wp:extent cx="5943600" cy="4451985"/>
            <wp:effectExtent l="0" t="0" r="0" b="0"/>
            <wp:docPr id="159953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0526" name=""/>
                    <pic:cNvPicPr/>
                  </pic:nvPicPr>
                  <pic:blipFill>
                    <a:blip r:embed="rId21"/>
                    <a:stretch>
                      <a:fillRect/>
                    </a:stretch>
                  </pic:blipFill>
                  <pic:spPr>
                    <a:xfrm>
                      <a:off x="0" y="0"/>
                      <a:ext cx="5943600" cy="4451985"/>
                    </a:xfrm>
                    <a:prstGeom prst="rect">
                      <a:avLst/>
                    </a:prstGeom>
                  </pic:spPr>
                </pic:pic>
              </a:graphicData>
            </a:graphic>
          </wp:inline>
        </w:drawing>
      </w:r>
    </w:p>
    <w:p w14:paraId="0F626859" w14:textId="77777777" w:rsidR="0059792E" w:rsidRDefault="0059792E" w:rsidP="004A0457">
      <w:pPr>
        <w:pStyle w:val="NoSpacing"/>
        <w:rPr>
          <w:lang w:val="vi-VN"/>
        </w:rPr>
      </w:pPr>
    </w:p>
    <w:p w14:paraId="76F08395" w14:textId="11992E52" w:rsidR="00A20EB1" w:rsidRDefault="00B140AC" w:rsidP="004A0457">
      <w:pPr>
        <w:pStyle w:val="NoSpacing"/>
        <w:rPr>
          <w:lang w:val="vi-VN"/>
        </w:rPr>
      </w:pPr>
      <w:r>
        <w:rPr>
          <w:lang w:val="vi-VN"/>
        </w:rPr>
        <w:tab/>
      </w:r>
      <w:r w:rsidR="00A20EB1">
        <w:rPr>
          <w:lang w:val="vi-VN"/>
        </w:rPr>
        <w:br/>
      </w:r>
      <w:r w:rsidR="00A20EB1">
        <w:rPr>
          <w:lang w:val="vi-VN"/>
        </w:rPr>
        <w:tab/>
      </w:r>
      <w:r w:rsidR="008242C5">
        <w:rPr>
          <w:lang w:val="vi-VN"/>
        </w:rPr>
        <w:t xml:space="preserve">b. </w:t>
      </w:r>
      <w:r w:rsidR="00A20EB1" w:rsidRPr="00A20EB1">
        <w:rPr>
          <w:lang w:val="vi-VN"/>
        </w:rPr>
        <w:t xml:space="preserve">Neighborhood-based collaborative </w:t>
      </w:r>
      <w:r w:rsidR="00A20EB1">
        <w:rPr>
          <w:lang w:val="vi-VN"/>
        </w:rPr>
        <w:t xml:space="preserve">filtering: </w:t>
      </w:r>
      <w:r w:rsidR="00A20EB1" w:rsidRPr="00A20EB1">
        <w:rPr>
          <w:lang w:val="vi-VN"/>
        </w:rPr>
        <w:t>gợi ý dựa trên việc tính toán độ tương tự giữa các người dùng hoặc các mặt hàng để tạo ra các dự đoán về sở thích của người dùng.</w:t>
      </w:r>
    </w:p>
    <w:p w14:paraId="09ECFFDC" w14:textId="77777777" w:rsidR="00A20EB1" w:rsidRDefault="00A20EB1" w:rsidP="004A0457">
      <w:pPr>
        <w:pStyle w:val="NoSpacing"/>
        <w:rPr>
          <w:lang w:val="vi-VN"/>
        </w:rPr>
      </w:pPr>
      <w:r>
        <w:rPr>
          <w:lang w:val="vi-VN"/>
        </w:rPr>
        <w:tab/>
      </w:r>
      <w:r>
        <w:rPr>
          <w:lang w:val="vi-VN"/>
        </w:rPr>
        <w:tab/>
        <w:t xml:space="preserve">- </w:t>
      </w:r>
      <w:r w:rsidRPr="00A20EB1">
        <w:rPr>
          <w:lang w:val="vi-VN"/>
        </w:rPr>
        <w:t xml:space="preserve">User-based collaborative filtering: Tính toán độ tương tự giữa các cặp người dùng dựa trên lịch sử đánh giá của họ và sau đó sử dụng các người dùng tương tự nhất để tạo ra các dự đoán cho người dùng hiện tại. </w:t>
      </w:r>
    </w:p>
    <w:p w14:paraId="36C60178" w14:textId="73EDA36C" w:rsidR="00A20EB1" w:rsidRDefault="00A20EB1" w:rsidP="004A0457">
      <w:pPr>
        <w:pStyle w:val="NoSpacing"/>
        <w:rPr>
          <w:lang w:val="vi-VN"/>
        </w:rPr>
      </w:pPr>
      <w:r>
        <w:rPr>
          <w:lang w:val="vi-VN"/>
        </w:rPr>
        <w:tab/>
      </w:r>
      <w:r>
        <w:rPr>
          <w:lang w:val="vi-VN"/>
        </w:rPr>
        <w:tab/>
        <w:t xml:space="preserve">- </w:t>
      </w:r>
      <w:r w:rsidRPr="00A20EB1">
        <w:rPr>
          <w:lang w:val="vi-VN"/>
        </w:rPr>
        <w:t>Item-based collaborative filtering: Tính toán độ tương tự giữa các cặp mặt hàng dựa trên cách người dùng đã đánh giá chúng và sau đó sử dụng các mặt hàng tương tự nhất để tạo ra các dự đoán cho người dùng hiện tại.</w:t>
      </w:r>
    </w:p>
    <w:p w14:paraId="5EE279BE" w14:textId="53E3CCAA" w:rsidR="00A20EB1" w:rsidRDefault="00A20EB1" w:rsidP="004A0457">
      <w:pPr>
        <w:pStyle w:val="NoSpacing"/>
        <w:rPr>
          <w:lang w:val="vi-VN"/>
        </w:rPr>
      </w:pPr>
      <w:r>
        <w:rPr>
          <w:lang w:val="vi-VN"/>
        </w:rPr>
        <w:tab/>
        <w:t>Phương pháp đo sự tương đồng:</w:t>
      </w:r>
    </w:p>
    <w:p w14:paraId="6723FA66" w14:textId="3527BB62" w:rsidR="00A20EB1" w:rsidRDefault="00A20EB1" w:rsidP="004A0457">
      <w:pPr>
        <w:pStyle w:val="NoSpacing"/>
        <w:rPr>
          <w:lang w:val="vi-VN"/>
        </w:rPr>
      </w:pPr>
      <w:r>
        <w:rPr>
          <w:lang w:val="vi-VN"/>
        </w:rPr>
        <w:tab/>
      </w:r>
      <w:r>
        <w:rPr>
          <w:lang w:val="vi-VN"/>
        </w:rPr>
        <w:tab/>
        <w:t xml:space="preserve">- Cosine similarity: </w:t>
      </w:r>
      <w:r w:rsidRPr="00A20EB1">
        <w:rPr>
          <w:lang w:val="vi-VN"/>
        </w:rPr>
        <w:t>phương pháp để đo độ tương đồng giữa hai vectơ trong không gian n chiều.</w:t>
      </w:r>
      <w:r>
        <w:rPr>
          <w:lang w:val="vi-VN"/>
        </w:rPr>
        <w:t xml:space="preserve"> Các chiều sẽ đại diện cho: người dùng có thích sản phẩm này hay không/sản phẩm có được người</w:t>
      </w:r>
      <w:r w:rsidR="008242C5">
        <w:rPr>
          <w:lang w:val="vi-VN"/>
        </w:rPr>
        <w:t xml:space="preserve"> dùng</w:t>
      </w:r>
      <w:r>
        <w:rPr>
          <w:lang w:val="vi-VN"/>
        </w:rPr>
        <w:t xml:space="preserve"> này thích hay </w:t>
      </w:r>
      <w:r w:rsidR="008242C5">
        <w:rPr>
          <w:lang w:val="vi-VN"/>
        </w:rPr>
        <w:t>không</w:t>
      </w:r>
    </w:p>
    <w:p w14:paraId="20539D1F" w14:textId="0BEA13FF" w:rsidR="008242C5" w:rsidRDefault="008242C5" w:rsidP="004A0457">
      <w:pPr>
        <w:pStyle w:val="NoSpacing"/>
        <w:rPr>
          <w:lang w:val="vi-VN"/>
        </w:rPr>
      </w:pPr>
      <w:r>
        <w:rPr>
          <w:lang w:val="vi-VN"/>
        </w:rPr>
        <w:tab/>
        <w:t>Khó khăn:</w:t>
      </w:r>
    </w:p>
    <w:p w14:paraId="63BD0FF7" w14:textId="349ACAC2" w:rsidR="008242C5" w:rsidRPr="00265FE7" w:rsidRDefault="008242C5" w:rsidP="004A0457">
      <w:pPr>
        <w:pStyle w:val="NoSpacing"/>
        <w:rPr>
          <w:lang w:val="vi-VN"/>
        </w:rPr>
      </w:pPr>
      <w:r>
        <w:rPr>
          <w:lang w:val="vi-VN"/>
        </w:rPr>
        <w:tab/>
      </w:r>
      <w:r>
        <w:rPr>
          <w:lang w:val="vi-VN"/>
        </w:rPr>
        <w:tab/>
        <w:t>- Dữ liệu thưa thớt: phim có thể có it người dùng xem/người dùng có thể chưa xem nhiều phim</w:t>
      </w:r>
    </w:p>
    <w:sectPr w:rsidR="008242C5" w:rsidRPr="00265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7678"/>
    <w:rsid w:val="00043D92"/>
    <w:rsid w:val="000C3099"/>
    <w:rsid w:val="00127FAE"/>
    <w:rsid w:val="00265FE7"/>
    <w:rsid w:val="002C63B5"/>
    <w:rsid w:val="003F5F4F"/>
    <w:rsid w:val="00412DC4"/>
    <w:rsid w:val="004A0457"/>
    <w:rsid w:val="0059792E"/>
    <w:rsid w:val="006D5968"/>
    <w:rsid w:val="00716000"/>
    <w:rsid w:val="008242C5"/>
    <w:rsid w:val="00A20EB1"/>
    <w:rsid w:val="00B140AC"/>
    <w:rsid w:val="00CF7678"/>
    <w:rsid w:val="00DB449E"/>
    <w:rsid w:val="00E70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45FC"/>
  <w15:docId w15:val="{A5DAA8BB-AFAD-47BA-BED9-6A538B7A7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457"/>
    <w:pPr>
      <w:spacing w:after="0" w:line="240" w:lineRule="auto"/>
    </w:pPr>
  </w:style>
  <w:style w:type="paragraph" w:styleId="NormalWeb">
    <w:name w:val="Normal (Web)"/>
    <w:basedOn w:val="Normal"/>
    <w:uiPriority w:val="99"/>
    <w:unhideWhenUsed/>
    <w:rsid w:val="00043D9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32998">
      <w:bodyDiv w:val="1"/>
      <w:marLeft w:val="0"/>
      <w:marRight w:val="0"/>
      <w:marTop w:val="0"/>
      <w:marBottom w:val="0"/>
      <w:divBdr>
        <w:top w:val="none" w:sz="0" w:space="0" w:color="auto"/>
        <w:left w:val="none" w:sz="0" w:space="0" w:color="auto"/>
        <w:bottom w:val="none" w:sz="0" w:space="0" w:color="auto"/>
        <w:right w:val="none" w:sz="0" w:space="0" w:color="auto"/>
      </w:divBdr>
    </w:div>
    <w:div w:id="570045322">
      <w:bodyDiv w:val="1"/>
      <w:marLeft w:val="0"/>
      <w:marRight w:val="0"/>
      <w:marTop w:val="0"/>
      <w:marBottom w:val="0"/>
      <w:divBdr>
        <w:top w:val="none" w:sz="0" w:space="0" w:color="auto"/>
        <w:left w:val="none" w:sz="0" w:space="0" w:color="auto"/>
        <w:bottom w:val="none" w:sz="0" w:space="0" w:color="auto"/>
        <w:right w:val="none" w:sz="0" w:space="0" w:color="auto"/>
      </w:divBdr>
    </w:div>
    <w:div w:id="1180461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3327</TotalTime>
  <Pages>9</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Phạm</dc:creator>
  <cp:keywords/>
  <dc:description/>
  <cp:lastModifiedBy>Hải Phạm</cp:lastModifiedBy>
  <cp:revision>2</cp:revision>
  <dcterms:created xsi:type="dcterms:W3CDTF">2024-04-07T21:45:00Z</dcterms:created>
  <dcterms:modified xsi:type="dcterms:W3CDTF">2024-04-10T05:29:00Z</dcterms:modified>
</cp:coreProperties>
</file>