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541"/>
        <w:tblW w:w="107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  <w:gridCol w:w="4394"/>
        <w:gridCol w:w="3091"/>
      </w:tblGrid>
      <w:tr w:rsidR="00B13580" w:rsidTr="000C57EB">
        <w:trPr>
          <w:trHeight w:val="96"/>
        </w:trPr>
        <w:tc>
          <w:tcPr>
            <w:tcW w:w="3266" w:type="dxa"/>
            <w:vMerge w:val="restart"/>
          </w:tcPr>
          <w:p w:rsidR="00B13580" w:rsidRDefault="00B13580" w:rsidP="000C57EB">
            <w:pPr>
              <w:pStyle w:val="TableParagraph"/>
              <w:spacing w:before="241" w:line="360" w:lineRule="auto"/>
              <w:ind w:left="-1" w:hanging="2"/>
              <w:rPr>
                <w:rFonts w:ascii="Arial" w:hAnsi="Arial" w:cs="Arial"/>
                <w:b/>
                <w:bCs/>
                <w:spacing w:val="-2"/>
                <w:w w:val="110"/>
                <w:sz w:val="21"/>
                <w:lang w:val="en-US"/>
              </w:rPr>
            </w:pP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  <w:lang w:val="en-US"/>
              </w:rPr>
              <w:t xml:space="preserve">     </w:t>
            </w:r>
            <w:bookmarkStart w:id="0" w:name="_Hlk207356069"/>
          </w:p>
          <w:p w:rsidR="00B13580" w:rsidRDefault="00B13580" w:rsidP="000C57EB">
            <w:pPr>
              <w:pStyle w:val="TableParagraph"/>
              <w:spacing w:before="241" w:line="360" w:lineRule="auto"/>
              <w:ind w:hanging="2"/>
              <w:rPr>
                <w:rFonts w:ascii="Arial" w:hAnsi="Arial" w:cs="Arial"/>
                <w:sz w:val="21"/>
                <w:lang w:val="en-US"/>
              </w:rPr>
            </w:pP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</w:rPr>
              <w:t>CÔNG</w:t>
            </w:r>
            <w:r>
              <w:rPr>
                <w:rFonts w:ascii="Arial" w:hAnsi="Arial" w:cs="Arial"/>
                <w:b/>
                <w:bCs/>
                <w:spacing w:val="-14"/>
                <w:w w:val="110"/>
                <w:sz w:val="21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</w:rPr>
              <w:t>TY</w:t>
            </w:r>
            <w:r>
              <w:rPr>
                <w:rFonts w:ascii="Arial" w:hAnsi="Arial" w:cs="Arial"/>
                <w:b/>
                <w:bCs/>
                <w:spacing w:val="-15"/>
                <w:w w:val="110"/>
                <w:sz w:val="21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  <w:lang w:val="en-US"/>
              </w:rPr>
              <w:t>CỔ PHẦN TIXIMAX</w:t>
            </w:r>
          </w:p>
          <w:p w:rsidR="00B13580" w:rsidRDefault="00B13580" w:rsidP="000C57EB">
            <w:pPr>
              <w:pStyle w:val="TableParagraph"/>
              <w:spacing w:before="40" w:line="360" w:lineRule="auto"/>
              <w:ind w:left="4" w:right="4" w:hanging="7"/>
              <w:jc w:val="center"/>
              <w:rPr>
                <w:rFonts w:ascii="Arial" w:hAnsi="Arial" w:cs="Arial"/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6F70269" wp14:editId="1D243948">
                  <wp:simplePos x="0" y="0"/>
                  <wp:positionH relativeFrom="column">
                    <wp:posOffset>259080</wp:posOffset>
                  </wp:positionH>
                  <wp:positionV relativeFrom="paragraph">
                    <wp:posOffset>67310</wp:posOffset>
                  </wp:positionV>
                  <wp:extent cx="1186815" cy="380365"/>
                  <wp:effectExtent l="0" t="0" r="0" b="635"/>
                  <wp:wrapNone/>
                  <wp:docPr id="1" name="Picture 1" descr="Logo C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 Ct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622" t="37131" r="15202" b="407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6815" cy="380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B13580" w:rsidRDefault="00B13580" w:rsidP="000C57EB">
            <w:pPr>
              <w:pStyle w:val="TableParagraph"/>
              <w:spacing w:before="40" w:line="360" w:lineRule="auto"/>
              <w:ind w:left="-1" w:right="4" w:hanging="2"/>
              <w:jc w:val="center"/>
              <w:rPr>
                <w:rFonts w:ascii="Arial" w:hAnsi="Arial" w:cs="Arial"/>
                <w:sz w:val="21"/>
                <w:lang w:val="en-US"/>
              </w:rPr>
            </w:pPr>
          </w:p>
        </w:tc>
        <w:tc>
          <w:tcPr>
            <w:tcW w:w="7485" w:type="dxa"/>
            <w:gridSpan w:val="2"/>
          </w:tcPr>
          <w:p w:rsidR="00B13580" w:rsidRPr="00BB0973" w:rsidRDefault="00B13580" w:rsidP="000C57EB">
            <w:pPr>
              <w:pStyle w:val="TableParagraph"/>
              <w:spacing w:beforeLines="80" w:before="192" w:line="360" w:lineRule="auto"/>
              <w:ind w:left="-1" w:hanging="2"/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BB0973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TÀI LIỆU ĐÀO TẠO </w:t>
            </w:r>
          </w:p>
        </w:tc>
      </w:tr>
      <w:tr w:rsidR="00B13580" w:rsidTr="000C57EB">
        <w:trPr>
          <w:trHeight w:val="230"/>
        </w:trPr>
        <w:tc>
          <w:tcPr>
            <w:tcW w:w="3266" w:type="dxa"/>
            <w:vMerge/>
          </w:tcPr>
          <w:p w:rsidR="00B13580" w:rsidRDefault="00B13580" w:rsidP="000C57EB">
            <w:pPr>
              <w:pStyle w:val="TableParagraph"/>
              <w:spacing w:before="40" w:line="360" w:lineRule="auto"/>
              <w:ind w:left="4" w:right="4" w:hanging="7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394" w:type="dxa"/>
            <w:vMerge w:val="restart"/>
          </w:tcPr>
          <w:p w:rsidR="00B13580" w:rsidRDefault="00B13580" w:rsidP="000C57EB">
            <w:pPr>
              <w:pStyle w:val="TableParagraph"/>
              <w:spacing w:before="48" w:line="360" w:lineRule="auto"/>
              <w:ind w:left="1" w:right="333" w:hanging="4"/>
              <w:rPr>
                <w:b/>
                <w:color w:val="1F497D"/>
                <w:sz w:val="36"/>
                <w:szCs w:val="30"/>
                <w:lang w:val="nl-NL"/>
              </w:rPr>
            </w:pPr>
            <w:r>
              <w:rPr>
                <w:b/>
                <w:color w:val="1F497D"/>
                <w:sz w:val="36"/>
                <w:szCs w:val="30"/>
                <w:lang w:val="nl-NL"/>
              </w:rPr>
              <w:t xml:space="preserve">         </w:t>
            </w:r>
          </w:p>
          <w:p w:rsidR="00B13580" w:rsidRPr="00C945D0" w:rsidRDefault="00B13580" w:rsidP="000C57EB">
            <w:pPr>
              <w:pStyle w:val="TableParagraph"/>
              <w:spacing w:before="48" w:line="360" w:lineRule="auto"/>
              <w:ind w:left="1" w:right="333" w:hanging="4"/>
              <w:rPr>
                <w:rFonts w:ascii="Arial" w:hAnsi="Arial" w:cs="Arial"/>
                <w:b/>
                <w:sz w:val="30"/>
                <w:szCs w:val="30"/>
                <w:lang w:val="en-US"/>
              </w:rPr>
            </w:pPr>
            <w:r>
              <w:rPr>
                <w:b/>
                <w:color w:val="1F497D"/>
                <w:sz w:val="36"/>
                <w:szCs w:val="30"/>
                <w:lang w:val="nl-NL"/>
              </w:rPr>
              <w:t xml:space="preserve"> </w:t>
            </w:r>
            <w:r>
              <w:rPr>
                <w:b/>
                <w:color w:val="1F497D"/>
                <w:sz w:val="30"/>
                <w:szCs w:val="30"/>
                <w:lang w:val="nl-NL"/>
              </w:rPr>
              <w:t xml:space="preserve">BIÊN BẢN </w:t>
            </w:r>
            <w:r>
              <w:rPr>
                <w:b/>
                <w:color w:val="1F497D"/>
                <w:sz w:val="30"/>
                <w:szCs w:val="30"/>
                <w:lang w:val="nl-NL"/>
              </w:rPr>
              <w:t>VI PHẠM</w:t>
            </w:r>
          </w:p>
        </w:tc>
        <w:tc>
          <w:tcPr>
            <w:tcW w:w="3091" w:type="dxa"/>
          </w:tcPr>
          <w:p w:rsidR="00B13580" w:rsidRPr="00935351" w:rsidRDefault="00B13580" w:rsidP="000C57EB">
            <w:pPr>
              <w:pStyle w:val="TableParagraph"/>
              <w:spacing w:before="48" w:line="360" w:lineRule="auto"/>
              <w:ind w:left="4" w:right="333" w:hanging="7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935351">
              <w:rPr>
                <w:rFonts w:ascii="Times New Roman" w:hAnsi="Times New Roman" w:cs="Times New Roman"/>
                <w:b/>
                <w:lang w:val="en-US"/>
              </w:rPr>
              <w:t>Số</w:t>
            </w:r>
            <w:proofErr w:type="spellEnd"/>
            <w:r w:rsidRPr="00935351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935351">
              <w:rPr>
                <w:rFonts w:ascii="Times New Roman" w:hAnsi="Times New Roman" w:cs="Times New Roman"/>
                <w:b/>
                <w:lang w:val="en-US"/>
              </w:rPr>
              <w:t>hồ</w:t>
            </w:r>
            <w:proofErr w:type="spellEnd"/>
            <w:r w:rsidRPr="00935351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proofErr w:type="gramStart"/>
            <w:r w:rsidRPr="00935351">
              <w:rPr>
                <w:rFonts w:ascii="Times New Roman" w:hAnsi="Times New Roman" w:cs="Times New Roman"/>
                <w:b/>
                <w:lang w:val="en-US"/>
              </w:rPr>
              <w:t>sơ:TXM.QT</w:t>
            </w:r>
            <w:proofErr w:type="spellEnd"/>
            <w:proofErr w:type="gramEnd"/>
            <w:r w:rsidRPr="00935351">
              <w:rPr>
                <w:rFonts w:ascii="Times New Roman" w:hAnsi="Times New Roman" w:cs="Times New Roman"/>
                <w:b/>
                <w:lang w:val="en-US"/>
              </w:rPr>
              <w:t xml:space="preserve"> 0</w:t>
            </w:r>
            <w:r>
              <w:rPr>
                <w:rFonts w:ascii="Times New Roman" w:hAnsi="Times New Roman" w:cs="Times New Roman"/>
                <w:b/>
                <w:lang w:val="en-US"/>
              </w:rPr>
              <w:t>7</w:t>
            </w:r>
          </w:p>
        </w:tc>
      </w:tr>
      <w:tr w:rsidR="00B13580" w:rsidTr="000C57EB">
        <w:trPr>
          <w:trHeight w:val="230"/>
        </w:trPr>
        <w:tc>
          <w:tcPr>
            <w:tcW w:w="3266" w:type="dxa"/>
            <w:vMerge/>
          </w:tcPr>
          <w:p w:rsidR="00B13580" w:rsidRDefault="00B13580" w:rsidP="000C57EB">
            <w:pPr>
              <w:pStyle w:val="TableParagraph"/>
              <w:spacing w:before="40" w:line="360" w:lineRule="auto"/>
              <w:ind w:left="4" w:right="4" w:hanging="7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394" w:type="dxa"/>
            <w:vMerge/>
          </w:tcPr>
          <w:p w:rsidR="00B13580" w:rsidRPr="00CF2C1F" w:rsidRDefault="00B13580" w:rsidP="000C57EB">
            <w:pPr>
              <w:pStyle w:val="TableParagraph"/>
              <w:spacing w:before="48" w:line="360" w:lineRule="auto"/>
              <w:ind w:left="4" w:right="333" w:hanging="7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3091" w:type="dxa"/>
          </w:tcPr>
          <w:p w:rsidR="00B13580" w:rsidRDefault="00B13580" w:rsidP="000C57EB">
            <w:pPr>
              <w:pStyle w:val="TableParagraph"/>
              <w:spacing w:before="48" w:line="360" w:lineRule="auto"/>
              <w:ind w:left="4" w:right="333" w:hanging="7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Phiên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>: 01</w:t>
            </w:r>
          </w:p>
          <w:p w:rsidR="00B13580" w:rsidRDefault="00B13580" w:rsidP="000C57EB">
            <w:pPr>
              <w:pStyle w:val="TableParagraph"/>
              <w:spacing w:before="48" w:line="360" w:lineRule="auto"/>
              <w:ind w:left="4" w:right="333" w:hanging="7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Lần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>:</w:t>
            </w:r>
          </w:p>
          <w:p w:rsidR="00B13580" w:rsidRPr="00935351" w:rsidRDefault="00B13580" w:rsidP="000C57EB">
            <w:pPr>
              <w:pStyle w:val="TableParagraph"/>
              <w:spacing w:before="48" w:line="360" w:lineRule="auto"/>
              <w:ind w:left="4" w:right="333" w:hanging="7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ban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hành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>:                 Trang:</w:t>
            </w:r>
          </w:p>
        </w:tc>
      </w:tr>
      <w:bookmarkEnd w:id="0"/>
    </w:tbl>
    <w:p w:rsidR="00FF0416" w:rsidRDefault="00FF041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hanging="2"/>
        <w:rPr>
          <w:rFonts w:ascii="Arial" w:eastAsia="Arial" w:hAnsi="Arial" w:cs="Arial"/>
          <w:color w:val="000000"/>
          <w:sz w:val="22"/>
        </w:rPr>
      </w:pPr>
    </w:p>
    <w:p w:rsidR="00FF0416" w:rsidRDefault="00CF6F7A">
      <w:pPr>
        <w:spacing w:before="60" w:after="60" w:line="288" w:lineRule="auto"/>
        <w:ind w:left="0" w:hanging="3"/>
        <w:jc w:val="right"/>
      </w:pPr>
      <w:bookmarkStart w:id="1" w:name="bookmark=id.gjdgxs" w:colFirst="0" w:colLast="0"/>
      <w:bookmarkEnd w:id="1"/>
      <w:proofErr w:type="spellStart"/>
      <w:r>
        <w:rPr>
          <w:i/>
        </w:rPr>
        <w:t>H</w:t>
      </w:r>
      <w:r w:rsidR="00B13580">
        <w:rPr>
          <w:i/>
        </w:rPr>
        <w:t>ồ</w:t>
      </w:r>
      <w:proofErr w:type="spellEnd"/>
      <w:r w:rsidR="00B13580">
        <w:rPr>
          <w:i/>
        </w:rPr>
        <w:t xml:space="preserve"> </w:t>
      </w:r>
      <w:proofErr w:type="spellStart"/>
      <w:r w:rsidR="00B13580">
        <w:rPr>
          <w:i/>
        </w:rPr>
        <w:t>Chí</w:t>
      </w:r>
      <w:proofErr w:type="spellEnd"/>
      <w:r w:rsidR="00B13580">
        <w:rPr>
          <w:i/>
        </w:rPr>
        <w:t xml:space="preserve"> Minh</w:t>
      </w:r>
      <w:bookmarkStart w:id="2" w:name="_GoBack"/>
      <w:bookmarkEnd w:id="2"/>
      <w:r>
        <w:rPr>
          <w:i/>
        </w:rPr>
        <w:t xml:space="preserve">, </w:t>
      </w:r>
      <w:proofErr w:type="spellStart"/>
      <w:r>
        <w:rPr>
          <w:i/>
        </w:rPr>
        <w:t>ngày</w:t>
      </w:r>
      <w:proofErr w:type="spellEnd"/>
      <w:r>
        <w:rPr>
          <w:i/>
        </w:rPr>
        <w:t xml:space="preserve"> … </w:t>
      </w:r>
      <w:proofErr w:type="spellStart"/>
      <w:r>
        <w:rPr>
          <w:i/>
        </w:rPr>
        <w:t>tháng</w:t>
      </w:r>
      <w:proofErr w:type="spellEnd"/>
      <w:r>
        <w:rPr>
          <w:i/>
        </w:rPr>
        <w:t xml:space="preserve"> … </w:t>
      </w:r>
      <w:proofErr w:type="spellStart"/>
      <w:r>
        <w:rPr>
          <w:i/>
        </w:rPr>
        <w:t>năm</w:t>
      </w:r>
      <w:proofErr w:type="spellEnd"/>
      <w:r>
        <w:rPr>
          <w:i/>
        </w:rPr>
        <w:t xml:space="preserve"> …</w:t>
      </w:r>
    </w:p>
    <w:p w:rsidR="00FF0416" w:rsidRDefault="00CF6F7A">
      <w:pPr>
        <w:shd w:val="clear" w:color="auto" w:fill="FFFFFF"/>
        <w:spacing w:before="60" w:after="60" w:line="288" w:lineRule="auto"/>
        <w:ind w:left="0" w:hanging="3"/>
      </w:pPr>
      <w:proofErr w:type="spellStart"/>
      <w:r>
        <w:t>Hôm</w:t>
      </w:r>
      <w:proofErr w:type="spellEnd"/>
      <w:r>
        <w:t xml:space="preserve"> nay, </w:t>
      </w:r>
      <w:proofErr w:type="spellStart"/>
      <w:r>
        <w:t>hồi</w:t>
      </w:r>
      <w:proofErr w:type="spellEnd"/>
      <w:r>
        <w:t xml:space="preserve"> …. </w:t>
      </w:r>
      <w:proofErr w:type="spellStart"/>
      <w:r>
        <w:t>giờ</w:t>
      </w:r>
      <w:proofErr w:type="spellEnd"/>
      <w:r>
        <w:t xml:space="preserve"> </w:t>
      </w:r>
      <w:proofErr w:type="gramStart"/>
      <w:r>
        <w:t>…..</w:t>
      </w:r>
      <w:proofErr w:type="gram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gramStart"/>
      <w:r>
        <w:t>.....</w:t>
      </w:r>
      <w:proofErr w:type="gram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gramStart"/>
      <w:r>
        <w:t>.....</w:t>
      </w:r>
      <w:proofErr w:type="gramEnd"/>
      <w:r>
        <w:t xml:space="preserve"> </w:t>
      </w:r>
      <w:proofErr w:type="spellStart"/>
      <w:r>
        <w:t>năm</w:t>
      </w:r>
      <w:proofErr w:type="spellEnd"/>
      <w:r>
        <w:t xml:space="preserve">………. </w:t>
      </w:r>
      <w:proofErr w:type="spellStart"/>
      <w:r>
        <w:t>tại</w:t>
      </w:r>
      <w:proofErr w:type="spellEnd"/>
      <w:r>
        <w:t xml:space="preserve"> ………………..................</w:t>
      </w:r>
    </w:p>
    <w:p w:rsidR="00FF0416" w:rsidRDefault="00CF6F7A">
      <w:pPr>
        <w:shd w:val="clear" w:color="auto" w:fill="FFFFFF"/>
        <w:spacing w:before="60" w:after="60" w:line="288" w:lineRule="auto"/>
        <w:ind w:left="0" w:hanging="3"/>
        <w:jc w:val="both"/>
      </w:pPr>
      <w:proofErr w:type="spellStart"/>
      <w:r>
        <w:t>Chúng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tbl>
      <w:tblPr>
        <w:tblStyle w:val="a1"/>
        <w:tblW w:w="9355" w:type="dxa"/>
        <w:tblInd w:w="284" w:type="dxa"/>
        <w:tblLayout w:type="fixed"/>
        <w:tblLook w:val="0000" w:firstRow="0" w:lastRow="0" w:firstColumn="0" w:lastColumn="0" w:noHBand="0" w:noVBand="0"/>
      </w:tblPr>
      <w:tblGrid>
        <w:gridCol w:w="283"/>
        <w:gridCol w:w="4328"/>
        <w:gridCol w:w="4744"/>
      </w:tblGrid>
      <w:tr w:rsidR="00FF0416">
        <w:tc>
          <w:tcPr>
            <w:tcW w:w="283" w:type="dxa"/>
            <w:vAlign w:val="center"/>
          </w:tcPr>
          <w:p w:rsidR="00FF0416" w:rsidRDefault="00CF6F7A">
            <w:pPr>
              <w:spacing w:before="60" w:after="60" w:line="288" w:lineRule="auto"/>
              <w:ind w:left="0" w:hanging="3"/>
              <w:jc w:val="center"/>
            </w:pPr>
            <w:r>
              <w:t>1</w:t>
            </w:r>
          </w:p>
        </w:tc>
        <w:tc>
          <w:tcPr>
            <w:tcW w:w="4328" w:type="dxa"/>
            <w:vAlign w:val="center"/>
          </w:tcPr>
          <w:p w:rsidR="00FF0416" w:rsidRDefault="00CF6F7A">
            <w:pPr>
              <w:spacing w:before="60" w:after="60" w:line="288" w:lineRule="auto"/>
              <w:ind w:left="0" w:hanging="3"/>
              <w:jc w:val="both"/>
            </w:pPr>
            <w:proofErr w:type="spellStart"/>
            <w:r>
              <w:t>Ông</w:t>
            </w:r>
            <w:proofErr w:type="spellEnd"/>
            <w:r>
              <w:t>/</w:t>
            </w:r>
            <w:proofErr w:type="spellStart"/>
            <w:r>
              <w:t>Bà</w:t>
            </w:r>
            <w:proofErr w:type="spellEnd"/>
            <w:r>
              <w:t>: ……………………………</w:t>
            </w:r>
          </w:p>
        </w:tc>
        <w:tc>
          <w:tcPr>
            <w:tcW w:w="4744" w:type="dxa"/>
            <w:vAlign w:val="center"/>
          </w:tcPr>
          <w:p w:rsidR="00FF0416" w:rsidRDefault="00CF6F7A">
            <w:pPr>
              <w:spacing w:before="60" w:after="60" w:line="288" w:lineRule="auto"/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 ………………………………….</w:t>
            </w:r>
          </w:p>
        </w:tc>
      </w:tr>
      <w:tr w:rsidR="00FF0416">
        <w:tc>
          <w:tcPr>
            <w:tcW w:w="283" w:type="dxa"/>
            <w:vAlign w:val="center"/>
          </w:tcPr>
          <w:p w:rsidR="00FF0416" w:rsidRDefault="00CF6F7A">
            <w:pPr>
              <w:spacing w:before="60" w:after="60" w:line="288" w:lineRule="auto"/>
              <w:ind w:left="0" w:hanging="3"/>
              <w:jc w:val="center"/>
            </w:pPr>
            <w:r>
              <w:t>2</w:t>
            </w:r>
          </w:p>
        </w:tc>
        <w:tc>
          <w:tcPr>
            <w:tcW w:w="4328" w:type="dxa"/>
            <w:vAlign w:val="center"/>
          </w:tcPr>
          <w:p w:rsidR="00FF0416" w:rsidRDefault="00CF6F7A">
            <w:pPr>
              <w:spacing w:before="60" w:after="60" w:line="288" w:lineRule="auto"/>
              <w:ind w:left="0" w:hanging="3"/>
              <w:jc w:val="both"/>
            </w:pPr>
            <w:proofErr w:type="spellStart"/>
            <w:r>
              <w:t>Ông</w:t>
            </w:r>
            <w:proofErr w:type="spellEnd"/>
            <w:r>
              <w:t>/</w:t>
            </w:r>
            <w:proofErr w:type="spellStart"/>
            <w:r>
              <w:t>Bà</w:t>
            </w:r>
            <w:proofErr w:type="spellEnd"/>
            <w:r>
              <w:t>: ……………………………</w:t>
            </w:r>
          </w:p>
        </w:tc>
        <w:tc>
          <w:tcPr>
            <w:tcW w:w="4744" w:type="dxa"/>
            <w:vAlign w:val="center"/>
          </w:tcPr>
          <w:p w:rsidR="00FF0416" w:rsidRDefault="00CF6F7A">
            <w:pPr>
              <w:spacing w:before="60" w:after="60" w:line="288" w:lineRule="auto"/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 ………………………………….</w:t>
            </w:r>
          </w:p>
        </w:tc>
      </w:tr>
    </w:tbl>
    <w:p w:rsidR="00FF0416" w:rsidRDefault="00CF6F7A">
      <w:pPr>
        <w:shd w:val="clear" w:color="auto" w:fill="FFFFFF"/>
        <w:spacing w:before="60" w:after="60" w:line="288" w:lineRule="auto"/>
        <w:ind w:left="0" w:hanging="3"/>
        <w:jc w:val="both"/>
      </w:pP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>:</w:t>
      </w:r>
    </w:p>
    <w:tbl>
      <w:tblPr>
        <w:tblStyle w:val="a2"/>
        <w:tblW w:w="9355" w:type="dxa"/>
        <w:tblInd w:w="284" w:type="dxa"/>
        <w:tblLayout w:type="fixed"/>
        <w:tblLook w:val="0000" w:firstRow="0" w:lastRow="0" w:firstColumn="0" w:lastColumn="0" w:noHBand="0" w:noVBand="0"/>
      </w:tblPr>
      <w:tblGrid>
        <w:gridCol w:w="283"/>
        <w:gridCol w:w="4862"/>
        <w:gridCol w:w="4210"/>
      </w:tblGrid>
      <w:tr w:rsidR="00FF0416">
        <w:tc>
          <w:tcPr>
            <w:tcW w:w="283" w:type="dxa"/>
            <w:vAlign w:val="center"/>
          </w:tcPr>
          <w:p w:rsidR="00FF0416" w:rsidRDefault="00CF6F7A">
            <w:pPr>
              <w:spacing w:before="60" w:after="60" w:line="288" w:lineRule="auto"/>
              <w:ind w:left="0" w:hanging="3"/>
              <w:jc w:val="center"/>
            </w:pPr>
            <w:r>
              <w:t>1</w:t>
            </w:r>
          </w:p>
        </w:tc>
        <w:tc>
          <w:tcPr>
            <w:tcW w:w="4862" w:type="dxa"/>
            <w:vAlign w:val="center"/>
          </w:tcPr>
          <w:p w:rsidR="00FF0416" w:rsidRDefault="00CF6F7A">
            <w:pPr>
              <w:spacing w:before="60" w:after="60" w:line="288" w:lineRule="auto"/>
              <w:ind w:left="0" w:hanging="3"/>
              <w:jc w:val="both"/>
            </w:pPr>
            <w:proofErr w:type="spellStart"/>
            <w:r>
              <w:t>Ông</w:t>
            </w:r>
            <w:proofErr w:type="spellEnd"/>
            <w:r>
              <w:t>/</w:t>
            </w:r>
            <w:proofErr w:type="spellStart"/>
            <w:r>
              <w:t>Bà</w:t>
            </w:r>
            <w:proofErr w:type="spellEnd"/>
            <w:r>
              <w:t>: ……………………………………</w:t>
            </w:r>
          </w:p>
        </w:tc>
        <w:tc>
          <w:tcPr>
            <w:tcW w:w="4210" w:type="dxa"/>
            <w:vAlign w:val="center"/>
          </w:tcPr>
          <w:p w:rsidR="00FF0416" w:rsidRDefault="00CF6F7A">
            <w:pPr>
              <w:spacing w:before="60" w:after="60" w:line="288" w:lineRule="auto"/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 ……………………………</w:t>
            </w:r>
          </w:p>
        </w:tc>
      </w:tr>
      <w:tr w:rsidR="00FF0416">
        <w:tc>
          <w:tcPr>
            <w:tcW w:w="283" w:type="dxa"/>
            <w:vAlign w:val="center"/>
          </w:tcPr>
          <w:p w:rsidR="00FF0416" w:rsidRDefault="00CF6F7A">
            <w:pPr>
              <w:spacing w:before="60" w:after="60" w:line="288" w:lineRule="auto"/>
              <w:ind w:left="0" w:hanging="3"/>
              <w:jc w:val="center"/>
            </w:pPr>
            <w:r>
              <w:t>2</w:t>
            </w:r>
          </w:p>
        </w:tc>
        <w:tc>
          <w:tcPr>
            <w:tcW w:w="4862" w:type="dxa"/>
            <w:vAlign w:val="center"/>
          </w:tcPr>
          <w:p w:rsidR="00FF0416" w:rsidRDefault="00CF6F7A">
            <w:pPr>
              <w:spacing w:before="60" w:after="60" w:line="288" w:lineRule="auto"/>
              <w:ind w:left="0" w:hanging="3"/>
              <w:jc w:val="both"/>
            </w:pPr>
            <w:proofErr w:type="spellStart"/>
            <w:r>
              <w:t>Ông</w:t>
            </w:r>
            <w:proofErr w:type="spellEnd"/>
            <w:r>
              <w:t>/</w:t>
            </w:r>
            <w:proofErr w:type="spellStart"/>
            <w:r>
              <w:t>Bà</w:t>
            </w:r>
            <w:proofErr w:type="spellEnd"/>
            <w:r>
              <w:t>: ……………………………………</w:t>
            </w:r>
          </w:p>
        </w:tc>
        <w:tc>
          <w:tcPr>
            <w:tcW w:w="4210" w:type="dxa"/>
            <w:vAlign w:val="center"/>
          </w:tcPr>
          <w:p w:rsidR="00FF0416" w:rsidRDefault="00CF6F7A">
            <w:pPr>
              <w:spacing w:before="60" w:after="60" w:line="288" w:lineRule="auto"/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 ……………………………</w:t>
            </w:r>
          </w:p>
        </w:tc>
      </w:tr>
    </w:tbl>
    <w:p w:rsidR="00FF0416" w:rsidRDefault="00CF6F7A">
      <w:pPr>
        <w:pBdr>
          <w:top w:val="nil"/>
          <w:left w:val="nil"/>
          <w:bottom w:val="nil"/>
          <w:right w:val="nil"/>
          <w:between w:val="nil"/>
        </w:pBdr>
        <w:spacing w:before="60" w:after="60" w:line="288" w:lineRule="auto"/>
        <w:ind w:left="0" w:right="1418" w:hanging="3"/>
        <w:rPr>
          <w:color w:val="000000"/>
          <w:szCs w:val="26"/>
        </w:rPr>
      </w:pPr>
      <w:proofErr w:type="spellStart"/>
      <w:r>
        <w:rPr>
          <w:color w:val="000000"/>
          <w:szCs w:val="26"/>
        </w:rPr>
        <w:t>Tiến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hành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lập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biên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bản</w:t>
      </w:r>
      <w:proofErr w:type="spellEnd"/>
      <w:r>
        <w:rPr>
          <w:color w:val="000000"/>
          <w:szCs w:val="26"/>
        </w:rPr>
        <w:t xml:space="preserve"> vi </w:t>
      </w:r>
      <w:proofErr w:type="spellStart"/>
      <w:r>
        <w:rPr>
          <w:color w:val="000000"/>
          <w:szCs w:val="26"/>
        </w:rPr>
        <w:t>phạm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nội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quy</w:t>
      </w:r>
      <w:proofErr w:type="spellEnd"/>
      <w:r>
        <w:rPr>
          <w:color w:val="000000"/>
          <w:szCs w:val="26"/>
        </w:rPr>
        <w:t xml:space="preserve">, </w:t>
      </w:r>
      <w:proofErr w:type="spellStart"/>
      <w:r>
        <w:rPr>
          <w:color w:val="000000"/>
          <w:szCs w:val="26"/>
        </w:rPr>
        <w:t>quy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chế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của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Công</w:t>
      </w:r>
      <w:proofErr w:type="spellEnd"/>
      <w:r>
        <w:rPr>
          <w:color w:val="000000"/>
          <w:szCs w:val="26"/>
        </w:rPr>
        <w:t xml:space="preserve"> ty</w:t>
      </w:r>
    </w:p>
    <w:p w:rsidR="00FF0416" w:rsidRDefault="00CF6F7A">
      <w:pPr>
        <w:pBdr>
          <w:top w:val="nil"/>
          <w:left w:val="nil"/>
          <w:bottom w:val="nil"/>
          <w:right w:val="nil"/>
          <w:between w:val="nil"/>
        </w:pBdr>
        <w:spacing w:before="60" w:after="60" w:line="288" w:lineRule="auto"/>
        <w:ind w:left="0" w:right="1418" w:hanging="3"/>
        <w:rPr>
          <w:color w:val="000000"/>
          <w:szCs w:val="26"/>
        </w:rPr>
      </w:pPr>
      <w:proofErr w:type="spellStart"/>
      <w:r>
        <w:rPr>
          <w:color w:val="000000"/>
          <w:szCs w:val="26"/>
        </w:rPr>
        <w:t>Người</w:t>
      </w:r>
      <w:proofErr w:type="spellEnd"/>
      <w:r>
        <w:rPr>
          <w:color w:val="000000"/>
          <w:szCs w:val="26"/>
        </w:rPr>
        <w:t xml:space="preserve"> vi </w:t>
      </w:r>
      <w:proofErr w:type="spellStart"/>
      <w:r>
        <w:rPr>
          <w:color w:val="000000"/>
          <w:szCs w:val="26"/>
        </w:rPr>
        <w:t>phạm</w:t>
      </w:r>
      <w:proofErr w:type="spellEnd"/>
      <w:r>
        <w:rPr>
          <w:color w:val="000000"/>
          <w:szCs w:val="26"/>
        </w:rPr>
        <w:t>:</w:t>
      </w:r>
    </w:p>
    <w:tbl>
      <w:tblPr>
        <w:tblStyle w:val="a3"/>
        <w:tblW w:w="9355" w:type="dxa"/>
        <w:tblInd w:w="284" w:type="dxa"/>
        <w:tblLayout w:type="fixed"/>
        <w:tblLook w:val="0000" w:firstRow="0" w:lastRow="0" w:firstColumn="0" w:lastColumn="0" w:noHBand="0" w:noVBand="0"/>
      </w:tblPr>
      <w:tblGrid>
        <w:gridCol w:w="283"/>
        <w:gridCol w:w="4862"/>
        <w:gridCol w:w="4210"/>
      </w:tblGrid>
      <w:tr w:rsidR="00FF0416">
        <w:tc>
          <w:tcPr>
            <w:tcW w:w="283" w:type="dxa"/>
            <w:vAlign w:val="center"/>
          </w:tcPr>
          <w:p w:rsidR="00FF0416" w:rsidRDefault="00CF6F7A">
            <w:pPr>
              <w:spacing w:before="60" w:after="60" w:line="288" w:lineRule="auto"/>
              <w:ind w:left="0" w:hanging="3"/>
              <w:jc w:val="center"/>
            </w:pPr>
            <w:r>
              <w:t>1</w:t>
            </w:r>
          </w:p>
        </w:tc>
        <w:tc>
          <w:tcPr>
            <w:tcW w:w="4862" w:type="dxa"/>
            <w:vAlign w:val="center"/>
          </w:tcPr>
          <w:p w:rsidR="00FF0416" w:rsidRDefault="00CF6F7A">
            <w:pPr>
              <w:spacing w:before="60" w:after="60" w:line="288" w:lineRule="auto"/>
              <w:ind w:left="0" w:hanging="3"/>
              <w:jc w:val="both"/>
            </w:pPr>
            <w:proofErr w:type="spellStart"/>
            <w:r>
              <w:t>Ông</w:t>
            </w:r>
            <w:proofErr w:type="spellEnd"/>
            <w:r>
              <w:t>/</w:t>
            </w:r>
            <w:proofErr w:type="spellStart"/>
            <w:r>
              <w:t>Bà</w:t>
            </w:r>
            <w:proofErr w:type="spellEnd"/>
            <w:r>
              <w:t>: ………………………………........</w:t>
            </w:r>
          </w:p>
        </w:tc>
        <w:tc>
          <w:tcPr>
            <w:tcW w:w="4210" w:type="dxa"/>
            <w:vAlign w:val="center"/>
          </w:tcPr>
          <w:p w:rsidR="00FF0416" w:rsidRDefault="00CF6F7A">
            <w:pPr>
              <w:spacing w:before="60" w:after="60" w:line="288" w:lineRule="auto"/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 …………………………</w:t>
            </w:r>
          </w:p>
        </w:tc>
      </w:tr>
      <w:tr w:rsidR="00FF0416">
        <w:tc>
          <w:tcPr>
            <w:tcW w:w="283" w:type="dxa"/>
            <w:vAlign w:val="center"/>
          </w:tcPr>
          <w:p w:rsidR="00FF0416" w:rsidRDefault="00CF6F7A">
            <w:pPr>
              <w:spacing w:before="60" w:after="60" w:line="288" w:lineRule="auto"/>
              <w:ind w:left="0" w:hanging="3"/>
              <w:jc w:val="center"/>
            </w:pPr>
            <w:r>
              <w:t>2</w:t>
            </w:r>
          </w:p>
        </w:tc>
        <w:tc>
          <w:tcPr>
            <w:tcW w:w="4862" w:type="dxa"/>
            <w:vAlign w:val="center"/>
          </w:tcPr>
          <w:p w:rsidR="00FF0416" w:rsidRDefault="00CF6F7A">
            <w:pPr>
              <w:spacing w:before="60" w:after="60" w:line="288" w:lineRule="auto"/>
              <w:ind w:left="0" w:hanging="3"/>
              <w:jc w:val="both"/>
            </w:pPr>
            <w:proofErr w:type="spellStart"/>
            <w:r>
              <w:t>Ông</w:t>
            </w:r>
            <w:proofErr w:type="spellEnd"/>
            <w:r>
              <w:t>/</w:t>
            </w:r>
            <w:proofErr w:type="spellStart"/>
            <w:r>
              <w:t>Bà</w:t>
            </w:r>
            <w:proofErr w:type="spellEnd"/>
            <w:r>
              <w:t>: ……………………………………</w:t>
            </w:r>
          </w:p>
        </w:tc>
        <w:tc>
          <w:tcPr>
            <w:tcW w:w="4210" w:type="dxa"/>
            <w:vAlign w:val="center"/>
          </w:tcPr>
          <w:p w:rsidR="00FF0416" w:rsidRDefault="00CF6F7A">
            <w:pPr>
              <w:spacing w:before="60" w:after="60" w:line="288" w:lineRule="auto"/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 …………………………</w:t>
            </w:r>
          </w:p>
        </w:tc>
      </w:tr>
    </w:tbl>
    <w:p w:rsidR="00FF0416" w:rsidRDefault="00CF6F7A">
      <w:pPr>
        <w:shd w:val="clear" w:color="auto" w:fill="FFFFFF"/>
        <w:spacing w:before="60" w:after="60" w:line="288" w:lineRule="auto"/>
        <w:ind w:left="0" w:hanging="3"/>
        <w:jc w:val="both"/>
      </w:pP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vi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:rsidR="00FF0416" w:rsidRDefault="00CF6F7A">
      <w:pPr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60" w:after="60" w:line="288" w:lineRule="auto"/>
        <w:ind w:left="0" w:right="1418" w:hanging="3"/>
        <w:rPr>
          <w:color w:val="000000"/>
          <w:szCs w:val="26"/>
        </w:rPr>
      </w:pPr>
      <w:r>
        <w:rPr>
          <w:color w:val="000000"/>
          <w:szCs w:val="26"/>
        </w:rPr>
        <w:tab/>
      </w:r>
    </w:p>
    <w:p w:rsidR="00FF0416" w:rsidRDefault="00CF6F7A">
      <w:pPr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60" w:after="60" w:line="288" w:lineRule="auto"/>
        <w:ind w:left="0" w:right="1418" w:hanging="3"/>
        <w:rPr>
          <w:color w:val="000000"/>
          <w:szCs w:val="26"/>
        </w:rPr>
      </w:pPr>
      <w:r>
        <w:rPr>
          <w:color w:val="000000"/>
          <w:szCs w:val="26"/>
        </w:rPr>
        <w:tab/>
      </w:r>
    </w:p>
    <w:p w:rsidR="00FF0416" w:rsidRDefault="00CF6F7A">
      <w:pPr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60" w:after="60" w:line="288" w:lineRule="auto"/>
        <w:ind w:left="0" w:right="1418" w:hanging="3"/>
        <w:rPr>
          <w:color w:val="000000"/>
          <w:szCs w:val="26"/>
        </w:rPr>
      </w:pPr>
      <w:r>
        <w:rPr>
          <w:color w:val="000000"/>
          <w:szCs w:val="26"/>
        </w:rPr>
        <w:tab/>
      </w:r>
    </w:p>
    <w:p w:rsidR="00FF0416" w:rsidRDefault="00CF6F7A">
      <w:pPr>
        <w:pBdr>
          <w:top w:val="nil"/>
          <w:left w:val="nil"/>
          <w:bottom w:val="nil"/>
          <w:right w:val="nil"/>
          <w:between w:val="nil"/>
        </w:pBdr>
        <w:spacing w:before="60" w:after="60" w:line="288" w:lineRule="auto"/>
        <w:ind w:left="0" w:right="1418" w:hanging="3"/>
        <w:rPr>
          <w:color w:val="000000"/>
          <w:szCs w:val="26"/>
        </w:rPr>
      </w:pPr>
      <w:proofErr w:type="spellStart"/>
      <w:r>
        <w:rPr>
          <w:color w:val="000000"/>
          <w:szCs w:val="26"/>
        </w:rPr>
        <w:t>Thời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gian</w:t>
      </w:r>
      <w:proofErr w:type="spellEnd"/>
      <w:r>
        <w:rPr>
          <w:color w:val="000000"/>
          <w:szCs w:val="26"/>
        </w:rPr>
        <w:t xml:space="preserve">, </w:t>
      </w:r>
      <w:proofErr w:type="spellStart"/>
      <w:r>
        <w:rPr>
          <w:color w:val="000000"/>
          <w:szCs w:val="26"/>
        </w:rPr>
        <w:t>địa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điểm</w:t>
      </w:r>
      <w:proofErr w:type="spellEnd"/>
      <w:r>
        <w:rPr>
          <w:color w:val="000000"/>
          <w:szCs w:val="26"/>
        </w:rPr>
        <w:t xml:space="preserve"> vi </w:t>
      </w:r>
      <w:proofErr w:type="spellStart"/>
      <w:r>
        <w:rPr>
          <w:color w:val="000000"/>
          <w:szCs w:val="26"/>
        </w:rPr>
        <w:t>phạm</w:t>
      </w:r>
      <w:proofErr w:type="spellEnd"/>
      <w:r>
        <w:rPr>
          <w:color w:val="000000"/>
          <w:szCs w:val="26"/>
        </w:rPr>
        <w:t>:</w:t>
      </w:r>
    </w:p>
    <w:p w:rsidR="00FF0416" w:rsidRDefault="00CF6F7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356"/>
        </w:tabs>
        <w:spacing w:before="60" w:after="60" w:line="288" w:lineRule="auto"/>
        <w:ind w:left="0" w:hanging="3"/>
        <w:jc w:val="both"/>
        <w:rPr>
          <w:color w:val="000000"/>
          <w:szCs w:val="26"/>
        </w:rPr>
      </w:pPr>
      <w:r>
        <w:rPr>
          <w:color w:val="000000"/>
          <w:szCs w:val="26"/>
        </w:rPr>
        <w:tab/>
      </w:r>
    </w:p>
    <w:p w:rsidR="00FF0416" w:rsidRDefault="00CF6F7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356"/>
        </w:tabs>
        <w:spacing w:before="60" w:after="60" w:line="288" w:lineRule="auto"/>
        <w:ind w:left="0" w:hanging="3"/>
        <w:jc w:val="both"/>
        <w:rPr>
          <w:color w:val="000000"/>
          <w:szCs w:val="26"/>
        </w:rPr>
      </w:pPr>
      <w:proofErr w:type="spellStart"/>
      <w:r>
        <w:rPr>
          <w:color w:val="000000"/>
          <w:szCs w:val="26"/>
        </w:rPr>
        <w:t>Thiệt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hại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cho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Công</w:t>
      </w:r>
      <w:proofErr w:type="spellEnd"/>
      <w:r>
        <w:rPr>
          <w:color w:val="000000"/>
          <w:szCs w:val="26"/>
        </w:rPr>
        <w:t xml:space="preserve"> ty:</w:t>
      </w:r>
    </w:p>
    <w:p w:rsidR="00FF0416" w:rsidRDefault="00CF6F7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356"/>
        </w:tabs>
        <w:spacing w:before="60" w:after="60" w:line="288" w:lineRule="auto"/>
        <w:ind w:left="0" w:hanging="3"/>
        <w:jc w:val="both"/>
        <w:rPr>
          <w:color w:val="000000"/>
          <w:szCs w:val="26"/>
        </w:rPr>
      </w:pPr>
      <w:r>
        <w:rPr>
          <w:color w:val="000000"/>
          <w:szCs w:val="26"/>
        </w:rPr>
        <w:tab/>
      </w:r>
    </w:p>
    <w:p w:rsidR="00FF0416" w:rsidRDefault="00CF6F7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356"/>
        </w:tabs>
        <w:spacing w:before="60" w:after="60" w:line="288" w:lineRule="auto"/>
        <w:ind w:left="0" w:hanging="3"/>
        <w:jc w:val="both"/>
        <w:rPr>
          <w:color w:val="000000"/>
          <w:szCs w:val="26"/>
        </w:rPr>
      </w:pPr>
      <w:r>
        <w:rPr>
          <w:color w:val="000000"/>
          <w:szCs w:val="26"/>
        </w:rPr>
        <w:tab/>
      </w:r>
    </w:p>
    <w:p w:rsidR="00FF0416" w:rsidRDefault="00CF6F7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356"/>
        </w:tabs>
        <w:spacing w:before="60" w:after="60" w:line="288" w:lineRule="auto"/>
        <w:ind w:left="0" w:hanging="3"/>
        <w:jc w:val="both"/>
        <w:rPr>
          <w:color w:val="000000"/>
          <w:szCs w:val="26"/>
        </w:rPr>
      </w:pPr>
      <w:r>
        <w:rPr>
          <w:color w:val="000000"/>
          <w:szCs w:val="26"/>
        </w:rPr>
        <w:tab/>
      </w:r>
    </w:p>
    <w:p w:rsidR="00FF0416" w:rsidRDefault="00CF6F7A">
      <w:pPr>
        <w:pBdr>
          <w:top w:val="nil"/>
          <w:left w:val="nil"/>
          <w:bottom w:val="nil"/>
          <w:right w:val="nil"/>
          <w:between w:val="nil"/>
        </w:pBdr>
        <w:spacing w:before="60" w:after="60" w:line="288" w:lineRule="auto"/>
        <w:ind w:left="0" w:right="1418" w:hanging="3"/>
        <w:rPr>
          <w:color w:val="000000"/>
          <w:szCs w:val="26"/>
        </w:rPr>
      </w:pPr>
      <w:r>
        <w:rPr>
          <w:color w:val="000000"/>
          <w:szCs w:val="26"/>
        </w:rPr>
        <w:t xml:space="preserve">Tang </w:t>
      </w:r>
      <w:proofErr w:type="spellStart"/>
      <w:r>
        <w:rPr>
          <w:color w:val="000000"/>
          <w:szCs w:val="26"/>
        </w:rPr>
        <w:t>vật</w:t>
      </w:r>
      <w:proofErr w:type="spellEnd"/>
      <w:r>
        <w:rPr>
          <w:color w:val="000000"/>
          <w:szCs w:val="26"/>
        </w:rPr>
        <w:t xml:space="preserve"> (</w:t>
      </w:r>
      <w:proofErr w:type="spellStart"/>
      <w:r>
        <w:rPr>
          <w:color w:val="000000"/>
          <w:szCs w:val="26"/>
        </w:rPr>
        <w:t>nếu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có</w:t>
      </w:r>
      <w:proofErr w:type="spellEnd"/>
      <w:r>
        <w:rPr>
          <w:color w:val="000000"/>
          <w:szCs w:val="26"/>
        </w:rPr>
        <w:t>):</w:t>
      </w:r>
    </w:p>
    <w:p w:rsidR="00FF0416" w:rsidRDefault="00CF6F7A">
      <w:pPr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60" w:after="60" w:line="288" w:lineRule="auto"/>
        <w:ind w:left="0" w:right="1418" w:hanging="3"/>
        <w:rPr>
          <w:color w:val="000000"/>
          <w:szCs w:val="26"/>
        </w:rPr>
      </w:pPr>
      <w:r>
        <w:rPr>
          <w:color w:val="000000"/>
          <w:szCs w:val="26"/>
        </w:rPr>
        <w:tab/>
      </w:r>
    </w:p>
    <w:p w:rsidR="00FF0416" w:rsidRDefault="00CF6F7A">
      <w:pPr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60" w:after="60" w:line="288" w:lineRule="auto"/>
        <w:ind w:left="0" w:right="1418" w:hanging="3"/>
        <w:rPr>
          <w:color w:val="000000"/>
          <w:szCs w:val="26"/>
        </w:rPr>
      </w:pPr>
      <w:proofErr w:type="spellStart"/>
      <w:r>
        <w:rPr>
          <w:color w:val="000000"/>
          <w:szCs w:val="26"/>
        </w:rPr>
        <w:t>Đề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nghị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hình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thức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xử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lý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của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phòng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Nhân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sự</w:t>
      </w:r>
      <w:proofErr w:type="spellEnd"/>
      <w:r>
        <w:rPr>
          <w:color w:val="000000"/>
          <w:szCs w:val="26"/>
        </w:rPr>
        <w:t>:</w:t>
      </w:r>
    </w:p>
    <w:p w:rsidR="00FF0416" w:rsidRDefault="00CF6F7A">
      <w:pPr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60" w:after="60" w:line="288" w:lineRule="auto"/>
        <w:ind w:left="0" w:right="1418" w:hanging="3"/>
        <w:rPr>
          <w:color w:val="000000"/>
          <w:szCs w:val="26"/>
        </w:rPr>
      </w:pPr>
      <w:r>
        <w:rPr>
          <w:color w:val="000000"/>
          <w:szCs w:val="26"/>
        </w:rPr>
        <w:tab/>
      </w:r>
    </w:p>
    <w:p w:rsidR="00FF0416" w:rsidRDefault="00CF6F7A">
      <w:pPr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60" w:after="60" w:line="288" w:lineRule="auto"/>
        <w:ind w:left="0" w:right="1418" w:hanging="3"/>
        <w:rPr>
          <w:color w:val="000000"/>
          <w:szCs w:val="26"/>
        </w:rPr>
      </w:pPr>
      <w:r>
        <w:rPr>
          <w:color w:val="000000"/>
          <w:szCs w:val="26"/>
        </w:rPr>
        <w:tab/>
      </w:r>
    </w:p>
    <w:p w:rsidR="00FF0416" w:rsidRDefault="00CF6F7A">
      <w:pPr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60" w:after="60" w:line="288" w:lineRule="auto"/>
        <w:ind w:left="0" w:right="1418" w:hanging="3"/>
        <w:rPr>
          <w:color w:val="000000"/>
          <w:szCs w:val="26"/>
        </w:rPr>
      </w:pPr>
      <w:r>
        <w:rPr>
          <w:color w:val="000000"/>
          <w:szCs w:val="26"/>
        </w:rPr>
        <w:lastRenderedPageBreak/>
        <w:tab/>
      </w:r>
    </w:p>
    <w:p w:rsidR="00FF0416" w:rsidRDefault="00CF6F7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60" w:after="60" w:line="288" w:lineRule="auto"/>
        <w:ind w:left="0" w:hanging="3"/>
        <w:jc w:val="both"/>
        <w:rPr>
          <w:color w:val="000000"/>
          <w:szCs w:val="26"/>
        </w:rPr>
      </w:pPr>
      <w:r>
        <w:rPr>
          <w:color w:val="000000"/>
          <w:szCs w:val="26"/>
        </w:rPr>
        <w:t xml:space="preserve">Ý </w:t>
      </w:r>
      <w:proofErr w:type="spellStart"/>
      <w:r>
        <w:rPr>
          <w:color w:val="000000"/>
          <w:szCs w:val="26"/>
        </w:rPr>
        <w:t>kiến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của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người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bị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lập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biên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bản</w:t>
      </w:r>
      <w:proofErr w:type="spellEnd"/>
      <w:r>
        <w:rPr>
          <w:color w:val="000000"/>
          <w:szCs w:val="26"/>
        </w:rPr>
        <w:t xml:space="preserve"> (</w:t>
      </w:r>
      <w:proofErr w:type="spellStart"/>
      <w:r>
        <w:rPr>
          <w:color w:val="000000"/>
          <w:szCs w:val="26"/>
        </w:rPr>
        <w:t>nếu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có</w:t>
      </w:r>
      <w:proofErr w:type="spellEnd"/>
      <w:r>
        <w:rPr>
          <w:color w:val="000000"/>
          <w:szCs w:val="26"/>
        </w:rPr>
        <w:t>):</w:t>
      </w:r>
    </w:p>
    <w:p w:rsidR="00FF0416" w:rsidRDefault="00CF6F7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498"/>
        </w:tabs>
        <w:spacing w:before="60" w:after="60" w:line="288" w:lineRule="auto"/>
        <w:ind w:left="0" w:hanging="3"/>
        <w:jc w:val="both"/>
        <w:rPr>
          <w:color w:val="000000"/>
          <w:szCs w:val="26"/>
        </w:rPr>
      </w:pPr>
      <w:r>
        <w:rPr>
          <w:color w:val="000000"/>
          <w:szCs w:val="26"/>
        </w:rPr>
        <w:tab/>
      </w:r>
    </w:p>
    <w:p w:rsidR="00FF0416" w:rsidRDefault="00CF6F7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498"/>
        </w:tabs>
        <w:spacing w:before="60" w:after="60" w:line="288" w:lineRule="auto"/>
        <w:ind w:left="0" w:hanging="3"/>
        <w:jc w:val="both"/>
        <w:rPr>
          <w:color w:val="000000"/>
          <w:szCs w:val="26"/>
        </w:rPr>
      </w:pPr>
      <w:r>
        <w:rPr>
          <w:color w:val="000000"/>
          <w:szCs w:val="26"/>
        </w:rPr>
        <w:tab/>
      </w:r>
    </w:p>
    <w:p w:rsidR="00FF0416" w:rsidRDefault="00CF6F7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498"/>
        </w:tabs>
        <w:spacing w:before="60" w:after="60" w:line="288" w:lineRule="auto"/>
        <w:ind w:left="0" w:hanging="3"/>
        <w:jc w:val="both"/>
        <w:rPr>
          <w:color w:val="000000"/>
          <w:szCs w:val="26"/>
        </w:rPr>
      </w:pPr>
      <w:r>
        <w:rPr>
          <w:color w:val="000000"/>
          <w:szCs w:val="26"/>
        </w:rPr>
        <w:tab/>
      </w:r>
    </w:p>
    <w:p w:rsidR="00FF0416" w:rsidRDefault="00CF6F7A">
      <w:pPr>
        <w:shd w:val="clear" w:color="auto" w:fill="FFFFFF"/>
        <w:spacing w:before="60" w:after="60" w:line="288" w:lineRule="auto"/>
        <w:ind w:left="0" w:hanging="3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02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02 </w:t>
      </w:r>
      <w:proofErr w:type="spellStart"/>
      <w:r>
        <w:t>bản</w:t>
      </w:r>
      <w:proofErr w:type="spellEnd"/>
      <w:r>
        <w:t xml:space="preserve">, 01 </w:t>
      </w:r>
      <w:proofErr w:type="spellStart"/>
      <w:r>
        <w:t>bản</w:t>
      </w:r>
      <w:proofErr w:type="spellEnd"/>
      <w:r>
        <w:t xml:space="preserve"> do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, 01 </w:t>
      </w:r>
      <w:proofErr w:type="spellStart"/>
      <w:r>
        <w:t>bản</w:t>
      </w:r>
      <w:proofErr w:type="spellEnd"/>
      <w:r>
        <w:t xml:space="preserve"> do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tbl>
      <w:tblPr>
        <w:tblStyle w:val="a4"/>
        <w:tblW w:w="9639" w:type="dxa"/>
        <w:tblLayout w:type="fixed"/>
        <w:tblLook w:val="0000" w:firstRow="0" w:lastRow="0" w:firstColumn="0" w:lastColumn="0" w:noHBand="0" w:noVBand="0"/>
      </w:tblPr>
      <w:tblGrid>
        <w:gridCol w:w="3246"/>
        <w:gridCol w:w="3253"/>
        <w:gridCol w:w="3140"/>
      </w:tblGrid>
      <w:tr w:rsidR="00FF0416">
        <w:tc>
          <w:tcPr>
            <w:tcW w:w="3246" w:type="dxa"/>
          </w:tcPr>
          <w:p w:rsidR="00FF0416" w:rsidRDefault="00CF6F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88" w:lineRule="auto"/>
              <w:ind w:left="0" w:hanging="3"/>
              <w:jc w:val="center"/>
              <w:rPr>
                <w:color w:val="000000"/>
                <w:szCs w:val="26"/>
              </w:rPr>
            </w:pPr>
            <w:r>
              <w:rPr>
                <w:b/>
                <w:color w:val="000000"/>
                <w:szCs w:val="26"/>
              </w:rPr>
              <w:t>NGƯỜI LẬP BIÊN BẢN</w:t>
            </w:r>
          </w:p>
          <w:p w:rsidR="00FF0416" w:rsidRDefault="00CF6F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88" w:lineRule="auto"/>
              <w:ind w:left="0" w:hanging="3"/>
              <w:jc w:val="center"/>
              <w:rPr>
                <w:color w:val="000000"/>
                <w:szCs w:val="26"/>
              </w:rPr>
            </w:pPr>
            <w:r>
              <w:rPr>
                <w:i/>
                <w:color w:val="000000"/>
                <w:szCs w:val="26"/>
              </w:rPr>
              <w:t>(</w:t>
            </w:r>
            <w:proofErr w:type="spellStart"/>
            <w:r>
              <w:rPr>
                <w:i/>
                <w:color w:val="000000"/>
                <w:szCs w:val="26"/>
              </w:rPr>
              <w:t>Ký</w:t>
            </w:r>
            <w:proofErr w:type="spellEnd"/>
            <w:r>
              <w:rPr>
                <w:i/>
                <w:color w:val="000000"/>
                <w:szCs w:val="26"/>
              </w:rPr>
              <w:t xml:space="preserve"> </w:t>
            </w:r>
            <w:proofErr w:type="spellStart"/>
            <w:r>
              <w:rPr>
                <w:i/>
                <w:color w:val="000000"/>
                <w:szCs w:val="26"/>
              </w:rPr>
              <w:t>và</w:t>
            </w:r>
            <w:proofErr w:type="spellEnd"/>
            <w:r>
              <w:rPr>
                <w:i/>
                <w:color w:val="000000"/>
                <w:szCs w:val="26"/>
              </w:rPr>
              <w:t xml:space="preserve"> </w:t>
            </w:r>
            <w:proofErr w:type="spellStart"/>
            <w:r>
              <w:rPr>
                <w:i/>
                <w:color w:val="000000"/>
                <w:szCs w:val="26"/>
              </w:rPr>
              <w:t>ghi</w:t>
            </w:r>
            <w:proofErr w:type="spellEnd"/>
            <w:r>
              <w:rPr>
                <w:i/>
                <w:color w:val="000000"/>
                <w:szCs w:val="26"/>
              </w:rPr>
              <w:t xml:space="preserve"> </w:t>
            </w:r>
            <w:proofErr w:type="spellStart"/>
            <w:r>
              <w:rPr>
                <w:i/>
                <w:color w:val="000000"/>
                <w:szCs w:val="26"/>
              </w:rPr>
              <w:t>rõ</w:t>
            </w:r>
            <w:proofErr w:type="spellEnd"/>
            <w:r>
              <w:rPr>
                <w:i/>
                <w:color w:val="000000"/>
                <w:szCs w:val="26"/>
              </w:rPr>
              <w:t xml:space="preserve"> </w:t>
            </w:r>
            <w:proofErr w:type="spellStart"/>
            <w:r>
              <w:rPr>
                <w:i/>
                <w:color w:val="000000"/>
                <w:szCs w:val="26"/>
              </w:rPr>
              <w:t>họ</w:t>
            </w:r>
            <w:proofErr w:type="spellEnd"/>
            <w:r>
              <w:rPr>
                <w:i/>
                <w:color w:val="000000"/>
                <w:szCs w:val="26"/>
              </w:rPr>
              <w:t xml:space="preserve"> </w:t>
            </w:r>
            <w:proofErr w:type="spellStart"/>
            <w:r>
              <w:rPr>
                <w:i/>
                <w:color w:val="000000"/>
                <w:szCs w:val="26"/>
              </w:rPr>
              <w:t>tên</w:t>
            </w:r>
            <w:proofErr w:type="spellEnd"/>
            <w:r>
              <w:rPr>
                <w:i/>
                <w:color w:val="000000"/>
                <w:szCs w:val="26"/>
              </w:rPr>
              <w:t>)</w:t>
            </w:r>
          </w:p>
        </w:tc>
        <w:tc>
          <w:tcPr>
            <w:tcW w:w="3253" w:type="dxa"/>
          </w:tcPr>
          <w:p w:rsidR="00FF0416" w:rsidRDefault="00CF6F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88" w:lineRule="auto"/>
              <w:ind w:left="0" w:hanging="3"/>
              <w:jc w:val="center"/>
              <w:rPr>
                <w:color w:val="000000"/>
                <w:szCs w:val="26"/>
              </w:rPr>
            </w:pPr>
            <w:r>
              <w:rPr>
                <w:b/>
                <w:color w:val="000000"/>
                <w:szCs w:val="26"/>
              </w:rPr>
              <w:t>NGƯỜI CHỨNG KIẾN</w:t>
            </w:r>
          </w:p>
          <w:p w:rsidR="00FF0416" w:rsidRDefault="00CF6F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88" w:lineRule="auto"/>
              <w:ind w:left="0" w:hanging="3"/>
              <w:jc w:val="center"/>
              <w:rPr>
                <w:color w:val="000000"/>
                <w:szCs w:val="26"/>
              </w:rPr>
            </w:pPr>
            <w:r>
              <w:rPr>
                <w:i/>
                <w:color w:val="000000"/>
                <w:szCs w:val="26"/>
              </w:rPr>
              <w:t>(</w:t>
            </w:r>
            <w:proofErr w:type="spellStart"/>
            <w:r>
              <w:rPr>
                <w:i/>
                <w:color w:val="000000"/>
                <w:szCs w:val="26"/>
              </w:rPr>
              <w:t>Ký</w:t>
            </w:r>
            <w:proofErr w:type="spellEnd"/>
            <w:r>
              <w:rPr>
                <w:i/>
                <w:color w:val="000000"/>
                <w:szCs w:val="26"/>
              </w:rPr>
              <w:t xml:space="preserve"> </w:t>
            </w:r>
            <w:proofErr w:type="spellStart"/>
            <w:r>
              <w:rPr>
                <w:i/>
                <w:color w:val="000000"/>
                <w:szCs w:val="26"/>
              </w:rPr>
              <w:t>và</w:t>
            </w:r>
            <w:proofErr w:type="spellEnd"/>
            <w:r>
              <w:rPr>
                <w:i/>
                <w:color w:val="000000"/>
                <w:szCs w:val="26"/>
              </w:rPr>
              <w:t xml:space="preserve"> </w:t>
            </w:r>
            <w:proofErr w:type="spellStart"/>
            <w:r>
              <w:rPr>
                <w:i/>
                <w:color w:val="000000"/>
                <w:szCs w:val="26"/>
              </w:rPr>
              <w:t>ghi</w:t>
            </w:r>
            <w:proofErr w:type="spellEnd"/>
            <w:r>
              <w:rPr>
                <w:i/>
                <w:color w:val="000000"/>
                <w:szCs w:val="26"/>
              </w:rPr>
              <w:t xml:space="preserve"> </w:t>
            </w:r>
            <w:proofErr w:type="spellStart"/>
            <w:r>
              <w:rPr>
                <w:i/>
                <w:color w:val="000000"/>
                <w:szCs w:val="26"/>
              </w:rPr>
              <w:t>rõ</w:t>
            </w:r>
            <w:proofErr w:type="spellEnd"/>
            <w:r>
              <w:rPr>
                <w:i/>
                <w:color w:val="000000"/>
                <w:szCs w:val="26"/>
              </w:rPr>
              <w:t xml:space="preserve"> </w:t>
            </w:r>
            <w:proofErr w:type="spellStart"/>
            <w:r>
              <w:rPr>
                <w:i/>
                <w:color w:val="000000"/>
                <w:szCs w:val="26"/>
              </w:rPr>
              <w:t>họ</w:t>
            </w:r>
            <w:proofErr w:type="spellEnd"/>
            <w:r>
              <w:rPr>
                <w:i/>
                <w:color w:val="000000"/>
                <w:szCs w:val="26"/>
              </w:rPr>
              <w:t xml:space="preserve"> </w:t>
            </w:r>
            <w:proofErr w:type="spellStart"/>
            <w:r>
              <w:rPr>
                <w:i/>
                <w:color w:val="000000"/>
                <w:szCs w:val="26"/>
              </w:rPr>
              <w:t>tên</w:t>
            </w:r>
            <w:proofErr w:type="spellEnd"/>
            <w:r>
              <w:rPr>
                <w:i/>
                <w:color w:val="000000"/>
                <w:szCs w:val="26"/>
              </w:rPr>
              <w:t>)</w:t>
            </w:r>
          </w:p>
        </w:tc>
        <w:tc>
          <w:tcPr>
            <w:tcW w:w="3140" w:type="dxa"/>
          </w:tcPr>
          <w:p w:rsidR="00FF0416" w:rsidRDefault="00CF6F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88" w:lineRule="auto"/>
              <w:ind w:left="0" w:hanging="3"/>
              <w:jc w:val="center"/>
              <w:rPr>
                <w:color w:val="000000"/>
                <w:szCs w:val="26"/>
              </w:rPr>
            </w:pPr>
            <w:r>
              <w:rPr>
                <w:b/>
                <w:color w:val="000000"/>
                <w:szCs w:val="26"/>
              </w:rPr>
              <w:t>NGƯỜI VI PHẠM</w:t>
            </w:r>
          </w:p>
          <w:p w:rsidR="00FF0416" w:rsidRDefault="00CF6F7A">
            <w:pPr>
              <w:spacing w:before="60" w:after="60" w:line="288" w:lineRule="auto"/>
              <w:ind w:left="0" w:hanging="3"/>
              <w:jc w:val="center"/>
            </w:pPr>
            <w:r>
              <w:rPr>
                <w:i/>
              </w:rPr>
              <w:t>(</w:t>
            </w:r>
            <w:proofErr w:type="spellStart"/>
            <w:r>
              <w:rPr>
                <w:i/>
              </w:rPr>
              <w:t>Ký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và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ghi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rõ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họ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tên</w:t>
            </w:r>
            <w:proofErr w:type="spellEnd"/>
            <w:r>
              <w:rPr>
                <w:i/>
              </w:rPr>
              <w:t>)</w:t>
            </w:r>
          </w:p>
        </w:tc>
      </w:tr>
      <w:tr w:rsidR="00FF0416">
        <w:trPr>
          <w:trHeight w:val="767"/>
        </w:trPr>
        <w:tc>
          <w:tcPr>
            <w:tcW w:w="3246" w:type="dxa"/>
          </w:tcPr>
          <w:p w:rsidR="00FF0416" w:rsidRDefault="00FF0416">
            <w:pPr>
              <w:spacing w:before="60" w:after="60" w:line="288" w:lineRule="auto"/>
              <w:ind w:left="0" w:hanging="3"/>
              <w:jc w:val="both"/>
            </w:pPr>
          </w:p>
        </w:tc>
        <w:tc>
          <w:tcPr>
            <w:tcW w:w="3253" w:type="dxa"/>
          </w:tcPr>
          <w:p w:rsidR="00FF0416" w:rsidRDefault="00FF0416">
            <w:pPr>
              <w:spacing w:before="60" w:after="60" w:line="288" w:lineRule="auto"/>
              <w:ind w:left="0" w:hanging="3"/>
              <w:jc w:val="both"/>
            </w:pPr>
          </w:p>
        </w:tc>
        <w:tc>
          <w:tcPr>
            <w:tcW w:w="3140" w:type="dxa"/>
          </w:tcPr>
          <w:p w:rsidR="00FF0416" w:rsidRDefault="00FF0416">
            <w:pPr>
              <w:spacing w:before="60" w:after="60" w:line="288" w:lineRule="auto"/>
              <w:ind w:left="0" w:hanging="3"/>
              <w:jc w:val="both"/>
            </w:pPr>
          </w:p>
        </w:tc>
      </w:tr>
    </w:tbl>
    <w:p w:rsidR="00FF0416" w:rsidRDefault="00FF041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60" w:after="60" w:line="288" w:lineRule="auto"/>
        <w:ind w:left="0" w:hanging="3"/>
        <w:jc w:val="both"/>
        <w:rPr>
          <w:color w:val="000000"/>
          <w:szCs w:val="26"/>
        </w:rPr>
      </w:pPr>
    </w:p>
    <w:sectPr w:rsidR="00FF0416">
      <w:footerReference w:type="default" r:id="rId8"/>
      <w:pgSz w:w="11907" w:h="16840"/>
      <w:pgMar w:top="851" w:right="851" w:bottom="851" w:left="1418" w:header="284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F6F7A" w:rsidRDefault="00CF6F7A">
      <w:pPr>
        <w:spacing w:after="0" w:line="240" w:lineRule="auto"/>
        <w:ind w:left="0" w:hanging="3"/>
      </w:pPr>
      <w:r>
        <w:separator/>
      </w:r>
    </w:p>
  </w:endnote>
  <w:endnote w:type="continuationSeparator" w:id="0">
    <w:p w:rsidR="00CF6F7A" w:rsidRDefault="00CF6F7A">
      <w:pPr>
        <w:spacing w:after="0" w:line="240" w:lineRule="auto"/>
        <w:ind w:left="0" w:hanging="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  <w:font w:name="Helvetica Neue">
    <w:charset w:val="00"/>
    <w:family w:val="auto"/>
    <w:pitch w:val="default"/>
  </w:font>
  <w:font w:name="VNI-Helve-Condense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0416" w:rsidRDefault="00CF6F7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jc w:val="center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 xml:space="preserve">Page </w:t>
    </w:r>
    <w:r>
      <w:rPr>
        <w:rFonts w:ascii="Arial" w:eastAsia="Arial" w:hAnsi="Arial" w:cs="Arial"/>
        <w:b/>
        <w:color w:val="000000"/>
        <w:sz w:val="20"/>
        <w:szCs w:val="20"/>
      </w:rPr>
      <w:fldChar w:fldCharType="begin"/>
    </w:r>
    <w:r>
      <w:rPr>
        <w:rFonts w:ascii="Arial" w:eastAsia="Arial" w:hAnsi="Arial" w:cs="Arial"/>
        <w:b/>
        <w:color w:val="000000"/>
        <w:sz w:val="20"/>
        <w:szCs w:val="20"/>
      </w:rPr>
      <w:instrText>PAGE</w:instrText>
    </w:r>
    <w:r w:rsidR="00B13580">
      <w:rPr>
        <w:rFonts w:ascii="Arial" w:eastAsia="Arial" w:hAnsi="Arial" w:cs="Arial"/>
        <w:b/>
        <w:color w:val="000000"/>
        <w:sz w:val="20"/>
        <w:szCs w:val="20"/>
      </w:rPr>
      <w:fldChar w:fldCharType="separate"/>
    </w:r>
    <w:r w:rsidR="00B13580">
      <w:rPr>
        <w:rFonts w:ascii="Arial" w:eastAsia="Arial" w:hAnsi="Arial" w:cs="Arial"/>
        <w:b/>
        <w:noProof/>
        <w:color w:val="000000"/>
        <w:sz w:val="20"/>
        <w:szCs w:val="20"/>
      </w:rPr>
      <w:t>1</w:t>
    </w:r>
    <w:r>
      <w:rPr>
        <w:rFonts w:ascii="Arial" w:eastAsia="Arial" w:hAnsi="Arial" w:cs="Arial"/>
        <w:b/>
        <w:color w:val="000000"/>
        <w:sz w:val="20"/>
        <w:szCs w:val="20"/>
      </w:rPr>
      <w:fldChar w:fldCharType="end"/>
    </w:r>
    <w:r>
      <w:rPr>
        <w:rFonts w:ascii="Arial" w:eastAsia="Arial" w:hAnsi="Arial" w:cs="Arial"/>
        <w:color w:val="000000"/>
        <w:sz w:val="20"/>
        <w:szCs w:val="20"/>
      </w:rPr>
      <w:t xml:space="preserve"> of </w:t>
    </w:r>
    <w:r>
      <w:rPr>
        <w:rFonts w:ascii="Arial" w:eastAsia="Arial" w:hAnsi="Arial" w:cs="Arial"/>
        <w:b/>
        <w:color w:val="000000"/>
        <w:sz w:val="20"/>
        <w:szCs w:val="20"/>
      </w:rPr>
      <w:fldChar w:fldCharType="begin"/>
    </w:r>
    <w:r>
      <w:rPr>
        <w:rFonts w:ascii="Arial" w:eastAsia="Arial" w:hAnsi="Arial" w:cs="Arial"/>
        <w:b/>
        <w:color w:val="000000"/>
        <w:sz w:val="20"/>
        <w:szCs w:val="20"/>
      </w:rPr>
      <w:instrText>NUMPAGES</w:instrText>
    </w:r>
    <w:r w:rsidR="00B13580">
      <w:rPr>
        <w:rFonts w:ascii="Arial" w:eastAsia="Arial" w:hAnsi="Arial" w:cs="Arial"/>
        <w:b/>
        <w:color w:val="000000"/>
        <w:sz w:val="20"/>
        <w:szCs w:val="20"/>
      </w:rPr>
      <w:fldChar w:fldCharType="separate"/>
    </w:r>
    <w:r w:rsidR="00B13580">
      <w:rPr>
        <w:rFonts w:ascii="Arial" w:eastAsia="Arial" w:hAnsi="Arial" w:cs="Arial"/>
        <w:b/>
        <w:noProof/>
        <w:color w:val="000000"/>
        <w:sz w:val="20"/>
        <w:szCs w:val="20"/>
      </w:rPr>
      <w:t>1</w:t>
    </w:r>
    <w:r>
      <w:rPr>
        <w:rFonts w:ascii="Arial" w:eastAsia="Arial" w:hAnsi="Arial" w:cs="Arial"/>
        <w:b/>
        <w:color w:val="000000"/>
        <w:sz w:val="20"/>
        <w:szCs w:val="20"/>
      </w:rPr>
      <w:fldChar w:fldCharType="end"/>
    </w:r>
  </w:p>
  <w:p w:rsidR="00FF0416" w:rsidRDefault="00FF041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0" w:hanging="3"/>
      <w:rPr>
        <w:color w:val="000000"/>
        <w:szCs w:val="2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F6F7A" w:rsidRDefault="00CF6F7A">
      <w:pPr>
        <w:spacing w:after="0" w:line="240" w:lineRule="auto"/>
        <w:ind w:left="0" w:hanging="3"/>
      </w:pPr>
      <w:r>
        <w:separator/>
      </w:r>
    </w:p>
  </w:footnote>
  <w:footnote w:type="continuationSeparator" w:id="0">
    <w:p w:rsidR="00CF6F7A" w:rsidRDefault="00CF6F7A">
      <w:pPr>
        <w:spacing w:after="0" w:line="240" w:lineRule="auto"/>
        <w:ind w:left="0" w:hanging="3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416"/>
    <w:rsid w:val="00B13580"/>
    <w:rsid w:val="00CF6F7A"/>
    <w:rsid w:val="00FF0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08F89"/>
  <w15:docId w15:val="{596BCBD9-5B45-462E-9255-5EE388EE8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szCs w:val="22"/>
      <w:lang w:eastAsia="ja-JP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f1">
    <w:name w:val="f1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a">
    <w:name w:val="_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f2">
    <w:name w:val="f2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f3">
    <w:name w:val="f3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f4">
    <w:name w:val="f4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f5">
    <w:name w:val="f5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  <w:rPr>
      <w:rFonts w:ascii=".VnTime" w:hAnsi=".VnTime"/>
      <w:sz w:val="28"/>
      <w:szCs w:val="28"/>
      <w:lang/>
    </w:rPr>
  </w:style>
  <w:style w:type="character" w:customStyle="1" w:styleId="HeaderChar">
    <w:name w:val="Header Char"/>
    <w:rPr>
      <w:rFonts w:ascii=".VnTime" w:eastAsia="Times New Roman" w:hAnsi=".VnTime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pPr>
      <w:ind w:left="720"/>
      <w:contextualSpacing/>
    </w:p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Indent3">
    <w:name w:val="Body Text Indent 3"/>
    <w:basedOn w:val="Normal"/>
    <w:pPr>
      <w:spacing w:after="120" w:line="240" w:lineRule="auto"/>
      <w:ind w:left="360"/>
    </w:pPr>
    <w:rPr>
      <w:rFonts w:ascii="Angsana New" w:eastAsia="Cordia New" w:hAnsi="Angsana New" w:cs="AngsanaUPC"/>
      <w:color w:val="000000"/>
      <w:sz w:val="16"/>
      <w:szCs w:val="16"/>
      <w:lang w:bidi="th-TH"/>
    </w:rPr>
  </w:style>
  <w:style w:type="character" w:customStyle="1" w:styleId="BodyTextIndent3Char">
    <w:name w:val="Body Text Indent 3 Char"/>
    <w:rPr>
      <w:rFonts w:ascii="Angsana New" w:eastAsia="Cordia New" w:hAnsi="Angsana New" w:cs="AngsanaUPC"/>
      <w:color w:val="000000"/>
      <w:w w:val="100"/>
      <w:position w:val="-1"/>
      <w:sz w:val="16"/>
      <w:szCs w:val="16"/>
      <w:effect w:val="none"/>
      <w:vertAlign w:val="baseline"/>
      <w:cs w:val="0"/>
      <w:em w:val="none"/>
      <w:lang w:eastAsia="en-US" w:bidi="th-TH"/>
    </w:rPr>
  </w:style>
  <w:style w:type="paragraph" w:styleId="Subtitle">
    <w:name w:val="Subtitle"/>
    <w:basedOn w:val="Normal"/>
    <w:uiPriority w:val="11"/>
    <w:qFormat/>
    <w:pPr>
      <w:spacing w:after="0" w:line="240" w:lineRule="auto"/>
      <w:jc w:val="center"/>
    </w:pPr>
    <w:rPr>
      <w:rFonts w:ascii="Helvetica Neue" w:eastAsia="Helvetica Neue" w:hAnsi="Helvetica Neue" w:cs="Helvetica Neue"/>
      <w:b/>
      <w:sz w:val="24"/>
      <w:szCs w:val="24"/>
    </w:rPr>
  </w:style>
  <w:style w:type="character" w:customStyle="1" w:styleId="SubtitleChar">
    <w:name w:val="Subtitle Char"/>
    <w:rPr>
      <w:rFonts w:ascii="VNI-Helve-Condense" w:eastAsia="Times New Roman" w:hAnsi="VNI-Helve-Condense"/>
      <w:b/>
      <w:w w:val="100"/>
      <w:position w:val="-1"/>
      <w:sz w:val="24"/>
      <w:effect w:val="none"/>
      <w:vertAlign w:val="baseline"/>
      <w:cs w:val="0"/>
      <w:em w:val="none"/>
      <w:lang w:eastAsia="en-US"/>
    </w:rPr>
  </w:style>
  <w:style w:type="paragraph" w:styleId="NormalWeb">
    <w:name w:val="Normal (Web)"/>
    <w:basedOn w:val="Normal"/>
    <w:qFormat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NoSpacing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/>
      <w:position w:val="-1"/>
      <w:sz w:val="22"/>
      <w:szCs w:val="22"/>
    </w:r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</w:pPr>
  </w:style>
  <w:style w:type="character" w:customStyle="1" w:styleId="FooterChar">
    <w:name w:val="Footer Char"/>
    <w:rPr>
      <w:w w:val="100"/>
      <w:position w:val="-1"/>
      <w:sz w:val="26"/>
      <w:szCs w:val="22"/>
      <w:effect w:val="none"/>
      <w:vertAlign w:val="baseline"/>
      <w:cs w:val="0"/>
      <w:em w:val="none"/>
    </w:r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paragraph" w:customStyle="1" w:styleId="TableParagraph">
    <w:name w:val="Table Paragraph"/>
    <w:basedOn w:val="Normal"/>
    <w:uiPriority w:val="1"/>
    <w:qFormat/>
    <w:rsid w:val="00B13580"/>
    <w:pPr>
      <w:widowControl w:val="0"/>
      <w:suppressAutoHyphens w:val="0"/>
      <w:autoSpaceDE w:val="0"/>
      <w:autoSpaceDN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rPr>
      <w:rFonts w:ascii="Tahoma" w:eastAsia="Tahoma" w:hAnsi="Tahoma" w:cs="Tahoma"/>
      <w:position w:val="0"/>
      <w:sz w:val="22"/>
      <w:lang w:val="vi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vYlEtwsJhDzomtjoBWAo/u1wTWw==">AMUW2mWJVMFsJeYlC905rioaqjtyGSNAlzLehs+qsfNmT9JQaceJ4F0B2J54BJaiygm/1J2jASNBr0v3UOWFWBm7ZfcbioK2ddOQyN67B2d2GHUpfJKrS7fuPYI4h1wsM+qh9IfqzLGC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Maccare43</dc:creator>
  <cp:lastModifiedBy>Administrator</cp:lastModifiedBy>
  <cp:revision>2</cp:revision>
  <dcterms:created xsi:type="dcterms:W3CDTF">2015-11-18T07:55:00Z</dcterms:created>
  <dcterms:modified xsi:type="dcterms:W3CDTF">2025-09-03T04:08:00Z</dcterms:modified>
</cp:coreProperties>
</file>