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57DC39" w14:textId="77777777" w:rsidR="005D07DD" w:rsidRPr="001E573D" w:rsidRDefault="005D07D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Arial" w:hAnsiTheme="majorHAnsi" w:cs="Arial"/>
          <w:color w:val="000000"/>
        </w:rPr>
      </w:pPr>
    </w:p>
    <w:tbl>
      <w:tblPr>
        <w:tblStyle w:val="a"/>
        <w:tblW w:w="10376" w:type="dxa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9"/>
        <w:gridCol w:w="3330"/>
        <w:gridCol w:w="2070"/>
        <w:gridCol w:w="1857"/>
      </w:tblGrid>
      <w:tr w:rsidR="001E573D" w:rsidRPr="001E573D" w14:paraId="1FBB7BB9" w14:textId="77777777" w:rsidTr="001E573D">
        <w:trPr>
          <w:trHeight w:val="651"/>
        </w:trPr>
        <w:tc>
          <w:tcPr>
            <w:tcW w:w="311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A856C5" w14:textId="290CC6C9" w:rsidR="001E573D" w:rsidRPr="001E573D" w:rsidRDefault="001E573D" w:rsidP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1" w:line="360" w:lineRule="auto"/>
              <w:ind w:left="129"/>
              <w:jc w:val="center"/>
              <w:rPr>
                <w:rFonts w:asciiTheme="majorHAnsi" w:eastAsia="Arial" w:hAnsiTheme="majorHAnsi" w:cs="Arial"/>
                <w:color w:val="000000"/>
              </w:rPr>
            </w:pPr>
            <w:r w:rsidRPr="001E573D">
              <w:rPr>
                <w:rFonts w:asciiTheme="majorHAnsi" w:hAnsiTheme="majorHAnsi"/>
                <w:noProof/>
              </w:rPr>
              <w:drawing>
                <wp:anchor distT="0" distB="0" distL="114300" distR="114300" simplePos="0" relativeHeight="251660288" behindDoc="0" locked="0" layoutInCell="1" hidden="0" allowOverlap="1" wp14:anchorId="380B90A2" wp14:editId="770756B6">
                  <wp:simplePos x="0" y="0"/>
                  <wp:positionH relativeFrom="column">
                    <wp:posOffset>305112</wp:posOffset>
                  </wp:positionH>
                  <wp:positionV relativeFrom="paragraph">
                    <wp:posOffset>166274</wp:posOffset>
                  </wp:positionV>
                  <wp:extent cx="1395095" cy="325755"/>
                  <wp:effectExtent l="0" t="0" r="0" b="0"/>
                  <wp:wrapSquare wrapText="bothSides" distT="0" distB="0" distL="114300" distR="114300"/>
                  <wp:docPr id="2" name="image1.png" descr="logo tiximax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logo tiximax02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5095" cy="3257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1E573D">
              <w:rPr>
                <w:rFonts w:asciiTheme="majorHAnsi" w:eastAsia="Arial" w:hAnsiTheme="majorHAnsi" w:cs="Arial"/>
                <w:b/>
                <w:color w:val="000000"/>
              </w:rPr>
              <w:t>CÔNG TY CỔ PHẦN TIXIMAX</w:t>
            </w:r>
          </w:p>
        </w:tc>
        <w:tc>
          <w:tcPr>
            <w:tcW w:w="72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1571CD" w14:textId="77777777" w:rsidR="001E573D" w:rsidRPr="001E573D" w:rsidRDefault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2" w:line="360" w:lineRule="auto"/>
              <w:ind w:left="380" w:hanging="380"/>
              <w:jc w:val="center"/>
              <w:rPr>
                <w:rFonts w:asciiTheme="majorHAnsi" w:eastAsia="Arial" w:hAnsiTheme="majorHAnsi" w:cs="Arial"/>
                <w:color w:val="000000"/>
                <w:sz w:val="28"/>
                <w:szCs w:val="28"/>
              </w:rPr>
            </w:pPr>
            <w:r w:rsidRPr="001E573D">
              <w:rPr>
                <w:rFonts w:asciiTheme="majorHAnsi" w:eastAsia="Arial" w:hAnsiTheme="majorHAnsi" w:cs="Arial"/>
                <w:b/>
                <w:color w:val="000000"/>
                <w:sz w:val="28"/>
                <w:szCs w:val="28"/>
              </w:rPr>
              <w:t>BẢN MÔ TẢ CÔNG VIỆC</w:t>
            </w:r>
          </w:p>
        </w:tc>
      </w:tr>
      <w:tr w:rsidR="001E573D" w:rsidRPr="001E573D" w14:paraId="274C39FD" w14:textId="77777777" w:rsidTr="001E573D">
        <w:trPr>
          <w:trHeight w:val="375"/>
        </w:trPr>
        <w:tc>
          <w:tcPr>
            <w:tcW w:w="3119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862F29" w14:textId="77777777" w:rsidR="001E573D" w:rsidRPr="001E573D" w:rsidRDefault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eastAsia="Arial" w:hAnsiTheme="majorHAnsi" w:cs="Arial"/>
                <w:color w:val="000000"/>
              </w:rPr>
            </w:pP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A507FF" w14:textId="09BBC4D2" w:rsidR="001E573D" w:rsidRPr="001E573D" w:rsidRDefault="001E573D" w:rsidP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"/>
              <w:ind w:left="988" w:right="333" w:hanging="644"/>
              <w:jc w:val="center"/>
              <w:rPr>
                <w:rFonts w:asciiTheme="majorHAnsi" w:eastAsia="Arial" w:hAnsiTheme="majorHAnsi" w:cs="Arial"/>
                <w:b/>
                <w:color w:val="000000"/>
                <w:lang w:val="en-US"/>
              </w:rPr>
            </w:pPr>
            <w:r w:rsidRPr="001E573D">
              <w:rPr>
                <w:rFonts w:asciiTheme="majorHAnsi" w:eastAsia="Arial" w:hAnsiTheme="majorHAnsi" w:cs="Arial"/>
                <w:b/>
                <w:color w:val="000000"/>
              </w:rPr>
              <w:t>Vị trí: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3BE171" w14:textId="037A59C6" w:rsidR="001E573D" w:rsidRPr="001E573D" w:rsidRDefault="001E573D" w:rsidP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"/>
              <w:ind w:left="988" w:right="333" w:hanging="644"/>
              <w:jc w:val="center"/>
              <w:rPr>
                <w:rFonts w:asciiTheme="majorHAnsi" w:eastAsia="Arial" w:hAnsiTheme="majorHAnsi" w:cs="Arial"/>
                <w:b/>
                <w:color w:val="000000"/>
                <w:lang w:val="en-US"/>
              </w:rPr>
            </w:pPr>
            <w:r w:rsidRPr="001E573D">
              <w:rPr>
                <w:rFonts w:asciiTheme="majorHAnsi" w:eastAsia="Arial" w:hAnsiTheme="majorHAnsi" w:cs="Arial"/>
                <w:b/>
                <w:color w:val="000000"/>
              </w:rPr>
              <w:t>Bộ phận: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369703" w14:textId="07D2BE3A" w:rsidR="001E573D" w:rsidRPr="001E573D" w:rsidRDefault="001E573D" w:rsidP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"/>
              <w:ind w:left="988" w:right="333" w:hanging="644"/>
              <w:jc w:val="center"/>
              <w:rPr>
                <w:rFonts w:asciiTheme="majorHAnsi" w:eastAsia="Arial" w:hAnsiTheme="majorHAnsi" w:cs="Arial"/>
                <w:b/>
                <w:color w:val="000000"/>
                <w:lang w:val="en-US"/>
              </w:rPr>
            </w:pPr>
            <w:r w:rsidRPr="001E573D">
              <w:rPr>
                <w:rFonts w:asciiTheme="majorHAnsi" w:eastAsia="Arial" w:hAnsiTheme="majorHAnsi" w:cs="Arial"/>
                <w:b/>
                <w:color w:val="000000"/>
              </w:rPr>
              <w:t>Số hồ sơ:</w:t>
            </w:r>
          </w:p>
        </w:tc>
      </w:tr>
      <w:tr w:rsidR="001E573D" w:rsidRPr="001E573D" w14:paraId="033751CD" w14:textId="77777777" w:rsidTr="001E573D">
        <w:trPr>
          <w:trHeight w:val="411"/>
        </w:trPr>
        <w:tc>
          <w:tcPr>
            <w:tcW w:w="311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FA78B3" w14:textId="77777777" w:rsidR="001E573D" w:rsidRPr="001E573D" w:rsidRDefault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eastAsia="Arial" w:hAnsiTheme="majorHAnsi" w:cs="Arial"/>
                <w:color w:val="000000"/>
              </w:rPr>
            </w:pP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F561A3" w14:textId="50FCA336" w:rsidR="001E573D" w:rsidRPr="001E573D" w:rsidRDefault="005F66BF" w:rsidP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"/>
              <w:ind w:left="988" w:right="333" w:hanging="644"/>
              <w:jc w:val="center"/>
              <w:rPr>
                <w:rFonts w:asciiTheme="majorHAnsi" w:eastAsia="Arial" w:hAnsiTheme="majorHAnsi" w:cs="Arial"/>
                <w:b/>
                <w:color w:val="000000"/>
              </w:rPr>
            </w:pPr>
            <w:proofErr w:type="spellStart"/>
            <w:r>
              <w:rPr>
                <w:rFonts w:asciiTheme="majorHAnsi" w:eastAsia="Arial" w:hAnsiTheme="majorHAnsi" w:cs="Arial"/>
                <w:b/>
                <w:color w:val="000000"/>
                <w:lang w:val="en-US"/>
              </w:rPr>
              <w:t>Nhân</w:t>
            </w:r>
            <w:proofErr w:type="spellEnd"/>
            <w:r>
              <w:rPr>
                <w:rFonts w:asciiTheme="majorHAnsi" w:eastAsia="Arial" w:hAnsiTheme="majorHAnsi" w:cs="Arial"/>
                <w:b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Arial" w:hAnsiTheme="majorHAnsi" w:cs="Arial"/>
                <w:b/>
                <w:color w:val="000000"/>
                <w:lang w:val="en-US"/>
              </w:rPr>
              <w:t>viên</w:t>
            </w:r>
            <w:proofErr w:type="spellEnd"/>
            <w:r>
              <w:rPr>
                <w:rFonts w:asciiTheme="majorHAnsi" w:eastAsia="Arial" w:hAnsiTheme="majorHAnsi" w:cs="Arial"/>
                <w:b/>
                <w:color w:val="000000"/>
                <w:lang w:val="en-US"/>
              </w:rPr>
              <w:t xml:space="preserve"> IT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AF98A8" w14:textId="32E57506" w:rsidR="001E573D" w:rsidRPr="001E573D" w:rsidRDefault="005F66BF" w:rsidP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"/>
              <w:ind w:left="988" w:right="333" w:hanging="644"/>
              <w:jc w:val="center"/>
              <w:rPr>
                <w:rFonts w:asciiTheme="majorHAnsi" w:eastAsia="Arial" w:hAnsiTheme="majorHAnsi" w:cs="Arial"/>
                <w:b/>
                <w:color w:val="000000"/>
              </w:rPr>
            </w:pPr>
            <w:r>
              <w:rPr>
                <w:rFonts w:asciiTheme="majorHAnsi" w:eastAsia="Arial" w:hAnsiTheme="majorHAnsi" w:cs="Arial"/>
                <w:b/>
                <w:color w:val="000000"/>
                <w:lang w:val="en-US"/>
              </w:rPr>
              <w:t>IT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805B32" w14:textId="21109A42" w:rsidR="001E573D" w:rsidRPr="001E573D" w:rsidRDefault="001E573D" w:rsidP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"/>
              <w:ind w:left="988" w:right="333" w:hanging="644"/>
              <w:jc w:val="center"/>
              <w:rPr>
                <w:rFonts w:asciiTheme="majorHAnsi" w:eastAsia="Arial" w:hAnsiTheme="majorHAnsi" w:cs="Arial"/>
                <w:b/>
                <w:color w:val="000000"/>
              </w:rPr>
            </w:pPr>
            <w:r w:rsidRPr="001E573D">
              <w:rPr>
                <w:rFonts w:asciiTheme="majorHAnsi" w:eastAsia="Arial" w:hAnsiTheme="majorHAnsi" w:cs="Arial"/>
                <w:b/>
                <w:lang w:val="en-US"/>
              </w:rPr>
              <w:t>TXM.JD.</w:t>
            </w:r>
            <w:r w:rsidR="001041AB">
              <w:rPr>
                <w:rFonts w:asciiTheme="majorHAnsi" w:eastAsia="Arial" w:hAnsiTheme="majorHAnsi" w:cs="Arial"/>
                <w:b/>
                <w:lang w:val="en-US"/>
              </w:rPr>
              <w:t>0</w:t>
            </w:r>
            <w:r w:rsidR="005F66BF">
              <w:rPr>
                <w:rFonts w:asciiTheme="majorHAnsi" w:eastAsia="Arial" w:hAnsiTheme="majorHAnsi" w:cs="Arial"/>
                <w:b/>
                <w:lang w:val="en-US"/>
              </w:rPr>
              <w:t>3</w:t>
            </w:r>
          </w:p>
        </w:tc>
      </w:tr>
    </w:tbl>
    <w:p w14:paraId="325967F7" w14:textId="77777777" w:rsidR="005D07DD" w:rsidRPr="001E573D" w:rsidRDefault="005D07DD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Times New Roman" w:hAnsiTheme="majorHAnsi" w:cs="Times New Roman"/>
          <w:color w:val="000000"/>
        </w:rPr>
      </w:pPr>
    </w:p>
    <w:tbl>
      <w:tblPr>
        <w:tblStyle w:val="a0"/>
        <w:tblW w:w="10376" w:type="dxa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76"/>
      </w:tblGrid>
      <w:tr w:rsidR="005D07DD" w:rsidRPr="008832BC" w14:paraId="45DD741E" w14:textId="77777777" w:rsidTr="001E573D">
        <w:trPr>
          <w:trHeight w:val="479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F64C64" w14:textId="346755AC" w:rsidR="005D07DD" w:rsidRPr="008832BC" w:rsidRDefault="008832BC" w:rsidP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ind w:left="1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</w:pPr>
            <w:r w:rsidRPr="008832BC"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</w:rPr>
              <w:t xml:space="preserve">A. </w:t>
            </w:r>
            <w:proofErr w:type="spellStart"/>
            <w:r w:rsidR="009E74DD" w:rsidRPr="008832BC"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  <w:t>Mục</w:t>
            </w:r>
            <w:proofErr w:type="spellEnd"/>
            <w:r w:rsidR="009E74DD" w:rsidRPr="008832BC"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9E74DD" w:rsidRPr="008832BC"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  <w:t>tiêu</w:t>
            </w:r>
            <w:proofErr w:type="spellEnd"/>
            <w:r w:rsidR="009E74DD" w:rsidRPr="008832BC"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9E74DD" w:rsidRPr="008832BC"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  <w:t>công</w:t>
            </w:r>
            <w:proofErr w:type="spellEnd"/>
            <w:r w:rsidR="009E74DD" w:rsidRPr="008832BC"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9E74DD" w:rsidRPr="008832BC"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  <w:t>việc</w:t>
            </w:r>
            <w:proofErr w:type="spellEnd"/>
          </w:p>
        </w:tc>
      </w:tr>
      <w:tr w:rsidR="009E74DD" w:rsidRPr="008832BC" w14:paraId="03A91F73" w14:textId="77777777" w:rsidTr="001E573D">
        <w:trPr>
          <w:trHeight w:val="479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E58841" w14:textId="55DC3CB9" w:rsidR="008832BC" w:rsidRPr="005F66BF" w:rsidRDefault="005F66BF" w:rsidP="001041AB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line="360" w:lineRule="auto"/>
              <w:rPr>
                <w:rFonts w:ascii="Times New Roman" w:eastAsia="Arial" w:hAnsi="Times New Roman" w:cs="Times New Roman"/>
                <w:b/>
                <w:color w:val="000000"/>
                <w:sz w:val="24"/>
                <w:szCs w:val="24"/>
              </w:rPr>
            </w:pPr>
            <w:r w:rsidRPr="005F66BF">
              <w:rPr>
                <w:rFonts w:ascii="Times New Roman" w:hAnsi="Times New Roman" w:cs="Times New Roman"/>
                <w:sz w:val="24"/>
                <w:szCs w:val="24"/>
              </w:rPr>
              <w:t>Đảm bảo hệ thống công nghệ thông tin, phần mềm quản lý logistics (TMS/WMS), mạng nội bộ và thiết bị vận hành hoạt động ổn định. Hỗ trợ các bộ phận khai thác hiệu quả công nghệ trong chuỗi cung ứng.</w:t>
            </w:r>
          </w:p>
        </w:tc>
      </w:tr>
      <w:tr w:rsidR="008832BC" w:rsidRPr="008832BC" w14:paraId="36E98D0D" w14:textId="77777777" w:rsidTr="001E573D">
        <w:trPr>
          <w:trHeight w:val="479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547A6E" w14:textId="0840FCBF" w:rsidR="008832BC" w:rsidRPr="008832BC" w:rsidRDefault="008832BC" w:rsidP="008832BC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ind w:left="37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                                                      B. Quan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hệ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công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việc</w:t>
            </w:r>
            <w:proofErr w:type="spellEnd"/>
          </w:p>
        </w:tc>
      </w:tr>
      <w:tr w:rsidR="008832BC" w:rsidRPr="008832BC" w14:paraId="4460D237" w14:textId="77777777" w:rsidTr="008832BC">
        <w:trPr>
          <w:trHeight w:val="3192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ECFADD" w14:textId="153F600C" w:rsidR="008832BC" w:rsidRPr="008832BC" w:rsidRDefault="008832BC" w:rsidP="008832BC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ind w:left="3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                     </w:t>
            </w:r>
            <w:r>
              <w:rPr>
                <w:rFonts w:ascii="Times New Roman" w:hAnsi="Times New Roman" w:cs="Times New Roman"/>
                <w:b/>
                <w:noProof/>
                <w:sz w:val="30"/>
                <w:szCs w:val="30"/>
                <w:lang w:val="en-US"/>
              </w:rPr>
              <w:drawing>
                <wp:inline distT="0" distB="0" distL="0" distR="0" wp14:anchorId="47731DE8" wp14:editId="33FBA0A5">
                  <wp:extent cx="4375150" cy="2025650"/>
                  <wp:effectExtent l="0" t="0" r="0" b="0"/>
                  <wp:docPr id="1" name="Diagram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7" r:lo="rId8" r:qs="rId9" r:cs="rId10"/>
                    </a:graphicData>
                  </a:graphic>
                </wp:inline>
              </w:drawing>
            </w:r>
          </w:p>
        </w:tc>
      </w:tr>
      <w:tr w:rsidR="008832BC" w:rsidRPr="008832BC" w14:paraId="6CF29F72" w14:textId="77777777" w:rsidTr="001E573D">
        <w:trPr>
          <w:trHeight w:val="479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1C6244" w14:textId="2BE531ED" w:rsidR="008832BC" w:rsidRPr="008832BC" w:rsidRDefault="008832BC" w:rsidP="00883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ind w:left="1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</w:rPr>
            </w:pPr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             B.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Thời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gian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và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Địa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điểm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làm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việc</w:t>
            </w:r>
            <w:proofErr w:type="spellEnd"/>
          </w:p>
        </w:tc>
      </w:tr>
      <w:tr w:rsidR="008832BC" w:rsidRPr="008832BC" w14:paraId="49C87C45" w14:textId="77777777" w:rsidTr="00D22731">
        <w:trPr>
          <w:trHeight w:val="2154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239FCC" w14:textId="54F0DFFF" w:rsidR="008832BC" w:rsidRPr="008832BC" w:rsidRDefault="008832BC" w:rsidP="008832BC">
            <w:pPr>
              <w:widowControl/>
              <w:spacing w:before="240" w:line="276" w:lineRule="auto"/>
              <w:ind w:left="720" w:right="329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Thời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gian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làm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việc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:</w:t>
            </w:r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Từ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2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đến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6 (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7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làm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việc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cách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tuần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.)</w:t>
            </w:r>
          </w:p>
          <w:p w14:paraId="43B6414E" w14:textId="4CA347E7" w:rsidR="008832BC" w:rsidRPr="008832BC" w:rsidRDefault="008832BC" w:rsidP="008832BC">
            <w:pPr>
              <w:widowControl/>
              <w:spacing w:before="240" w:line="276" w:lineRule="auto"/>
              <w:ind w:left="720" w:right="329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                              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Từ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8h15</w:t>
            </w:r>
            <w:r w:rsidR="0051006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’</w:t>
            </w:r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 12h00-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Chiều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từ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13h15: 17h15</w:t>
            </w:r>
            <w:r w:rsidR="0051006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’</w:t>
            </w:r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nghỉ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trưa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1h15’)</w:t>
            </w:r>
          </w:p>
          <w:p w14:paraId="33D33C99" w14:textId="41F43244" w:rsidR="008832BC" w:rsidRPr="008832BC" w:rsidRDefault="008832BC" w:rsidP="00883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ind w:left="1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Địa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điểm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làm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việc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:</w:t>
            </w:r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Số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65,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Đường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số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9,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Khu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dân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cư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Vạn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Phúc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Phường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Hiệp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Bình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Phước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proofErr w:type="gram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TP.Hồ</w:t>
            </w:r>
            <w:proofErr w:type="spellEnd"/>
            <w:proofErr w:type="gram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Chí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Minh.</w:t>
            </w:r>
          </w:p>
        </w:tc>
      </w:tr>
      <w:tr w:rsidR="008832BC" w:rsidRPr="008832BC" w14:paraId="112BAE0F" w14:textId="77777777" w:rsidTr="001E573D">
        <w:trPr>
          <w:trHeight w:val="479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BD3874" w14:textId="5BEDE4C9" w:rsidR="008832BC" w:rsidRPr="008832BC" w:rsidRDefault="008832BC" w:rsidP="00883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ind w:left="1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  <w:t xml:space="preserve">C. </w:t>
            </w:r>
            <w:r w:rsidRPr="008832BC"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</w:rPr>
              <w:t>Yêu cầu về trình độ và kỹ năng</w:t>
            </w:r>
          </w:p>
        </w:tc>
      </w:tr>
      <w:tr w:rsidR="008832BC" w:rsidRPr="008832BC" w14:paraId="1606305D" w14:textId="77777777" w:rsidTr="008832BC">
        <w:trPr>
          <w:trHeight w:val="989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40FEBB" w14:textId="77777777" w:rsidR="00D0701A" w:rsidRPr="00D22731" w:rsidRDefault="00D0701A" w:rsidP="00D0701A">
            <w:pPr>
              <w:widowControl/>
              <w:numPr>
                <w:ilvl w:val="0"/>
                <w:numId w:val="1"/>
              </w:numPr>
              <w:spacing w:before="240"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Có kiến thức về lập trình, ưu tiên JavaScript hoặc các phần mềm tương đương.</w:t>
            </w:r>
          </w:p>
          <w:p w14:paraId="3579081A" w14:textId="77777777" w:rsidR="00D0701A" w:rsidRPr="00D22731" w:rsidRDefault="00D0701A" w:rsidP="00D0701A">
            <w:pPr>
              <w:widowControl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Có kinh nghiệm tham gia các dự án xây dựng hệ thống ERP và CRM cho các doanh nghiệp.</w:t>
            </w:r>
          </w:p>
          <w:p w14:paraId="7F38A1D0" w14:textId="77777777" w:rsidR="00D0701A" w:rsidRPr="00D22731" w:rsidRDefault="00D0701A" w:rsidP="00D0701A">
            <w:pPr>
              <w:widowControl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Thành thạo các công cụ và phần mềm hỗ trợ phát triển phần mềm.</w:t>
            </w:r>
          </w:p>
          <w:p w14:paraId="3AA4A219" w14:textId="77777777" w:rsidR="00D0701A" w:rsidRPr="00D22731" w:rsidRDefault="00D0701A" w:rsidP="00D0701A">
            <w:pPr>
              <w:widowControl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Có kỹ năng phân tích, thiết kế và tối ưu hệ thống.</w:t>
            </w:r>
          </w:p>
          <w:p w14:paraId="58EB6489" w14:textId="77777777" w:rsidR="00D0701A" w:rsidRPr="00D22731" w:rsidRDefault="00D0701A" w:rsidP="00D0701A">
            <w:pPr>
              <w:widowControl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Khả năng làm việc nhóm, chủ động trong công việc và có tinh thần trách nhiệm cao.</w:t>
            </w:r>
          </w:p>
          <w:p w14:paraId="4FA321EA" w14:textId="77777777" w:rsidR="00D22731" w:rsidRDefault="00D0701A" w:rsidP="00D22731">
            <w:pPr>
              <w:widowControl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Ưu tiên ứng viên có kinh nghiệm làm việc </w:t>
            </w:r>
            <w:proofErr w:type="spellStart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với</w:t>
            </w:r>
            <w:proofErr w:type="spellEnd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cơ</w:t>
            </w:r>
            <w:proofErr w:type="spellEnd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sở</w:t>
            </w:r>
            <w:proofErr w:type="spellEnd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dữ</w:t>
            </w:r>
            <w:proofErr w:type="spellEnd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liệu</w:t>
            </w:r>
            <w:proofErr w:type="spellEnd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(SQL, NoSQL).</w:t>
            </w:r>
          </w:p>
          <w:p w14:paraId="1D0DD949" w14:textId="77777777" w:rsidR="00D22731" w:rsidRDefault="00D0701A" w:rsidP="00D22731">
            <w:pPr>
              <w:widowControl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Có</w:t>
            </w:r>
            <w:proofErr w:type="spellEnd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khả</w:t>
            </w:r>
            <w:proofErr w:type="spellEnd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năng</w:t>
            </w:r>
            <w:proofErr w:type="spellEnd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học</w:t>
            </w:r>
            <w:proofErr w:type="spellEnd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hỏi</w:t>
            </w:r>
            <w:proofErr w:type="spellEnd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nhanh</w:t>
            </w:r>
            <w:proofErr w:type="spellEnd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cập</w:t>
            </w:r>
            <w:proofErr w:type="spellEnd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nhật</w:t>
            </w:r>
            <w:proofErr w:type="spellEnd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công</w:t>
            </w:r>
            <w:proofErr w:type="spellEnd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nghệ</w:t>
            </w:r>
            <w:proofErr w:type="spellEnd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mới</w:t>
            </w:r>
            <w:proofErr w:type="spellEnd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  <w:p w14:paraId="036D5FF0" w14:textId="10F1887D" w:rsidR="008832BC" w:rsidRPr="00D22731" w:rsidRDefault="008832BC" w:rsidP="00D22731">
            <w:pPr>
              <w:widowControl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Trung</w:t>
            </w:r>
            <w:proofErr w:type="spellEnd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thực</w:t>
            </w:r>
            <w:proofErr w:type="spellEnd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chủ</w:t>
            </w:r>
            <w:proofErr w:type="spellEnd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động</w:t>
            </w:r>
            <w:proofErr w:type="spellEnd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có</w:t>
            </w:r>
            <w:proofErr w:type="spellEnd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tinh</w:t>
            </w:r>
            <w:proofErr w:type="spellEnd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thần</w:t>
            </w:r>
            <w:proofErr w:type="spellEnd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trách</w:t>
            </w:r>
            <w:proofErr w:type="spellEnd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nhiệm</w:t>
            </w:r>
            <w:proofErr w:type="spellEnd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cao</w:t>
            </w:r>
            <w:proofErr w:type="spellEnd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chịu</w:t>
            </w:r>
            <w:proofErr w:type="spellEnd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được</w:t>
            </w:r>
            <w:proofErr w:type="spellEnd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áp</w:t>
            </w:r>
            <w:proofErr w:type="spellEnd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lực</w:t>
            </w:r>
            <w:proofErr w:type="spellEnd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công</w:t>
            </w:r>
            <w:proofErr w:type="spellEnd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việc</w:t>
            </w:r>
            <w:proofErr w:type="spellEnd"/>
            <w:r w:rsidRPr="00D2273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</w:tr>
      <w:tr w:rsidR="008832BC" w:rsidRPr="008832BC" w14:paraId="17F89CBF" w14:textId="77777777" w:rsidTr="008832BC">
        <w:trPr>
          <w:trHeight w:val="550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ECB56B" w14:textId="4ECEA7BB" w:rsidR="008832BC" w:rsidRPr="008832BC" w:rsidRDefault="008832BC" w:rsidP="00883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3"/>
              <w:ind w:left="9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  <w:t xml:space="preserve">D. </w:t>
            </w:r>
            <w:r w:rsidRPr="008832BC"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</w:rPr>
              <w:t>Trách nhiệm chính</w:t>
            </w:r>
          </w:p>
        </w:tc>
      </w:tr>
      <w:tr w:rsidR="008832BC" w:rsidRPr="008832BC" w14:paraId="29D23739" w14:textId="77777777" w:rsidTr="00CA4709">
        <w:trPr>
          <w:trHeight w:val="3108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06EE67" w14:textId="60FEEE24" w:rsidR="008832BC" w:rsidRPr="00D22731" w:rsidRDefault="008832BC" w:rsidP="00D2273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14:paraId="580036C3" w14:textId="77777777" w:rsidR="002D435C" w:rsidRDefault="00D22731" w:rsidP="002D435C">
            <w:pPr>
              <w:pStyle w:val="ListParagraph"/>
              <w:widowControl/>
              <w:numPr>
                <w:ilvl w:val="0"/>
                <w:numId w:val="7"/>
              </w:numPr>
              <w:spacing w:line="360" w:lineRule="auto"/>
              <w:ind w:right="262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Quản</w:t>
            </w:r>
            <w:proofErr w:type="spellEnd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trị</w:t>
            </w:r>
            <w:proofErr w:type="spellEnd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hệ</w:t>
            </w:r>
            <w:proofErr w:type="spellEnd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thống</w:t>
            </w:r>
            <w:proofErr w:type="spellEnd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phần mềm logistics: TMS (Transportation Management System), WMS (Warehouse Management System), ERP, CRM...</w:t>
            </w:r>
          </w:p>
          <w:p w14:paraId="2EB2F135" w14:textId="77777777" w:rsidR="002D435C" w:rsidRDefault="00D22731" w:rsidP="002D435C">
            <w:pPr>
              <w:pStyle w:val="ListParagraph"/>
              <w:widowControl/>
              <w:numPr>
                <w:ilvl w:val="0"/>
                <w:numId w:val="7"/>
              </w:numPr>
              <w:spacing w:line="360" w:lineRule="auto"/>
              <w:ind w:right="262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Quản</w:t>
            </w:r>
            <w:proofErr w:type="spellEnd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lý</w:t>
            </w:r>
            <w:proofErr w:type="spellEnd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máy</w:t>
            </w:r>
            <w:proofErr w:type="spellEnd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chủ</w:t>
            </w:r>
            <w:proofErr w:type="spellEnd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hệ thống mạng, camera, thiết bị văn phòng (PC, máy in, </w:t>
            </w:r>
            <w:proofErr w:type="gramStart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scanner,...</w:t>
            </w:r>
            <w:proofErr w:type="gramEnd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)</w:t>
            </w:r>
          </w:p>
          <w:p w14:paraId="088F3650" w14:textId="77777777" w:rsidR="002D435C" w:rsidRDefault="00D22731" w:rsidP="002D435C">
            <w:pPr>
              <w:pStyle w:val="ListParagraph"/>
              <w:widowControl/>
              <w:numPr>
                <w:ilvl w:val="0"/>
                <w:numId w:val="7"/>
              </w:numPr>
              <w:spacing w:line="360" w:lineRule="auto"/>
              <w:ind w:right="262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Hỗ</w:t>
            </w:r>
            <w:proofErr w:type="spellEnd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trợ</w:t>
            </w:r>
            <w:proofErr w:type="spellEnd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người</w:t>
            </w:r>
            <w:proofErr w:type="spellEnd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dùng</w:t>
            </w:r>
            <w:proofErr w:type="spellEnd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nội bộ </w:t>
            </w:r>
            <w:proofErr w:type="spellStart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khắc</w:t>
            </w:r>
            <w:proofErr w:type="spellEnd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phục</w:t>
            </w:r>
            <w:proofErr w:type="spellEnd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sự</w:t>
            </w:r>
            <w:proofErr w:type="spellEnd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cố</w:t>
            </w:r>
            <w:proofErr w:type="spellEnd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phần</w:t>
            </w:r>
            <w:proofErr w:type="spellEnd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cứng</w:t>
            </w:r>
            <w:proofErr w:type="spellEnd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/</w:t>
            </w:r>
            <w:proofErr w:type="spellStart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phần</w:t>
            </w:r>
            <w:proofErr w:type="spellEnd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mềm</w:t>
            </w:r>
            <w:proofErr w:type="spellEnd"/>
          </w:p>
          <w:p w14:paraId="1BD5A28D" w14:textId="77777777" w:rsidR="002D435C" w:rsidRDefault="00D22731" w:rsidP="002D435C">
            <w:pPr>
              <w:pStyle w:val="ListParagraph"/>
              <w:widowControl/>
              <w:numPr>
                <w:ilvl w:val="0"/>
                <w:numId w:val="7"/>
              </w:numPr>
              <w:spacing w:line="360" w:lineRule="auto"/>
              <w:ind w:right="262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Phối</w:t>
            </w:r>
            <w:proofErr w:type="spellEnd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hợp</w:t>
            </w:r>
            <w:proofErr w:type="spellEnd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với</w:t>
            </w:r>
            <w:proofErr w:type="spellEnd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nhà</w:t>
            </w:r>
            <w:proofErr w:type="spellEnd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cung cấp dịch vụ CNTT để </w:t>
            </w:r>
            <w:proofErr w:type="spellStart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triển</w:t>
            </w:r>
            <w:proofErr w:type="spellEnd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khai</w:t>
            </w:r>
            <w:proofErr w:type="spellEnd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hoặc</w:t>
            </w:r>
            <w:proofErr w:type="spellEnd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bảo</w:t>
            </w:r>
            <w:proofErr w:type="spellEnd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trì</w:t>
            </w:r>
            <w:proofErr w:type="spellEnd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hệ</w:t>
            </w:r>
            <w:proofErr w:type="spellEnd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thống</w:t>
            </w:r>
            <w:proofErr w:type="spellEnd"/>
          </w:p>
          <w:p w14:paraId="39FD82F7" w14:textId="77777777" w:rsidR="002D435C" w:rsidRDefault="00D22731" w:rsidP="002D435C">
            <w:pPr>
              <w:pStyle w:val="ListParagraph"/>
              <w:widowControl/>
              <w:numPr>
                <w:ilvl w:val="0"/>
                <w:numId w:val="7"/>
              </w:numPr>
              <w:spacing w:line="360" w:lineRule="auto"/>
              <w:ind w:right="262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Hỗ</w:t>
            </w:r>
            <w:proofErr w:type="spellEnd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trợ</w:t>
            </w:r>
            <w:proofErr w:type="spellEnd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phân</w:t>
            </w:r>
            <w:proofErr w:type="spellEnd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tích</w:t>
            </w:r>
            <w:proofErr w:type="spellEnd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dữ </w:t>
            </w:r>
            <w:proofErr w:type="spellStart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liệu</w:t>
            </w:r>
            <w:proofErr w:type="spellEnd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vận</w:t>
            </w:r>
            <w:proofErr w:type="spellEnd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hành</w:t>
            </w:r>
            <w:proofErr w:type="spellEnd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khi</w:t>
            </w:r>
            <w:proofErr w:type="spellEnd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được</w:t>
            </w:r>
            <w:proofErr w:type="spellEnd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yêu</w:t>
            </w:r>
            <w:proofErr w:type="spellEnd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cầu</w:t>
            </w:r>
            <w:proofErr w:type="spellEnd"/>
          </w:p>
          <w:p w14:paraId="7837FC3A" w14:textId="77777777" w:rsidR="002D435C" w:rsidRDefault="00D22731" w:rsidP="002D435C">
            <w:pPr>
              <w:pStyle w:val="ListParagraph"/>
              <w:widowControl/>
              <w:numPr>
                <w:ilvl w:val="0"/>
                <w:numId w:val="7"/>
              </w:numPr>
              <w:spacing w:line="360" w:lineRule="auto"/>
              <w:ind w:right="262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Đảm</w:t>
            </w:r>
            <w:proofErr w:type="spellEnd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bảo</w:t>
            </w:r>
            <w:proofErr w:type="spellEnd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an </w:t>
            </w:r>
            <w:proofErr w:type="spellStart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ninh</w:t>
            </w:r>
            <w:proofErr w:type="spellEnd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thông tin </w:t>
            </w:r>
            <w:proofErr w:type="spellStart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sao</w:t>
            </w:r>
            <w:proofErr w:type="spellEnd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lưu</w:t>
            </w:r>
            <w:proofErr w:type="spellEnd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dữ</w:t>
            </w:r>
            <w:proofErr w:type="spellEnd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liệu</w:t>
            </w:r>
            <w:proofErr w:type="spellEnd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định</w:t>
            </w:r>
            <w:proofErr w:type="spellEnd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A6A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kỳ</w:t>
            </w:r>
            <w:proofErr w:type="spellEnd"/>
            <w:r w:rsidR="002D435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  <w:p w14:paraId="68B435F3" w14:textId="0005C3DF" w:rsidR="002D435C" w:rsidRPr="002D435C" w:rsidRDefault="002D435C" w:rsidP="002D435C">
            <w:pPr>
              <w:pStyle w:val="ListParagraph"/>
              <w:widowControl/>
              <w:numPr>
                <w:ilvl w:val="0"/>
                <w:numId w:val="7"/>
              </w:numPr>
              <w:spacing w:line="360" w:lineRule="auto"/>
              <w:ind w:right="262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2D435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Tham</w:t>
            </w:r>
            <w:proofErr w:type="spellEnd"/>
            <w:r w:rsidRPr="002D435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D435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gia</w:t>
            </w:r>
            <w:proofErr w:type="spellEnd"/>
            <w:r w:rsidRPr="002D435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D435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phát</w:t>
            </w:r>
            <w:proofErr w:type="spellEnd"/>
            <w:r w:rsidRPr="002D435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D435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triển</w:t>
            </w:r>
            <w:proofErr w:type="spellEnd"/>
            <w:r w:rsidRPr="002D435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và tối ưu các hệ thống ERP và CRM của công ty.</w:t>
            </w:r>
          </w:p>
          <w:p w14:paraId="64869706" w14:textId="77777777" w:rsidR="002D435C" w:rsidRPr="002D435C" w:rsidRDefault="002D435C" w:rsidP="002D435C">
            <w:pPr>
              <w:widowControl/>
              <w:numPr>
                <w:ilvl w:val="0"/>
                <w:numId w:val="7"/>
              </w:numPr>
              <w:spacing w:line="360" w:lineRule="auto"/>
              <w:ind w:right="262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D435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Hỗ trợ các phòng ban trong việc triển khai và sử dụng phần mềm.</w:t>
            </w:r>
          </w:p>
          <w:p w14:paraId="1A5CA2AA" w14:textId="77777777" w:rsidR="002D435C" w:rsidRPr="002D435C" w:rsidRDefault="002D435C" w:rsidP="002D435C">
            <w:pPr>
              <w:widowControl/>
              <w:numPr>
                <w:ilvl w:val="0"/>
                <w:numId w:val="7"/>
              </w:numPr>
              <w:spacing w:line="360" w:lineRule="auto"/>
              <w:ind w:right="262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D435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Phát triển, chỉnh sửa các module phần mềm theo yêu cầu.</w:t>
            </w:r>
          </w:p>
          <w:p w14:paraId="6ED9134B" w14:textId="77777777" w:rsidR="002D435C" w:rsidRPr="002D435C" w:rsidRDefault="002D435C" w:rsidP="002D435C">
            <w:pPr>
              <w:widowControl/>
              <w:numPr>
                <w:ilvl w:val="0"/>
                <w:numId w:val="7"/>
              </w:numPr>
              <w:spacing w:line="360" w:lineRule="auto"/>
              <w:ind w:right="262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D435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Quản lý, giám sát hệ thống công nghệ thông tin, đảm bảo tính ổn định và bảo mật.</w:t>
            </w:r>
          </w:p>
          <w:p w14:paraId="18C625A6" w14:textId="77777777" w:rsidR="002D435C" w:rsidRPr="002D435C" w:rsidRDefault="002D435C" w:rsidP="002D435C">
            <w:pPr>
              <w:widowControl/>
              <w:numPr>
                <w:ilvl w:val="0"/>
                <w:numId w:val="7"/>
              </w:numPr>
              <w:spacing w:line="360" w:lineRule="auto"/>
              <w:ind w:right="262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D435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Hỗ trợ xử lý các vấn đề kỹ thuật liên quan đến phần mềm và hệ thống.</w:t>
            </w:r>
          </w:p>
          <w:p w14:paraId="049F1F75" w14:textId="77777777" w:rsidR="002D435C" w:rsidRPr="002D435C" w:rsidRDefault="002D435C" w:rsidP="002D435C">
            <w:pPr>
              <w:widowControl/>
              <w:numPr>
                <w:ilvl w:val="0"/>
                <w:numId w:val="7"/>
              </w:numPr>
              <w:spacing w:line="360" w:lineRule="auto"/>
              <w:ind w:right="262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D435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Phối hợp với các bộ phận khác để cải tiến và tối ưu quy trình làm việc.</w:t>
            </w:r>
          </w:p>
          <w:p w14:paraId="1621CD6B" w14:textId="67869049" w:rsidR="002D435C" w:rsidRPr="00FA6AC2" w:rsidRDefault="002D435C" w:rsidP="002D435C">
            <w:pPr>
              <w:pStyle w:val="ListParagraph"/>
              <w:widowControl/>
              <w:numPr>
                <w:ilvl w:val="0"/>
                <w:numId w:val="7"/>
              </w:numPr>
              <w:spacing w:line="360" w:lineRule="auto"/>
              <w:ind w:right="262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D435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Thực hiện các công việc khác theo yêu cầu của cấp trên.</w:t>
            </w:r>
          </w:p>
        </w:tc>
      </w:tr>
      <w:tr w:rsidR="008832BC" w:rsidRPr="008832BC" w14:paraId="0DE1A530" w14:textId="77777777" w:rsidTr="008832BC">
        <w:trPr>
          <w:trHeight w:val="585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030BA0" w14:textId="37F3939F" w:rsidR="008832BC" w:rsidRPr="008832BC" w:rsidRDefault="008832BC" w:rsidP="00883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0"/>
                <w:tab w:val="center" w:pos="5183"/>
              </w:tabs>
              <w:spacing w:before="163"/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  <w:t xml:space="preserve">                                                                   E.  </w:t>
            </w:r>
            <w:proofErr w:type="spellStart"/>
            <w:r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  <w:t>Quyền</w:t>
            </w:r>
            <w:proofErr w:type="spellEnd"/>
            <w:r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  <w:t>Lợi</w:t>
            </w:r>
            <w:proofErr w:type="spellEnd"/>
          </w:p>
        </w:tc>
      </w:tr>
      <w:tr w:rsidR="008832BC" w:rsidRPr="008832BC" w14:paraId="1ED8E689" w14:textId="77777777" w:rsidTr="008832BC">
        <w:trPr>
          <w:trHeight w:val="2973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996AE7" w14:textId="504D1FA9" w:rsidR="008832BC" w:rsidRPr="008832BC" w:rsidRDefault="008832BC" w:rsidP="008832B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0"/>
              </w:tabs>
              <w:spacing w:before="153" w:line="320" w:lineRule="auto"/>
              <w:ind w:left="583" w:right="329" w:hanging="363"/>
              <w:jc w:val="both"/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</w:pPr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 xml:space="preserve">Thu </w:t>
            </w:r>
            <w:proofErr w:type="spellStart"/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>nhập</w:t>
            </w:r>
            <w:proofErr w:type="spellEnd"/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>ổn</w:t>
            </w:r>
            <w:proofErr w:type="spellEnd"/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>định</w:t>
            </w:r>
            <w:proofErr w:type="spellEnd"/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 xml:space="preserve">: </w:t>
            </w:r>
            <w:r w:rsidR="00B96F77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>10</w:t>
            </w:r>
            <w:r w:rsidR="00053FB0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>.000.000</w:t>
            </w:r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 xml:space="preserve"> + </w:t>
            </w:r>
            <w:proofErr w:type="spellStart"/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>Phụ</w:t>
            </w:r>
            <w:proofErr w:type="spellEnd"/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>cấp</w:t>
            </w:r>
            <w:proofErr w:type="spellEnd"/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 xml:space="preserve"> + </w:t>
            </w:r>
            <w:proofErr w:type="spellStart"/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>Thưởng</w:t>
            </w:r>
            <w:proofErr w:type="spellEnd"/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 xml:space="preserve"> KPI.</w:t>
            </w:r>
          </w:p>
          <w:p w14:paraId="14A6ECCC" w14:textId="77777777" w:rsidR="008832BC" w:rsidRPr="008832BC" w:rsidRDefault="008832BC" w:rsidP="008832B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0"/>
              </w:tabs>
              <w:spacing w:before="153" w:line="320" w:lineRule="auto"/>
              <w:ind w:left="583" w:right="329" w:hanging="363"/>
              <w:jc w:val="both"/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</w:pPr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  <w:t>Môi trường làm việc trẻ trung, chuyên nghiệp.</w:t>
            </w:r>
          </w:p>
          <w:p w14:paraId="62D70F85" w14:textId="77777777" w:rsidR="008832BC" w:rsidRPr="008832BC" w:rsidRDefault="008832BC" w:rsidP="008832B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0"/>
              </w:tabs>
              <w:spacing w:before="153" w:line="320" w:lineRule="auto"/>
              <w:ind w:left="583" w:right="329" w:hanging="363"/>
              <w:jc w:val="both"/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</w:pPr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  <w:t>Được đào tạo chuyên môn về v</w:t>
            </w:r>
            <w:bookmarkStart w:id="0" w:name="_GoBack"/>
            <w:bookmarkEnd w:id="0"/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  <w:t>ận hành kho quốc tế và logistics phi mậu dịch.</w:t>
            </w:r>
          </w:p>
          <w:p w14:paraId="6F7B511B" w14:textId="77777777" w:rsidR="008832BC" w:rsidRPr="008832BC" w:rsidRDefault="008832BC" w:rsidP="008832B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0"/>
              </w:tabs>
              <w:spacing w:before="153" w:line="320" w:lineRule="auto"/>
              <w:ind w:left="583" w:right="329" w:hanging="363"/>
              <w:jc w:val="both"/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</w:pPr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  <w:t>Có lộ trình thăng tiến cho nhân viên gắn bó và có năng lực.</w:t>
            </w:r>
          </w:p>
          <w:p w14:paraId="14FE96A5" w14:textId="77777777" w:rsidR="008832BC" w:rsidRDefault="008832BC" w:rsidP="008832B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0"/>
              </w:tabs>
              <w:spacing w:before="153" w:line="320" w:lineRule="auto"/>
              <w:ind w:left="583" w:right="329" w:hanging="363"/>
              <w:jc w:val="both"/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</w:pPr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  <w:t>Đóng BHXH, BHYT, BH thất nghiệp  và các chế độ chính sách theo Bộ Luật lao Động.</w:t>
            </w:r>
            <w:bookmarkStart w:id="1" w:name="_heading=h.gjdgxs" w:colFirst="0" w:colLast="0"/>
            <w:bookmarkEnd w:id="1"/>
          </w:p>
          <w:p w14:paraId="7C1DD09C" w14:textId="4DDC3C35" w:rsidR="008832BC" w:rsidRPr="008832BC" w:rsidRDefault="008832BC" w:rsidP="008832B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0"/>
              </w:tabs>
              <w:spacing w:before="153" w:line="320" w:lineRule="auto"/>
              <w:ind w:left="583" w:right="329" w:hanging="363"/>
              <w:jc w:val="both"/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</w:pPr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  <w:t>Hưởng đầy đủ chính sách phúc lợi của công ty: Thưởng các dịp lễ, tết, lương tháng 13</w:t>
            </w:r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>.</w:t>
            </w:r>
          </w:p>
        </w:tc>
      </w:tr>
    </w:tbl>
    <w:p w14:paraId="788F99C8" w14:textId="77777777" w:rsidR="005D07DD" w:rsidRPr="008832BC" w:rsidRDefault="005D07DD" w:rsidP="008832B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right="644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sectPr w:rsidR="005D07DD" w:rsidRPr="008832BC">
      <w:pgSz w:w="11910" w:h="16840"/>
      <w:pgMar w:top="1280" w:right="600" w:bottom="280" w:left="70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A2C5A"/>
    <w:multiLevelType w:val="multilevel"/>
    <w:tmpl w:val="82FEC13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9CC6637"/>
    <w:multiLevelType w:val="multilevel"/>
    <w:tmpl w:val="5BEAB0AA"/>
    <w:lvl w:ilvl="0">
      <w:start w:val="1"/>
      <w:numFmt w:val="bullet"/>
      <w:lvlText w:val=""/>
      <w:lvlJc w:val="left"/>
      <w:pPr>
        <w:ind w:left="580" w:hanging="360"/>
      </w:pPr>
      <w:rPr>
        <w:rFonts w:ascii="Wingdings" w:hAnsi="Wingdings" w:hint="default"/>
        <w:b w:val="0"/>
        <w:i w:val="0"/>
        <w:sz w:val="22"/>
        <w:szCs w:val="22"/>
      </w:rPr>
    </w:lvl>
    <w:lvl w:ilvl="1">
      <w:numFmt w:val="bullet"/>
      <w:lvlText w:val="•"/>
      <w:lvlJc w:val="left"/>
      <w:pPr>
        <w:ind w:left="1792" w:hanging="360"/>
      </w:pPr>
    </w:lvl>
    <w:lvl w:ilvl="2">
      <w:numFmt w:val="bullet"/>
      <w:lvlText w:val="•"/>
      <w:lvlJc w:val="left"/>
      <w:pPr>
        <w:ind w:left="2745" w:hanging="360"/>
      </w:pPr>
    </w:lvl>
    <w:lvl w:ilvl="3">
      <w:numFmt w:val="bullet"/>
      <w:lvlText w:val="•"/>
      <w:lvlJc w:val="left"/>
      <w:pPr>
        <w:ind w:left="3698" w:hanging="360"/>
      </w:pPr>
    </w:lvl>
    <w:lvl w:ilvl="4">
      <w:numFmt w:val="bullet"/>
      <w:lvlText w:val="•"/>
      <w:lvlJc w:val="left"/>
      <w:pPr>
        <w:ind w:left="4650" w:hanging="360"/>
      </w:pPr>
    </w:lvl>
    <w:lvl w:ilvl="5">
      <w:numFmt w:val="bullet"/>
      <w:lvlText w:val="•"/>
      <w:lvlJc w:val="left"/>
      <w:pPr>
        <w:ind w:left="5603" w:hanging="360"/>
      </w:pPr>
    </w:lvl>
    <w:lvl w:ilvl="6">
      <w:numFmt w:val="bullet"/>
      <w:lvlText w:val="•"/>
      <w:lvlJc w:val="left"/>
      <w:pPr>
        <w:ind w:left="6556" w:hanging="360"/>
      </w:pPr>
    </w:lvl>
    <w:lvl w:ilvl="7">
      <w:numFmt w:val="bullet"/>
      <w:lvlText w:val="•"/>
      <w:lvlJc w:val="left"/>
      <w:pPr>
        <w:ind w:left="7508" w:hanging="360"/>
      </w:pPr>
    </w:lvl>
    <w:lvl w:ilvl="8">
      <w:numFmt w:val="bullet"/>
      <w:lvlText w:val="•"/>
      <w:lvlJc w:val="left"/>
      <w:pPr>
        <w:ind w:left="8461" w:hanging="360"/>
      </w:pPr>
    </w:lvl>
  </w:abstractNum>
  <w:abstractNum w:abstractNumId="2" w15:restartNumberingAfterBreak="0">
    <w:nsid w:val="3A7567A6"/>
    <w:multiLevelType w:val="hybridMultilevel"/>
    <w:tmpl w:val="0A70E37E"/>
    <w:lvl w:ilvl="0" w:tplc="52EEF072">
      <w:start w:val="1"/>
      <w:numFmt w:val="bullet"/>
      <w:lvlText w:val="-"/>
      <w:lvlJc w:val="left"/>
      <w:pPr>
        <w:ind w:left="720" w:hanging="360"/>
      </w:pPr>
      <w:rPr>
        <w:rFonts w:ascii="Tahoma" w:eastAsia="Tahoma" w:hAnsi="Tahoma" w:cs="Tahoma" w:hint="default"/>
        <w:b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317467"/>
    <w:multiLevelType w:val="multilevel"/>
    <w:tmpl w:val="E5D6C8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60C65D41"/>
    <w:multiLevelType w:val="hybridMultilevel"/>
    <w:tmpl w:val="AAA4DDF6"/>
    <w:lvl w:ilvl="0" w:tplc="085C3354">
      <w:start w:val="1"/>
      <w:numFmt w:val="bullet"/>
      <w:lvlText w:val="-"/>
      <w:lvlJc w:val="left"/>
      <w:pPr>
        <w:ind w:left="370" w:hanging="360"/>
      </w:pPr>
      <w:rPr>
        <w:rFonts w:ascii="Tahoma" w:eastAsia="Tahoma" w:hAnsi="Tahoma" w:cs="Tahoma" w:hint="default"/>
        <w:b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5" w15:restartNumberingAfterBreak="0">
    <w:nsid w:val="6B0918E8"/>
    <w:multiLevelType w:val="multilevel"/>
    <w:tmpl w:val="77545B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6B5022A6"/>
    <w:multiLevelType w:val="multilevel"/>
    <w:tmpl w:val="F3E2C4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6D1916AF"/>
    <w:multiLevelType w:val="multilevel"/>
    <w:tmpl w:val="AE428596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75C673A4"/>
    <w:multiLevelType w:val="hybridMultilevel"/>
    <w:tmpl w:val="77825AC4"/>
    <w:lvl w:ilvl="0" w:tplc="8E408FCE">
      <w:start w:val="1"/>
      <w:numFmt w:val="bullet"/>
      <w:lvlText w:val="-"/>
      <w:lvlJc w:val="left"/>
      <w:pPr>
        <w:ind w:left="730" w:hanging="360"/>
      </w:pPr>
      <w:rPr>
        <w:rFonts w:ascii="Tahoma" w:eastAsia="Tahoma" w:hAnsi="Tahoma" w:cs="Tahoma" w:hint="default"/>
        <w:b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4"/>
  </w:num>
  <w:num w:numId="5">
    <w:abstractNumId w:val="5"/>
  </w:num>
  <w:num w:numId="6">
    <w:abstractNumId w:val="8"/>
  </w:num>
  <w:num w:numId="7">
    <w:abstractNumId w:val="2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7DD"/>
    <w:rsid w:val="00053FB0"/>
    <w:rsid w:val="001041AB"/>
    <w:rsid w:val="001743BF"/>
    <w:rsid w:val="001E573D"/>
    <w:rsid w:val="002D435C"/>
    <w:rsid w:val="002F00C5"/>
    <w:rsid w:val="00301196"/>
    <w:rsid w:val="00442DAD"/>
    <w:rsid w:val="0051006B"/>
    <w:rsid w:val="0058413D"/>
    <w:rsid w:val="005D07DD"/>
    <w:rsid w:val="005F66BF"/>
    <w:rsid w:val="008832BC"/>
    <w:rsid w:val="009632DF"/>
    <w:rsid w:val="009E74DD"/>
    <w:rsid w:val="00B2738F"/>
    <w:rsid w:val="00B96F77"/>
    <w:rsid w:val="00BB5D95"/>
    <w:rsid w:val="00CA4709"/>
    <w:rsid w:val="00CD6111"/>
    <w:rsid w:val="00D0701A"/>
    <w:rsid w:val="00D22731"/>
    <w:rsid w:val="00FA6AC2"/>
    <w:rsid w:val="00FE5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67867"/>
  <w15:docId w15:val="{8FA98CCE-B8AB-46B3-AB35-1EE719561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ahoma" w:eastAsia="Tahoma" w:hAnsi="Tahoma" w:cs="Tahoma"/>
        <w:sz w:val="22"/>
        <w:szCs w:val="22"/>
        <w:lang w:val="vi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autoSpaceDE w:val="0"/>
      <w:autoSpaceDN w:val="0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ahoma" w:eastAsia="Tahoma" w:hAnsi="Tahoma" w:cs="Tahoma"/>
      <w:lang w:val="vi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ahoma" w:eastAsia="Tahoma" w:hAnsi="Tahoma" w:cs="Tahoma"/>
      <w:lang w:val="vi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1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diagramData" Target="diagrams/data1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07/relationships/diagramDrawing" Target="diagrams/drawing1.xml"/><Relationship Id="rId5" Type="http://schemas.openxmlformats.org/officeDocument/2006/relationships/webSettings" Target="webSettings.xml"/><Relationship Id="rId10" Type="http://schemas.openxmlformats.org/officeDocument/2006/relationships/diagramColors" Target="diagrams/colors1.xml"/><Relationship Id="rId4" Type="http://schemas.openxmlformats.org/officeDocument/2006/relationships/settings" Target="settings.xml"/><Relationship Id="rId9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BB46BA1-E0C7-4E54-9589-E6E3DD624C57}" type="doc">
      <dgm:prSet loTypeId="urn:microsoft.com/office/officeart/2005/8/layout/radial5" loCatId="cycle" qsTypeId="urn:microsoft.com/office/officeart/2005/8/quickstyle/simple4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AAAA380C-6BEB-4B9B-AC72-0CE91747157E}">
      <dgm:prSet phldrT="[Text]"/>
      <dgm:spPr/>
      <dgm:t>
        <a:bodyPr/>
        <a:lstStyle/>
        <a:p>
          <a:r>
            <a:rPr lang="en-US"/>
            <a:t>Nhân viên IT</a:t>
          </a:r>
        </a:p>
      </dgm:t>
    </dgm:pt>
    <dgm:pt modelId="{46DFE5D8-E5B8-41D4-B4DC-EC4002F2C325}" type="parTrans" cxnId="{9A8DFAFA-5E77-433D-AFE6-75AEFA6563A0}">
      <dgm:prSet/>
      <dgm:spPr/>
      <dgm:t>
        <a:bodyPr/>
        <a:lstStyle/>
        <a:p>
          <a:endParaRPr lang="en-US"/>
        </a:p>
      </dgm:t>
    </dgm:pt>
    <dgm:pt modelId="{56C159B5-3311-40B5-9543-AACA3E019FF5}" type="sibTrans" cxnId="{9A8DFAFA-5E77-433D-AFE6-75AEFA6563A0}">
      <dgm:prSet/>
      <dgm:spPr/>
      <dgm:t>
        <a:bodyPr/>
        <a:lstStyle/>
        <a:p>
          <a:endParaRPr lang="en-US"/>
        </a:p>
      </dgm:t>
    </dgm:pt>
    <dgm:pt modelId="{8376271F-D5D8-4FB3-BE53-6260ECD435CE}">
      <dgm:prSet phldrT="[Text]"/>
      <dgm:spPr/>
      <dgm:t>
        <a:bodyPr/>
        <a:lstStyle/>
        <a:p>
          <a:r>
            <a:rPr lang="en-US"/>
            <a:t>BGĐ</a:t>
          </a:r>
        </a:p>
      </dgm:t>
    </dgm:pt>
    <dgm:pt modelId="{A866E072-D294-4115-80F3-DC01D51DD3DF}" type="parTrans" cxnId="{BBE8DFA2-7259-4D59-9F50-FDEE5077CCF3}">
      <dgm:prSet/>
      <dgm:spPr/>
      <dgm:t>
        <a:bodyPr/>
        <a:lstStyle/>
        <a:p>
          <a:endParaRPr lang="en-US"/>
        </a:p>
      </dgm:t>
    </dgm:pt>
    <dgm:pt modelId="{17A19360-3329-414B-A5CE-92439B30127B}" type="sibTrans" cxnId="{BBE8DFA2-7259-4D59-9F50-FDEE5077CCF3}">
      <dgm:prSet/>
      <dgm:spPr/>
      <dgm:t>
        <a:bodyPr/>
        <a:lstStyle/>
        <a:p>
          <a:endParaRPr lang="en-US"/>
        </a:p>
      </dgm:t>
    </dgm:pt>
    <dgm:pt modelId="{1D1026F1-AF77-48C0-BB60-61F2F904A280}">
      <dgm:prSet phldrT="[Text]"/>
      <dgm:spPr/>
      <dgm:t>
        <a:bodyPr/>
        <a:lstStyle/>
        <a:p>
          <a:r>
            <a:rPr lang="en-US"/>
            <a:t>Kế Toán Tổng Hợp</a:t>
          </a:r>
        </a:p>
      </dgm:t>
    </dgm:pt>
    <dgm:pt modelId="{B9180EB3-D9B5-47B1-8FE8-65DDE63844D3}" type="parTrans" cxnId="{CF5634D5-BFE2-4FC3-B401-FFAE53B12A40}">
      <dgm:prSet/>
      <dgm:spPr/>
      <dgm:t>
        <a:bodyPr/>
        <a:lstStyle/>
        <a:p>
          <a:endParaRPr lang="en-US"/>
        </a:p>
      </dgm:t>
    </dgm:pt>
    <dgm:pt modelId="{4628D961-44ED-4AD3-8158-84AAA077495E}" type="sibTrans" cxnId="{CF5634D5-BFE2-4FC3-B401-FFAE53B12A40}">
      <dgm:prSet/>
      <dgm:spPr/>
      <dgm:t>
        <a:bodyPr/>
        <a:lstStyle/>
        <a:p>
          <a:endParaRPr lang="en-US"/>
        </a:p>
      </dgm:t>
    </dgm:pt>
    <dgm:pt modelId="{0C228EAF-4ED7-4FE1-8A95-E6A117CECA9D}">
      <dgm:prSet phldrT="[Text]"/>
      <dgm:spPr/>
      <dgm:t>
        <a:bodyPr/>
        <a:lstStyle/>
        <a:p>
          <a:r>
            <a:rPr lang="en-US"/>
            <a:t>GĐ KDPTTT</a:t>
          </a:r>
        </a:p>
      </dgm:t>
    </dgm:pt>
    <dgm:pt modelId="{445AD947-DE60-4541-9B41-ACE1192B4899}" type="parTrans" cxnId="{AC0F4A8A-8B1E-4318-A307-414A8FCFD93F}">
      <dgm:prSet/>
      <dgm:spPr/>
      <dgm:t>
        <a:bodyPr/>
        <a:lstStyle/>
        <a:p>
          <a:endParaRPr lang="en-US"/>
        </a:p>
      </dgm:t>
    </dgm:pt>
    <dgm:pt modelId="{7FECAA3A-7359-4A93-8A8A-0BEEFC659FEC}" type="sibTrans" cxnId="{AC0F4A8A-8B1E-4318-A307-414A8FCFD93F}">
      <dgm:prSet/>
      <dgm:spPr/>
      <dgm:t>
        <a:bodyPr/>
        <a:lstStyle/>
        <a:p>
          <a:endParaRPr lang="en-US"/>
        </a:p>
      </dgm:t>
    </dgm:pt>
    <dgm:pt modelId="{8E8FEF5F-DAEE-4401-B156-5F3BFB945390}">
      <dgm:prSet phldrT="[Text]"/>
      <dgm:spPr/>
      <dgm:t>
        <a:bodyPr/>
        <a:lstStyle/>
        <a:p>
          <a:endParaRPr lang="en-US"/>
        </a:p>
      </dgm:t>
    </dgm:pt>
    <dgm:pt modelId="{27D4FB7A-1FE0-4ADE-860B-A37044F7C6AE}" type="parTrans" cxnId="{ABEA7F90-CDB4-44F3-8820-CFB528441847}">
      <dgm:prSet/>
      <dgm:spPr/>
      <dgm:t>
        <a:bodyPr/>
        <a:lstStyle/>
        <a:p>
          <a:endParaRPr lang="en-US"/>
        </a:p>
      </dgm:t>
    </dgm:pt>
    <dgm:pt modelId="{1D8ED144-041B-480F-B3C5-41D3EA6C70D7}" type="sibTrans" cxnId="{ABEA7F90-CDB4-44F3-8820-CFB528441847}">
      <dgm:prSet/>
      <dgm:spPr/>
      <dgm:t>
        <a:bodyPr/>
        <a:lstStyle/>
        <a:p>
          <a:endParaRPr lang="en-US"/>
        </a:p>
      </dgm:t>
    </dgm:pt>
    <dgm:pt modelId="{A305712B-57A0-4868-AA1A-1FA83AD6E358}">
      <dgm:prSet phldrT="[Text]" custScaleX="138238" custScaleY="93607"/>
      <dgm:spPr/>
    </dgm:pt>
    <dgm:pt modelId="{C9887FC9-2909-4C20-863A-EE5BA8DC07A3}" type="sibTrans" cxnId="{20E6B7A2-0DAD-4490-B01F-AFF7E6D1E5D0}">
      <dgm:prSet/>
      <dgm:spPr/>
      <dgm:t>
        <a:bodyPr/>
        <a:lstStyle/>
        <a:p>
          <a:endParaRPr lang="en-US"/>
        </a:p>
      </dgm:t>
    </dgm:pt>
    <dgm:pt modelId="{11BF635D-2D0D-4D28-B1A6-3EF2C299DF93}" type="parTrans" cxnId="{20E6B7A2-0DAD-4490-B01F-AFF7E6D1E5D0}">
      <dgm:prSet/>
      <dgm:spPr/>
      <dgm:t>
        <a:bodyPr/>
        <a:lstStyle/>
        <a:p>
          <a:endParaRPr lang="en-US"/>
        </a:p>
      </dgm:t>
    </dgm:pt>
    <dgm:pt modelId="{80F84910-182B-4A78-AECF-31CDDE7B0C99}" type="pres">
      <dgm:prSet presAssocID="{7BB46BA1-E0C7-4E54-9589-E6E3DD624C57}" presName="Name0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2DA2159C-DB4E-4AD1-9CCD-17DE7A05C495}" type="pres">
      <dgm:prSet presAssocID="{AAAA380C-6BEB-4B9B-AC72-0CE91747157E}" presName="centerShape" presStyleLbl="node0" presStyleIdx="0" presStyleCnt="1" custScaleX="160165" custScaleY="124221"/>
      <dgm:spPr/>
    </dgm:pt>
    <dgm:pt modelId="{3E38EA4D-2795-4059-B7D1-81CF753EA08A}" type="pres">
      <dgm:prSet presAssocID="{A866E072-D294-4115-80F3-DC01D51DD3DF}" presName="parTrans" presStyleLbl="sibTrans2D1" presStyleIdx="0" presStyleCnt="3"/>
      <dgm:spPr/>
    </dgm:pt>
    <dgm:pt modelId="{87C362C0-AC7B-4E13-A561-975573DFF202}" type="pres">
      <dgm:prSet presAssocID="{A866E072-D294-4115-80F3-DC01D51DD3DF}" presName="connectorText" presStyleLbl="sibTrans2D1" presStyleIdx="0" presStyleCnt="3"/>
      <dgm:spPr/>
    </dgm:pt>
    <dgm:pt modelId="{DFD6F3C5-F1D3-4707-9A73-CDF67CB6D83E}" type="pres">
      <dgm:prSet presAssocID="{8376271F-D5D8-4FB3-BE53-6260ECD435CE}" presName="node" presStyleLbl="node1" presStyleIdx="0" presStyleCnt="3" custScaleX="116716" custRadScaleRad="90839" custRadScaleInc="755">
        <dgm:presLayoutVars>
          <dgm:bulletEnabled val="1"/>
        </dgm:presLayoutVars>
      </dgm:prSet>
      <dgm:spPr/>
    </dgm:pt>
    <dgm:pt modelId="{D0F1EE48-210A-4677-BA6F-FCC86FAEA189}" type="pres">
      <dgm:prSet presAssocID="{B9180EB3-D9B5-47B1-8FE8-65DDE63844D3}" presName="parTrans" presStyleLbl="sibTrans2D1" presStyleIdx="1" presStyleCnt="3"/>
      <dgm:spPr/>
    </dgm:pt>
    <dgm:pt modelId="{E63A5D82-30EE-46C8-95AA-60529EFB8895}" type="pres">
      <dgm:prSet presAssocID="{B9180EB3-D9B5-47B1-8FE8-65DDE63844D3}" presName="connectorText" presStyleLbl="sibTrans2D1" presStyleIdx="1" presStyleCnt="3"/>
      <dgm:spPr/>
    </dgm:pt>
    <dgm:pt modelId="{E2732B2E-4F37-4676-B792-D544793DD488}" type="pres">
      <dgm:prSet presAssocID="{1D1026F1-AF77-48C0-BB60-61F2F904A280}" presName="node" presStyleLbl="node1" presStyleIdx="1" presStyleCnt="3" custScaleX="129532" custRadScaleRad="129427" custRadScaleInc="-42339">
        <dgm:presLayoutVars>
          <dgm:bulletEnabled val="1"/>
        </dgm:presLayoutVars>
      </dgm:prSet>
      <dgm:spPr/>
    </dgm:pt>
    <dgm:pt modelId="{BE5AB025-C29E-4BE7-8E22-4800D8BEA3F0}" type="pres">
      <dgm:prSet presAssocID="{445AD947-DE60-4541-9B41-ACE1192B4899}" presName="parTrans" presStyleLbl="sibTrans2D1" presStyleIdx="2" presStyleCnt="3"/>
      <dgm:spPr/>
    </dgm:pt>
    <dgm:pt modelId="{BD2B546F-73E2-4A1A-AD72-27DCB178A2D0}" type="pres">
      <dgm:prSet presAssocID="{445AD947-DE60-4541-9B41-ACE1192B4899}" presName="connectorText" presStyleLbl="sibTrans2D1" presStyleIdx="2" presStyleCnt="3"/>
      <dgm:spPr/>
    </dgm:pt>
    <dgm:pt modelId="{E2A4A27E-3A40-45A9-A70E-632139F65F1C}" type="pres">
      <dgm:prSet presAssocID="{0C228EAF-4ED7-4FE1-8A95-E6A117CECA9D}" presName="node" presStyleLbl="node1" presStyleIdx="2" presStyleCnt="3" custScaleX="121931" custRadScaleRad="114619" custRadScaleInc="44251">
        <dgm:presLayoutVars>
          <dgm:bulletEnabled val="1"/>
        </dgm:presLayoutVars>
      </dgm:prSet>
      <dgm:spPr/>
    </dgm:pt>
  </dgm:ptLst>
  <dgm:cxnLst>
    <dgm:cxn modelId="{B5E79001-45D0-4D32-B241-DF9A00B77F9A}" type="presOf" srcId="{A866E072-D294-4115-80F3-DC01D51DD3DF}" destId="{87C362C0-AC7B-4E13-A561-975573DFF202}" srcOrd="1" destOrd="0" presId="urn:microsoft.com/office/officeart/2005/8/layout/radial5"/>
    <dgm:cxn modelId="{CDF55502-448D-471D-B739-27FF7B8D850E}" type="presOf" srcId="{445AD947-DE60-4541-9B41-ACE1192B4899}" destId="{BD2B546F-73E2-4A1A-AD72-27DCB178A2D0}" srcOrd="1" destOrd="0" presId="urn:microsoft.com/office/officeart/2005/8/layout/radial5"/>
    <dgm:cxn modelId="{4C551006-4EC0-4F25-A784-A3305BB804B5}" type="presOf" srcId="{B9180EB3-D9B5-47B1-8FE8-65DDE63844D3}" destId="{E63A5D82-30EE-46C8-95AA-60529EFB8895}" srcOrd="1" destOrd="0" presId="urn:microsoft.com/office/officeart/2005/8/layout/radial5"/>
    <dgm:cxn modelId="{D4F40741-5CC6-427C-BB94-84174DC28EEA}" type="presOf" srcId="{445AD947-DE60-4541-9B41-ACE1192B4899}" destId="{BE5AB025-C29E-4BE7-8E22-4800D8BEA3F0}" srcOrd="0" destOrd="0" presId="urn:microsoft.com/office/officeart/2005/8/layout/radial5"/>
    <dgm:cxn modelId="{ADD21267-1B44-42B6-90A7-969AB99A5C4F}" type="presOf" srcId="{1D1026F1-AF77-48C0-BB60-61F2F904A280}" destId="{E2732B2E-4F37-4676-B792-D544793DD488}" srcOrd="0" destOrd="0" presId="urn:microsoft.com/office/officeart/2005/8/layout/radial5"/>
    <dgm:cxn modelId="{7094EC55-14CC-428D-8436-05CCC49312AF}" type="presOf" srcId="{7BB46BA1-E0C7-4E54-9589-E6E3DD624C57}" destId="{80F84910-182B-4A78-AECF-31CDDE7B0C99}" srcOrd="0" destOrd="0" presId="urn:microsoft.com/office/officeart/2005/8/layout/radial5"/>
    <dgm:cxn modelId="{8012A77C-9E9B-46FE-B84A-7917D8C62DD3}" type="presOf" srcId="{0C228EAF-4ED7-4FE1-8A95-E6A117CECA9D}" destId="{E2A4A27E-3A40-45A9-A70E-632139F65F1C}" srcOrd="0" destOrd="0" presId="urn:microsoft.com/office/officeart/2005/8/layout/radial5"/>
    <dgm:cxn modelId="{8E31A084-38CC-4FCE-9CD5-67DEFACE3668}" type="presOf" srcId="{B9180EB3-D9B5-47B1-8FE8-65DDE63844D3}" destId="{D0F1EE48-210A-4677-BA6F-FCC86FAEA189}" srcOrd="0" destOrd="0" presId="urn:microsoft.com/office/officeart/2005/8/layout/radial5"/>
    <dgm:cxn modelId="{AC0F4A8A-8B1E-4318-A307-414A8FCFD93F}" srcId="{AAAA380C-6BEB-4B9B-AC72-0CE91747157E}" destId="{0C228EAF-4ED7-4FE1-8A95-E6A117CECA9D}" srcOrd="2" destOrd="0" parTransId="{445AD947-DE60-4541-9B41-ACE1192B4899}" sibTransId="{7FECAA3A-7359-4A93-8A8A-0BEEFC659FEC}"/>
    <dgm:cxn modelId="{A2C2E88F-377A-4714-A294-EAB7458AF128}" type="presOf" srcId="{AAAA380C-6BEB-4B9B-AC72-0CE91747157E}" destId="{2DA2159C-DB4E-4AD1-9CCD-17DE7A05C495}" srcOrd="0" destOrd="0" presId="urn:microsoft.com/office/officeart/2005/8/layout/radial5"/>
    <dgm:cxn modelId="{ABEA7F90-CDB4-44F3-8820-CFB528441847}" srcId="{7BB46BA1-E0C7-4E54-9589-E6E3DD624C57}" destId="{8E8FEF5F-DAEE-4401-B156-5F3BFB945390}" srcOrd="1" destOrd="0" parTransId="{27D4FB7A-1FE0-4ADE-860B-A37044F7C6AE}" sibTransId="{1D8ED144-041B-480F-B3C5-41D3EA6C70D7}"/>
    <dgm:cxn modelId="{20E6B7A2-0DAD-4490-B01F-AFF7E6D1E5D0}" srcId="{7BB46BA1-E0C7-4E54-9589-E6E3DD624C57}" destId="{A305712B-57A0-4868-AA1A-1FA83AD6E358}" srcOrd="2" destOrd="0" parTransId="{11BF635D-2D0D-4D28-B1A6-3EF2C299DF93}" sibTransId="{C9887FC9-2909-4C20-863A-EE5BA8DC07A3}"/>
    <dgm:cxn modelId="{BBE8DFA2-7259-4D59-9F50-FDEE5077CCF3}" srcId="{AAAA380C-6BEB-4B9B-AC72-0CE91747157E}" destId="{8376271F-D5D8-4FB3-BE53-6260ECD435CE}" srcOrd="0" destOrd="0" parTransId="{A866E072-D294-4115-80F3-DC01D51DD3DF}" sibTransId="{17A19360-3329-414B-A5CE-92439B30127B}"/>
    <dgm:cxn modelId="{E9C7CAA3-3539-42A0-BB8F-3BD46BDBF212}" type="presOf" srcId="{8376271F-D5D8-4FB3-BE53-6260ECD435CE}" destId="{DFD6F3C5-F1D3-4707-9A73-CDF67CB6D83E}" srcOrd="0" destOrd="0" presId="urn:microsoft.com/office/officeart/2005/8/layout/radial5"/>
    <dgm:cxn modelId="{5D4854B8-0FB1-4671-A052-9F95677A0859}" type="presOf" srcId="{A866E072-D294-4115-80F3-DC01D51DD3DF}" destId="{3E38EA4D-2795-4059-B7D1-81CF753EA08A}" srcOrd="0" destOrd="0" presId="urn:microsoft.com/office/officeart/2005/8/layout/radial5"/>
    <dgm:cxn modelId="{CF5634D5-BFE2-4FC3-B401-FFAE53B12A40}" srcId="{AAAA380C-6BEB-4B9B-AC72-0CE91747157E}" destId="{1D1026F1-AF77-48C0-BB60-61F2F904A280}" srcOrd="1" destOrd="0" parTransId="{B9180EB3-D9B5-47B1-8FE8-65DDE63844D3}" sibTransId="{4628D961-44ED-4AD3-8158-84AAA077495E}"/>
    <dgm:cxn modelId="{9A8DFAFA-5E77-433D-AFE6-75AEFA6563A0}" srcId="{7BB46BA1-E0C7-4E54-9589-E6E3DD624C57}" destId="{AAAA380C-6BEB-4B9B-AC72-0CE91747157E}" srcOrd="0" destOrd="0" parTransId="{46DFE5D8-E5B8-41D4-B4DC-EC4002F2C325}" sibTransId="{56C159B5-3311-40B5-9543-AACA3E019FF5}"/>
    <dgm:cxn modelId="{EBB530F2-7D28-4A90-B777-5BC3CC530C07}" type="presParOf" srcId="{80F84910-182B-4A78-AECF-31CDDE7B0C99}" destId="{2DA2159C-DB4E-4AD1-9CCD-17DE7A05C495}" srcOrd="0" destOrd="0" presId="urn:microsoft.com/office/officeart/2005/8/layout/radial5"/>
    <dgm:cxn modelId="{DEBC2210-EB5C-4901-B5B1-29B8D7954B11}" type="presParOf" srcId="{80F84910-182B-4A78-AECF-31CDDE7B0C99}" destId="{3E38EA4D-2795-4059-B7D1-81CF753EA08A}" srcOrd="1" destOrd="0" presId="urn:microsoft.com/office/officeart/2005/8/layout/radial5"/>
    <dgm:cxn modelId="{8700ABFD-EC81-42BA-B40C-C2A317C33FFD}" type="presParOf" srcId="{3E38EA4D-2795-4059-B7D1-81CF753EA08A}" destId="{87C362C0-AC7B-4E13-A561-975573DFF202}" srcOrd="0" destOrd="0" presId="urn:microsoft.com/office/officeart/2005/8/layout/radial5"/>
    <dgm:cxn modelId="{FFC58922-2DC2-48D1-A011-38E12CA3C2AB}" type="presParOf" srcId="{80F84910-182B-4A78-AECF-31CDDE7B0C99}" destId="{DFD6F3C5-F1D3-4707-9A73-CDF67CB6D83E}" srcOrd="2" destOrd="0" presId="urn:microsoft.com/office/officeart/2005/8/layout/radial5"/>
    <dgm:cxn modelId="{3799D449-632D-4031-AD43-F17505A46CAC}" type="presParOf" srcId="{80F84910-182B-4A78-AECF-31CDDE7B0C99}" destId="{D0F1EE48-210A-4677-BA6F-FCC86FAEA189}" srcOrd="3" destOrd="0" presId="urn:microsoft.com/office/officeart/2005/8/layout/radial5"/>
    <dgm:cxn modelId="{D6D1763C-A813-444C-A971-F9372BB2E923}" type="presParOf" srcId="{D0F1EE48-210A-4677-BA6F-FCC86FAEA189}" destId="{E63A5D82-30EE-46C8-95AA-60529EFB8895}" srcOrd="0" destOrd="0" presId="urn:microsoft.com/office/officeart/2005/8/layout/radial5"/>
    <dgm:cxn modelId="{F8AD4CCF-E791-4E59-B759-D17DF2EFEA5D}" type="presParOf" srcId="{80F84910-182B-4A78-AECF-31CDDE7B0C99}" destId="{E2732B2E-4F37-4676-B792-D544793DD488}" srcOrd="4" destOrd="0" presId="urn:microsoft.com/office/officeart/2005/8/layout/radial5"/>
    <dgm:cxn modelId="{FDB9B680-DB5A-4ADD-8FC4-6EE799DD2851}" type="presParOf" srcId="{80F84910-182B-4A78-AECF-31CDDE7B0C99}" destId="{BE5AB025-C29E-4BE7-8E22-4800D8BEA3F0}" srcOrd="5" destOrd="0" presId="urn:microsoft.com/office/officeart/2005/8/layout/radial5"/>
    <dgm:cxn modelId="{A146CEFD-B366-4047-9A4B-5146F13C1CC0}" type="presParOf" srcId="{BE5AB025-C29E-4BE7-8E22-4800D8BEA3F0}" destId="{BD2B546F-73E2-4A1A-AD72-27DCB178A2D0}" srcOrd="0" destOrd="0" presId="urn:microsoft.com/office/officeart/2005/8/layout/radial5"/>
    <dgm:cxn modelId="{45A49072-C956-4760-8235-727CC4FA4DF1}" type="presParOf" srcId="{80F84910-182B-4A78-AECF-31CDDE7B0C99}" destId="{E2A4A27E-3A40-45A9-A70E-632139F65F1C}" srcOrd="6" destOrd="0" presId="urn:microsoft.com/office/officeart/2005/8/layout/radial5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DA2159C-DB4E-4AD1-9CCD-17DE7A05C495}">
      <dsp:nvSpPr>
        <dsp:cNvPr id="0" name=""/>
        <dsp:cNvSpPr/>
      </dsp:nvSpPr>
      <dsp:spPr>
        <a:xfrm>
          <a:off x="1753193" y="913892"/>
          <a:ext cx="843959" cy="654559"/>
        </a:xfrm>
        <a:prstGeom prst="ellipse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Nhân viên IT</a:t>
          </a:r>
        </a:p>
      </dsp:txBody>
      <dsp:txXfrm>
        <a:off x="1876788" y="1009750"/>
        <a:ext cx="596769" cy="462843"/>
      </dsp:txXfrm>
    </dsp:sp>
    <dsp:sp modelId="{3E38EA4D-2795-4059-B7D1-81CF753EA08A}">
      <dsp:nvSpPr>
        <dsp:cNvPr id="0" name=""/>
        <dsp:cNvSpPr/>
      </dsp:nvSpPr>
      <dsp:spPr>
        <a:xfrm rot="16227180">
          <a:off x="2131767" y="717540"/>
          <a:ext cx="93337" cy="221897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tint val="60000"/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>
        <a:off x="2145657" y="775919"/>
        <a:ext cx="65336" cy="133139"/>
      </dsp:txXfrm>
    </dsp:sp>
    <dsp:sp modelId="{DFD6F3C5-F1D3-4707-9A73-CDF67CB6D83E}">
      <dsp:nvSpPr>
        <dsp:cNvPr id="0" name=""/>
        <dsp:cNvSpPr/>
      </dsp:nvSpPr>
      <dsp:spPr>
        <a:xfrm>
          <a:off x="1800865" y="85163"/>
          <a:ext cx="761736" cy="652640"/>
        </a:xfrm>
        <a:prstGeom prst="ellipse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BGĐ</a:t>
          </a:r>
        </a:p>
      </dsp:txBody>
      <dsp:txXfrm>
        <a:off x="1912419" y="180740"/>
        <a:ext cx="538628" cy="461486"/>
      </dsp:txXfrm>
    </dsp:sp>
    <dsp:sp modelId="{D0F1EE48-210A-4677-BA6F-FCC86FAEA189}">
      <dsp:nvSpPr>
        <dsp:cNvPr id="0" name=""/>
        <dsp:cNvSpPr/>
      </dsp:nvSpPr>
      <dsp:spPr>
        <a:xfrm rot="275796">
          <a:off x="2669023" y="1177157"/>
          <a:ext cx="179837" cy="221897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tint val="60000"/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>
        <a:off x="2669110" y="1219374"/>
        <a:ext cx="125886" cy="133139"/>
      </dsp:txXfrm>
    </dsp:sp>
    <dsp:sp modelId="{E2732B2E-4F37-4676-B792-D544793DD488}">
      <dsp:nvSpPr>
        <dsp:cNvPr id="0" name=""/>
        <dsp:cNvSpPr/>
      </dsp:nvSpPr>
      <dsp:spPr>
        <a:xfrm>
          <a:off x="2930854" y="1009591"/>
          <a:ext cx="845378" cy="652640"/>
        </a:xfrm>
        <a:prstGeom prst="ellipse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Kế Toán Tổng Hợp</a:t>
          </a:r>
        </a:p>
      </dsp:txBody>
      <dsp:txXfrm>
        <a:off x="3054657" y="1105168"/>
        <a:ext cx="597772" cy="461486"/>
      </dsp:txXfrm>
    </dsp:sp>
    <dsp:sp modelId="{BE5AB025-C29E-4BE7-8E22-4800D8BEA3F0}">
      <dsp:nvSpPr>
        <dsp:cNvPr id="0" name=""/>
        <dsp:cNvSpPr/>
      </dsp:nvSpPr>
      <dsp:spPr>
        <a:xfrm rot="10593036">
          <a:off x="1583731" y="1162233"/>
          <a:ext cx="120791" cy="221897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tint val="60000"/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 rot="10800000">
        <a:off x="1619935" y="1205522"/>
        <a:ext cx="84554" cy="133139"/>
      </dsp:txXfrm>
    </dsp:sp>
    <dsp:sp modelId="{E2A4A27E-3A40-45A9-A70E-632139F65F1C}">
      <dsp:nvSpPr>
        <dsp:cNvPr id="0" name=""/>
        <dsp:cNvSpPr/>
      </dsp:nvSpPr>
      <dsp:spPr>
        <a:xfrm>
          <a:off x="732265" y="977842"/>
          <a:ext cx="795771" cy="652640"/>
        </a:xfrm>
        <a:prstGeom prst="ellipse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GĐ KDPTTT</a:t>
          </a:r>
        </a:p>
      </dsp:txBody>
      <dsp:txXfrm>
        <a:off x="848803" y="1073419"/>
        <a:ext cx="562695" cy="46148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radial5">
  <dgm:title val=""/>
  <dgm:desc val=""/>
  <dgm:catLst>
    <dgm:cat type="relationship" pri="23000"/>
    <dgm:cat type="cycle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Name0">
    <dgm:varLst>
      <dgm:chMax val="1"/>
      <dgm:dir/>
      <dgm:animLvl val="ctr"/>
      <dgm:resizeHandles val="exact"/>
    </dgm:varLst>
    <dgm:choose name="Name1">
      <dgm:if name="Name2" func="var" arg="dir" op="equ" val="norm">
        <dgm:alg type="cycle">
          <dgm:param type="stAng" val="0"/>
          <dgm:param type="spanAng" val="360"/>
          <dgm:param type="ctrShpMap" val="fNode"/>
        </dgm:alg>
      </dgm:if>
      <dgm:else name="Name3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parTrans" refType="w" refFor="ch" refForName="centerShape" fact="0.4"/>
      <dgm:constr type="w" for="ch" forName="node" refType="w" refFor="ch" refForName="centerShape" op="equ" fact="1.25"/>
      <dgm:constr type="sp" refType="w" refFor="ch" refForName="centerShape" op="equ" fact="0.4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node" refType="primFontSz" refFor="ch" refForName="centerShape" op="lte"/>
      <dgm:constr type="primFontSz" for="des" forName="connectorText" op="equ" val="55"/>
      <dgm:constr type="primFontSz" for="des" forName="connectorText" refType="primFontSz" refFor="ch" refForName="centerShape" op="lte" fact="0.8"/>
      <dgm:constr type="primFontSz" for="des" forName="connectorText" refType="primFontSz" refFor="des" refForName="node" op="lte"/>
    </dgm:constrLst>
    <dgm:choose name="Name4">
      <dgm:if name="Name5" axis="ch ch" ptType="node node" st="1 1" cnt="1 0" func="cnt" op="lte" val="6">
        <dgm:ruleLst>
          <dgm:rule type="w" for="ch" forName="node" val="NaN" fact="1" max="NaN"/>
        </dgm:ruleLst>
      </dgm:if>
      <dgm:if name="Name6" axis="ch ch" ptType="node node" st="1 1" cnt="1 0" func="cnt" op="lte" val="8">
        <dgm:ruleLst>
          <dgm:rule type="w" for="ch" forName="node" val="NaN" fact="0.9" max="NaN"/>
        </dgm:ruleLst>
      </dgm:if>
      <dgm:if name="Name7" axis="ch ch" ptType="node node" st="1 1" cnt="1 0" func="cnt" op="lte" val="10">
        <dgm:ruleLst>
          <dgm:rule type="w" for="ch" forName="node" val="NaN" fact="0.8" max="NaN"/>
        </dgm:ruleLst>
      </dgm:if>
      <dgm:if name="Name8" axis="ch ch" ptType="node node" st="1 1" cnt="1 0" func="cnt" op="lte" val="12">
        <dgm:ruleLst>
          <dgm:rule type="w" for="ch" forName="node" val="NaN" fact="0.7" max="NaN"/>
        </dgm:ruleLst>
      </dgm:if>
      <dgm:if name="Name9" axis="ch ch" ptType="node node" st="1 1" cnt="1 0" func="cnt" op="lte" val="14">
        <dgm:ruleLst>
          <dgm:rule type="w" for="ch" forName="node" val="NaN" fact="0.6" max="NaN"/>
        </dgm:ruleLst>
      </dgm:if>
      <dgm:else name="Name10">
        <dgm:ruleLst>
          <dgm:rule type="w" for="ch" forName="node" val="NaN" fact="0.5" max="NaN"/>
        </dgm:ruleLst>
      </dgm:else>
    </dgm:choose>
    <dgm:forEach name="Name11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forEach name="Name12" axis="ch">
        <dgm:forEach name="Name13" axis="self" ptType="parTrans">
          <dgm:layoutNode name="parTrans" styleLbl="sibTrans2D1">
            <dgm:alg type="conn">
              <dgm:param type="begPts" val="auto"/>
              <dgm:param type="endPts" val="auto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h" refType="w" fact="0.85"/>
            </dgm:constrLst>
            <dgm:ruleLst/>
            <dgm:layoutNode name="connectorText">
              <dgm:alg type="tx">
                <dgm:param type="autoTxRot" val="grav"/>
              </dgm:alg>
              <dgm:shape xmlns:r="http://schemas.openxmlformats.org/officeDocument/2006/relationships" type="conn" r:blip="" hideGeom="1">
                <dgm:adjLst/>
              </dgm:shape>
              <dgm:presOf axis="self"/>
              <dgm:constrLst>
                <dgm:constr type="lMarg"/>
                <dgm:constr type="rMarg"/>
                <dgm:constr type="tMarg"/>
                <dgm:constr type="bMarg"/>
              </dgm:constrLst>
              <dgm:ruleLst>
                <dgm:rule type="primFontSz" val="5" fact="NaN" max="NaN"/>
              </dgm:ruleLst>
            </dgm:layoutNode>
          </dgm:layoutNode>
        </dgm:forEach>
        <dgm:forEach name="Name14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w" val="INF" fact="NaN" max="NaN"/>
              <dgm:rule type="primFontSz" val="5" fact="NaN" max="NaN"/>
            </dgm:ruleLst>
          </dgm:layoutNode>
        </dgm:forEach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4">
  <dgm:title val=""/>
  <dgm:desc val=""/>
  <dgm:catLst>
    <dgm:cat type="simple" pri="104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Yl/MrC3e9zuE43hh+b9d+a3NBQ==">CgMxLjAyCGguZ2pkZ3hzOAByITF5eUhOZ0Zwa3dSN2oyN2xSRng5NEFuX3FYdmhsOGtoVA==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2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Trang Ivy</dc:creator>
  <cp:lastModifiedBy>Administrator</cp:lastModifiedBy>
  <cp:revision>11</cp:revision>
  <cp:lastPrinted>2025-05-14T08:58:00Z</cp:lastPrinted>
  <dcterms:created xsi:type="dcterms:W3CDTF">2025-05-14T09:38:00Z</dcterms:created>
  <dcterms:modified xsi:type="dcterms:W3CDTF">2025-06-13T09:56:00Z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2019-11-14T00:00:00Z</vt:filetime>
  </property>
  <property fmtid="{D5CDD505-2E9C-101B-9397-08002B2CF9AE}" pid="3" name="LastSaved">
    <vt:filetime>2024-04-15T00:00:00Z</vt:filetime>
  </property>
  <property fmtid="{D5CDD505-2E9C-101B-9397-08002B2CF9AE}" pid="4" name="Producer">
    <vt:lpwstr>GPL Ghostscript 9.26</vt:lpwstr>
  </property>
  <property fmtid="{D5CDD505-2E9C-101B-9397-08002B2CF9AE}" pid="5" name="KSOProductBuildVer">
    <vt:lpwstr>1033-12.2.0.20323</vt:lpwstr>
  </property>
  <property fmtid="{D5CDD505-2E9C-101B-9397-08002B2CF9AE}" pid="6" name="ICV">
    <vt:lpwstr>8E9D7B26BBD24FD9897DFEA43E969655_13</vt:lpwstr>
  </property>
</Properties>
</file>