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2494"/>
        <w:gridCol w:w="2492"/>
        <w:gridCol w:w="2052"/>
      </w:tblGrid>
      <w:tr w:rsidR="004C5245" w14:paraId="30FDF3F5" w14:textId="77777777">
        <w:trPr>
          <w:trHeight w:val="651"/>
        </w:trPr>
        <w:tc>
          <w:tcPr>
            <w:tcW w:w="3339" w:type="dxa"/>
            <w:vMerge w:val="restart"/>
          </w:tcPr>
          <w:p w14:paraId="7CE614F4" w14:textId="77777777" w:rsidR="004C5245" w:rsidRDefault="00020901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3"/>
          </w:tcPr>
          <w:p w14:paraId="21BED4FF" w14:textId="77777777" w:rsidR="004C5245" w:rsidRDefault="00020901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4"/>
              </w:rPr>
              <w:t>BẢN</w:t>
            </w:r>
            <w:r>
              <w:rPr>
                <w:rFonts w:ascii="Arial" w:hAnsi="Arial" w:cs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MÔ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TẢ</w:t>
            </w:r>
            <w:r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CÔNG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pacing w:val="-4"/>
                <w:sz w:val="24"/>
              </w:rPr>
              <w:t>VIỆC</w:t>
            </w:r>
          </w:p>
        </w:tc>
      </w:tr>
      <w:tr w:rsidR="004C5245" w14:paraId="360BE0C4" w14:textId="77777777" w:rsidTr="004812B3">
        <w:trPr>
          <w:trHeight w:val="679"/>
        </w:trPr>
        <w:tc>
          <w:tcPr>
            <w:tcW w:w="3339" w:type="dxa"/>
            <w:vMerge/>
          </w:tcPr>
          <w:p w14:paraId="1984D61F" w14:textId="77777777" w:rsidR="004C5245" w:rsidRDefault="004C5245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494" w:type="dxa"/>
          </w:tcPr>
          <w:p w14:paraId="18172E1E" w14:textId="77777777" w:rsidR="004C5245" w:rsidRDefault="00020901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Vị trí:</w:t>
            </w:r>
          </w:p>
          <w:p w14:paraId="4C50F9FB" w14:textId="7562868E" w:rsidR="004C5245" w:rsidRDefault="002C513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Digital</w:t>
            </w:r>
            <w:r w:rsidR="004812B3">
              <w:rPr>
                <w:rFonts w:ascii="Arial" w:hAnsi="Arial" w:cs="Arial"/>
                <w:b/>
                <w:lang w:val="en-US"/>
              </w:rPr>
              <w:t xml:space="preserve"> MKT</w:t>
            </w:r>
          </w:p>
        </w:tc>
        <w:tc>
          <w:tcPr>
            <w:tcW w:w="2492" w:type="dxa"/>
          </w:tcPr>
          <w:p w14:paraId="5992FE27" w14:textId="77777777" w:rsidR="004C5245" w:rsidRDefault="00020901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Bộ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</w:rPr>
              <w:t>phận:</w:t>
            </w:r>
          </w:p>
          <w:p w14:paraId="772D148D" w14:textId="77777777" w:rsidR="004C5245" w:rsidRDefault="00020901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Marketing</w:t>
            </w:r>
          </w:p>
        </w:tc>
        <w:tc>
          <w:tcPr>
            <w:tcW w:w="2052" w:type="dxa"/>
          </w:tcPr>
          <w:p w14:paraId="177A6521" w14:textId="77777777" w:rsidR="004C5245" w:rsidRDefault="00020901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hồ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sơ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>:</w:t>
            </w:r>
          </w:p>
          <w:p w14:paraId="4D8658DC" w14:textId="0A01F443" w:rsidR="004C5245" w:rsidRDefault="00020901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SG"/>
              </w:rPr>
            </w:pPr>
            <w:r>
              <w:rPr>
                <w:rFonts w:ascii="Arial" w:hAnsi="Arial" w:cs="Arial"/>
                <w:b/>
                <w:lang w:val="en-SG"/>
              </w:rPr>
              <w:t>TXM.JD.</w:t>
            </w:r>
            <w:r w:rsidR="004812B3">
              <w:rPr>
                <w:rFonts w:ascii="Arial" w:hAnsi="Arial" w:cs="Arial"/>
                <w:b/>
                <w:lang w:val="en-SG"/>
              </w:rPr>
              <w:t>11</w:t>
            </w:r>
          </w:p>
        </w:tc>
      </w:tr>
    </w:tbl>
    <w:p w14:paraId="00BA87D0" w14:textId="77777777" w:rsidR="004C5245" w:rsidRDefault="004C5245">
      <w:pPr>
        <w:pStyle w:val="BodyText"/>
        <w:rPr>
          <w:rFonts w:ascii="Times New Roman" w:hAnsi="Times New Roman" w:cs="Times New Roman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77"/>
      </w:tblGrid>
      <w:tr w:rsidR="004C5245" w14:paraId="7E45B2A8" w14:textId="77777777">
        <w:trPr>
          <w:trHeight w:val="479"/>
        </w:trPr>
        <w:tc>
          <w:tcPr>
            <w:tcW w:w="10377" w:type="dxa"/>
          </w:tcPr>
          <w:p w14:paraId="0EF8EA6B" w14:textId="62819F08" w:rsidR="004C5245" w:rsidRPr="004812B3" w:rsidRDefault="002A11DE" w:rsidP="00020901">
            <w:pPr>
              <w:pStyle w:val="TableParagraph"/>
              <w:numPr>
                <w:ilvl w:val="0"/>
                <w:numId w:val="3"/>
              </w:numPr>
              <w:spacing w:before="105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>Mục</w:t>
            </w:r>
            <w:proofErr w:type="spellEnd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>tiêu</w:t>
            </w:r>
            <w:proofErr w:type="spellEnd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>công</w:t>
            </w:r>
            <w:proofErr w:type="spellEnd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A11DE"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6C672C" w14:paraId="2227E1A4" w14:textId="77777777">
        <w:trPr>
          <w:trHeight w:val="479"/>
        </w:trPr>
        <w:tc>
          <w:tcPr>
            <w:tcW w:w="10377" w:type="dxa"/>
          </w:tcPr>
          <w:p w14:paraId="27AC9048" w14:textId="594FB7A2" w:rsidR="006C672C" w:rsidRPr="00DA41AB" w:rsidRDefault="00DA41AB" w:rsidP="00461895">
            <w:pPr>
              <w:pStyle w:val="TableParagraph"/>
              <w:numPr>
                <w:ilvl w:val="0"/>
                <w:numId w:val="2"/>
              </w:numPr>
              <w:spacing w:before="105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A41AB">
              <w:rPr>
                <w:rFonts w:ascii="Times New Roman" w:hAnsi="Times New Roman" w:cs="Times New Roman"/>
                <w:sz w:val="24"/>
                <w:szCs w:val="24"/>
              </w:rPr>
              <w:t xml:space="preserve">Triển khai các hoạt động tiếp thị số nhằm nâng cao nhận diện thương hiệu, thu hút khách hàng tiềm năng (lead generation), và </w:t>
            </w:r>
            <w:bookmarkStart w:id="0" w:name="_GoBack"/>
            <w:bookmarkEnd w:id="0"/>
            <w:r w:rsidRPr="00DA41AB">
              <w:rPr>
                <w:rFonts w:ascii="Times New Roman" w:hAnsi="Times New Roman" w:cs="Times New Roman"/>
                <w:sz w:val="24"/>
                <w:szCs w:val="24"/>
              </w:rPr>
              <w:t>hỗ trợ hoạt động kinh doanh trong lĩnh vực logistics – vận tải – kho bãi.</w:t>
            </w:r>
          </w:p>
        </w:tc>
      </w:tr>
      <w:tr w:rsidR="002A11DE" w14:paraId="7C026429" w14:textId="77777777">
        <w:trPr>
          <w:trHeight w:val="479"/>
        </w:trPr>
        <w:tc>
          <w:tcPr>
            <w:tcW w:w="10377" w:type="dxa"/>
          </w:tcPr>
          <w:p w14:paraId="2498264F" w14:textId="66905014" w:rsidR="002A11DE" w:rsidRPr="00B41B30" w:rsidRDefault="00B41B30" w:rsidP="00020901">
            <w:pPr>
              <w:pStyle w:val="TableParagraph"/>
              <w:numPr>
                <w:ilvl w:val="0"/>
                <w:numId w:val="3"/>
              </w:numPr>
              <w:spacing w:before="105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Thời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gian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r w:rsidR="00DA41AB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– </w:t>
            </w:r>
            <w:proofErr w:type="spellStart"/>
            <w:r w:rsidR="00DA41AB">
              <w:rPr>
                <w:rFonts w:ascii="Arial" w:hAnsi="Arial" w:cs="Arial"/>
                <w:b/>
                <w:sz w:val="28"/>
                <w:szCs w:val="28"/>
                <w:lang w:val="en-US"/>
              </w:rPr>
              <w:t>Địa</w:t>
            </w:r>
            <w:proofErr w:type="spellEnd"/>
            <w:r w:rsidR="00DA41AB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DA41AB">
              <w:rPr>
                <w:rFonts w:ascii="Arial" w:hAnsi="Arial" w:cs="Arial"/>
                <w:b/>
                <w:sz w:val="28"/>
                <w:szCs w:val="28"/>
                <w:lang w:val="en-US"/>
              </w:rPr>
              <w:t>điểm</w:t>
            </w:r>
            <w:proofErr w:type="spellEnd"/>
            <w:r w:rsidR="00DA41AB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làm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2A11DE" w14:paraId="77FB355E" w14:textId="77777777">
        <w:trPr>
          <w:trHeight w:val="479"/>
        </w:trPr>
        <w:tc>
          <w:tcPr>
            <w:tcW w:w="10377" w:type="dxa"/>
          </w:tcPr>
          <w:p w14:paraId="636E1B94" w14:textId="77777777" w:rsidR="002A11DE" w:rsidRPr="00DA41AB" w:rsidRDefault="00B41B30" w:rsidP="00B41B30">
            <w:pPr>
              <w:pStyle w:val="TableParagraph"/>
              <w:numPr>
                <w:ilvl w:val="0"/>
                <w:numId w:val="2"/>
              </w:numPr>
              <w:spacing w:before="105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–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6.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cách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DBB5952" w14:textId="77777777" w:rsidR="00B41B30" w:rsidRPr="00DA41AB" w:rsidRDefault="00B41B30" w:rsidP="00B41B30">
            <w:pPr>
              <w:pStyle w:val="TableParagraph"/>
              <w:numPr>
                <w:ilvl w:val="0"/>
                <w:numId w:val="2"/>
              </w:numPr>
              <w:spacing w:before="105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Sáng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8h15-12h-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Chiều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13h15- 17h</w:t>
            </w:r>
            <w:r w:rsidR="00DA4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15’.</w:t>
            </w:r>
          </w:p>
          <w:p w14:paraId="2A82D391" w14:textId="2FBCC777" w:rsidR="00DA41AB" w:rsidRPr="00B41B30" w:rsidRDefault="00DA41AB" w:rsidP="00B41B30">
            <w:pPr>
              <w:pStyle w:val="TableParagraph"/>
              <w:numPr>
                <w:ilvl w:val="0"/>
                <w:numId w:val="2"/>
              </w:numPr>
              <w:spacing w:before="105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A41AB">
              <w:rPr>
                <w:rFonts w:ascii="Times New Roman" w:hAnsi="Times New Roman" w:cs="Times New Roman"/>
                <w:sz w:val="24"/>
                <w:szCs w:val="24"/>
              </w:rPr>
              <w:t>Địa điểm làm việc: Số 65 đường số 9, Khu dân cư Hiệp Bình Phước, Thành phố Thủ Đức, Hồ Chí Minh.</w:t>
            </w:r>
          </w:p>
        </w:tc>
      </w:tr>
      <w:tr w:rsidR="00AC69EC" w14:paraId="079593B6" w14:textId="77777777" w:rsidTr="00AC69EC">
        <w:trPr>
          <w:trHeight w:val="569"/>
        </w:trPr>
        <w:tc>
          <w:tcPr>
            <w:tcW w:w="10377" w:type="dxa"/>
          </w:tcPr>
          <w:p w14:paraId="23D6EED8" w14:textId="32033C31" w:rsidR="00AC69EC" w:rsidRPr="00AC69EC" w:rsidRDefault="00AC69EC" w:rsidP="00AC69EC">
            <w:pPr>
              <w:pStyle w:val="TableParagraph"/>
              <w:spacing w:before="105"/>
              <w:ind w:left="370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                            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C.</w:t>
            </w:r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Yêu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cầu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về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trình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độ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và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kỹ</w:t>
            </w:r>
            <w:proofErr w:type="spellEnd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C69EC">
              <w:rPr>
                <w:rFonts w:ascii="Arial" w:hAnsi="Arial" w:cs="Arial"/>
                <w:b/>
                <w:sz w:val="28"/>
                <w:szCs w:val="28"/>
                <w:lang w:val="en-US"/>
              </w:rPr>
              <w:t>năng</w:t>
            </w:r>
            <w:proofErr w:type="spellEnd"/>
          </w:p>
        </w:tc>
      </w:tr>
      <w:tr w:rsidR="00AC69EC" w14:paraId="7856E4B6" w14:textId="77777777">
        <w:trPr>
          <w:trHeight w:val="479"/>
        </w:trPr>
        <w:tc>
          <w:tcPr>
            <w:tcW w:w="10377" w:type="dxa"/>
          </w:tcPr>
          <w:p w14:paraId="0B0D8C1F" w14:textId="77777777" w:rsidR="00A744E9" w:rsidRDefault="00A744E9" w:rsidP="00A744E9">
            <w:pPr>
              <w:pStyle w:val="NormalWeb"/>
              <w:spacing w:line="360" w:lineRule="auto"/>
              <w:ind w:left="370"/>
              <w:rPr>
                <w:rFonts w:eastAsia="Tahoma"/>
                <w:lang w:val="vi"/>
              </w:rPr>
            </w:pPr>
            <w:r>
              <w:t xml:space="preserve">- </w:t>
            </w:r>
            <w:r w:rsidR="00DA41AB">
              <w:t xml:space="preserve"> </w:t>
            </w:r>
            <w:proofErr w:type="spellStart"/>
            <w:r w:rsidR="00DA41AB" w:rsidRPr="00DA41AB">
              <w:t>Thành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thạo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chạy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quảng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cáo</w:t>
            </w:r>
            <w:proofErr w:type="spellEnd"/>
            <w:r w:rsidR="00DA41AB" w:rsidRPr="00DA41AB">
              <w:t xml:space="preserve"> Google Ads, Meta Ads, LinkedIn Ads</w:t>
            </w:r>
            <w:r w:rsidR="00DA41AB" w:rsidRPr="00DA41AB">
              <w:br/>
              <w:t xml:space="preserve">- </w:t>
            </w:r>
            <w:proofErr w:type="spellStart"/>
            <w:r w:rsidR="00DA41AB" w:rsidRPr="00DA41AB">
              <w:t>Hiểu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biết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cơ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bản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về</w:t>
            </w:r>
            <w:proofErr w:type="spellEnd"/>
            <w:r w:rsidR="00DA41AB" w:rsidRPr="00DA41AB">
              <w:t xml:space="preserve"> SEO, Google Analytics, Meta Business Suite</w:t>
            </w:r>
            <w:r w:rsidR="00DA41AB" w:rsidRPr="00DA41AB">
              <w:br/>
              <w:t xml:space="preserve">- </w:t>
            </w:r>
            <w:proofErr w:type="spellStart"/>
            <w:r w:rsidR="00DA41AB" w:rsidRPr="00DA41AB">
              <w:t>Biết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sử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dụng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các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công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cụ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như</w:t>
            </w:r>
            <w:proofErr w:type="spellEnd"/>
            <w:r w:rsidR="00DA41AB" w:rsidRPr="00DA41AB">
              <w:t xml:space="preserve"> Canva, </w:t>
            </w:r>
            <w:proofErr w:type="spellStart"/>
            <w:r w:rsidR="00DA41AB" w:rsidRPr="00DA41AB">
              <w:t>ChatGPT</w:t>
            </w:r>
            <w:proofErr w:type="spellEnd"/>
            <w:r w:rsidR="00DA41AB" w:rsidRPr="00DA41AB">
              <w:t>, Notion, Google Tag Manager, CRM</w:t>
            </w:r>
            <w:r w:rsidR="00DA41AB" w:rsidRPr="00DA41AB">
              <w:br/>
              <w:t xml:space="preserve">- </w:t>
            </w:r>
            <w:proofErr w:type="spellStart"/>
            <w:r w:rsidR="00DA41AB" w:rsidRPr="00DA41AB">
              <w:t>Có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khả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năng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phối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hợp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chặt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chẽ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với</w:t>
            </w:r>
            <w:proofErr w:type="spellEnd"/>
            <w:r w:rsidR="00DA41AB" w:rsidRPr="00DA41AB">
              <w:t xml:space="preserve"> team </w:t>
            </w:r>
            <w:proofErr w:type="spellStart"/>
            <w:r w:rsidR="00DA41AB" w:rsidRPr="00DA41AB">
              <w:t>nội</w:t>
            </w:r>
            <w:proofErr w:type="spellEnd"/>
            <w:r w:rsidR="00DA41AB" w:rsidRPr="00DA41AB">
              <w:t xml:space="preserve"> dung, sale </w:t>
            </w:r>
            <w:proofErr w:type="spellStart"/>
            <w:r w:rsidR="00DA41AB" w:rsidRPr="00DA41AB">
              <w:t>và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vận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hành</w:t>
            </w:r>
            <w:proofErr w:type="spellEnd"/>
            <w:r w:rsidR="00DA41AB" w:rsidRPr="00DA41AB">
              <w:t>.</w:t>
            </w:r>
          </w:p>
          <w:p w14:paraId="548830A3" w14:textId="25EF638D" w:rsidR="00DA41AB" w:rsidRPr="00DA41AB" w:rsidRDefault="00A744E9" w:rsidP="00A744E9">
            <w:pPr>
              <w:pStyle w:val="NormalWeb"/>
              <w:spacing w:line="360" w:lineRule="auto"/>
              <w:ind w:left="370"/>
              <w:rPr>
                <w:rFonts w:eastAsia="Tahoma"/>
                <w:lang w:val="vi"/>
              </w:rPr>
            </w:pPr>
            <w:r>
              <w:t xml:space="preserve">- </w:t>
            </w:r>
            <w:proofErr w:type="spellStart"/>
            <w:r w:rsidR="00DA41AB" w:rsidRPr="00DA41AB">
              <w:t>Tư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duy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phân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tích</w:t>
            </w:r>
            <w:proofErr w:type="spellEnd"/>
            <w:r w:rsidR="00DA41AB" w:rsidRPr="00DA41AB">
              <w:t xml:space="preserve">, logic </w:t>
            </w:r>
            <w:proofErr w:type="spellStart"/>
            <w:r w:rsidR="00DA41AB" w:rsidRPr="00DA41AB">
              <w:t>và</w:t>
            </w:r>
            <w:proofErr w:type="spellEnd"/>
            <w:r w:rsidR="00DA41AB" w:rsidRPr="00DA41AB">
              <w:t xml:space="preserve"> data-driven</w:t>
            </w:r>
            <w:r w:rsidR="00DA41AB" w:rsidRPr="00DA41AB">
              <w:br/>
              <w:t xml:space="preserve">- </w:t>
            </w:r>
            <w:proofErr w:type="spellStart"/>
            <w:r w:rsidR="00DA41AB" w:rsidRPr="00DA41AB">
              <w:t>Chủ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động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học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hỏi</w:t>
            </w:r>
            <w:proofErr w:type="spellEnd"/>
            <w:r w:rsidR="00DA41AB" w:rsidRPr="00DA41AB">
              <w:t xml:space="preserve">, </w:t>
            </w:r>
            <w:proofErr w:type="spellStart"/>
            <w:r w:rsidR="00DA41AB" w:rsidRPr="00DA41AB">
              <w:t>cập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nhật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công</w:t>
            </w:r>
            <w:proofErr w:type="spellEnd"/>
            <w:r w:rsidR="00DA41AB" w:rsidRPr="00DA41AB">
              <w:t xml:space="preserve"> </w:t>
            </w:r>
            <w:proofErr w:type="spellStart"/>
            <w:r w:rsidR="00DA41AB" w:rsidRPr="00DA41AB">
              <w:t>nghệ</w:t>
            </w:r>
            <w:proofErr w:type="spellEnd"/>
            <w:r w:rsidR="00DA41AB" w:rsidRPr="00DA41AB">
              <w:t xml:space="preserve"> marketing </w:t>
            </w:r>
            <w:proofErr w:type="spellStart"/>
            <w:r w:rsidR="00DA41AB" w:rsidRPr="00DA41AB">
              <w:t>mới</w:t>
            </w:r>
            <w:proofErr w:type="spellEnd"/>
          </w:p>
          <w:p w14:paraId="07BEBD20" w14:textId="321A60BD" w:rsidR="00DA41AB" w:rsidRPr="00DA41AB" w:rsidRDefault="00A744E9" w:rsidP="00A744E9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-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lập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hoạch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triển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khai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đánh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chiến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Marketing.</w:t>
            </w:r>
          </w:p>
          <w:p w14:paraId="6DAA42C3" w14:textId="77777777" w:rsidR="00A744E9" w:rsidRDefault="00A744E9" w:rsidP="00A744E9">
            <w:pPr>
              <w:widowControl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-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khả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tích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liệu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đánh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suất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tối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ưu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chiến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quảng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cáo</w:t>
            </w:r>
            <w:proofErr w:type="spellEnd"/>
            <w:r w:rsidR="00DA41AB" w:rsidRPr="00DA41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DEB88BA" w14:textId="02E23B72" w:rsidR="00DA41AB" w:rsidRPr="00A744E9" w:rsidRDefault="00A744E9" w:rsidP="00A744E9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- </w:t>
            </w:r>
            <w:r w:rsidR="00DA41AB" w:rsidRPr="00DA41AB">
              <w:rPr>
                <w:rFonts w:ascii="Times New Roman" w:hAnsi="Times New Roman" w:cs="Times New Roman"/>
                <w:sz w:val="24"/>
                <w:szCs w:val="24"/>
              </w:rPr>
              <w:t>Tinh thần teamwork và phối hợp liên phòng ban tốt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0506C49" w14:textId="3C0F36C4" w:rsidR="00A744E9" w:rsidRPr="00A744E9" w:rsidRDefault="00A744E9" w:rsidP="00A744E9">
            <w:pPr>
              <w:pStyle w:val="NormalWeb"/>
              <w:spacing w:line="360" w:lineRule="auto"/>
              <w:ind w:left="370"/>
              <w:rPr>
                <w:rFonts w:eastAsia="Tahoma"/>
                <w:lang w:val="vi"/>
              </w:rPr>
            </w:pPr>
            <w:r>
              <w:rPr>
                <w:rFonts w:eastAsia="Arial"/>
              </w:rPr>
              <w:t xml:space="preserve">- </w:t>
            </w:r>
            <w:proofErr w:type="spellStart"/>
            <w:r w:rsidRPr="00DA41AB">
              <w:rPr>
                <w:rFonts w:eastAsia="Arial"/>
              </w:rPr>
              <w:t>Sáng</w:t>
            </w:r>
            <w:proofErr w:type="spellEnd"/>
            <w:r w:rsidRPr="00DA41AB">
              <w:rPr>
                <w:rFonts w:eastAsia="Arial"/>
              </w:rPr>
              <w:t xml:space="preserve"> </w:t>
            </w:r>
            <w:proofErr w:type="spellStart"/>
            <w:r w:rsidRPr="00DA41AB">
              <w:rPr>
                <w:rFonts w:eastAsia="Arial"/>
              </w:rPr>
              <w:t>tạo</w:t>
            </w:r>
            <w:proofErr w:type="spellEnd"/>
            <w:r w:rsidRPr="00DA41AB">
              <w:rPr>
                <w:rFonts w:eastAsia="Arial"/>
              </w:rPr>
              <w:t xml:space="preserve">, </w:t>
            </w:r>
            <w:proofErr w:type="spellStart"/>
            <w:r w:rsidRPr="00DA41AB">
              <w:rPr>
                <w:rFonts w:eastAsia="Arial"/>
              </w:rPr>
              <w:t>chủ</w:t>
            </w:r>
            <w:proofErr w:type="spellEnd"/>
            <w:r w:rsidRPr="00DA41AB">
              <w:rPr>
                <w:rFonts w:eastAsia="Arial"/>
              </w:rPr>
              <w:t xml:space="preserve"> </w:t>
            </w:r>
            <w:proofErr w:type="spellStart"/>
            <w:r w:rsidRPr="00DA41AB">
              <w:rPr>
                <w:rFonts w:eastAsia="Arial"/>
              </w:rPr>
              <w:t>động</w:t>
            </w:r>
            <w:proofErr w:type="spellEnd"/>
            <w:r w:rsidRPr="00DA41AB">
              <w:rPr>
                <w:rFonts w:eastAsia="Arial"/>
              </w:rPr>
              <w:t xml:space="preserve">, </w:t>
            </w:r>
            <w:proofErr w:type="spellStart"/>
            <w:r w:rsidRPr="00DA41AB">
              <w:rPr>
                <w:rFonts w:eastAsia="Arial"/>
              </w:rPr>
              <w:t>có</w:t>
            </w:r>
            <w:proofErr w:type="spellEnd"/>
            <w:r w:rsidRPr="00DA41AB">
              <w:rPr>
                <w:rFonts w:eastAsia="Arial"/>
              </w:rPr>
              <w:t xml:space="preserve"> </w:t>
            </w:r>
            <w:proofErr w:type="spellStart"/>
            <w:r w:rsidRPr="00DA41AB">
              <w:rPr>
                <w:rFonts w:eastAsia="Arial"/>
              </w:rPr>
              <w:t>trách</w:t>
            </w:r>
            <w:proofErr w:type="spellEnd"/>
            <w:r w:rsidRPr="00DA41AB">
              <w:rPr>
                <w:rFonts w:eastAsia="Arial"/>
              </w:rPr>
              <w:t xml:space="preserve"> </w:t>
            </w:r>
            <w:proofErr w:type="spellStart"/>
            <w:r w:rsidRPr="00DA41AB">
              <w:rPr>
                <w:rFonts w:eastAsia="Arial"/>
              </w:rPr>
              <w:t>nhiệm</w:t>
            </w:r>
            <w:proofErr w:type="spellEnd"/>
            <w:r w:rsidRPr="00DA41AB">
              <w:rPr>
                <w:rFonts w:eastAsia="Arial"/>
              </w:rPr>
              <w:t xml:space="preserve"> </w:t>
            </w:r>
            <w:proofErr w:type="spellStart"/>
            <w:r w:rsidRPr="00DA41AB">
              <w:rPr>
                <w:rFonts w:eastAsia="Arial"/>
              </w:rPr>
              <w:t>và</w:t>
            </w:r>
            <w:proofErr w:type="spellEnd"/>
            <w:r w:rsidRPr="00DA41AB">
              <w:rPr>
                <w:rFonts w:eastAsia="Arial"/>
              </w:rPr>
              <w:t xml:space="preserve"> </w:t>
            </w:r>
            <w:proofErr w:type="spellStart"/>
            <w:r w:rsidRPr="00DA41AB">
              <w:rPr>
                <w:rFonts w:eastAsia="Arial"/>
              </w:rPr>
              <w:t>đam</w:t>
            </w:r>
            <w:proofErr w:type="spellEnd"/>
            <w:r w:rsidRPr="00DA41AB">
              <w:rPr>
                <w:rFonts w:eastAsia="Arial"/>
              </w:rPr>
              <w:t xml:space="preserve"> </w:t>
            </w:r>
            <w:proofErr w:type="spellStart"/>
            <w:r w:rsidRPr="00DA41AB">
              <w:rPr>
                <w:rFonts w:eastAsia="Arial"/>
              </w:rPr>
              <w:t>mê</w:t>
            </w:r>
            <w:proofErr w:type="spellEnd"/>
            <w:r w:rsidRPr="00DA41AB">
              <w:rPr>
                <w:rFonts w:eastAsia="Arial"/>
              </w:rPr>
              <w:t xml:space="preserve"> </w:t>
            </w:r>
            <w:proofErr w:type="spellStart"/>
            <w:r w:rsidRPr="00DA41AB">
              <w:rPr>
                <w:rFonts w:eastAsia="Arial"/>
              </w:rPr>
              <w:t>với</w:t>
            </w:r>
            <w:proofErr w:type="spellEnd"/>
            <w:r w:rsidRPr="00DA41AB">
              <w:rPr>
                <w:rFonts w:eastAsia="Arial"/>
              </w:rPr>
              <w:t xml:space="preserve"> </w:t>
            </w:r>
            <w:proofErr w:type="spellStart"/>
            <w:r w:rsidRPr="00DA41AB">
              <w:rPr>
                <w:rFonts w:eastAsia="Arial"/>
              </w:rPr>
              <w:t>lĩnh</w:t>
            </w:r>
            <w:proofErr w:type="spellEnd"/>
            <w:r w:rsidRPr="00DA41AB">
              <w:rPr>
                <w:rFonts w:eastAsia="Arial"/>
              </w:rPr>
              <w:t xml:space="preserve"> </w:t>
            </w:r>
            <w:proofErr w:type="spellStart"/>
            <w:r w:rsidRPr="00DA41AB">
              <w:rPr>
                <w:rFonts w:eastAsia="Arial"/>
              </w:rPr>
              <w:t>vực</w:t>
            </w:r>
            <w:proofErr w:type="spellEnd"/>
            <w:r w:rsidRPr="00DA41AB">
              <w:rPr>
                <w:rFonts w:eastAsia="Arial"/>
              </w:rPr>
              <w:t xml:space="preserve"> Marketing.</w:t>
            </w:r>
          </w:p>
        </w:tc>
      </w:tr>
      <w:tr w:rsidR="002A11DE" w14:paraId="6FEAFCAA" w14:textId="77777777">
        <w:trPr>
          <w:trHeight w:val="479"/>
        </w:trPr>
        <w:tc>
          <w:tcPr>
            <w:tcW w:w="10377" w:type="dxa"/>
          </w:tcPr>
          <w:p w14:paraId="055A2FDE" w14:textId="07E31EDD" w:rsidR="002A11DE" w:rsidRDefault="002A11DE" w:rsidP="00020901">
            <w:pPr>
              <w:pStyle w:val="TableParagraph"/>
              <w:numPr>
                <w:ilvl w:val="0"/>
                <w:numId w:val="3"/>
              </w:numPr>
              <w:spacing w:before="105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Quan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công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.</w:t>
            </w:r>
          </w:p>
        </w:tc>
      </w:tr>
      <w:tr w:rsidR="002A11DE" w14:paraId="05F9D715" w14:textId="77777777">
        <w:trPr>
          <w:trHeight w:val="479"/>
        </w:trPr>
        <w:tc>
          <w:tcPr>
            <w:tcW w:w="10377" w:type="dxa"/>
          </w:tcPr>
          <w:p w14:paraId="09D3308A" w14:textId="5CBCF5E7" w:rsidR="002A11DE" w:rsidRDefault="002A11DE" w:rsidP="002A11DE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lastRenderedPageBreak/>
              <w:drawing>
                <wp:inline distT="0" distB="0" distL="0" distR="0" wp14:anchorId="58327E60" wp14:editId="6AF39EBA">
                  <wp:extent cx="5022850" cy="2819400"/>
                  <wp:effectExtent l="0" t="0" r="0" b="19050"/>
                  <wp:docPr id="2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" r:lo="rId7" r:qs="rId8" r:cs="rId9"/>
                    </a:graphicData>
                  </a:graphic>
                </wp:inline>
              </w:drawing>
            </w:r>
          </w:p>
        </w:tc>
      </w:tr>
      <w:tr w:rsidR="002A11DE" w14:paraId="11FB0F51" w14:textId="77777777" w:rsidTr="00020901">
        <w:trPr>
          <w:trHeight w:val="599"/>
        </w:trPr>
        <w:tc>
          <w:tcPr>
            <w:tcW w:w="10377" w:type="dxa"/>
          </w:tcPr>
          <w:p w14:paraId="7DDC92DC" w14:textId="09F41281" w:rsidR="002A11DE" w:rsidRPr="00461895" w:rsidRDefault="00B41B30" w:rsidP="00461895">
            <w:pPr>
              <w:pStyle w:val="TableParagraph"/>
              <w:spacing w:before="16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                                                </w:t>
            </w:r>
            <w:r w:rsidR="00020901">
              <w:rPr>
                <w:rFonts w:ascii="Arial" w:hAnsi="Arial" w:cs="Arial"/>
                <w:b/>
                <w:sz w:val="28"/>
                <w:szCs w:val="28"/>
                <w:lang w:val="en-US"/>
              </w:rPr>
              <w:t>D</w:t>
            </w:r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>Trách</w:t>
            </w:r>
            <w:proofErr w:type="spellEnd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>nhiệm</w:t>
            </w:r>
            <w:proofErr w:type="spellEnd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>chính</w:t>
            </w:r>
            <w:proofErr w:type="spellEnd"/>
          </w:p>
        </w:tc>
      </w:tr>
      <w:tr w:rsidR="002A11DE" w14:paraId="00007C19" w14:textId="77777777" w:rsidTr="00020901">
        <w:trPr>
          <w:trHeight w:val="2946"/>
        </w:trPr>
        <w:tc>
          <w:tcPr>
            <w:tcW w:w="10377" w:type="dxa"/>
          </w:tcPr>
          <w:p w14:paraId="5BE53C42" w14:textId="6C0EEE0A" w:rsidR="00DA41AB" w:rsidRPr="00DA41AB" w:rsidRDefault="00DA41AB" w:rsidP="00DA41AB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ascii="Tahoma" w:eastAsia="Tahoma" w:hAnsi="Tahoma" w:cs="Tahoma"/>
                <w:sz w:val="22"/>
                <w:szCs w:val="22"/>
                <w:lang w:val="vi"/>
              </w:rPr>
            </w:pP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Digital Marketing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(Google Ads, Facebook Ads, LinkedIn, Email Automation...)</w:t>
            </w:r>
            <w:r>
              <w:br/>
              <w:t xml:space="preserve">-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: website, </w:t>
            </w:r>
            <w:proofErr w:type="spellStart"/>
            <w:r>
              <w:t>fanpage</w:t>
            </w:r>
            <w:proofErr w:type="spellEnd"/>
            <w:r>
              <w:t>, landing page, LinkedIn</w:t>
            </w:r>
            <w:r>
              <w:br/>
              <w:t xml:space="preserve">-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team content &amp; design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logistics (blog, </w:t>
            </w:r>
            <w:proofErr w:type="spellStart"/>
            <w:r>
              <w:t>bài</w:t>
            </w:r>
            <w:proofErr w:type="spellEnd"/>
            <w:r>
              <w:t xml:space="preserve"> PR, infographics, video </w:t>
            </w:r>
            <w:proofErr w:type="spellStart"/>
            <w:r>
              <w:t>ngắn</w:t>
            </w:r>
            <w:proofErr w:type="spellEnd"/>
            <w:r>
              <w:t>...)</w:t>
            </w:r>
            <w:r>
              <w:br/>
              <w:t xml:space="preserve">-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 w:rsidR="002C5132">
              <w:t>.</w:t>
            </w:r>
            <w:r>
              <w:br/>
              <w:t xml:space="preserve">-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SEO on-page </w:t>
            </w:r>
            <w:proofErr w:type="spellStart"/>
            <w:r>
              <w:t>và</w:t>
            </w:r>
            <w:proofErr w:type="spellEnd"/>
            <w:r>
              <w:t xml:space="preserve"> off-page </w:t>
            </w:r>
            <w:proofErr w:type="spellStart"/>
            <w:r>
              <w:t>cho</w:t>
            </w:r>
            <w:proofErr w:type="spellEnd"/>
            <w:r>
              <w:t xml:space="preserve"> website </w:t>
            </w:r>
            <w:proofErr w:type="spellStart"/>
            <w:r>
              <w:t>ngành</w:t>
            </w:r>
            <w:proofErr w:type="spellEnd"/>
            <w:r>
              <w:t xml:space="preserve"> logistics</w:t>
            </w:r>
            <w:r>
              <w:br/>
              <w:t xml:space="preserve">-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team sale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  <w:p w14:paraId="1975C077" w14:textId="0ACE39F5" w:rsidR="00DA41AB" w:rsidRPr="00DA41AB" w:rsidRDefault="00DA41AB" w:rsidP="00DA41AB">
            <w:pPr>
              <w:pStyle w:val="NormalWeb"/>
              <w:numPr>
                <w:ilvl w:val="0"/>
                <w:numId w:val="2"/>
              </w:numPr>
              <w:spacing w:line="360" w:lineRule="auto"/>
              <w:rPr>
                <w:rFonts w:ascii="Tahoma" w:eastAsia="Tahoma" w:hAnsi="Tahoma" w:cs="Tahoma"/>
                <w:sz w:val="22"/>
                <w:szCs w:val="22"/>
                <w:lang w:val="vi"/>
              </w:rPr>
            </w:pPr>
            <w:r>
              <w:t xml:space="preserve">- Website </w:t>
            </w:r>
            <w:proofErr w:type="spellStart"/>
            <w:r>
              <w:t>công</w:t>
            </w:r>
            <w:proofErr w:type="spellEnd"/>
            <w:r>
              <w:t xml:space="preserve"> ty (SEO, blog </w:t>
            </w:r>
            <w:proofErr w:type="spellStart"/>
            <w:r>
              <w:t>ngành</w:t>
            </w:r>
            <w:proofErr w:type="spellEnd"/>
            <w:r>
              <w:t xml:space="preserve"> logistics)</w:t>
            </w:r>
            <w:r>
              <w:br/>
              <w:t xml:space="preserve">- </w:t>
            </w:r>
            <w:proofErr w:type="spellStart"/>
            <w:r>
              <w:t>Fanpage</w:t>
            </w:r>
            <w:proofErr w:type="spellEnd"/>
            <w:r>
              <w:t xml:space="preserve"> Facebook, LinkedIn, </w:t>
            </w:r>
            <w:proofErr w:type="spellStart"/>
            <w:r>
              <w:t>Zalo</w:t>
            </w:r>
            <w:proofErr w:type="spellEnd"/>
            <w:r>
              <w:t xml:space="preserve"> OA</w:t>
            </w:r>
            <w:r>
              <w:br/>
              <w:t xml:space="preserve">- </w:t>
            </w: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: Google Ads, Meta Ads, LinkedIn Ads</w:t>
            </w:r>
            <w:r>
              <w:br/>
              <w:t>- Email marketin</w:t>
            </w:r>
            <w:r w:rsidR="002C5132">
              <w:t>g.</w:t>
            </w:r>
          </w:p>
        </w:tc>
      </w:tr>
      <w:tr w:rsidR="00461895" w14:paraId="5620F6D1" w14:textId="77777777" w:rsidTr="00020901">
        <w:trPr>
          <w:trHeight w:val="564"/>
        </w:trPr>
        <w:tc>
          <w:tcPr>
            <w:tcW w:w="10377" w:type="dxa"/>
          </w:tcPr>
          <w:p w14:paraId="2C2D04E1" w14:textId="27FB3838" w:rsidR="00461895" w:rsidRPr="00B41B30" w:rsidRDefault="00B41B30" w:rsidP="00B41B30">
            <w:pPr>
              <w:pStyle w:val="TableParagraph"/>
              <w:spacing w:before="16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                                                     </w:t>
            </w:r>
            <w:r w:rsidR="00020901">
              <w:rPr>
                <w:rFonts w:ascii="Arial" w:hAnsi="Arial" w:cs="Arial"/>
                <w:b/>
                <w:sz w:val="28"/>
                <w:szCs w:val="28"/>
                <w:lang w:val="en-US"/>
              </w:rPr>
              <w:t>E</w:t>
            </w:r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>Quyền</w:t>
            </w:r>
            <w:proofErr w:type="spellEnd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61895">
              <w:rPr>
                <w:rFonts w:ascii="Arial" w:hAnsi="Arial" w:cs="Arial"/>
                <w:b/>
                <w:sz w:val="28"/>
                <w:szCs w:val="28"/>
                <w:lang w:val="en-US"/>
              </w:rPr>
              <w:t>lợi</w:t>
            </w:r>
            <w:proofErr w:type="spellEnd"/>
          </w:p>
        </w:tc>
      </w:tr>
      <w:tr w:rsidR="002A11DE" w14:paraId="3CDAD3CE" w14:textId="77777777" w:rsidTr="00F67EA8">
        <w:trPr>
          <w:trHeight w:val="1833"/>
        </w:trPr>
        <w:tc>
          <w:tcPr>
            <w:tcW w:w="10377" w:type="dxa"/>
          </w:tcPr>
          <w:p w14:paraId="1EFE9491" w14:textId="14670804" w:rsidR="002A11DE" w:rsidRPr="00C94D72" w:rsidRDefault="002A11DE" w:rsidP="00461895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94D72">
              <w:rPr>
                <w:rFonts w:ascii="Times New Roman" w:hAnsi="Times New Roman" w:cs="Times New Roman"/>
                <w:sz w:val="24"/>
                <w:szCs w:val="24"/>
              </w:rPr>
              <w:t xml:space="preserve">Mức lương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01484"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C94D72"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.000.000 VNĐ</w:t>
            </w:r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C94D72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 xml:space="preserve"> </w:t>
            </w:r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C51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C94D72"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.000.000</w:t>
            </w:r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94D72"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VNĐ</w:t>
            </w:r>
            <w:r w:rsidRPr="00C94D72">
              <w:rPr>
                <w:rFonts w:ascii="Times New Roman" w:hAnsi="Times New Roman" w:cs="Times New Roman"/>
                <w:sz w:val="24"/>
                <w:szCs w:val="24"/>
              </w:rPr>
              <w:t xml:space="preserve"> tuỳ theo năng</w:t>
            </w:r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94D72">
              <w:rPr>
                <w:rFonts w:ascii="Times New Roman" w:hAnsi="Times New Roman" w:cs="Times New Roman"/>
                <w:sz w:val="24"/>
                <w:szCs w:val="24"/>
              </w:rPr>
              <w:t xml:space="preserve">lực và thưởng theo </w:t>
            </w:r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KPI</w:t>
            </w:r>
          </w:p>
          <w:p w14:paraId="27964BEE" w14:textId="77777777" w:rsidR="002A11DE" w:rsidRPr="00C94D72" w:rsidRDefault="002A11DE" w:rsidP="002A11DE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ind w:left="583" w:hanging="363"/>
              <w:rPr>
                <w:rFonts w:ascii="Times New Roman" w:hAnsi="Times New Roman" w:cs="Times New Roman"/>
                <w:sz w:val="24"/>
                <w:szCs w:val="24"/>
              </w:rPr>
            </w:pPr>
            <w:r w:rsidRPr="00C94D72">
              <w:rPr>
                <w:rFonts w:ascii="Times New Roman" w:hAnsi="Times New Roman" w:cs="Times New Roman"/>
                <w:sz w:val="24"/>
                <w:szCs w:val="24"/>
              </w:rPr>
              <w:t>Môi trường làm việc</w:t>
            </w:r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trẻ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C94D72">
              <w:rPr>
                <w:rFonts w:ascii="Times New Roman" w:hAnsi="Times New Roman" w:cs="Times New Roman"/>
                <w:sz w:val="24"/>
                <w:szCs w:val="24"/>
              </w:rPr>
              <w:t xml:space="preserve"> chuyên nghiệp,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đồng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nghiệp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nhiệt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tình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BEBA75A" w14:textId="77777777" w:rsidR="002A11DE" w:rsidRPr="00C94D72" w:rsidRDefault="002A11DE" w:rsidP="002A11DE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ind w:left="583" w:hanging="36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lộ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trình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thăng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gắn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bó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A8002E2" w14:textId="77777777" w:rsidR="002A11DE" w:rsidRPr="00C94D72" w:rsidRDefault="002A11DE" w:rsidP="002A11DE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ind w:left="583" w:hanging="36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4D72">
              <w:rPr>
                <w:rFonts w:ascii="Times New Roman" w:hAnsi="Times New Roman" w:cs="Times New Roman"/>
                <w:sz w:val="24"/>
                <w:szCs w:val="24"/>
              </w:rPr>
              <w:t>Đóng BHXH, BHYT, BH thất nghiệp</w:t>
            </w:r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94D7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r w:rsidRPr="00C94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94D72">
              <w:rPr>
                <w:rFonts w:ascii="Times New Roman" w:hAnsi="Times New Roman" w:cs="Times New Roman"/>
                <w:sz w:val="24"/>
                <w:szCs w:val="24"/>
              </w:rPr>
              <w:t>các chế độ chính sách theo Bộ Luật lao Động.</w:t>
            </w:r>
          </w:p>
          <w:p w14:paraId="4AC684A0" w14:textId="0BFB741E" w:rsidR="002A11DE" w:rsidRDefault="002A11DE" w:rsidP="002A11DE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ind w:left="583" w:hanging="363"/>
              <w:rPr>
                <w:rFonts w:ascii="Arial" w:hAnsi="Arial" w:cs="Arial"/>
                <w:b/>
              </w:rPr>
            </w:pPr>
            <w:r w:rsidRPr="00C94D72">
              <w:rPr>
                <w:rFonts w:ascii="Times New Roman" w:hAnsi="Times New Roman" w:cs="Times New Roman"/>
                <w:sz w:val="24"/>
                <w:szCs w:val="24"/>
              </w:rPr>
              <w:t>Hưởng đầy đủ chính sách phúc lợi của công ty: Thưởng các dịp lễ, tết, lương tháng thứ 13</w:t>
            </w:r>
          </w:p>
        </w:tc>
      </w:tr>
    </w:tbl>
    <w:p w14:paraId="3AC043DC" w14:textId="77777777" w:rsidR="004C5245" w:rsidRDefault="004C5245">
      <w:pPr>
        <w:pStyle w:val="BodyText"/>
        <w:spacing w:line="259" w:lineRule="auto"/>
        <w:ind w:right="644"/>
        <w:rPr>
          <w:rFonts w:ascii="Times New Roman" w:hAnsi="Times New Roman" w:cs="Times New Roman"/>
        </w:rPr>
      </w:pPr>
    </w:p>
    <w:sectPr w:rsidR="004C5245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BE32F4"/>
    <w:multiLevelType w:val="hybridMultilevel"/>
    <w:tmpl w:val="B73AA0FE"/>
    <w:lvl w:ilvl="0" w:tplc="13FE708A">
      <w:start w:val="1"/>
      <w:numFmt w:val="upperLetter"/>
      <w:lvlText w:val="%1."/>
      <w:lvlJc w:val="left"/>
      <w:pPr>
        <w:ind w:left="37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" w15:restartNumberingAfterBreak="0">
    <w:nsid w:val="28B728FA"/>
    <w:multiLevelType w:val="multilevel"/>
    <w:tmpl w:val="944CC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B5C6046"/>
    <w:multiLevelType w:val="hybridMultilevel"/>
    <w:tmpl w:val="36C0D69E"/>
    <w:lvl w:ilvl="0" w:tplc="C978981E">
      <w:start w:val="1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679C0F6B"/>
    <w:multiLevelType w:val="multilevel"/>
    <w:tmpl w:val="558C4F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20901"/>
    <w:rsid w:val="0012144C"/>
    <w:rsid w:val="00152251"/>
    <w:rsid w:val="002A11DE"/>
    <w:rsid w:val="002C5132"/>
    <w:rsid w:val="00461895"/>
    <w:rsid w:val="004812B3"/>
    <w:rsid w:val="004C5245"/>
    <w:rsid w:val="005C1B80"/>
    <w:rsid w:val="006C672C"/>
    <w:rsid w:val="00701484"/>
    <w:rsid w:val="00743706"/>
    <w:rsid w:val="009064A8"/>
    <w:rsid w:val="00A54799"/>
    <w:rsid w:val="00A744E9"/>
    <w:rsid w:val="00AC69EC"/>
    <w:rsid w:val="00AE5B2D"/>
    <w:rsid w:val="00B41B30"/>
    <w:rsid w:val="00B8258F"/>
    <w:rsid w:val="00C3270E"/>
    <w:rsid w:val="00C94D72"/>
    <w:rsid w:val="00DA41AB"/>
    <w:rsid w:val="00F55C64"/>
    <w:rsid w:val="00F67EA8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paragraph" w:styleId="NormalWeb">
    <w:name w:val="Normal (Web)"/>
    <w:basedOn w:val="Normal"/>
    <w:uiPriority w:val="99"/>
    <w:unhideWhenUsed/>
    <w:rsid w:val="0002090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209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D1ECF1-036C-4815-9170-6528ACCB5BE6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30001E1-E6BD-4728-82E6-74655C86F3B2}">
      <dgm:prSet phldrT="[Text]"/>
      <dgm:spPr/>
      <dgm:t>
        <a:bodyPr/>
        <a:lstStyle/>
        <a:p>
          <a:r>
            <a:rPr lang="en-US"/>
            <a:t> NV Digital Marketing</a:t>
          </a:r>
        </a:p>
      </dgm:t>
    </dgm:pt>
    <dgm:pt modelId="{194036D9-D245-4DAB-ADA1-E309D2A4D3A7}" type="parTrans" cxnId="{0218C945-E45D-454B-83D7-85B3AB74A0C6}">
      <dgm:prSet/>
      <dgm:spPr/>
      <dgm:t>
        <a:bodyPr/>
        <a:lstStyle/>
        <a:p>
          <a:endParaRPr lang="en-US"/>
        </a:p>
      </dgm:t>
    </dgm:pt>
    <dgm:pt modelId="{1229B951-16C9-4597-B096-A585CE4563EC}" type="sibTrans" cxnId="{0218C945-E45D-454B-83D7-85B3AB74A0C6}">
      <dgm:prSet/>
      <dgm:spPr/>
      <dgm:t>
        <a:bodyPr/>
        <a:lstStyle/>
        <a:p>
          <a:endParaRPr lang="en-US"/>
        </a:p>
      </dgm:t>
    </dgm:pt>
    <dgm:pt modelId="{FE1557B9-F1CD-4F36-AC9B-735636EE39C5}">
      <dgm:prSet phldrT="[Text]"/>
      <dgm:spPr/>
      <dgm:t>
        <a:bodyPr/>
        <a:lstStyle/>
        <a:p>
          <a:r>
            <a:rPr lang="en-US"/>
            <a:t>Trưởng phòng Marketing</a:t>
          </a:r>
        </a:p>
      </dgm:t>
    </dgm:pt>
    <dgm:pt modelId="{60A92009-21A3-4227-8392-6AC172C54D25}" type="parTrans" cxnId="{C75EDF4C-F328-4BB2-BDD2-825589131B71}">
      <dgm:prSet/>
      <dgm:spPr/>
      <dgm:t>
        <a:bodyPr/>
        <a:lstStyle/>
        <a:p>
          <a:endParaRPr lang="en-US"/>
        </a:p>
      </dgm:t>
    </dgm:pt>
    <dgm:pt modelId="{477A878A-6BE0-4CBC-966D-C6BF04747CAE}" type="sibTrans" cxnId="{C75EDF4C-F328-4BB2-BDD2-825589131B71}">
      <dgm:prSet/>
      <dgm:spPr/>
      <dgm:t>
        <a:bodyPr/>
        <a:lstStyle/>
        <a:p>
          <a:endParaRPr lang="en-US"/>
        </a:p>
      </dgm:t>
    </dgm:pt>
    <dgm:pt modelId="{F6B502D5-84F4-49C0-B7E5-4094782D4F9D}">
      <dgm:prSet phldrT="[Text]"/>
      <dgm:spPr/>
      <dgm:t>
        <a:bodyPr/>
        <a:lstStyle/>
        <a:p>
          <a:r>
            <a:rPr lang="en-US"/>
            <a:t>NV Design</a:t>
          </a:r>
        </a:p>
      </dgm:t>
    </dgm:pt>
    <dgm:pt modelId="{953C269B-F094-46DE-AE71-2242670764E9}" type="parTrans" cxnId="{53B45F93-5CF7-4070-B61B-5A697B12D70A}">
      <dgm:prSet/>
      <dgm:spPr/>
      <dgm:t>
        <a:bodyPr/>
        <a:lstStyle/>
        <a:p>
          <a:endParaRPr lang="en-US"/>
        </a:p>
      </dgm:t>
    </dgm:pt>
    <dgm:pt modelId="{23FF822D-1B25-4DE5-8760-82FDAECBF91A}" type="sibTrans" cxnId="{53B45F93-5CF7-4070-B61B-5A697B12D70A}">
      <dgm:prSet/>
      <dgm:spPr/>
      <dgm:t>
        <a:bodyPr/>
        <a:lstStyle/>
        <a:p>
          <a:endParaRPr lang="en-US"/>
        </a:p>
      </dgm:t>
    </dgm:pt>
    <dgm:pt modelId="{E95CED30-1470-4E71-9672-E2A1E97AB104}">
      <dgm:prSet phldrT="[Text]"/>
      <dgm:spPr/>
      <dgm:t>
        <a:bodyPr/>
        <a:lstStyle/>
        <a:p>
          <a:r>
            <a:rPr lang="en-US"/>
            <a:t>NV Social</a:t>
          </a:r>
        </a:p>
      </dgm:t>
    </dgm:pt>
    <dgm:pt modelId="{71B2E496-7871-41AA-B687-A0E8C0BA9184}" type="sibTrans" cxnId="{BB470222-9642-4D25-B314-1625A4A6D7DB}">
      <dgm:prSet/>
      <dgm:spPr/>
      <dgm:t>
        <a:bodyPr/>
        <a:lstStyle/>
        <a:p>
          <a:endParaRPr lang="en-US"/>
        </a:p>
      </dgm:t>
    </dgm:pt>
    <dgm:pt modelId="{895EB9BE-A0A2-46C6-A6B3-E7D10CBD754A}" type="parTrans" cxnId="{BB470222-9642-4D25-B314-1625A4A6D7DB}">
      <dgm:prSet/>
      <dgm:spPr/>
      <dgm:t>
        <a:bodyPr/>
        <a:lstStyle/>
        <a:p>
          <a:endParaRPr lang="en-US"/>
        </a:p>
      </dgm:t>
    </dgm:pt>
    <dgm:pt modelId="{07BC5C9A-6CB2-4F06-8EF2-F66BB9C665D4}">
      <dgm:prSet phldrT="[Text]"/>
      <dgm:spPr/>
      <dgm:t>
        <a:bodyPr/>
        <a:lstStyle/>
        <a:p>
          <a:r>
            <a:rPr lang="en-US"/>
            <a:t>NV Content Marketing</a:t>
          </a:r>
        </a:p>
      </dgm:t>
    </dgm:pt>
    <dgm:pt modelId="{CC08F5B3-FCA6-4E84-AB39-05049FF27858}" type="parTrans" cxnId="{F4E45A97-3015-49B4-8382-AB28B2D53677}">
      <dgm:prSet/>
      <dgm:spPr/>
      <dgm:t>
        <a:bodyPr/>
        <a:lstStyle/>
        <a:p>
          <a:endParaRPr lang="en-US"/>
        </a:p>
      </dgm:t>
    </dgm:pt>
    <dgm:pt modelId="{2A20715B-577D-451C-8E70-DCA3D321AD4C}" type="sibTrans" cxnId="{F4E45A97-3015-49B4-8382-AB28B2D53677}">
      <dgm:prSet/>
      <dgm:spPr/>
      <dgm:t>
        <a:bodyPr/>
        <a:lstStyle/>
        <a:p>
          <a:endParaRPr lang="en-US"/>
        </a:p>
      </dgm:t>
    </dgm:pt>
    <dgm:pt modelId="{3E66A01A-85BA-4EDB-958B-51D8F654FF2B}" type="pres">
      <dgm:prSet presAssocID="{22D1ECF1-036C-4815-9170-6528ACCB5BE6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0EDF66FD-AD8F-4451-9BCC-880DDC081D24}" type="pres">
      <dgm:prSet presAssocID="{730001E1-E6BD-4728-82E6-74655C86F3B2}" presName="centerShape" presStyleLbl="node0" presStyleIdx="0" presStyleCnt="1" custLinFactNeighborX="250"/>
      <dgm:spPr/>
    </dgm:pt>
    <dgm:pt modelId="{9597D29D-A3E8-49CD-BFEA-1CCFBE338097}" type="pres">
      <dgm:prSet presAssocID="{60A92009-21A3-4227-8392-6AC172C54D25}" presName="parTrans" presStyleLbl="sibTrans2D1" presStyleIdx="0" presStyleCnt="4"/>
      <dgm:spPr/>
    </dgm:pt>
    <dgm:pt modelId="{079154C8-FC47-4865-927B-4780FB7E45CA}" type="pres">
      <dgm:prSet presAssocID="{60A92009-21A3-4227-8392-6AC172C54D25}" presName="connectorText" presStyleLbl="sibTrans2D1" presStyleIdx="0" presStyleCnt="4"/>
      <dgm:spPr/>
    </dgm:pt>
    <dgm:pt modelId="{0AB41E7B-A32C-4D8C-A597-010D2F9C58AE}" type="pres">
      <dgm:prSet presAssocID="{FE1557B9-F1CD-4F36-AC9B-735636EE39C5}" presName="node" presStyleLbl="node1" presStyleIdx="0" presStyleCnt="4" custRadScaleRad="96009" custRadScaleInc="994">
        <dgm:presLayoutVars>
          <dgm:bulletEnabled val="1"/>
        </dgm:presLayoutVars>
      </dgm:prSet>
      <dgm:spPr/>
    </dgm:pt>
    <dgm:pt modelId="{C972D7A3-102C-4744-9C0F-8D453854B76C}" type="pres">
      <dgm:prSet presAssocID="{895EB9BE-A0A2-46C6-A6B3-E7D10CBD754A}" presName="parTrans" presStyleLbl="sibTrans2D1" presStyleIdx="1" presStyleCnt="4"/>
      <dgm:spPr/>
    </dgm:pt>
    <dgm:pt modelId="{CBE4668D-F833-4FF3-8833-21117E3B292F}" type="pres">
      <dgm:prSet presAssocID="{895EB9BE-A0A2-46C6-A6B3-E7D10CBD754A}" presName="connectorText" presStyleLbl="sibTrans2D1" presStyleIdx="1" presStyleCnt="4"/>
      <dgm:spPr/>
    </dgm:pt>
    <dgm:pt modelId="{2272F2D8-F058-432B-A970-20E010EDED42}" type="pres">
      <dgm:prSet presAssocID="{E95CED30-1470-4E71-9672-E2A1E97AB104}" presName="node" presStyleLbl="node1" presStyleIdx="1" presStyleCnt="4" custRadScaleRad="98824" custRadScaleInc="-1013">
        <dgm:presLayoutVars>
          <dgm:bulletEnabled val="1"/>
        </dgm:presLayoutVars>
      </dgm:prSet>
      <dgm:spPr/>
    </dgm:pt>
    <dgm:pt modelId="{FCF71717-C584-4EAB-B3B1-7BE7DBB20E19}" type="pres">
      <dgm:prSet presAssocID="{953C269B-F094-46DE-AE71-2242670764E9}" presName="parTrans" presStyleLbl="sibTrans2D1" presStyleIdx="2" presStyleCnt="4"/>
      <dgm:spPr/>
    </dgm:pt>
    <dgm:pt modelId="{469D8B79-7A8A-424A-9142-FBCC9ED48B40}" type="pres">
      <dgm:prSet presAssocID="{953C269B-F094-46DE-AE71-2242670764E9}" presName="connectorText" presStyleLbl="sibTrans2D1" presStyleIdx="2" presStyleCnt="4"/>
      <dgm:spPr/>
    </dgm:pt>
    <dgm:pt modelId="{42ACC47F-9FBE-47A4-9453-C76CA1E4C6B5}" type="pres">
      <dgm:prSet presAssocID="{F6B502D5-84F4-49C0-B7E5-4094782D4F9D}" presName="node" presStyleLbl="node1" presStyleIdx="2" presStyleCnt="4">
        <dgm:presLayoutVars>
          <dgm:bulletEnabled val="1"/>
        </dgm:presLayoutVars>
      </dgm:prSet>
      <dgm:spPr/>
    </dgm:pt>
    <dgm:pt modelId="{73B3A96F-429E-4DDE-9F79-4947CC8A6500}" type="pres">
      <dgm:prSet presAssocID="{CC08F5B3-FCA6-4E84-AB39-05049FF27858}" presName="parTrans" presStyleLbl="sibTrans2D1" presStyleIdx="3" presStyleCnt="4"/>
      <dgm:spPr/>
    </dgm:pt>
    <dgm:pt modelId="{9D79C1B2-6633-4FD1-9B50-228A7CC2DBCA}" type="pres">
      <dgm:prSet presAssocID="{CC08F5B3-FCA6-4E84-AB39-05049FF27858}" presName="connectorText" presStyleLbl="sibTrans2D1" presStyleIdx="3" presStyleCnt="4"/>
      <dgm:spPr/>
    </dgm:pt>
    <dgm:pt modelId="{86D1DAD3-E023-485F-860D-E849F36FEF72}" type="pres">
      <dgm:prSet presAssocID="{07BC5C9A-6CB2-4F06-8EF2-F66BB9C665D4}" presName="node" presStyleLbl="node1" presStyleIdx="3" presStyleCnt="4">
        <dgm:presLayoutVars>
          <dgm:bulletEnabled val="1"/>
        </dgm:presLayoutVars>
      </dgm:prSet>
      <dgm:spPr/>
    </dgm:pt>
  </dgm:ptLst>
  <dgm:cxnLst>
    <dgm:cxn modelId="{6A296A0C-1502-474A-95C6-1ECCBB7A8A2A}" type="presOf" srcId="{22D1ECF1-036C-4815-9170-6528ACCB5BE6}" destId="{3E66A01A-85BA-4EDB-958B-51D8F654FF2B}" srcOrd="0" destOrd="0" presId="urn:microsoft.com/office/officeart/2005/8/layout/radial5"/>
    <dgm:cxn modelId="{BCB75A1B-15D5-41AC-B3AD-6A135B77D93B}" type="presOf" srcId="{60A92009-21A3-4227-8392-6AC172C54D25}" destId="{079154C8-FC47-4865-927B-4780FB7E45CA}" srcOrd="1" destOrd="0" presId="urn:microsoft.com/office/officeart/2005/8/layout/radial5"/>
    <dgm:cxn modelId="{BB470222-9642-4D25-B314-1625A4A6D7DB}" srcId="{730001E1-E6BD-4728-82E6-74655C86F3B2}" destId="{E95CED30-1470-4E71-9672-E2A1E97AB104}" srcOrd="1" destOrd="0" parTransId="{895EB9BE-A0A2-46C6-A6B3-E7D10CBD754A}" sibTransId="{71B2E496-7871-41AA-B687-A0E8C0BA9184}"/>
    <dgm:cxn modelId="{77428163-A844-4B36-B682-4566F1378853}" type="presOf" srcId="{E95CED30-1470-4E71-9672-E2A1E97AB104}" destId="{2272F2D8-F058-432B-A970-20E010EDED42}" srcOrd="0" destOrd="0" presId="urn:microsoft.com/office/officeart/2005/8/layout/radial5"/>
    <dgm:cxn modelId="{0218C945-E45D-454B-83D7-85B3AB74A0C6}" srcId="{22D1ECF1-036C-4815-9170-6528ACCB5BE6}" destId="{730001E1-E6BD-4728-82E6-74655C86F3B2}" srcOrd="0" destOrd="0" parTransId="{194036D9-D245-4DAB-ADA1-E309D2A4D3A7}" sibTransId="{1229B951-16C9-4597-B096-A585CE4563EC}"/>
    <dgm:cxn modelId="{E625454A-0405-4C7D-B33D-867379398D2D}" type="presOf" srcId="{953C269B-F094-46DE-AE71-2242670764E9}" destId="{469D8B79-7A8A-424A-9142-FBCC9ED48B40}" srcOrd="1" destOrd="0" presId="urn:microsoft.com/office/officeart/2005/8/layout/radial5"/>
    <dgm:cxn modelId="{C75EDF4C-F328-4BB2-BDD2-825589131B71}" srcId="{730001E1-E6BD-4728-82E6-74655C86F3B2}" destId="{FE1557B9-F1CD-4F36-AC9B-735636EE39C5}" srcOrd="0" destOrd="0" parTransId="{60A92009-21A3-4227-8392-6AC172C54D25}" sibTransId="{477A878A-6BE0-4CBC-966D-C6BF04747CAE}"/>
    <dgm:cxn modelId="{9904975A-B25A-4AA1-8DD0-9DF9F929102A}" type="presOf" srcId="{895EB9BE-A0A2-46C6-A6B3-E7D10CBD754A}" destId="{CBE4668D-F833-4FF3-8833-21117E3B292F}" srcOrd="1" destOrd="0" presId="urn:microsoft.com/office/officeart/2005/8/layout/radial5"/>
    <dgm:cxn modelId="{6E99D27F-8223-4E4C-AA0E-2C7F6A4758B8}" type="presOf" srcId="{895EB9BE-A0A2-46C6-A6B3-E7D10CBD754A}" destId="{C972D7A3-102C-4744-9C0F-8D453854B76C}" srcOrd="0" destOrd="0" presId="urn:microsoft.com/office/officeart/2005/8/layout/radial5"/>
    <dgm:cxn modelId="{53B45F93-5CF7-4070-B61B-5A697B12D70A}" srcId="{730001E1-E6BD-4728-82E6-74655C86F3B2}" destId="{F6B502D5-84F4-49C0-B7E5-4094782D4F9D}" srcOrd="2" destOrd="0" parTransId="{953C269B-F094-46DE-AE71-2242670764E9}" sibTransId="{23FF822D-1B25-4DE5-8760-82FDAECBF91A}"/>
    <dgm:cxn modelId="{4FD35594-E413-4D7B-A3C2-7CA749BA1E69}" type="presOf" srcId="{F6B502D5-84F4-49C0-B7E5-4094782D4F9D}" destId="{42ACC47F-9FBE-47A4-9453-C76CA1E4C6B5}" srcOrd="0" destOrd="0" presId="urn:microsoft.com/office/officeart/2005/8/layout/radial5"/>
    <dgm:cxn modelId="{F4E45A97-3015-49B4-8382-AB28B2D53677}" srcId="{730001E1-E6BD-4728-82E6-74655C86F3B2}" destId="{07BC5C9A-6CB2-4F06-8EF2-F66BB9C665D4}" srcOrd="3" destOrd="0" parTransId="{CC08F5B3-FCA6-4E84-AB39-05049FF27858}" sibTransId="{2A20715B-577D-451C-8E70-DCA3D321AD4C}"/>
    <dgm:cxn modelId="{4FE7069C-CF01-4ED3-B83C-2BBCC357E616}" type="presOf" srcId="{FE1557B9-F1CD-4F36-AC9B-735636EE39C5}" destId="{0AB41E7B-A32C-4D8C-A597-010D2F9C58AE}" srcOrd="0" destOrd="0" presId="urn:microsoft.com/office/officeart/2005/8/layout/radial5"/>
    <dgm:cxn modelId="{FB122B9D-8A4C-4038-895F-08E99C8C5AB5}" type="presOf" srcId="{60A92009-21A3-4227-8392-6AC172C54D25}" destId="{9597D29D-A3E8-49CD-BFEA-1CCFBE338097}" srcOrd="0" destOrd="0" presId="urn:microsoft.com/office/officeart/2005/8/layout/radial5"/>
    <dgm:cxn modelId="{50E8D9A1-1D71-442B-9537-7836CEEBE060}" type="presOf" srcId="{953C269B-F094-46DE-AE71-2242670764E9}" destId="{FCF71717-C584-4EAB-B3B1-7BE7DBB20E19}" srcOrd="0" destOrd="0" presId="urn:microsoft.com/office/officeart/2005/8/layout/radial5"/>
    <dgm:cxn modelId="{708F2FC4-2EF1-4337-81B3-AD1009CB31A2}" type="presOf" srcId="{CC08F5B3-FCA6-4E84-AB39-05049FF27858}" destId="{9D79C1B2-6633-4FD1-9B50-228A7CC2DBCA}" srcOrd="1" destOrd="0" presId="urn:microsoft.com/office/officeart/2005/8/layout/radial5"/>
    <dgm:cxn modelId="{508807D0-4465-48FC-9937-A320C5F457E8}" type="presOf" srcId="{730001E1-E6BD-4728-82E6-74655C86F3B2}" destId="{0EDF66FD-AD8F-4451-9BCC-880DDC081D24}" srcOrd="0" destOrd="0" presId="urn:microsoft.com/office/officeart/2005/8/layout/radial5"/>
    <dgm:cxn modelId="{BDECAFE3-4726-45F0-8757-34E7D00D79C5}" type="presOf" srcId="{07BC5C9A-6CB2-4F06-8EF2-F66BB9C665D4}" destId="{86D1DAD3-E023-485F-860D-E849F36FEF72}" srcOrd="0" destOrd="0" presId="urn:microsoft.com/office/officeart/2005/8/layout/radial5"/>
    <dgm:cxn modelId="{F1C270F1-09D1-4BB0-BA4A-B181F17EB358}" type="presOf" srcId="{CC08F5B3-FCA6-4E84-AB39-05049FF27858}" destId="{73B3A96F-429E-4DDE-9F79-4947CC8A6500}" srcOrd="0" destOrd="0" presId="urn:microsoft.com/office/officeart/2005/8/layout/radial5"/>
    <dgm:cxn modelId="{CC40D806-A830-45F7-BC13-B45A3DBEE0D6}" type="presParOf" srcId="{3E66A01A-85BA-4EDB-958B-51D8F654FF2B}" destId="{0EDF66FD-AD8F-4451-9BCC-880DDC081D24}" srcOrd="0" destOrd="0" presId="urn:microsoft.com/office/officeart/2005/8/layout/radial5"/>
    <dgm:cxn modelId="{1819B0BA-0803-4BB7-9078-7D6E3BFBEB31}" type="presParOf" srcId="{3E66A01A-85BA-4EDB-958B-51D8F654FF2B}" destId="{9597D29D-A3E8-49CD-BFEA-1CCFBE338097}" srcOrd="1" destOrd="0" presId="urn:microsoft.com/office/officeart/2005/8/layout/radial5"/>
    <dgm:cxn modelId="{5C7861EB-D110-41B9-A06D-A4243D7DB671}" type="presParOf" srcId="{9597D29D-A3E8-49CD-BFEA-1CCFBE338097}" destId="{079154C8-FC47-4865-927B-4780FB7E45CA}" srcOrd="0" destOrd="0" presId="urn:microsoft.com/office/officeart/2005/8/layout/radial5"/>
    <dgm:cxn modelId="{5D1B6531-7801-45B2-86D7-951177562001}" type="presParOf" srcId="{3E66A01A-85BA-4EDB-958B-51D8F654FF2B}" destId="{0AB41E7B-A32C-4D8C-A597-010D2F9C58AE}" srcOrd="2" destOrd="0" presId="urn:microsoft.com/office/officeart/2005/8/layout/radial5"/>
    <dgm:cxn modelId="{D9FFE9B4-1D9E-4B66-ACDB-2219D42B5595}" type="presParOf" srcId="{3E66A01A-85BA-4EDB-958B-51D8F654FF2B}" destId="{C972D7A3-102C-4744-9C0F-8D453854B76C}" srcOrd="3" destOrd="0" presId="urn:microsoft.com/office/officeart/2005/8/layout/radial5"/>
    <dgm:cxn modelId="{3B51D8D7-DFEA-4B27-844E-BBC834D9F501}" type="presParOf" srcId="{C972D7A3-102C-4744-9C0F-8D453854B76C}" destId="{CBE4668D-F833-4FF3-8833-21117E3B292F}" srcOrd="0" destOrd="0" presId="urn:microsoft.com/office/officeart/2005/8/layout/radial5"/>
    <dgm:cxn modelId="{08AC8870-1E24-482C-BF56-4DFE0566F068}" type="presParOf" srcId="{3E66A01A-85BA-4EDB-958B-51D8F654FF2B}" destId="{2272F2D8-F058-432B-A970-20E010EDED42}" srcOrd="4" destOrd="0" presId="urn:microsoft.com/office/officeart/2005/8/layout/radial5"/>
    <dgm:cxn modelId="{A491E246-4071-4877-8EA0-4DF30AC013FE}" type="presParOf" srcId="{3E66A01A-85BA-4EDB-958B-51D8F654FF2B}" destId="{FCF71717-C584-4EAB-B3B1-7BE7DBB20E19}" srcOrd="5" destOrd="0" presId="urn:microsoft.com/office/officeart/2005/8/layout/radial5"/>
    <dgm:cxn modelId="{50B6822C-21C2-45B3-ADDA-BBCE6F2CA910}" type="presParOf" srcId="{FCF71717-C584-4EAB-B3B1-7BE7DBB20E19}" destId="{469D8B79-7A8A-424A-9142-FBCC9ED48B40}" srcOrd="0" destOrd="0" presId="urn:microsoft.com/office/officeart/2005/8/layout/radial5"/>
    <dgm:cxn modelId="{749AB16B-C128-4B49-8ECB-09FFF492D9BC}" type="presParOf" srcId="{3E66A01A-85BA-4EDB-958B-51D8F654FF2B}" destId="{42ACC47F-9FBE-47A4-9453-C76CA1E4C6B5}" srcOrd="6" destOrd="0" presId="urn:microsoft.com/office/officeart/2005/8/layout/radial5"/>
    <dgm:cxn modelId="{1C315247-0D32-47E1-A790-6A16F1A2F6EF}" type="presParOf" srcId="{3E66A01A-85BA-4EDB-958B-51D8F654FF2B}" destId="{73B3A96F-429E-4DDE-9F79-4947CC8A6500}" srcOrd="7" destOrd="0" presId="urn:microsoft.com/office/officeart/2005/8/layout/radial5"/>
    <dgm:cxn modelId="{22F607E7-1CF8-437E-8668-A3DE6CECB446}" type="presParOf" srcId="{73B3A96F-429E-4DDE-9F79-4947CC8A6500}" destId="{9D79C1B2-6633-4FD1-9B50-228A7CC2DBCA}" srcOrd="0" destOrd="0" presId="urn:microsoft.com/office/officeart/2005/8/layout/radial5"/>
    <dgm:cxn modelId="{41C816C8-EAC7-4244-8395-5793A432DC83}" type="presParOf" srcId="{3E66A01A-85BA-4EDB-958B-51D8F654FF2B}" destId="{86D1DAD3-E023-485F-860D-E849F36FEF72}" srcOrd="8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DF66FD-AD8F-4451-9BCC-880DDC081D24}">
      <dsp:nvSpPr>
        <dsp:cNvPr id="0" name=""/>
        <dsp:cNvSpPr/>
      </dsp:nvSpPr>
      <dsp:spPr>
        <a:xfrm>
          <a:off x="2146275" y="1039362"/>
          <a:ext cx="740674" cy="740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NV Digital Marketing</a:t>
          </a:r>
        </a:p>
      </dsp:txBody>
      <dsp:txXfrm>
        <a:off x="2254744" y="1147831"/>
        <a:ext cx="523736" cy="523736"/>
      </dsp:txXfrm>
    </dsp:sp>
    <dsp:sp modelId="{9597D29D-A3E8-49CD-BFEA-1CCFBE338097}">
      <dsp:nvSpPr>
        <dsp:cNvPr id="0" name=""/>
        <dsp:cNvSpPr/>
      </dsp:nvSpPr>
      <dsp:spPr>
        <a:xfrm rot="16208935">
          <a:off x="2450215" y="789579"/>
          <a:ext cx="135363" cy="2518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2470467" y="860249"/>
        <a:ext cx="94754" cy="151097"/>
      </dsp:txXfrm>
    </dsp:sp>
    <dsp:sp modelId="{0AB41E7B-A32C-4D8C-A597-010D2F9C58AE}">
      <dsp:nvSpPr>
        <dsp:cNvPr id="0" name=""/>
        <dsp:cNvSpPr/>
      </dsp:nvSpPr>
      <dsp:spPr>
        <a:xfrm>
          <a:off x="2148864" y="43289"/>
          <a:ext cx="740674" cy="740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Trưởng phòng Marketing</a:t>
          </a:r>
        </a:p>
      </dsp:txBody>
      <dsp:txXfrm>
        <a:off x="2257333" y="151758"/>
        <a:ext cx="523736" cy="523736"/>
      </dsp:txXfrm>
    </dsp:sp>
    <dsp:sp modelId="{C972D7A3-102C-4744-9C0F-8D453854B76C}">
      <dsp:nvSpPr>
        <dsp:cNvPr id="0" name=""/>
        <dsp:cNvSpPr/>
      </dsp:nvSpPr>
      <dsp:spPr>
        <a:xfrm rot="21572510">
          <a:off x="2948412" y="1279740"/>
          <a:ext cx="148107" cy="2518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2948413" y="1330284"/>
        <a:ext cx="103675" cy="151097"/>
      </dsp:txXfrm>
    </dsp:sp>
    <dsp:sp modelId="{2272F2D8-F058-432B-A970-20E010EDED42}">
      <dsp:nvSpPr>
        <dsp:cNvPr id="0" name=""/>
        <dsp:cNvSpPr/>
      </dsp:nvSpPr>
      <dsp:spPr>
        <a:xfrm>
          <a:off x="3166365" y="1031205"/>
          <a:ext cx="740674" cy="740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NV Social</a:t>
          </a:r>
        </a:p>
      </dsp:txBody>
      <dsp:txXfrm>
        <a:off x="3274834" y="1139674"/>
        <a:ext cx="523736" cy="523736"/>
      </dsp:txXfrm>
    </dsp:sp>
    <dsp:sp modelId="{FCF71717-C584-4EAB-B3B1-7BE7DBB20E19}">
      <dsp:nvSpPr>
        <dsp:cNvPr id="0" name=""/>
        <dsp:cNvSpPr/>
      </dsp:nvSpPr>
      <dsp:spPr>
        <a:xfrm rot="5417189">
          <a:off x="2435375" y="1798088"/>
          <a:ext cx="157330" cy="2518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2459092" y="1824855"/>
        <a:ext cx="110131" cy="151097"/>
      </dsp:txXfrm>
    </dsp:sp>
    <dsp:sp modelId="{42ACC47F-9FBE-47A4-9453-C76CA1E4C6B5}">
      <dsp:nvSpPr>
        <dsp:cNvPr id="0" name=""/>
        <dsp:cNvSpPr/>
      </dsp:nvSpPr>
      <dsp:spPr>
        <a:xfrm>
          <a:off x="2141087" y="2076873"/>
          <a:ext cx="740674" cy="740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NV Design</a:t>
          </a:r>
        </a:p>
      </dsp:txBody>
      <dsp:txXfrm>
        <a:off x="2249556" y="2185342"/>
        <a:ext cx="523736" cy="523736"/>
      </dsp:txXfrm>
    </dsp:sp>
    <dsp:sp modelId="{73B3A96F-429E-4DDE-9F79-4947CC8A6500}">
      <dsp:nvSpPr>
        <dsp:cNvPr id="0" name=""/>
        <dsp:cNvSpPr/>
      </dsp:nvSpPr>
      <dsp:spPr>
        <a:xfrm rot="10800000">
          <a:off x="1919757" y="1283785"/>
          <a:ext cx="160072" cy="2518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1967779" y="1334151"/>
        <a:ext cx="112050" cy="151097"/>
      </dsp:txXfrm>
    </dsp:sp>
    <dsp:sp modelId="{86D1DAD3-E023-485F-860D-E849F36FEF72}">
      <dsp:nvSpPr>
        <dsp:cNvPr id="0" name=""/>
        <dsp:cNvSpPr/>
      </dsp:nvSpPr>
      <dsp:spPr>
        <a:xfrm>
          <a:off x="1103577" y="1039362"/>
          <a:ext cx="740674" cy="740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NV Content Marketing</a:t>
          </a:r>
        </a:p>
      </dsp:txBody>
      <dsp:txXfrm>
        <a:off x="1212046" y="1147831"/>
        <a:ext cx="523736" cy="5237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8</cp:revision>
  <dcterms:created xsi:type="dcterms:W3CDTF">2025-05-26T15:40:00Z</dcterms:created>
  <dcterms:modified xsi:type="dcterms:W3CDTF">2025-09-22T04:29:00Z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