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511" w:rsidRPr="00336805" w:rsidRDefault="00084511" w:rsidP="00084511">
      <w:pPr>
        <w:pStyle w:val="Code-Background"/>
        <w:rPr>
          <w:noProof/>
          <w:sz w:val="20"/>
          <w:szCs w:val="20"/>
        </w:rPr>
      </w:pPr>
      <w:r>
        <w:rPr>
          <w:rFonts w:eastAsia="Times New Roman" w:cs="Courier New"/>
          <w:noProof/>
          <w:color w:val="0000FF"/>
          <w:sz w:val="20"/>
          <w:szCs w:val="20"/>
        </w:rPr>
        <w:t>bgen/</w:t>
      </w:r>
      <w:r w:rsidRPr="004E3582">
        <w:rPr>
          <w:rFonts w:eastAsia="Times New Roman" w:cs="Courier New"/>
          <w:noProof/>
          <w:color w:val="0000FF"/>
          <w:sz w:val="20"/>
          <w:szCs w:val="20"/>
        </w:rPr>
        <w:t>static</w:t>
      </w:r>
      <w:r w:rsidRPr="004E3582">
        <w:rPr>
          <w:noProof/>
          <w:sz w:val="20"/>
          <w:szCs w:val="20"/>
        </w:rPr>
        <w:t xml:space="preserve"> </w:t>
      </w:r>
      <w:r w:rsidRPr="004E3582">
        <w:rPr>
          <w:rFonts w:eastAsia="Times New Roman" w:cs="Courier New"/>
          <w:noProof/>
          <w:color w:val="0000FF"/>
          <w:sz w:val="20"/>
          <w:szCs w:val="20"/>
        </w:rPr>
        <w:t>void</w:t>
      </w:r>
      <w:r w:rsidRPr="004E3582">
        <w:rPr>
          <w:noProof/>
          <w:sz w:val="20"/>
          <w:szCs w:val="20"/>
        </w:rPr>
        <w:t xml:space="preserve"> NumQuery()</w:t>
      </w:r>
    </w:p>
    <w:p w:rsidR="00084511" w:rsidRPr="00336805" w:rsidRDefault="00084511" w:rsidP="00084511">
      <w:pPr>
        <w:pStyle w:val="Code-Background"/>
        <w:rPr>
          <w:noProof/>
          <w:sz w:val="20"/>
          <w:szCs w:val="20"/>
        </w:rPr>
      </w:pPr>
      <w:r w:rsidRPr="004E3582">
        <w:rPr>
          <w:noProof/>
          <w:sz w:val="20"/>
          <w:szCs w:val="20"/>
        </w:rPr>
        <w:t>{</w:t>
      </w:r>
    </w:p>
    <w:p w:rsidR="00084511" w:rsidRDefault="00084511" w:rsidP="00084511">
      <w:pPr>
        <w:pStyle w:val="Code-Background"/>
        <w:ind w:firstLine="720"/>
        <w:rPr>
          <w:noProof/>
          <w:sz w:val="20"/>
          <w:szCs w:val="20"/>
        </w:rPr>
      </w:pPr>
      <w:r w:rsidRPr="004E3582">
        <w:rPr>
          <w:rFonts w:cs="Courier New"/>
          <w:noProof/>
          <w:color w:val="0000FF"/>
          <w:sz w:val="20"/>
          <w:szCs w:val="20"/>
        </w:rPr>
        <w:t>var</w:t>
      </w:r>
      <w:r w:rsidRPr="004E3582">
        <w:rPr>
          <w:noProof/>
          <w:sz w:val="20"/>
          <w:szCs w:val="20"/>
        </w:rPr>
        <w:t xml:space="preserve"> numbers = </w:t>
      </w:r>
      <w:r w:rsidRPr="004E3582">
        <w:rPr>
          <w:rFonts w:cs="Courier New"/>
          <w:noProof/>
          <w:color w:val="0000FF"/>
          <w:sz w:val="20"/>
          <w:szCs w:val="20"/>
        </w:rPr>
        <w:t>new</w:t>
      </w:r>
      <w:r w:rsidRPr="004E3582">
        <w:rPr>
          <w:noProof/>
          <w:sz w:val="20"/>
          <w:szCs w:val="20"/>
        </w:rPr>
        <w:t xml:space="preserve"> </w:t>
      </w:r>
      <w:r w:rsidRPr="004E3582">
        <w:rPr>
          <w:rFonts w:cs="Courier New"/>
          <w:noProof/>
          <w:color w:val="0000FF"/>
          <w:sz w:val="20"/>
          <w:szCs w:val="20"/>
        </w:rPr>
        <w:t>int</w:t>
      </w:r>
      <w:r w:rsidRPr="004E3582">
        <w:rPr>
          <w:noProof/>
          <w:sz w:val="20"/>
          <w:szCs w:val="20"/>
        </w:rPr>
        <w:t>[] { 1, 4, 9, 16, 25, 36 };</w:t>
      </w:r>
    </w:p>
    <w:p w:rsidR="00084511" w:rsidRPr="00336805" w:rsidRDefault="00084511" w:rsidP="00084511">
      <w:pPr>
        <w:pStyle w:val="Code-Background"/>
        <w:rPr>
          <w:noProof/>
          <w:sz w:val="20"/>
          <w:szCs w:val="20"/>
        </w:rPr>
      </w:pPr>
      <w:r w:rsidRPr="004E3582">
        <w:rPr>
          <w:noProof/>
          <w:sz w:val="20"/>
          <w:szCs w:val="20"/>
        </w:rPr>
        <w:tab/>
      </w:r>
      <w:r w:rsidRPr="004E3582">
        <w:rPr>
          <w:noProof/>
          <w:sz w:val="20"/>
          <w:szCs w:val="20"/>
        </w:rPr>
        <w:tab/>
      </w:r>
      <w:r w:rsidRPr="004E3582">
        <w:rPr>
          <w:noProof/>
          <w:sz w:val="20"/>
          <w:szCs w:val="20"/>
        </w:rPr>
        <w:tab/>
      </w:r>
    </w:p>
    <w:p w:rsidR="00084511" w:rsidRDefault="00084511" w:rsidP="00084511">
      <w:pPr>
        <w:pStyle w:val="Code-Highlighted"/>
        <w:ind w:firstLine="720"/>
        <w:rPr>
          <w:rFonts w:cs="Courier New"/>
          <w:noProof/>
          <w:lang w:bidi="ar-SA"/>
        </w:rPr>
      </w:pPr>
      <w:r w:rsidRPr="004E710D">
        <w:rPr>
          <w:rFonts w:cs="Courier New"/>
          <w:noProof/>
          <w:color w:val="0000FF"/>
          <w:lang w:bidi="ar-SA"/>
        </w:rPr>
        <w:t>var</w:t>
      </w:r>
      <w:r w:rsidRPr="004E3582">
        <w:rPr>
          <w:rFonts w:cs="Courier New"/>
          <w:noProof/>
          <w:lang w:bidi="ar-SA"/>
        </w:rPr>
        <w:t xml:space="preserve"> evenNumbers = </w:t>
      </w:r>
      <w:r w:rsidRPr="004E3582">
        <w:rPr>
          <w:rFonts w:cs="Courier New"/>
          <w:noProof/>
          <w:color w:val="0000FF"/>
          <w:lang w:bidi="ar-SA"/>
        </w:rPr>
        <w:t>from</w:t>
      </w:r>
      <w:r w:rsidRPr="004E3582">
        <w:rPr>
          <w:rFonts w:cs="Courier New"/>
          <w:noProof/>
          <w:lang w:bidi="ar-SA"/>
        </w:rPr>
        <w:t xml:space="preserve"> p </w:t>
      </w:r>
      <w:r w:rsidRPr="004E3582">
        <w:rPr>
          <w:rFonts w:cs="Courier New"/>
          <w:noProof/>
          <w:color w:val="0000FF"/>
          <w:lang w:bidi="ar-SA"/>
        </w:rPr>
        <w:t>in</w:t>
      </w:r>
      <w:r w:rsidRPr="004E3582">
        <w:rPr>
          <w:rFonts w:cs="Courier New"/>
          <w:noProof/>
          <w:lang w:bidi="ar-SA"/>
        </w:rPr>
        <w:t xml:space="preserve"> numbers</w:t>
      </w:r>
    </w:p>
    <w:p w:rsidR="00084511" w:rsidRDefault="00084511" w:rsidP="00084511">
      <w:pPr>
        <w:pStyle w:val="Code-Highlighted"/>
        <w:rPr>
          <w:rFonts w:cs="Courier New"/>
          <w:noProof/>
          <w:lang w:bidi="ar-SA"/>
        </w:rPr>
      </w:pPr>
      <w:r w:rsidRPr="004E3582">
        <w:rPr>
          <w:rFonts w:cs="Courier New"/>
          <w:noProof/>
          <w:lang w:bidi="ar-SA"/>
        </w:rPr>
        <w:t xml:space="preserve">                      </w:t>
      </w:r>
      <w:r w:rsidRPr="004E3582">
        <w:rPr>
          <w:rFonts w:cs="Courier New"/>
          <w:noProof/>
          <w:lang w:bidi="ar-SA"/>
        </w:rPr>
        <w:tab/>
      </w:r>
      <w:r w:rsidRPr="004E3582">
        <w:rPr>
          <w:rFonts w:cs="Courier New"/>
          <w:noProof/>
          <w:color w:val="0000FF"/>
          <w:lang w:bidi="ar-SA"/>
        </w:rPr>
        <w:t>where</w:t>
      </w:r>
      <w:r w:rsidRPr="004E3582">
        <w:rPr>
          <w:rFonts w:cs="Courier New"/>
          <w:noProof/>
          <w:lang w:bidi="ar-SA"/>
        </w:rPr>
        <w:t xml:space="preserve"> (p % 2) == 0</w:t>
      </w:r>
    </w:p>
    <w:p w:rsidR="00084511" w:rsidRDefault="00084511" w:rsidP="00084511">
      <w:pPr>
        <w:pStyle w:val="Code-Highlighted"/>
        <w:rPr>
          <w:rFonts w:cs="Courier New"/>
          <w:noProof/>
        </w:rPr>
      </w:pPr>
      <w:r w:rsidRPr="004E3582">
        <w:rPr>
          <w:rFonts w:cs="Courier New"/>
          <w:noProof/>
        </w:rPr>
        <w:t xml:space="preserve">                      </w:t>
      </w:r>
      <w:r w:rsidRPr="004E3582">
        <w:rPr>
          <w:rFonts w:cs="Courier New"/>
          <w:noProof/>
        </w:rPr>
        <w:tab/>
      </w:r>
      <w:r w:rsidRPr="004E3582">
        <w:rPr>
          <w:rFonts w:cs="Courier New"/>
          <w:noProof/>
          <w:color w:val="0000FF"/>
          <w:lang w:bidi="ar-SA"/>
        </w:rPr>
        <w:t>select</w:t>
      </w:r>
      <w:r w:rsidRPr="004E3582">
        <w:rPr>
          <w:rFonts w:cs="Courier New"/>
          <w:noProof/>
          <w:lang w:bidi="ar-SA"/>
        </w:rPr>
        <w:t xml:space="preserve"> p;</w:t>
      </w:r>
    </w:p>
    <w:p w:rsidR="00084511" w:rsidRDefault="00084511" w:rsidP="00084511">
      <w:pPr>
        <w:pStyle w:val="Code-Background"/>
        <w:rPr>
          <w:noProof/>
          <w:sz w:val="20"/>
          <w:szCs w:val="20"/>
        </w:rPr>
      </w:pPr>
      <w:r w:rsidRPr="004E3582">
        <w:rPr>
          <w:noProof/>
          <w:sz w:val="20"/>
          <w:szCs w:val="20"/>
        </w:rPr>
        <w:t>}</w:t>
      </w:r>
    </w:p>
    <w:p w:rsidR="006E2BEC" w:rsidRDefault="00084511">
      <w:bookmarkStart w:id="0" w:name="_GoBack"/>
      <w:bookmarkEnd w:id="0"/>
    </w:p>
    <w:sectPr w:rsidR="006E2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11"/>
    <w:rsid w:val="00084511"/>
    <w:rsid w:val="00703BA0"/>
    <w:rsid w:val="00D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E243F5-D8A6-4434-B553-3F3F77F1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Background">
    <w:name w:val="Code - Background"/>
    <w:next w:val="Normal"/>
    <w:link w:val="Code-BackgroundChar"/>
    <w:qFormat/>
    <w:rsid w:val="00084511"/>
    <w:pPr>
      <w:spacing w:after="0" w:line="240" w:lineRule="auto"/>
      <w:ind w:left="720"/>
    </w:pPr>
    <w:rPr>
      <w:rFonts w:ascii="Courier New" w:eastAsia="Arial Unicode MS" w:hAnsi="Courier New" w:cs="Times New Roman"/>
      <w:sz w:val="18"/>
      <w:szCs w:val="24"/>
      <w:lang w:val="en-US"/>
    </w:rPr>
  </w:style>
  <w:style w:type="paragraph" w:customStyle="1" w:styleId="Code-Highlighted">
    <w:name w:val="Code - Highlighted"/>
    <w:basedOn w:val="Normal"/>
    <w:rsid w:val="00084511"/>
    <w:pPr>
      <w:shd w:val="clear" w:color="auto" w:fill="E6E6E6"/>
      <w:spacing w:after="0" w:line="240" w:lineRule="auto"/>
      <w:ind w:left="720"/>
    </w:pPr>
    <w:rPr>
      <w:rFonts w:ascii="Courier New" w:eastAsia="Times New Roman" w:hAnsi="Courier New" w:cs="Times New Roman"/>
      <w:sz w:val="20"/>
      <w:szCs w:val="20"/>
      <w:lang w:val="en-US" w:bidi="he-IL"/>
    </w:rPr>
  </w:style>
  <w:style w:type="character" w:customStyle="1" w:styleId="Code-BackgroundChar">
    <w:name w:val="Code - Background Char"/>
    <w:link w:val="Code-Background"/>
    <w:rsid w:val="00084511"/>
    <w:rPr>
      <w:rFonts w:ascii="Courier New" w:eastAsia="Arial Unicode MS" w:hAnsi="Courier New" w:cs="Times New Roman"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1</cp:revision>
  <dcterms:created xsi:type="dcterms:W3CDTF">2018-11-16T09:48:00Z</dcterms:created>
  <dcterms:modified xsi:type="dcterms:W3CDTF">2018-11-16T09:48:00Z</dcterms:modified>
</cp:coreProperties>
</file>