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6C887B11" w14:textId="26F3A81A" w:rsidR="00B30E2C"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7792123" w:history="1">
            <w:r w:rsidR="00B30E2C" w:rsidRPr="00FF3C4F">
              <w:rPr>
                <w:rStyle w:val="Hyperlink"/>
                <w:noProof/>
              </w:rPr>
              <w:t>1.</w:t>
            </w:r>
            <w:r w:rsidR="00B30E2C">
              <w:rPr>
                <w:rFonts w:asciiTheme="minorHAnsi" w:eastAsiaTheme="minorEastAsia" w:hAnsiTheme="minorHAnsi" w:cstheme="minorBidi"/>
                <w:noProof/>
                <w:kern w:val="2"/>
                <w:lang w:eastAsia="fr-FR"/>
                <w14:ligatures w14:val="standardContextual"/>
              </w:rPr>
              <w:tab/>
            </w:r>
            <w:r w:rsidR="00B30E2C" w:rsidRPr="00FF3C4F">
              <w:rPr>
                <w:rStyle w:val="Hyperlink"/>
                <w:noProof/>
              </w:rPr>
              <w:t>Introduction</w:t>
            </w:r>
            <w:r w:rsidR="00B30E2C">
              <w:rPr>
                <w:noProof/>
                <w:webHidden/>
              </w:rPr>
              <w:tab/>
            </w:r>
            <w:r w:rsidR="00B30E2C">
              <w:rPr>
                <w:noProof/>
                <w:webHidden/>
              </w:rPr>
              <w:fldChar w:fldCharType="begin"/>
            </w:r>
            <w:r w:rsidR="00B30E2C">
              <w:rPr>
                <w:noProof/>
                <w:webHidden/>
              </w:rPr>
              <w:instrText xml:space="preserve"> PAGEREF _Toc157792123 \h </w:instrText>
            </w:r>
            <w:r w:rsidR="00B30E2C">
              <w:rPr>
                <w:noProof/>
                <w:webHidden/>
              </w:rPr>
            </w:r>
            <w:r w:rsidR="00B30E2C">
              <w:rPr>
                <w:noProof/>
                <w:webHidden/>
              </w:rPr>
              <w:fldChar w:fldCharType="separate"/>
            </w:r>
            <w:r w:rsidR="00B30E2C">
              <w:rPr>
                <w:noProof/>
                <w:webHidden/>
              </w:rPr>
              <w:t>3</w:t>
            </w:r>
            <w:r w:rsidR="00B30E2C">
              <w:rPr>
                <w:noProof/>
                <w:webHidden/>
              </w:rPr>
              <w:fldChar w:fldCharType="end"/>
            </w:r>
          </w:hyperlink>
        </w:p>
        <w:p w14:paraId="4AE630D0" w14:textId="67814064" w:rsidR="00B30E2C" w:rsidRDefault="00000000">
          <w:pPr>
            <w:pStyle w:val="TOC1"/>
            <w:rPr>
              <w:rFonts w:asciiTheme="minorHAnsi" w:eastAsiaTheme="minorEastAsia" w:hAnsiTheme="minorHAnsi" w:cstheme="minorBidi"/>
              <w:noProof/>
              <w:kern w:val="2"/>
              <w:lang w:eastAsia="fr-FR"/>
              <w14:ligatures w14:val="standardContextual"/>
            </w:rPr>
          </w:pPr>
          <w:hyperlink w:anchor="_Toc157792124" w:history="1">
            <w:r w:rsidR="00B30E2C" w:rsidRPr="00FF3C4F">
              <w:rPr>
                <w:rStyle w:val="Hyperlink"/>
                <w:noProof/>
                <w:lang w:eastAsia="fr-FR"/>
              </w:rPr>
              <w:t>2.</w:t>
            </w:r>
            <w:r w:rsidR="00B30E2C">
              <w:rPr>
                <w:rFonts w:asciiTheme="minorHAnsi" w:eastAsiaTheme="minorEastAsia" w:hAnsiTheme="minorHAnsi" w:cstheme="minorBidi"/>
                <w:noProof/>
                <w:kern w:val="2"/>
                <w:lang w:eastAsia="fr-FR"/>
                <w14:ligatures w14:val="standardContextual"/>
              </w:rPr>
              <w:tab/>
            </w:r>
            <w:r w:rsidR="00B30E2C" w:rsidRPr="00FF3C4F">
              <w:rPr>
                <w:rStyle w:val="Hyperlink"/>
                <w:noProof/>
                <w:lang w:eastAsia="fr-FR"/>
              </w:rPr>
              <w:t>Understanding Git Concepts</w:t>
            </w:r>
            <w:r w:rsidR="00B30E2C">
              <w:rPr>
                <w:noProof/>
                <w:webHidden/>
              </w:rPr>
              <w:tab/>
            </w:r>
            <w:r w:rsidR="00B30E2C">
              <w:rPr>
                <w:noProof/>
                <w:webHidden/>
              </w:rPr>
              <w:fldChar w:fldCharType="begin"/>
            </w:r>
            <w:r w:rsidR="00B30E2C">
              <w:rPr>
                <w:noProof/>
                <w:webHidden/>
              </w:rPr>
              <w:instrText xml:space="preserve"> PAGEREF _Toc157792124 \h </w:instrText>
            </w:r>
            <w:r w:rsidR="00B30E2C">
              <w:rPr>
                <w:noProof/>
                <w:webHidden/>
              </w:rPr>
            </w:r>
            <w:r w:rsidR="00B30E2C">
              <w:rPr>
                <w:noProof/>
                <w:webHidden/>
              </w:rPr>
              <w:fldChar w:fldCharType="separate"/>
            </w:r>
            <w:r w:rsidR="00B30E2C">
              <w:rPr>
                <w:noProof/>
                <w:webHidden/>
              </w:rPr>
              <w:t>4</w:t>
            </w:r>
            <w:r w:rsidR="00B30E2C">
              <w:rPr>
                <w:noProof/>
                <w:webHidden/>
              </w:rPr>
              <w:fldChar w:fldCharType="end"/>
            </w:r>
          </w:hyperlink>
        </w:p>
        <w:p w14:paraId="7BEB7C4B" w14:textId="290F2DB4" w:rsidR="00B30E2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792125" w:history="1">
            <w:r w:rsidR="00B30E2C" w:rsidRPr="00FF3C4F">
              <w:rPr>
                <w:rStyle w:val="Hyperlink"/>
                <w:noProof/>
              </w:rPr>
              <w:t>1.</w:t>
            </w:r>
            <w:r w:rsidR="00B30E2C">
              <w:rPr>
                <w:rFonts w:asciiTheme="minorHAnsi" w:eastAsiaTheme="minorEastAsia" w:hAnsiTheme="minorHAnsi" w:cstheme="minorBidi"/>
                <w:noProof/>
                <w:kern w:val="2"/>
                <w:lang w:eastAsia="fr-FR"/>
                <w14:ligatures w14:val="standardContextual"/>
              </w:rPr>
              <w:tab/>
            </w:r>
            <w:r w:rsidR="00B30E2C" w:rsidRPr="00FF3C4F">
              <w:rPr>
                <w:rStyle w:val="Hyperlink"/>
                <w:noProof/>
              </w:rPr>
              <w:t>What is Git?</w:t>
            </w:r>
            <w:r w:rsidR="00B30E2C">
              <w:rPr>
                <w:noProof/>
                <w:webHidden/>
              </w:rPr>
              <w:tab/>
            </w:r>
            <w:r w:rsidR="00B30E2C">
              <w:rPr>
                <w:noProof/>
                <w:webHidden/>
              </w:rPr>
              <w:fldChar w:fldCharType="begin"/>
            </w:r>
            <w:r w:rsidR="00B30E2C">
              <w:rPr>
                <w:noProof/>
                <w:webHidden/>
              </w:rPr>
              <w:instrText xml:space="preserve"> PAGEREF _Toc157792125 \h </w:instrText>
            </w:r>
            <w:r w:rsidR="00B30E2C">
              <w:rPr>
                <w:noProof/>
                <w:webHidden/>
              </w:rPr>
            </w:r>
            <w:r w:rsidR="00B30E2C">
              <w:rPr>
                <w:noProof/>
                <w:webHidden/>
              </w:rPr>
              <w:fldChar w:fldCharType="separate"/>
            </w:r>
            <w:r w:rsidR="00B30E2C">
              <w:rPr>
                <w:noProof/>
                <w:webHidden/>
              </w:rPr>
              <w:t>4</w:t>
            </w:r>
            <w:r w:rsidR="00B30E2C">
              <w:rPr>
                <w:noProof/>
                <w:webHidden/>
              </w:rPr>
              <w:fldChar w:fldCharType="end"/>
            </w:r>
          </w:hyperlink>
        </w:p>
        <w:p w14:paraId="140C3632" w14:textId="19003360" w:rsidR="00B30E2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792126" w:history="1">
            <w:r w:rsidR="00B30E2C" w:rsidRPr="00FF3C4F">
              <w:rPr>
                <w:rStyle w:val="Hyperlink"/>
                <w:noProof/>
              </w:rPr>
              <w:t>2.</w:t>
            </w:r>
            <w:r w:rsidR="00B30E2C">
              <w:rPr>
                <w:rFonts w:asciiTheme="minorHAnsi" w:eastAsiaTheme="minorEastAsia" w:hAnsiTheme="minorHAnsi" w:cstheme="minorBidi"/>
                <w:noProof/>
                <w:kern w:val="2"/>
                <w:lang w:eastAsia="fr-FR"/>
                <w14:ligatures w14:val="standardContextual"/>
              </w:rPr>
              <w:tab/>
            </w:r>
            <w:r w:rsidR="00B30E2C" w:rsidRPr="00FF3C4F">
              <w:rPr>
                <w:rStyle w:val="Hyperlink"/>
                <w:noProof/>
              </w:rPr>
              <w:t>The Git Object Database.</w:t>
            </w:r>
            <w:r w:rsidR="00B30E2C">
              <w:rPr>
                <w:noProof/>
                <w:webHidden/>
              </w:rPr>
              <w:tab/>
            </w:r>
            <w:r w:rsidR="00B30E2C">
              <w:rPr>
                <w:noProof/>
                <w:webHidden/>
              </w:rPr>
              <w:fldChar w:fldCharType="begin"/>
            </w:r>
            <w:r w:rsidR="00B30E2C">
              <w:rPr>
                <w:noProof/>
                <w:webHidden/>
              </w:rPr>
              <w:instrText xml:space="preserve"> PAGEREF _Toc157792126 \h </w:instrText>
            </w:r>
            <w:r w:rsidR="00B30E2C">
              <w:rPr>
                <w:noProof/>
                <w:webHidden/>
              </w:rPr>
            </w:r>
            <w:r w:rsidR="00B30E2C">
              <w:rPr>
                <w:noProof/>
                <w:webHidden/>
              </w:rPr>
              <w:fldChar w:fldCharType="separate"/>
            </w:r>
            <w:r w:rsidR="00B30E2C">
              <w:rPr>
                <w:noProof/>
                <w:webHidden/>
              </w:rPr>
              <w:t>5</w:t>
            </w:r>
            <w:r w:rsidR="00B30E2C">
              <w:rPr>
                <w:noProof/>
                <w:webHidden/>
              </w:rPr>
              <w:fldChar w:fldCharType="end"/>
            </w:r>
          </w:hyperlink>
        </w:p>
        <w:p w14:paraId="3387D3D6" w14:textId="5DAE5F6F" w:rsidR="00B30E2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792127" w:history="1">
            <w:r w:rsidR="00B30E2C" w:rsidRPr="00FF3C4F">
              <w:rPr>
                <w:rStyle w:val="Hyperlink"/>
                <w:noProof/>
              </w:rPr>
              <w:t>a.</w:t>
            </w:r>
            <w:r w:rsidR="00B30E2C">
              <w:rPr>
                <w:rFonts w:asciiTheme="minorHAnsi" w:eastAsiaTheme="minorEastAsia" w:hAnsiTheme="minorHAnsi" w:cstheme="minorBidi"/>
                <w:noProof/>
                <w:kern w:val="2"/>
                <w:lang w:eastAsia="fr-FR"/>
                <w14:ligatures w14:val="standardContextual"/>
              </w:rPr>
              <w:tab/>
            </w:r>
            <w:r w:rsidR="00B30E2C" w:rsidRPr="00FF3C4F">
              <w:rPr>
                <w:rStyle w:val="Hyperlink"/>
                <w:noProof/>
              </w:rPr>
              <w:t>Git Objects</w:t>
            </w:r>
            <w:r w:rsidR="00B30E2C">
              <w:rPr>
                <w:noProof/>
                <w:webHidden/>
              </w:rPr>
              <w:tab/>
            </w:r>
            <w:r w:rsidR="00B30E2C">
              <w:rPr>
                <w:noProof/>
                <w:webHidden/>
              </w:rPr>
              <w:fldChar w:fldCharType="begin"/>
            </w:r>
            <w:r w:rsidR="00B30E2C">
              <w:rPr>
                <w:noProof/>
                <w:webHidden/>
              </w:rPr>
              <w:instrText xml:space="preserve"> PAGEREF _Toc157792127 \h </w:instrText>
            </w:r>
            <w:r w:rsidR="00B30E2C">
              <w:rPr>
                <w:noProof/>
                <w:webHidden/>
              </w:rPr>
            </w:r>
            <w:r w:rsidR="00B30E2C">
              <w:rPr>
                <w:noProof/>
                <w:webHidden/>
              </w:rPr>
              <w:fldChar w:fldCharType="separate"/>
            </w:r>
            <w:r w:rsidR="00B30E2C">
              <w:rPr>
                <w:noProof/>
                <w:webHidden/>
              </w:rPr>
              <w:t>5</w:t>
            </w:r>
            <w:r w:rsidR="00B30E2C">
              <w:rPr>
                <w:noProof/>
                <w:webHidden/>
              </w:rPr>
              <w:fldChar w:fldCharType="end"/>
            </w:r>
          </w:hyperlink>
        </w:p>
        <w:p w14:paraId="7CD69101" w14:textId="13932A45" w:rsidR="00B30E2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792128" w:history="1">
            <w:r w:rsidR="00B30E2C" w:rsidRPr="00FF3C4F">
              <w:rPr>
                <w:rStyle w:val="Hyperlink"/>
                <w:noProof/>
              </w:rPr>
              <w:t>b.</w:t>
            </w:r>
            <w:r w:rsidR="00B30E2C">
              <w:rPr>
                <w:rFonts w:asciiTheme="minorHAnsi" w:eastAsiaTheme="minorEastAsia" w:hAnsiTheme="minorHAnsi" w:cstheme="minorBidi"/>
                <w:noProof/>
                <w:kern w:val="2"/>
                <w:lang w:eastAsia="fr-FR"/>
                <w14:ligatures w14:val="standardContextual"/>
              </w:rPr>
              <w:tab/>
            </w:r>
            <w:r w:rsidR="00B30E2C" w:rsidRPr="00FF3C4F">
              <w:rPr>
                <w:rStyle w:val="Hyperlink"/>
                <w:noProof/>
              </w:rPr>
              <w:t>Git references</w:t>
            </w:r>
            <w:r w:rsidR="00B30E2C">
              <w:rPr>
                <w:noProof/>
                <w:webHidden/>
              </w:rPr>
              <w:tab/>
            </w:r>
            <w:r w:rsidR="00B30E2C">
              <w:rPr>
                <w:noProof/>
                <w:webHidden/>
              </w:rPr>
              <w:fldChar w:fldCharType="begin"/>
            </w:r>
            <w:r w:rsidR="00B30E2C">
              <w:rPr>
                <w:noProof/>
                <w:webHidden/>
              </w:rPr>
              <w:instrText xml:space="preserve"> PAGEREF _Toc157792128 \h </w:instrText>
            </w:r>
            <w:r w:rsidR="00B30E2C">
              <w:rPr>
                <w:noProof/>
                <w:webHidden/>
              </w:rPr>
            </w:r>
            <w:r w:rsidR="00B30E2C">
              <w:rPr>
                <w:noProof/>
                <w:webHidden/>
              </w:rPr>
              <w:fldChar w:fldCharType="separate"/>
            </w:r>
            <w:r w:rsidR="00B30E2C">
              <w:rPr>
                <w:noProof/>
                <w:webHidden/>
              </w:rPr>
              <w:t>7</w:t>
            </w:r>
            <w:r w:rsidR="00B30E2C">
              <w:rPr>
                <w:noProof/>
                <w:webHidden/>
              </w:rPr>
              <w:fldChar w:fldCharType="end"/>
            </w:r>
          </w:hyperlink>
        </w:p>
        <w:p w14:paraId="4E85D284" w14:textId="22A3E902" w:rsidR="00B30E2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792129" w:history="1">
            <w:r w:rsidR="00B30E2C" w:rsidRPr="00FF3C4F">
              <w:rPr>
                <w:rStyle w:val="Hyperlink"/>
                <w:noProof/>
              </w:rPr>
              <w:t>c.</w:t>
            </w:r>
            <w:r w:rsidR="00B30E2C">
              <w:rPr>
                <w:rFonts w:asciiTheme="minorHAnsi" w:eastAsiaTheme="minorEastAsia" w:hAnsiTheme="minorHAnsi" w:cstheme="minorBidi"/>
                <w:noProof/>
                <w:kern w:val="2"/>
                <w:lang w:eastAsia="fr-FR"/>
                <w14:ligatures w14:val="standardContextual"/>
              </w:rPr>
              <w:tab/>
            </w:r>
            <w:r w:rsidR="00B30E2C" w:rsidRPr="00FF3C4F">
              <w:rPr>
                <w:rStyle w:val="Hyperlink"/>
                <w:noProof/>
              </w:rPr>
              <w:t>The Git promotion model</w:t>
            </w:r>
            <w:r w:rsidR="00B30E2C">
              <w:rPr>
                <w:noProof/>
                <w:webHidden/>
              </w:rPr>
              <w:tab/>
            </w:r>
            <w:r w:rsidR="00B30E2C">
              <w:rPr>
                <w:noProof/>
                <w:webHidden/>
              </w:rPr>
              <w:fldChar w:fldCharType="begin"/>
            </w:r>
            <w:r w:rsidR="00B30E2C">
              <w:rPr>
                <w:noProof/>
                <w:webHidden/>
              </w:rPr>
              <w:instrText xml:space="preserve"> PAGEREF _Toc157792129 \h </w:instrText>
            </w:r>
            <w:r w:rsidR="00B30E2C">
              <w:rPr>
                <w:noProof/>
                <w:webHidden/>
              </w:rPr>
            </w:r>
            <w:r w:rsidR="00B30E2C">
              <w:rPr>
                <w:noProof/>
                <w:webHidden/>
              </w:rPr>
              <w:fldChar w:fldCharType="separate"/>
            </w:r>
            <w:r w:rsidR="00B30E2C">
              <w:rPr>
                <w:noProof/>
                <w:webHidden/>
              </w:rPr>
              <w:t>8</w:t>
            </w:r>
            <w:r w:rsidR="00B30E2C">
              <w:rPr>
                <w:noProof/>
                <w:webHidden/>
              </w:rPr>
              <w:fldChar w:fldCharType="end"/>
            </w:r>
          </w:hyperlink>
        </w:p>
        <w:p w14:paraId="7EE9F53B" w14:textId="14A32D98" w:rsidR="00B30E2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792130" w:history="1">
            <w:r w:rsidR="00B30E2C" w:rsidRPr="00FF3C4F">
              <w:rPr>
                <w:rStyle w:val="Hyperlink"/>
                <w:noProof/>
              </w:rPr>
              <w:drawing>
                <wp:inline distT="0" distB="0" distL="0" distR="0" wp14:anchorId="53BC1DBD" wp14:editId="72CDB499">
                  <wp:extent cx="5589270" cy="3010535"/>
                  <wp:effectExtent l="0" t="0" r="0" b="0"/>
                  <wp:docPr id="9492472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r w:rsidR="00B30E2C">
              <w:rPr>
                <w:noProof/>
                <w:webHidden/>
              </w:rPr>
              <w:tab/>
            </w:r>
            <w:r w:rsidR="00B30E2C">
              <w:rPr>
                <w:noProof/>
                <w:webHidden/>
              </w:rPr>
              <w:fldChar w:fldCharType="begin"/>
            </w:r>
            <w:r w:rsidR="00B30E2C">
              <w:rPr>
                <w:noProof/>
                <w:webHidden/>
              </w:rPr>
              <w:instrText xml:space="preserve"> PAGEREF _Toc157792130 \h </w:instrText>
            </w:r>
            <w:r w:rsidR="00B30E2C">
              <w:rPr>
                <w:noProof/>
                <w:webHidden/>
              </w:rPr>
            </w:r>
            <w:r w:rsidR="00B30E2C">
              <w:rPr>
                <w:noProof/>
                <w:webHidden/>
              </w:rPr>
              <w:fldChar w:fldCharType="separate"/>
            </w:r>
            <w:r w:rsidR="00B30E2C">
              <w:rPr>
                <w:noProof/>
                <w:webHidden/>
              </w:rPr>
              <w:t>9</w:t>
            </w:r>
            <w:r w:rsidR="00B30E2C">
              <w:rPr>
                <w:noProof/>
                <w:webHidden/>
              </w:rPr>
              <w:fldChar w:fldCharType="end"/>
            </w:r>
          </w:hyperlink>
        </w:p>
        <w:p w14:paraId="7071CC1F" w14:textId="2CADC4DC" w:rsidR="00B30E2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792131" w:history="1">
            <w:r w:rsidR="00B30E2C" w:rsidRPr="00FF3C4F">
              <w:rPr>
                <w:rStyle w:val="Hyperlink"/>
                <w:rFonts w:ascii="Helvetica" w:eastAsia="Times New Roman" w:hAnsi="Helvetica"/>
                <w:noProof/>
                <w:lang w:val="en-US" w:eastAsia="fr-FR"/>
              </w:rPr>
              <w:t>The HEAD last commit snapshot, next parent</w:t>
            </w:r>
            <w:r w:rsidR="00B30E2C">
              <w:rPr>
                <w:noProof/>
                <w:webHidden/>
              </w:rPr>
              <w:tab/>
            </w:r>
            <w:r w:rsidR="00B30E2C">
              <w:rPr>
                <w:noProof/>
                <w:webHidden/>
              </w:rPr>
              <w:fldChar w:fldCharType="begin"/>
            </w:r>
            <w:r w:rsidR="00B30E2C">
              <w:rPr>
                <w:noProof/>
                <w:webHidden/>
              </w:rPr>
              <w:instrText xml:space="preserve"> PAGEREF _Toc157792131 \h </w:instrText>
            </w:r>
            <w:r w:rsidR="00B30E2C">
              <w:rPr>
                <w:noProof/>
                <w:webHidden/>
              </w:rPr>
            </w:r>
            <w:r w:rsidR="00B30E2C">
              <w:rPr>
                <w:noProof/>
                <w:webHidden/>
              </w:rPr>
              <w:fldChar w:fldCharType="separate"/>
            </w:r>
            <w:r w:rsidR="00B30E2C">
              <w:rPr>
                <w:noProof/>
                <w:webHidden/>
              </w:rPr>
              <w:t>15</w:t>
            </w:r>
            <w:r w:rsidR="00B30E2C">
              <w:rPr>
                <w:noProof/>
                <w:webHidden/>
              </w:rPr>
              <w:fldChar w:fldCharType="end"/>
            </w:r>
          </w:hyperlink>
        </w:p>
        <w:p w14:paraId="58B0AC7C" w14:textId="45F6BAE8" w:rsidR="00B30E2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792132" w:history="1">
            <w:r w:rsidR="00B30E2C" w:rsidRPr="00FF3C4F">
              <w:rPr>
                <w:rStyle w:val="Hyperlink"/>
                <w:rFonts w:ascii="Helvetica" w:hAnsi="Helvetica"/>
                <w:noProof/>
                <w:lang w:val="en-US"/>
              </w:rPr>
              <w:t>The Index next proposed commit snapshot</w:t>
            </w:r>
            <w:r w:rsidR="00B30E2C">
              <w:rPr>
                <w:noProof/>
                <w:webHidden/>
              </w:rPr>
              <w:tab/>
            </w:r>
            <w:r w:rsidR="00B30E2C">
              <w:rPr>
                <w:noProof/>
                <w:webHidden/>
              </w:rPr>
              <w:fldChar w:fldCharType="begin"/>
            </w:r>
            <w:r w:rsidR="00B30E2C">
              <w:rPr>
                <w:noProof/>
                <w:webHidden/>
              </w:rPr>
              <w:instrText xml:space="preserve"> PAGEREF _Toc157792132 \h </w:instrText>
            </w:r>
            <w:r w:rsidR="00B30E2C">
              <w:rPr>
                <w:noProof/>
                <w:webHidden/>
              </w:rPr>
            </w:r>
            <w:r w:rsidR="00B30E2C">
              <w:rPr>
                <w:noProof/>
                <w:webHidden/>
              </w:rPr>
              <w:fldChar w:fldCharType="separate"/>
            </w:r>
            <w:r w:rsidR="00B30E2C">
              <w:rPr>
                <w:noProof/>
                <w:webHidden/>
              </w:rPr>
              <w:t>16</w:t>
            </w:r>
            <w:r w:rsidR="00B30E2C">
              <w:rPr>
                <w:noProof/>
                <w:webHidden/>
              </w:rPr>
              <w:fldChar w:fldCharType="end"/>
            </w:r>
          </w:hyperlink>
        </w:p>
        <w:p w14:paraId="0CD5E831" w14:textId="2780E7DE" w:rsidR="00B30E2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792133" w:history="1">
            <w:r w:rsidR="00B30E2C" w:rsidRPr="00FF3C4F">
              <w:rPr>
                <w:rStyle w:val="Hyperlink"/>
                <w:rFonts w:ascii="Helvetica" w:hAnsi="Helvetica"/>
                <w:noProof/>
                <w:lang w:val="en-US"/>
              </w:rPr>
              <w:t>The Working Directory sandbox, scratch area</w:t>
            </w:r>
            <w:r w:rsidR="00B30E2C">
              <w:rPr>
                <w:noProof/>
                <w:webHidden/>
              </w:rPr>
              <w:tab/>
            </w:r>
            <w:r w:rsidR="00B30E2C">
              <w:rPr>
                <w:noProof/>
                <w:webHidden/>
              </w:rPr>
              <w:fldChar w:fldCharType="begin"/>
            </w:r>
            <w:r w:rsidR="00B30E2C">
              <w:rPr>
                <w:noProof/>
                <w:webHidden/>
              </w:rPr>
              <w:instrText xml:space="preserve"> PAGEREF _Toc157792133 \h </w:instrText>
            </w:r>
            <w:r w:rsidR="00B30E2C">
              <w:rPr>
                <w:noProof/>
                <w:webHidden/>
              </w:rPr>
            </w:r>
            <w:r w:rsidR="00B30E2C">
              <w:rPr>
                <w:noProof/>
                <w:webHidden/>
              </w:rPr>
              <w:fldChar w:fldCharType="separate"/>
            </w:r>
            <w:r w:rsidR="00B30E2C">
              <w:rPr>
                <w:noProof/>
                <w:webHidden/>
              </w:rPr>
              <w:t>16</w:t>
            </w:r>
            <w:r w:rsidR="00B30E2C">
              <w:rPr>
                <w:noProof/>
                <w:webHidden/>
              </w:rPr>
              <w:fldChar w:fldCharType="end"/>
            </w:r>
          </w:hyperlink>
        </w:p>
        <w:p w14:paraId="05395CCC" w14:textId="4BAC15F0" w:rsidR="00B30E2C" w:rsidRDefault="00000000">
          <w:pPr>
            <w:pStyle w:val="TOC1"/>
            <w:rPr>
              <w:rFonts w:asciiTheme="minorHAnsi" w:eastAsiaTheme="minorEastAsia" w:hAnsiTheme="minorHAnsi" w:cstheme="minorBidi"/>
              <w:noProof/>
              <w:kern w:val="2"/>
              <w:lang w:eastAsia="fr-FR"/>
              <w14:ligatures w14:val="standardContextual"/>
            </w:rPr>
          </w:pPr>
          <w:hyperlink w:anchor="_Toc157792134" w:history="1">
            <w:r w:rsidR="00B30E2C" w:rsidRPr="00FF3C4F">
              <w:rPr>
                <w:rStyle w:val="Hyperlink"/>
                <w:noProof/>
              </w:rPr>
              <w:t>3.</w:t>
            </w:r>
            <w:r w:rsidR="00B30E2C">
              <w:rPr>
                <w:rFonts w:asciiTheme="minorHAnsi" w:eastAsiaTheme="minorEastAsia" w:hAnsiTheme="minorHAnsi" w:cstheme="minorBidi"/>
                <w:noProof/>
                <w:kern w:val="2"/>
                <w:lang w:eastAsia="fr-FR"/>
                <w14:ligatures w14:val="standardContextual"/>
              </w:rPr>
              <w:tab/>
            </w:r>
            <w:r w:rsidR="00B30E2C" w:rsidRPr="00FF3C4F">
              <w:rPr>
                <w:rStyle w:val="Hyperlink"/>
                <w:noProof/>
              </w:rPr>
              <w:t>The Index: Meet the middle man</w:t>
            </w:r>
            <w:r w:rsidR="00B30E2C">
              <w:rPr>
                <w:noProof/>
                <w:webHidden/>
              </w:rPr>
              <w:tab/>
            </w:r>
            <w:r w:rsidR="00B30E2C">
              <w:rPr>
                <w:noProof/>
                <w:webHidden/>
              </w:rPr>
              <w:fldChar w:fldCharType="begin"/>
            </w:r>
            <w:r w:rsidR="00B30E2C">
              <w:rPr>
                <w:noProof/>
                <w:webHidden/>
              </w:rPr>
              <w:instrText xml:space="preserve"> PAGEREF _Toc157792134 \h </w:instrText>
            </w:r>
            <w:r w:rsidR="00B30E2C">
              <w:rPr>
                <w:noProof/>
                <w:webHidden/>
              </w:rPr>
            </w:r>
            <w:r w:rsidR="00B30E2C">
              <w:rPr>
                <w:noProof/>
                <w:webHidden/>
              </w:rPr>
              <w:fldChar w:fldCharType="separate"/>
            </w:r>
            <w:r w:rsidR="00B30E2C">
              <w:rPr>
                <w:noProof/>
                <w:webHidden/>
              </w:rPr>
              <w:t>17</w:t>
            </w:r>
            <w:r w:rsidR="00B30E2C">
              <w:rPr>
                <w:noProof/>
                <w:webHidden/>
              </w:rPr>
              <w:fldChar w:fldCharType="end"/>
            </w:r>
          </w:hyperlink>
        </w:p>
        <w:p w14:paraId="04A9AC0B" w14:textId="14580B03" w:rsidR="00B30E2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792135" w:history="1">
            <w:r w:rsidR="00B30E2C" w:rsidRPr="00FF3C4F">
              <w:rPr>
                <w:rStyle w:val="Hyperlink"/>
                <w:noProof/>
                <w:lang w:val="en-US"/>
              </w:rPr>
              <w:t>d.</w:t>
            </w:r>
            <w:r w:rsidR="00B30E2C">
              <w:rPr>
                <w:rFonts w:asciiTheme="minorHAnsi" w:eastAsiaTheme="minorEastAsia" w:hAnsiTheme="minorHAnsi" w:cstheme="minorBidi"/>
                <w:noProof/>
                <w:kern w:val="2"/>
                <w:lang w:eastAsia="fr-FR"/>
                <w14:ligatures w14:val="standardContextual"/>
              </w:rPr>
              <w:tab/>
            </w:r>
            <w:r w:rsidR="00B30E2C" w:rsidRPr="00FF3C4F">
              <w:rPr>
                <w:rStyle w:val="Hyperlink"/>
                <w:noProof/>
                <w:lang w:val="en-US"/>
              </w:rPr>
              <w:t>Exploring the Object Database</w:t>
            </w:r>
            <w:r w:rsidR="00B30E2C">
              <w:rPr>
                <w:noProof/>
                <w:webHidden/>
              </w:rPr>
              <w:tab/>
            </w:r>
            <w:r w:rsidR="00B30E2C">
              <w:rPr>
                <w:noProof/>
                <w:webHidden/>
              </w:rPr>
              <w:fldChar w:fldCharType="begin"/>
            </w:r>
            <w:r w:rsidR="00B30E2C">
              <w:rPr>
                <w:noProof/>
                <w:webHidden/>
              </w:rPr>
              <w:instrText xml:space="preserve"> PAGEREF _Toc157792135 \h </w:instrText>
            </w:r>
            <w:r w:rsidR="00B30E2C">
              <w:rPr>
                <w:noProof/>
                <w:webHidden/>
              </w:rPr>
            </w:r>
            <w:r w:rsidR="00B30E2C">
              <w:rPr>
                <w:noProof/>
                <w:webHidden/>
              </w:rPr>
              <w:fldChar w:fldCharType="separate"/>
            </w:r>
            <w:r w:rsidR="00B30E2C">
              <w:rPr>
                <w:noProof/>
                <w:webHidden/>
              </w:rPr>
              <w:t>19</w:t>
            </w:r>
            <w:r w:rsidR="00B30E2C">
              <w:rPr>
                <w:noProof/>
                <w:webHidden/>
              </w:rPr>
              <w:fldChar w:fldCharType="end"/>
            </w:r>
          </w:hyperlink>
        </w:p>
        <w:p w14:paraId="4749E79F" w14:textId="7C39E2BB"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7792123"/>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To present  the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7792124"/>
      <w:r w:rsidRPr="00266866">
        <w:rPr>
          <w:lang w:eastAsia="fr-FR"/>
        </w:rPr>
        <w:lastRenderedPageBreak/>
        <w:t>Understanding Git Concepts</w:t>
      </w:r>
      <w:bookmarkEnd w:id="3"/>
      <w:bookmarkEnd w:id="4"/>
    </w:p>
    <w:p w14:paraId="4562FCCD" w14:textId="77777777" w:rsidR="00266866" w:rsidRPr="00266866" w:rsidRDefault="00266866" w:rsidP="00FE4995">
      <w:pPr>
        <w:pStyle w:val="Heading2"/>
        <w:numPr>
          <w:ilvl w:val="0"/>
          <w:numId w:val="16"/>
        </w:numPr>
      </w:pPr>
      <w:bookmarkStart w:id="5" w:name="_Toc157442162"/>
      <w:bookmarkStart w:id="6" w:name="_Toc157792125"/>
      <w:proofErr w:type="spellStart"/>
      <w:r w:rsidRPr="00266866">
        <w:t>What</w:t>
      </w:r>
      <w:proofErr w:type="spellEnd"/>
      <w:r w:rsidRPr="00266866">
        <w:t xml:space="preserve"> </w:t>
      </w:r>
      <w:proofErr w:type="spellStart"/>
      <w:r w:rsidRPr="00266866">
        <w:t>is</w:t>
      </w:r>
      <w:proofErr w:type="spellEnd"/>
      <w:r w:rsidRPr="00266866">
        <w:t xml:space="preserve"> Git?</w:t>
      </w:r>
      <w:bookmarkEnd w:id="5"/>
      <w:bookmarkEnd w:id="6"/>
    </w:p>
    <w:p w14:paraId="018926B5"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version control system is a software designed to keep track of the changes made to files over time. There are a number of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The ability to undo changes. You can recover an earlier version of you work</w:t>
      </w:r>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50DC2D94"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29CD5811"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Working on a team, VCS provides a number of additional benefits</w:t>
      </w:r>
    </w:p>
    <w:p w14:paraId="45B83AB9"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The ability to resolve conflicts</w:t>
      </w:r>
    </w:p>
    <w:p w14:paraId="47B1AE0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Independent streams of history.</w:t>
      </w:r>
    </w:p>
    <w:p w14:paraId="066E7F84"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581EA22D"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867685">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FB4DA6">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5pt;height:118.75pt">
            <v:imagedata r:id="rId10" r:href="rId11"/>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FB4DA6">
        <w:rPr>
          <w:rFonts w:ascii="Times New Roman" w:eastAsia="Times New Roman" w:hAnsi="Times New Roman"/>
          <w:sz w:val="24"/>
          <w:szCs w:val="24"/>
          <w:lang w:val="en-US" w:eastAsia="fr-FR"/>
        </w:rPr>
        <w:pict w14:anchorId="29982F9A">
          <v:shape id="_x0000_i1026" type="#_x0000_t75" style="width:128pt;height:123.1pt">
            <v:imagedata r:id="rId12" r:href="rId13"/>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867685">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867685">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faster, since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Git is an open source distributed version control system created in 2005 to manage the entire Linux kernel. The Git project spread rapidly, and quickly became used to manage a number of </w:t>
      </w:r>
      <w:r w:rsidRPr="00266866">
        <w:rPr>
          <w:rFonts w:ascii="Times New Roman" w:hAnsi="Times New Roman"/>
          <w:sz w:val="24"/>
          <w:szCs w:val="24"/>
          <w:lang w:val="en-US" w:eastAsia="fr-FR"/>
        </w:rPr>
        <w:lastRenderedPageBreak/>
        <w:t xml:space="preserve">other projects. </w:t>
      </w:r>
      <w:r w:rsidRPr="00266866">
        <w:rPr>
          <w:rFonts w:ascii="Times New Roman" w:eastAsia="MinionPro-Regular" w:hAnsi="Times New Roman"/>
          <w:color w:val="000000"/>
          <w:sz w:val="24"/>
          <w:szCs w:val="24"/>
          <w:lang w:val="en-US" w:eastAsia="fr-FR"/>
        </w:rPr>
        <w:t xml:space="preserve">Git is the technology behind the enormously popular “social coding” website GitHub, GitLab and which includes many </w:t>
      </w:r>
      <w:proofErr w:type="spellStart"/>
      <w:r w:rsidRPr="00266866">
        <w:rPr>
          <w:rFonts w:ascii="Times New Roman" w:eastAsia="MinionPro-Regular" w:hAnsi="Times New Roman"/>
          <w:color w:val="000000"/>
          <w:sz w:val="24"/>
          <w:szCs w:val="24"/>
          <w:lang w:val="en-US" w:eastAsia="fr-FR"/>
        </w:rPr>
        <w:t>wellknown</w:t>
      </w:r>
      <w:proofErr w:type="spellEnd"/>
      <w:r w:rsidRPr="00266866">
        <w:rPr>
          <w:rFonts w:ascii="Times New Roman" w:eastAsia="MinionPro-Regular" w:hAnsi="Times New Roman"/>
          <w:color w:val="000000"/>
          <w:sz w:val="24"/>
          <w:szCs w:val="24"/>
          <w:lang w:val="en-US" w:eastAsia="fr-FR"/>
        </w:rPr>
        <w:t xml:space="preserve"> open source projects.</w:t>
      </w:r>
    </w:p>
    <w:p w14:paraId="3294588B" w14:textId="77777777" w:rsidR="00266866" w:rsidRDefault="00266866" w:rsidP="00266866">
      <w:pPr>
        <w:pStyle w:val="NoSpacing"/>
      </w:pPr>
    </w:p>
    <w:p w14:paraId="260142B4" w14:textId="3CF44811" w:rsidR="004E26A4" w:rsidRPr="00C07048" w:rsidRDefault="004E26A4" w:rsidP="00FE4995">
      <w:pPr>
        <w:pStyle w:val="Heading2"/>
        <w:numPr>
          <w:ilvl w:val="0"/>
          <w:numId w:val="16"/>
        </w:numPr>
        <w:rPr>
          <w:sz w:val="28"/>
          <w:szCs w:val="28"/>
        </w:rPr>
      </w:pPr>
      <w:bookmarkStart w:id="7" w:name="_Toc157792126"/>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7792127"/>
      <w:r w:rsidRPr="00C07048">
        <w:t>Git Objects</w:t>
      </w:r>
      <w:bookmarkEnd w:id="8"/>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Git does not do this</w:t>
      </w:r>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6A8AE3FA" w14:textId="217B9980" w:rsidR="004E26A4" w:rsidRPr="00337803" w:rsidRDefault="004E26A4" w:rsidP="004E26A4">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single </w:t>
      </w:r>
      <w:r w:rsidRPr="005C0D83">
        <w:rPr>
          <w:rStyle w:val="StyleCodeCar"/>
          <w:rFonts w:eastAsia="Calibri"/>
        </w:rPr>
        <w:t>.git</w:t>
      </w:r>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 the value is the object itself. </w:t>
      </w:r>
      <w:r w:rsidRPr="00337803">
        <w:t>The SHA1 hash is a cryptographic hash function.</w:t>
      </w:r>
      <w:r w:rsidR="006A13F0">
        <w:t xml:space="preserve"> </w:t>
      </w:r>
      <w:r w:rsidR="006A13F0" w:rsidRPr="00693F6D">
        <w:rPr>
          <w:color w:val="000000"/>
        </w:rPr>
        <w:t xml:space="preserve">This </w:t>
      </w:r>
      <w:r w:rsidR="006A13F0" w:rsidRPr="00693F6D">
        <w:rPr>
          <w:b/>
          <w:bCs/>
          <w:color w:val="000000"/>
        </w:rPr>
        <w:t>hash</w:t>
      </w:r>
      <w:r w:rsidR="006A13F0" w:rsidRPr="00693F6D">
        <w:rPr>
          <w:color w:val="000000"/>
        </w:rPr>
        <w:t>, as it is usually</w:t>
      </w:r>
      <w:r w:rsidR="006A13F0">
        <w:rPr>
          <w:color w:val="000000"/>
        </w:rPr>
        <w:t xml:space="preserve"> </w:t>
      </w:r>
      <w:r w:rsidR="006A13F0" w:rsidRPr="00693F6D">
        <w:rPr>
          <w:color w:val="000000"/>
        </w:rPr>
        <w:t>called, uniquely identifies the commit within the repository</w:t>
      </w:r>
      <w:r w:rsidR="006A13F0">
        <w:t xml:space="preserve">. </w:t>
      </w:r>
      <w:r w:rsidRPr="00337803">
        <w:t>What that means to us is that it is virtually impossible to find two different objects with the same name. This has a number of</w:t>
      </w:r>
      <w:r>
        <w:t xml:space="preserve"> </w:t>
      </w:r>
      <w:r w:rsidRPr="00337803">
        <w:t>advantages; among others:</w:t>
      </w:r>
    </w:p>
    <w:p w14:paraId="6D58CC61" w14:textId="77777777" w:rsidR="004E26A4" w:rsidRPr="00BC1077" w:rsidRDefault="004E26A4" w:rsidP="004E26A4">
      <w:pPr>
        <w:autoSpaceDE w:val="0"/>
        <w:autoSpaceDN w:val="0"/>
        <w:adjustRightInd w:val="0"/>
        <w:spacing w:after="0" w:line="240" w:lineRule="auto"/>
        <w:jc w:val="both"/>
        <w:rPr>
          <w:rFonts w:ascii="Times New Roman" w:hAnsi="Times New Roman"/>
          <w:sz w:val="24"/>
          <w:szCs w:val="24"/>
          <w:lang w:val="en-US"/>
        </w:rPr>
      </w:pPr>
    </w:p>
    <w:p w14:paraId="02A587EC" w14:textId="77777777" w:rsidR="004E26A4" w:rsidRDefault="004E26A4" w:rsidP="004E26A4">
      <w:pPr>
        <w:numPr>
          <w:ilvl w:val="0"/>
          <w:numId w:val="2"/>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quickly determine whether two objects are identical or n</w:t>
      </w:r>
      <w:r>
        <w:rPr>
          <w:rFonts w:ascii="Times New Roman" w:eastAsia="Times New Roman" w:hAnsi="Times New Roman"/>
          <w:sz w:val="24"/>
          <w:szCs w:val="24"/>
          <w:lang w:val="en-US" w:eastAsia="fr-FR"/>
        </w:rPr>
        <w:t>ot, just by comparing names.</w:t>
      </w:r>
    </w:p>
    <w:p w14:paraId="235C24C1" w14:textId="77777777" w:rsidR="004E26A4" w:rsidRDefault="004E26A4" w:rsidP="004E26A4">
      <w:pPr>
        <w:numPr>
          <w:ilvl w:val="0"/>
          <w:numId w:val="2"/>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Since object names are computed the same way in every repository, the same content stored in two repositories will always be stored under the same name. </w:t>
      </w:r>
    </w:p>
    <w:p w14:paraId="20FAC68D" w14:textId="77777777" w:rsidR="004E26A4" w:rsidRPr="00337803" w:rsidRDefault="004E26A4" w:rsidP="004E26A4">
      <w:pPr>
        <w:numPr>
          <w:ilvl w:val="0"/>
          <w:numId w:val="2"/>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detect errors when it reads an object, by checking that the object's name is still the SHA1 hash of its contents</w:t>
      </w:r>
    </w:p>
    <w:p w14:paraId="4F9FCFCF" w14:textId="77777777" w:rsidR="004E26A4" w:rsidRDefault="004E26A4" w:rsidP="004E26A4">
      <w:pPr>
        <w:pStyle w:val="NoSpacing"/>
        <w:jc w:val="both"/>
      </w:pPr>
    </w:p>
    <w:p w14:paraId="3D75C8CE" w14:textId="77777777" w:rsidR="00F5052E" w:rsidRDefault="00F5052E"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lastRenderedPageBreak/>
        <w:t>T</w:t>
      </w:r>
      <w:r w:rsidR="006A13F0" w:rsidRPr="00116BB7">
        <w:t>he hash of any parent commits. This is what gives a repository its history: every commit has a parent commit, all the way back to the very 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name of the person who actually created the commit, with the date it was done. This may be different from the author; for example, if the author wrote a patch and emailed it to another person who used the patch to create the commit</w:t>
      </w:r>
    </w:p>
    <w:p w14:paraId="69B56568" w14:textId="77777777" w:rsidR="006A13F0" w:rsidRDefault="006A13F0" w:rsidP="00465C63">
      <w:pPr>
        <w:pStyle w:val="NoSpacing"/>
        <w:numPr>
          <w:ilvl w:val="2"/>
          <w:numId w:val="8"/>
        </w:numPr>
        <w:jc w:val="both"/>
      </w:pPr>
      <w:r w:rsidRPr="00116BB7">
        <w:t>The commit message.</w:t>
      </w:r>
    </w:p>
    <w:p w14:paraId="1F1A56E9" w14:textId="77777777" w:rsidR="00752D42" w:rsidRDefault="00752D42" w:rsidP="00752D42">
      <w:pPr>
        <w:pStyle w:val="NoSpacing"/>
        <w:ind w:left="708"/>
        <w:jc w:val="both"/>
      </w:pPr>
    </w:p>
    <w:p w14:paraId="79DE8B3A" w14:textId="0CE161FC" w:rsidR="00465C63" w:rsidRDefault="00465C63" w:rsidP="00465C63">
      <w:pPr>
        <w:pStyle w:val="NoSpacing"/>
        <w:numPr>
          <w:ilvl w:val="0"/>
          <w:numId w:val="8"/>
        </w:numPr>
      </w:pPr>
      <w:r w:rsidRPr="00162E30">
        <w:rPr>
          <w:b/>
          <w:bCs/>
        </w:rPr>
        <w:t>Annotated Tags</w:t>
      </w:r>
      <w:r>
        <w:t xml:space="preserve"> </w:t>
      </w:r>
      <w:r w:rsidRPr="00A62B87">
        <w:t>which point to a single commit object, and contain some metadata.</w:t>
      </w:r>
      <w:r w:rsidR="00C72598">
        <w:t xml:space="preserve">it is </w:t>
      </w:r>
      <w:r w:rsidR="00C72598" w:rsidRPr="00337803">
        <w:rPr>
          <w:rFonts w:eastAsia="Times New Roman"/>
        </w:rPr>
        <w:t>a way to mark a specific commit as special in some way</w:t>
      </w:r>
    </w:p>
    <w:p w14:paraId="2E0478AA" w14:textId="77777777" w:rsidR="006A13F0" w:rsidRDefault="006A13F0" w:rsidP="00465C63">
      <w:pPr>
        <w:pStyle w:val="NoSpacing"/>
        <w:jc w:val="both"/>
      </w:pPr>
    </w:p>
    <w:p w14:paraId="187E2614" w14:textId="77777777" w:rsidR="00752D42" w:rsidRDefault="00752D42" w:rsidP="00465C63">
      <w:pPr>
        <w:pStyle w:val="NoSpacing"/>
        <w:jc w:val="both"/>
      </w:pPr>
    </w:p>
    <w:p w14:paraId="70EC774F" w14:textId="77777777" w:rsidR="004D0034" w:rsidRDefault="004D0034" w:rsidP="00465C63">
      <w:pPr>
        <w:pStyle w:val="NoSpacing"/>
        <w:jc w:val="both"/>
      </w:pPr>
    </w:p>
    <w:p w14:paraId="41EA7289" w14:textId="77777777" w:rsidR="00566BB2"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C72598">
        <w:t xml:space="preserve"> </w:t>
      </w:r>
    </w:p>
    <w:p w14:paraId="058D7849" w14:textId="77777777" w:rsidR="00566BB2" w:rsidRDefault="00566BB2" w:rsidP="006A13F0">
      <w:pPr>
        <w:pStyle w:val="NoSpacing"/>
        <w:jc w:val="both"/>
      </w:pPr>
    </w:p>
    <w:p w14:paraId="7437C155" w14:textId="6888EF0E" w:rsidR="006A13F0" w:rsidRPr="003908E3" w:rsidRDefault="00430D69" w:rsidP="006A13F0">
      <w:pPr>
        <w:pStyle w:val="NoSpacing"/>
        <w:jc w:val="both"/>
      </w:pPr>
      <w:r w:rsidRPr="00337803">
        <w:rPr>
          <w:rFonts w:eastAsia="Times New Roman"/>
        </w:rPr>
        <w:t>Almost all of Git is built around manipulating this simple structure of four different object types.</w:t>
      </w:r>
      <w:r>
        <w:t xml:space="preserve"> </w:t>
      </w:r>
      <w:r w:rsidR="006A13F0"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77777777" w:rsidR="006A13F0" w:rsidRDefault="006A13F0" w:rsidP="006A13F0">
      <w:pPr>
        <w:jc w:val="center"/>
      </w:pPr>
      <w:r w:rsidRPr="005316A0">
        <w:rPr>
          <w:noProof/>
        </w:rPr>
        <w:drawing>
          <wp:inline distT="0" distB="0" distL="0" distR="0" wp14:anchorId="2F804988" wp14:editId="6791C424">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F11F5FF" w14:textId="77777777" w:rsidR="006C2747" w:rsidRDefault="006C2747" w:rsidP="006C2747">
      <w:pPr>
        <w:pStyle w:val="NoSpacing"/>
        <w:jc w:val="both"/>
      </w:pPr>
      <w:r w:rsidRPr="00A62B87">
        <w:t>Git keeps all of these o</w:t>
      </w:r>
      <w:r>
        <w:t xml:space="preserve">bjects in the folder </w:t>
      </w:r>
      <w:r w:rsidRPr="005C0D83">
        <w:rPr>
          <w:rStyle w:val="StyleCodeCar"/>
          <w:rFonts w:eastAsia="Calibri"/>
        </w:rPr>
        <w:t>.git/objects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find .git/objects</w:t>
      </w:r>
    </w:p>
    <w:p w14:paraId="397DBBDD" w14:textId="77777777" w:rsidR="006C2747" w:rsidRPr="00D56CC8" w:rsidRDefault="006C2747" w:rsidP="006C2747">
      <w:pPr>
        <w:pStyle w:val="StyleCode"/>
        <w:rPr>
          <w:rFonts w:eastAsiaTheme="minorHAnsi"/>
        </w:rPr>
      </w:pPr>
      <w:r w:rsidRPr="00D56CC8">
        <w:rPr>
          <w:rFonts w:eastAsiaTheme="minorHAnsi"/>
        </w:rPr>
        <w:t>.git/objects</w:t>
      </w:r>
    </w:p>
    <w:p w14:paraId="279CDAD6" w14:textId="77777777" w:rsidR="006C2747" w:rsidRPr="00D56CC8" w:rsidRDefault="006C2747" w:rsidP="006C2747">
      <w:pPr>
        <w:pStyle w:val="StyleCode"/>
        <w:rPr>
          <w:rFonts w:eastAsiaTheme="minorHAnsi"/>
        </w:rPr>
      </w:pPr>
      <w:r w:rsidRPr="00D56CC8">
        <w:rPr>
          <w:rFonts w:eastAsiaTheme="minorHAnsi"/>
        </w:rPr>
        <w:t>.git/objects/00</w:t>
      </w:r>
    </w:p>
    <w:p w14:paraId="47841D82" w14:textId="77777777" w:rsidR="006C2747" w:rsidRPr="00D56CC8" w:rsidRDefault="006C2747" w:rsidP="006C2747">
      <w:pPr>
        <w:pStyle w:val="StyleCode"/>
        <w:rPr>
          <w:rFonts w:eastAsiaTheme="minorHAnsi"/>
        </w:rPr>
      </w:pPr>
      <w:r w:rsidRPr="00D56CC8">
        <w:rPr>
          <w:rFonts w:eastAsiaTheme="minorHAnsi"/>
        </w:rPr>
        <w:t>.git/objects/00/11f080776acf2d04fb99b0d5c70f85747420a9</w:t>
      </w:r>
    </w:p>
    <w:p w14:paraId="326CCEEE" w14:textId="77777777" w:rsidR="006C2747" w:rsidRPr="00D56CC8" w:rsidRDefault="006C2747" w:rsidP="006C2747">
      <w:pPr>
        <w:pStyle w:val="StyleCode"/>
        <w:rPr>
          <w:rFonts w:eastAsiaTheme="minorHAnsi"/>
        </w:rPr>
      </w:pPr>
      <w:r w:rsidRPr="00D56CC8">
        <w:rPr>
          <w:rFonts w:eastAsiaTheme="minorHAnsi"/>
        </w:rPr>
        <w:t>.git/objects/01</w:t>
      </w:r>
    </w:p>
    <w:p w14:paraId="134B5DF9" w14:textId="77777777" w:rsidR="006C2747" w:rsidRPr="00D56CC8" w:rsidRDefault="006C2747" w:rsidP="006C2747">
      <w:pPr>
        <w:pStyle w:val="StyleCode"/>
        <w:rPr>
          <w:rFonts w:eastAsiaTheme="minorHAnsi"/>
        </w:rPr>
      </w:pPr>
      <w:r w:rsidRPr="00D56CC8">
        <w:rPr>
          <w:rFonts w:eastAsiaTheme="minorHAnsi"/>
        </w:rPr>
        <w:t>.git/objects/01/9da3ea8f032c4ebf7825cc13b5eeecc7cf017d</w:t>
      </w:r>
    </w:p>
    <w:p w14:paraId="4D60E74F" w14:textId="77777777" w:rsidR="006C2747" w:rsidRPr="00D56CC8" w:rsidRDefault="006C2747" w:rsidP="006C2747">
      <w:pPr>
        <w:pStyle w:val="StyleCode"/>
        <w:rPr>
          <w:rFonts w:eastAsiaTheme="minorHAnsi"/>
        </w:rPr>
      </w:pPr>
      <w:r w:rsidRPr="00D56CC8">
        <w:rPr>
          <w:rFonts w:eastAsiaTheme="minorHAnsi"/>
        </w:rPr>
        <w:t>.git/objects/01/c3abfb09d4c4b2b306de4b20188574d4e02914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w:t>
      </w:r>
    </w:p>
    <w:p w14:paraId="4044810A" w14:textId="77777777" w:rsidR="006C2747" w:rsidRPr="005E4DBE" w:rsidRDefault="006C2747" w:rsidP="006C2747">
      <w:pPr>
        <w:pStyle w:val="StyleCode"/>
        <w:rPr>
          <w:rFonts w:eastAsiaTheme="minorHAnsi"/>
          <w:color w:val="2F5496" w:themeColor="accent1" w:themeShade="BF"/>
        </w:rPr>
      </w:pPr>
      <w:r w:rsidRPr="005E4DBE">
        <w:rPr>
          <w:rFonts w:eastAsiaTheme="minorHAnsi"/>
          <w:color w:val="2F5496" w:themeColor="accent1" w:themeShade="BF"/>
        </w:rPr>
        <w:t>.git/objects/02/2d0352de4df1478f1f6571d0cf52ff22611f9f</w:t>
      </w:r>
    </w:p>
    <w:p w14:paraId="1F173BA5" w14:textId="77777777" w:rsidR="006C2747" w:rsidRDefault="006C2747" w:rsidP="006C2747">
      <w:pPr>
        <w:pStyle w:val="StyleCode"/>
        <w:rPr>
          <w:rFonts w:eastAsiaTheme="minorHAnsi"/>
        </w:rPr>
      </w:pPr>
      <w:r>
        <w:rPr>
          <w:rFonts w:eastAsiaTheme="minorHAnsi"/>
        </w:rPr>
        <w:t>.git/objects/03</w:t>
      </w:r>
    </w:p>
    <w:p w14:paraId="5957E8B4" w14:textId="77777777" w:rsidR="006C2747" w:rsidRDefault="006C2747" w:rsidP="006C2747">
      <w:pPr>
        <w:pStyle w:val="StyleCode"/>
      </w:pPr>
      <w:r>
        <w:rPr>
          <w:rFonts w:eastAsiaTheme="minorHAnsi"/>
        </w:rPr>
        <w:t>.git/objects/03/1d9f1c82db42c05df688aed50bcea31bf7554b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7A85654" w14:textId="3004A571"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r w:rsidRPr="002E36EE">
        <w:rPr>
          <w:rStyle w:val="HTMLCode"/>
        </w:rPr>
        <w:t>.git/objects/ab/04d884140f7b0cf8bbf86d6883869f16a46f65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is why we use the git cat-file –p command, which decompresses them on the fly for us</w:t>
      </w:r>
    </w:p>
    <w:p w14:paraId="175C5CA8" w14:textId="77777777" w:rsidR="00566BB2" w:rsidRPr="00C07048" w:rsidRDefault="00566BB2" w:rsidP="00566BB2">
      <w:pPr>
        <w:autoSpaceDE w:val="0"/>
        <w:autoSpaceDN w:val="0"/>
        <w:adjustRightInd w:val="0"/>
        <w:spacing w:after="0" w:line="240" w:lineRule="auto"/>
        <w:jc w:val="both"/>
        <w:rPr>
          <w:rFonts w:ascii="Times New Roman" w:hAnsi="Times New Roman"/>
          <w:b/>
          <w:bCs/>
          <w:sz w:val="24"/>
          <w:szCs w:val="24"/>
          <w:lang w:val="en-US" w:eastAsia="fr-FR"/>
        </w:rPr>
      </w:pPr>
    </w:p>
    <w:p w14:paraId="44E8CE00" w14:textId="77777777" w:rsidR="00566BB2" w:rsidRPr="00C07048" w:rsidRDefault="00566BB2" w:rsidP="00566BB2">
      <w:pPr>
        <w:autoSpaceDE w:val="0"/>
        <w:autoSpaceDN w:val="0"/>
        <w:adjustRightInd w:val="0"/>
        <w:spacing w:after="0" w:line="240" w:lineRule="auto"/>
        <w:jc w:val="both"/>
        <w:rPr>
          <w:rFonts w:ascii="Times New Roman" w:hAnsi="Times New Roman"/>
          <w:b/>
          <w:bCs/>
          <w:sz w:val="24"/>
          <w:szCs w:val="24"/>
          <w:lang w:val="en-US" w:eastAsia="fr-FR"/>
        </w:rPr>
      </w:pPr>
    </w:p>
    <w:p w14:paraId="71B1F548" w14:textId="3F4A8F23" w:rsidR="004E26A4" w:rsidRPr="00693F6D"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693F6D">
        <w:rPr>
          <w:rFonts w:ascii="Times New Roman" w:hAnsi="Times New Roman"/>
          <w:color w:val="000000"/>
          <w:sz w:val="24"/>
          <w:szCs w:val="24"/>
          <w:lang w:val="en-US" w:eastAsia="fr-FR"/>
        </w:rPr>
        <w:t xml:space="preserve">The </w:t>
      </w:r>
      <w:r w:rsidR="00B00E3B">
        <w:rPr>
          <w:rFonts w:ascii="Times New Roman" w:hAnsi="Times New Roman"/>
          <w:color w:val="000000"/>
          <w:sz w:val="24"/>
          <w:szCs w:val="24"/>
          <w:lang w:val="en-US" w:eastAsia="fr-FR"/>
        </w:rPr>
        <w:t>key</w:t>
      </w:r>
      <w:r w:rsidRPr="00693F6D">
        <w:rPr>
          <w:rFonts w:ascii="Times New Roman" w:hAnsi="Times New Roman"/>
          <w:color w:val="000000"/>
          <w:sz w:val="24"/>
          <w:szCs w:val="24"/>
          <w:lang w:val="en-US" w:eastAsia="fr-FR"/>
        </w:rPr>
        <w:t xml:space="preserve"> </w:t>
      </w:r>
      <w:r w:rsidRPr="00693F6D">
        <w:rPr>
          <w:rFonts w:ascii="Times New Roman" w:hAnsi="Times New Roman"/>
          <w:b/>
          <w:bCs/>
          <w:color w:val="000000"/>
          <w:sz w:val="24"/>
          <w:szCs w:val="24"/>
          <w:lang w:val="en-US" w:eastAsia="fr-FR"/>
        </w:rPr>
        <w:t xml:space="preserve">SHA-1 </w:t>
      </w:r>
      <w:r w:rsidRPr="00693F6D">
        <w:rPr>
          <w:rFonts w:ascii="Times New Roman" w:hAnsi="Times New Roman"/>
          <w:color w:val="000000"/>
          <w:sz w:val="24"/>
          <w:szCs w:val="24"/>
          <w:lang w:val="en-US" w:eastAsia="fr-FR"/>
        </w:rPr>
        <w:t>(</w:t>
      </w:r>
      <w:hyperlink r:id="rId15" w:history="1">
        <w:r w:rsidR="00B00E3B" w:rsidRPr="00460906">
          <w:rPr>
            <w:rStyle w:val="Hyperlink"/>
            <w:rFonts w:ascii="Times New Roman" w:hAnsi="Times New Roman"/>
            <w:sz w:val="24"/>
            <w:szCs w:val="24"/>
            <w:lang w:val="en-US" w:eastAsia="fr-FR"/>
          </w:rPr>
          <w:t>https://en.wikipedia.org/wiki/SHA-1)</w:t>
        </w:r>
      </w:hyperlink>
      <w:r w:rsidR="00B00E3B">
        <w:rPr>
          <w:rFonts w:ascii="Times New Roman" w:hAnsi="Times New Roman"/>
          <w:color w:val="0000EF"/>
          <w:sz w:val="24"/>
          <w:szCs w:val="24"/>
          <w:lang w:val="en-US" w:eastAsia="fr-FR"/>
        </w:rPr>
        <w:t xml:space="preserve"> </w:t>
      </w:r>
      <w:r w:rsidR="00B00E3B">
        <w:rPr>
          <w:rFonts w:ascii="Times New Roman" w:hAnsi="Times New Roman"/>
          <w:color w:val="000000"/>
          <w:sz w:val="24"/>
          <w:szCs w:val="24"/>
          <w:lang w:val="en-US" w:eastAsia="fr-FR"/>
        </w:rPr>
        <w:t xml:space="preserve">is </w:t>
      </w:r>
      <w:r w:rsidRPr="00693F6D">
        <w:rPr>
          <w:rFonts w:ascii="Times New Roman" w:hAnsi="Times New Roman"/>
          <w:color w:val="000000"/>
          <w:sz w:val="24"/>
          <w:szCs w:val="24"/>
          <w:lang w:val="en-US" w:eastAsia="fr-FR"/>
        </w:rPr>
        <w:t>an alphanumeric sequence of 40 characters representing a hexadecimal number.</w:t>
      </w:r>
    </w:p>
    <w:p w14:paraId="531BB494" w14:textId="77777777" w:rsidR="004E26A4" w:rsidRDefault="004E26A4" w:rsidP="004E26A4">
      <w:pPr>
        <w:pStyle w:val="NoSpacing"/>
        <w:jc w:val="both"/>
      </w:pPr>
    </w:p>
    <w:p w14:paraId="2DD34538" w14:textId="77777777" w:rsidR="004E26A4" w:rsidRDefault="004E26A4" w:rsidP="004E26A4">
      <w:pPr>
        <w:pStyle w:val="NoSpacing"/>
        <w:jc w:val="both"/>
      </w:pPr>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7792128"/>
      <w:r>
        <w:t>Gi</w:t>
      </w:r>
      <w:r w:rsidR="00AB1755">
        <w:t>t</w:t>
      </w:r>
      <w:r>
        <w:t xml:space="preserve"> </w:t>
      </w:r>
      <w:proofErr w:type="spellStart"/>
      <w:r>
        <w:t>references</w:t>
      </w:r>
      <w:bookmarkEnd w:id="9"/>
      <w:proofErr w:type="spellEnd"/>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r w:rsidRPr="002C2E03">
        <w:t>is</w:t>
      </w:r>
      <w:r w:rsidR="00980BE5">
        <w:t xml:space="preserve"> </w:t>
      </w:r>
      <w:r w:rsidR="00B62217">
        <w:rPr>
          <w:rStyle w:val="HTMLCode"/>
          <w:rFonts w:eastAsia="Calibri"/>
        </w:rPr>
        <w:t>.</w:t>
      </w:r>
      <w:r w:rsidR="00B62217" w:rsidRPr="00A62B87">
        <w:rPr>
          <w:rStyle w:val="HTMLCode"/>
          <w:rFonts w:eastAsia="Calibri"/>
        </w:rPr>
        <w:t>refs</w:t>
      </w:r>
      <w:r w:rsidR="00B62217" w:rsidRPr="00A62B87">
        <w:t>, where Git stores all of its references</w:t>
      </w:r>
      <w:r w:rsidR="00B62217">
        <w:t>. .git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Git, </w:t>
      </w:r>
      <w:r w:rsidRPr="00B74114">
        <w:rPr>
          <w:rFonts w:ascii="Times New Roman" w:hAnsi="Times New Roman"/>
          <w:b/>
          <w:bCs/>
          <w:sz w:val="24"/>
          <w:szCs w:val="24"/>
          <w:lang w:val="en-US" w:eastAsia="fr-FR"/>
        </w:rPr>
        <w:t>a branch is nothing more than a label</w:t>
      </w:r>
      <w:r w:rsidRPr="00B74114">
        <w:rPr>
          <w:rFonts w:ascii="Times New Roman" w:hAnsi="Times New Roman"/>
          <w:sz w:val="24"/>
          <w:szCs w:val="24"/>
          <w:lang w:val="en-US" w:eastAsia="fr-FR"/>
        </w:rPr>
        <w:t xml:space="preserve">, a </w:t>
      </w:r>
      <w:r w:rsidRPr="00B74114">
        <w:rPr>
          <w:rFonts w:ascii="Times New Roman" w:hAnsi="Times New Roman"/>
          <w:i/>
          <w:iCs/>
          <w:sz w:val="24"/>
          <w:szCs w:val="24"/>
          <w:lang w:val="en-US" w:eastAsia="fr-FR"/>
        </w:rPr>
        <w:t xml:space="preserve">mobile label </w:t>
      </w:r>
      <w:r w:rsidRPr="00B74114">
        <w:rPr>
          <w:rFonts w:ascii="Times New Roman" w:hAnsi="Times New Roman"/>
          <w:sz w:val="24"/>
          <w:szCs w:val="24"/>
          <w:lang w:val="en-US" w:eastAsia="fr-FR"/>
        </w:rPr>
        <w:t>placed on a commit</w:t>
      </w:r>
    </w:p>
    <w:p w14:paraId="4DEF509F" w14:textId="77777777" w:rsidR="009F679F"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32D26C0B" w14:textId="77777777" w:rsidR="00F31E4C" w:rsidRPr="00412BB2" w:rsidRDefault="00F31E4C" w:rsidP="00F31E4C">
      <w:pPr>
        <w:autoSpaceDE w:val="0"/>
        <w:autoSpaceDN w:val="0"/>
        <w:adjustRightInd w:val="0"/>
        <w:spacing w:after="0" w:line="240" w:lineRule="auto"/>
        <w:rPr>
          <w:rFonts w:ascii="Times New Roman" w:hAnsi="Times New Roman"/>
          <w:sz w:val="24"/>
          <w:szCs w:val="24"/>
          <w:lang w:val="en-US" w:eastAsia="fr-FR"/>
        </w:rPr>
      </w:pPr>
      <w:r w:rsidRPr="0030776A">
        <w:rPr>
          <w:lang w:val="en-US"/>
        </w:rPr>
        <w:t>Branches, remote-tracking branches, and tags are all references to commits</w:t>
      </w:r>
      <w:r>
        <w:rPr>
          <w:lang w:val="en-US"/>
        </w:rPr>
        <w:t>.</w:t>
      </w:r>
      <w:r w:rsidRPr="00412BB2">
        <w:rPr>
          <w:lang w:val="en-US"/>
        </w:rPr>
        <w:t xml:space="preserve"> All references are named with a slash-separated path name starting with "refs"; the names we've been using so far are actually shorthand:</w:t>
      </w:r>
    </w:p>
    <w:p w14:paraId="4D87A2E2" w14:textId="77777777" w:rsidR="00F31E4C" w:rsidRDefault="00F31E4C" w:rsidP="00F31E4C">
      <w:pPr>
        <w:autoSpaceDE w:val="0"/>
        <w:autoSpaceDN w:val="0"/>
        <w:adjustRightInd w:val="0"/>
        <w:spacing w:after="0" w:line="240" w:lineRule="auto"/>
        <w:rPr>
          <w:rFonts w:ascii="Times New Roman" w:hAnsi="Times New Roman"/>
          <w:sz w:val="24"/>
          <w:szCs w:val="24"/>
          <w:lang w:val="en-US" w:eastAsia="fr-FR"/>
        </w:rPr>
      </w:pPr>
    </w:p>
    <w:p w14:paraId="67809D7A" w14:textId="77777777" w:rsidR="00F31E4C" w:rsidRPr="00412BB2" w:rsidRDefault="00F31E4C" w:rsidP="00F31E4C">
      <w:pPr>
        <w:pStyle w:val="HTMLPreformatted"/>
        <w:rPr>
          <w:rStyle w:val="HTMLCode"/>
          <w:lang w:val="en-US"/>
        </w:rPr>
      </w:pPr>
      <w:r w:rsidRPr="00412BB2">
        <w:rPr>
          <w:rStyle w:val="HTMLCode"/>
          <w:lang w:val="en-US"/>
        </w:rPr>
        <w:t>- The branch "test" is short for "refs/heads/test".</w:t>
      </w:r>
    </w:p>
    <w:p w14:paraId="4C26484E" w14:textId="77777777" w:rsidR="00F31E4C" w:rsidRPr="00412BB2" w:rsidRDefault="00F31E4C" w:rsidP="00F31E4C">
      <w:pPr>
        <w:pStyle w:val="HTMLPreformatted"/>
        <w:rPr>
          <w:rStyle w:val="HTMLCode"/>
          <w:lang w:val="en-US"/>
        </w:rPr>
      </w:pPr>
      <w:r w:rsidRPr="00412BB2">
        <w:rPr>
          <w:rStyle w:val="HTMLCode"/>
          <w:lang w:val="en-US"/>
        </w:rPr>
        <w:t>- The tag "v2.6.18" is short for "refs/tags/v2.6.18".</w:t>
      </w:r>
    </w:p>
    <w:p w14:paraId="73B0C341" w14:textId="77777777" w:rsidR="00F31E4C" w:rsidRPr="00412BB2" w:rsidRDefault="00F31E4C" w:rsidP="00F31E4C">
      <w:pPr>
        <w:pStyle w:val="HTMLPreformatted"/>
        <w:rPr>
          <w:lang w:val="en-US"/>
        </w:rPr>
      </w:pPr>
      <w:r w:rsidRPr="00412BB2">
        <w:rPr>
          <w:rStyle w:val="HTMLCode"/>
          <w:lang w:val="en-US"/>
        </w:rPr>
        <w:t>- "origin/master" is short for "refs/remotes/origin/master</w:t>
      </w:r>
    </w:p>
    <w:p w14:paraId="5F3F9C88" w14:textId="77777777" w:rsidR="00F31E4C" w:rsidRDefault="00F31E4C" w:rsidP="00F31E4C">
      <w:pPr>
        <w:autoSpaceDE w:val="0"/>
        <w:autoSpaceDN w:val="0"/>
        <w:adjustRightInd w:val="0"/>
        <w:spacing w:after="0" w:line="240" w:lineRule="auto"/>
        <w:rPr>
          <w:rFonts w:ascii="Times New Roman" w:hAnsi="Times New Roman"/>
          <w:sz w:val="24"/>
          <w:szCs w:val="24"/>
          <w:lang w:val="en-US" w:eastAsia="fr-FR"/>
        </w:rPr>
      </w:pPr>
    </w:p>
    <w:p w14:paraId="21ACF621" w14:textId="77777777" w:rsidR="0008527E" w:rsidRPr="00EF119D" w:rsidRDefault="0008527E" w:rsidP="0008527E">
      <w:pPr>
        <w:pStyle w:val="NoSpacing"/>
      </w:pPr>
      <w:bookmarkStart w:id="10" w:name="_Toc157442169"/>
      <w:r w:rsidRPr="00EF119D">
        <w:t>Branches are movable labels</w:t>
      </w:r>
      <w:bookmarkEnd w:id="10"/>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So, branches are nothing but labels that are on the tip commit, the last one. This commit, our leaf, must always be identified by a label</w:t>
      </w:r>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that identifies that branch will move accordingly to always stay associated with the tip commit</w:t>
      </w:r>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In fact, every leaf on a Git branch has to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 .git/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-al .git/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r w:rsidRPr="00D77017">
        <w:t>it's</w:t>
      </w:r>
      <w:proofErr w:type="spell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the </w:t>
      </w:r>
      <w:r w:rsidRPr="00D77017">
        <w:rPr>
          <w:rFonts w:ascii="RobotoMono-Regular" w:hAnsi="RobotoMono-Regular" w:cs="RobotoMono-Regular"/>
          <w:color w:val="000000"/>
          <w:sz w:val="18"/>
          <w:szCs w:val="18"/>
          <w:lang w:val="en-US" w:eastAsia="fr-FR"/>
        </w:rPr>
        <w:t>.git</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mainline</w:t>
      </w:r>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They are stored in `.git/refs/heads/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Default="00147B18" w:rsidP="00147B18">
      <w:pPr>
        <w:pStyle w:val="NoSpacing"/>
        <w:jc w:val="both"/>
      </w:pPr>
      <w:r w:rsidRPr="00C103D7">
        <w:rPr>
          <w:rFonts w:ascii="OpenSans" w:hAnsi="OpenSans" w:cs="OpenSans"/>
          <w:color w:val="000000"/>
          <w:sz w:val="20"/>
          <w:szCs w:val="20"/>
        </w:rPr>
        <w:t xml:space="preserve">Now, it's possible to navigate </w:t>
      </w:r>
      <w:r w:rsidRPr="00C103D7">
        <w:rPr>
          <w:rFonts w:ascii="RobotoMono-Bold" w:hAnsi="RobotoMono-Bold" w:cs="RobotoMono-Bold"/>
          <w:b/>
          <w:bCs/>
          <w:color w:val="C30CBA"/>
          <w:sz w:val="18"/>
          <w:szCs w:val="18"/>
        </w:rPr>
        <w:t xml:space="preserve">git </w:t>
      </w:r>
      <w:r w:rsidRPr="00C103D7">
        <w:rPr>
          <w:rFonts w:ascii="OpenSans" w:hAnsi="OpenSans" w:cs="OpenSans"/>
          <w:color w:val="000000"/>
          <w:sz w:val="20"/>
          <w:szCs w:val="20"/>
        </w:rPr>
        <w:t xml:space="preserve">purely by jumping around to different </w:t>
      </w:r>
      <w:r w:rsidRPr="00C103D7">
        <w:rPr>
          <w:rFonts w:ascii="RobotoMono-Regular" w:hAnsi="RobotoMono-Regular" w:cs="RobotoMono-Regular"/>
          <w:color w:val="000000"/>
          <w:sz w:val="18"/>
          <w:szCs w:val="18"/>
        </w:rPr>
        <w:t xml:space="preserve">objects </w:t>
      </w:r>
      <w:r w:rsidRPr="00C103D7">
        <w:rPr>
          <w:rFonts w:ascii="OpenSans" w:hAnsi="OpenSans" w:cs="OpenSans"/>
          <w:color w:val="000000"/>
          <w:sz w:val="20"/>
          <w:szCs w:val="20"/>
        </w:rPr>
        <w:t xml:space="preserve">directly by their hashes. But this would be terribly inconvenient. A </w:t>
      </w:r>
      <w:r w:rsidRPr="00C103D7">
        <w:rPr>
          <w:rFonts w:ascii="RobotoMono-Regular" w:hAnsi="RobotoMono-Regular" w:cs="RobotoMono-Regular"/>
          <w:color w:val="000000"/>
          <w:sz w:val="18"/>
          <w:szCs w:val="18"/>
        </w:rPr>
        <w:t xml:space="preserve">ref </w:t>
      </w:r>
      <w:r w:rsidRPr="00C103D7">
        <w:rPr>
          <w:rFonts w:ascii="OpenSans" w:hAnsi="OpenSans" w:cs="OpenSans"/>
          <w:color w:val="000000"/>
          <w:sz w:val="20"/>
          <w:szCs w:val="20"/>
        </w:rPr>
        <w:t xml:space="preserve">gives you a convenient name to refer to </w:t>
      </w:r>
      <w:r w:rsidRPr="00C103D7">
        <w:rPr>
          <w:rFonts w:ascii="RobotoMono-Regular" w:hAnsi="RobotoMono-Regular" w:cs="RobotoMono-Regular"/>
          <w:color w:val="000000"/>
          <w:sz w:val="18"/>
          <w:szCs w:val="18"/>
        </w:rPr>
        <w:t xml:space="preserve">objects </w:t>
      </w:r>
      <w:r w:rsidRPr="00C103D7">
        <w:rPr>
          <w:rFonts w:ascii="OpenSans" w:hAnsi="OpenSans" w:cs="OpenSans"/>
          <w:color w:val="000000"/>
          <w:sz w:val="20"/>
          <w:szCs w:val="20"/>
        </w:rPr>
        <w:t xml:space="preserve">by. It's much easier to ask </w:t>
      </w:r>
      <w:r w:rsidRPr="00C103D7">
        <w:rPr>
          <w:rFonts w:ascii="RobotoMono-Bold" w:hAnsi="RobotoMono-Bold" w:cs="RobotoMono-Bold"/>
          <w:b/>
          <w:bCs/>
          <w:color w:val="C30CBA"/>
          <w:sz w:val="18"/>
          <w:szCs w:val="18"/>
        </w:rPr>
        <w:t xml:space="preserve">git </w:t>
      </w:r>
      <w:r w:rsidRPr="00C103D7">
        <w:rPr>
          <w:rFonts w:ascii="OpenSans" w:hAnsi="OpenSans" w:cs="OpenSans"/>
          <w:color w:val="000000"/>
          <w:sz w:val="20"/>
          <w:szCs w:val="20"/>
        </w:rPr>
        <w:t>to go to a specific place by name rather than by hash</w:t>
      </w:r>
    </w:p>
    <w:p w14:paraId="62240EB9" w14:textId="3AAD8EAF" w:rsidR="00B62217" w:rsidRDefault="007364E4" w:rsidP="00D97353">
      <w:pPr>
        <w:pStyle w:val="Heading3"/>
        <w:numPr>
          <w:ilvl w:val="0"/>
          <w:numId w:val="17"/>
        </w:numPr>
      </w:pPr>
      <w:bookmarkStart w:id="11" w:name="_Toc157792129"/>
      <w:r>
        <w:t>The Git promotion model</w:t>
      </w:r>
      <w:bookmarkEnd w:id="11"/>
    </w:p>
    <w:p w14:paraId="72EE3B5B" w14:textId="4AB261AA" w:rsidR="00656DC3" w:rsidRDefault="00656DC3" w:rsidP="00656DC3">
      <w:pPr>
        <w:pStyle w:val="NoSpacing"/>
        <w:jc w:val="both"/>
      </w:pPr>
      <w:r w:rsidRPr="003908E3">
        <w:t>The following diagram describes the tree stages and the commands used to move between the stages:</w:t>
      </w:r>
    </w:p>
    <w:p w14:paraId="2C4DB327" w14:textId="77777777" w:rsidR="00656DC3" w:rsidRDefault="00656DC3" w:rsidP="00656DC3">
      <w:pPr>
        <w:pStyle w:val="NoSpacing"/>
        <w:jc w:val="both"/>
      </w:pPr>
    </w:p>
    <w:p w14:paraId="45E27DEA" w14:textId="77777777" w:rsidR="00656DC3" w:rsidRDefault="00656DC3" w:rsidP="00656DC3">
      <w:pPr>
        <w:pStyle w:val="NoSpacing"/>
        <w:jc w:val="both"/>
        <w:rPr>
          <w:rFonts w:eastAsia="Times New Roman"/>
        </w:rPr>
      </w:pPr>
      <w:r w:rsidRPr="00ED77C8">
        <w:rPr>
          <w:rFonts w:eastAsia="Times New Roman"/>
        </w:rPr>
        <w:lastRenderedPageBreak/>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0546A24A" w14:textId="77777777" w:rsidR="00C40D39" w:rsidRPr="00243FEC" w:rsidRDefault="00C40D39" w:rsidP="00C40D39">
      <w:pPr>
        <w:pStyle w:val="NoSpacing"/>
      </w:pPr>
      <w:r w:rsidRPr="00243FEC">
        <w:t>Starting at the bottom is the working directory where content is created, edited, deleted, and so on. Any new content must exist here before it can be put into (tracked by) Git.</w:t>
      </w:r>
    </w:p>
    <w:p w14:paraId="1B46C6D5" w14:textId="77777777" w:rsidR="00C40D39" w:rsidRDefault="00C40D39" w:rsidP="00B30E2C">
      <w:pPr>
        <w:pStyle w:val="NoSpacing"/>
        <w:jc w:val="both"/>
      </w:pPr>
    </w:p>
    <w:p w14:paraId="74C591DD" w14:textId="77777777" w:rsidR="00B30E2C" w:rsidRDefault="00B30E2C" w:rsidP="00B30E2C">
      <w:pPr>
        <w:pStyle w:val="NoSpacing"/>
        <w:jc w:val="both"/>
      </w:pPr>
    </w:p>
    <w:p w14:paraId="5A79CDA9" w14:textId="77777777" w:rsidR="00B30E2C" w:rsidRDefault="00B30E2C" w:rsidP="00B30E2C">
      <w:pPr>
        <w:pStyle w:val="NoSpacing"/>
        <w:numPr>
          <w:ilvl w:val="0"/>
          <w:numId w:val="9"/>
        </w:numPr>
        <w:jc w:val="both"/>
      </w:pPr>
      <w:r>
        <w:t>The working directory is where the developer edit files and compile code.</w:t>
      </w:r>
    </w:p>
    <w:p w14:paraId="09920F1F" w14:textId="77777777" w:rsidR="00FB4DA6" w:rsidRDefault="00FB4DA6" w:rsidP="00FB4DA6">
      <w:pPr>
        <w:pStyle w:val="NoSpacing"/>
        <w:ind w:left="720"/>
        <w:jc w:val="both"/>
      </w:pPr>
      <w:r w:rsidRPr="006C347E">
        <w:t>The Git 'working directory' is the directory that holds the current checkout of the files you are working on. Files in this directory are often removed or replaced by Git as you switch branches - this is normal. All your history is stored in the Git Directory; the working directory is simply a temporary checkout place where you can modify the files until your next commit.</w:t>
      </w:r>
    </w:p>
    <w:p w14:paraId="435ABCC0" w14:textId="77777777" w:rsidR="00FB4DA6" w:rsidRDefault="00FB4DA6" w:rsidP="00FB4DA6">
      <w:pPr>
        <w:pStyle w:val="NoSpacing"/>
        <w:ind w:left="720"/>
        <w:jc w:val="both"/>
      </w:pPr>
    </w:p>
    <w:p w14:paraId="6FC2A402" w14:textId="77777777" w:rsidR="00FB4DA6" w:rsidRDefault="00FB4DA6" w:rsidP="00FB4DA6">
      <w:pPr>
        <w:pStyle w:val="NoSpacing"/>
        <w:ind w:left="720"/>
        <w:jc w:val="both"/>
      </w:pPr>
    </w:p>
    <w:p w14:paraId="655EBE2B" w14:textId="77777777" w:rsidR="00FB4DA6" w:rsidRDefault="00FB4DA6" w:rsidP="00FB4DA6">
      <w:pPr>
        <w:pStyle w:val="NoSpacing"/>
        <w:ind w:left="720"/>
        <w:jc w:val="both"/>
      </w:pPr>
    </w:p>
    <w:p w14:paraId="0DD3A856" w14:textId="77777777" w:rsidR="00B30E2C" w:rsidRDefault="00B30E2C" w:rsidP="00B30E2C">
      <w:pPr>
        <w:pStyle w:val="NoSpacing"/>
        <w:numPr>
          <w:ilvl w:val="0"/>
          <w:numId w:val="9"/>
        </w:numPr>
      </w:pPr>
      <w:r>
        <w:t xml:space="preserve">The staging area is an </w:t>
      </w:r>
      <w:r w:rsidRPr="00226B76">
        <w:t xml:space="preserve">intermediate level </w:t>
      </w:r>
      <w:r>
        <w:t>between the working directory and the local repository</w:t>
      </w:r>
      <w:r w:rsidRPr="00226B76">
        <w:t>.</w:t>
      </w:r>
      <w:r w:rsidRPr="00F24DCF">
        <w:t xml:space="preserve"> The staging area is a file, generally contained in your Git directory, that stores information about what will go into your next commit. Its technical name in Git parlance is the “index”, but the phrase “staging area” works just as well.</w:t>
      </w:r>
    </w:p>
    <w:p w14:paraId="0BED99DA" w14:textId="77777777" w:rsidR="00B30E2C" w:rsidRPr="003908E3" w:rsidRDefault="00B30E2C" w:rsidP="00B30E2C">
      <w:pPr>
        <w:pStyle w:val="NoSpacing"/>
        <w:ind w:left="720"/>
      </w:pPr>
      <w:r w:rsidRPr="003908E3">
        <w:t xml:space="preserve">When a file is moved to the staging area, the SHA-1 hash of the file is created and the </w:t>
      </w:r>
      <w:r w:rsidRPr="00F24DCF">
        <w:rPr>
          <w:rFonts w:ascii="LiberationMono" w:hAnsi="LiberationMono" w:cs="LiberationMono"/>
          <w:sz w:val="18"/>
          <w:szCs w:val="18"/>
        </w:rPr>
        <w:t xml:space="preserve">blob </w:t>
      </w:r>
      <w:r w:rsidRPr="003908E3">
        <w:t>object is written to Git's database. This happens every time a file is added, but if nothing changes for a file, it means that it is already stored in the database.</w:t>
      </w:r>
    </w:p>
    <w:p w14:paraId="4D9B19B0" w14:textId="77777777" w:rsidR="00FB4DA6" w:rsidRDefault="00FB4DA6" w:rsidP="00B30E2C">
      <w:pPr>
        <w:pStyle w:val="NoSpacing"/>
        <w:ind w:left="720"/>
      </w:pPr>
    </w:p>
    <w:p w14:paraId="3533F2EC" w14:textId="05E56D34" w:rsidR="00B30E2C" w:rsidRPr="00F24DCF" w:rsidRDefault="00FB4DA6" w:rsidP="00B30E2C">
      <w:pPr>
        <w:pStyle w:val="NoSpacing"/>
        <w:ind w:left="720"/>
      </w:pPr>
      <w:r w:rsidRPr="006C347E">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w:t>
      </w:r>
    </w:p>
    <w:p w14:paraId="65A6AA5C" w14:textId="52355ECF" w:rsidR="00656DC3" w:rsidRPr="003908E3" w:rsidRDefault="00FB4DA6" w:rsidP="00656DC3">
      <w:pPr>
        <w:pStyle w:val="NoSpacing"/>
        <w:jc w:val="both"/>
      </w:pPr>
      <w:r>
        <w:tab/>
      </w:r>
    </w:p>
    <w:p w14:paraId="7A5BE6C5" w14:textId="77777777" w:rsidR="00C40D39" w:rsidRDefault="00C40D39" w:rsidP="00C40D39">
      <w:pPr>
        <w:pStyle w:val="NoSpacing"/>
        <w:numPr>
          <w:ilvl w:val="0"/>
          <w:numId w:val="7"/>
        </w:numPr>
        <w:jc w:val="both"/>
      </w:pPr>
      <w:r w:rsidRPr="006C347E">
        <w:t xml:space="preserve">The </w:t>
      </w:r>
      <w:r w:rsidRPr="00FF11A8">
        <w:rPr>
          <w:rStyle w:val="StyleCodeCar"/>
          <w:rFonts w:eastAsia="Calibri"/>
        </w:rPr>
        <w:t>.git</w:t>
      </w:r>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There is only one Git Directory per project (as opposed to one per subdirectory like with SVN or CVS), and that directory is (by default, though not necessarily) '.git' in the root of your project. If you look at the contents of that directory, you can see all of your important files:</w:t>
      </w:r>
    </w:p>
    <w:p w14:paraId="4B2C05FB" w14:textId="77777777" w:rsidR="00656DC3" w:rsidRPr="00656DC3" w:rsidRDefault="00656DC3" w:rsidP="00656DC3">
      <w:pPr>
        <w:pStyle w:val="Heading3"/>
        <w:ind w:left="720"/>
        <w:rPr>
          <w:lang w:val="en-US"/>
        </w:rPr>
      </w:pPr>
    </w:p>
    <w:p w14:paraId="1DDFC00A" w14:textId="2777A777" w:rsidR="00656DC3" w:rsidRPr="00B62217" w:rsidRDefault="00656DC3" w:rsidP="00656DC3">
      <w:pPr>
        <w:pStyle w:val="Heading3"/>
        <w:ind w:left="720"/>
        <w:jc w:val="center"/>
      </w:pPr>
      <w:bookmarkStart w:id="12" w:name="_Toc157792130"/>
      <w:r w:rsidRPr="002E1CC9">
        <w:rPr>
          <w:noProof/>
        </w:rPr>
        <w:lastRenderedPageBreak/>
        <w:drawing>
          <wp:inline distT="0" distB="0" distL="0" distR="0" wp14:anchorId="34603F2C" wp14:editId="6B6444A3">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bookmarkEnd w:id="12"/>
    </w:p>
    <w:p w14:paraId="1C55BD6E" w14:textId="555D5871" w:rsidR="00B62217" w:rsidRDefault="00FF11A8" w:rsidP="00FF11A8">
      <w:pPr>
        <w:pStyle w:val="NoSpacing"/>
        <w:jc w:val="center"/>
      </w:pPr>
      <w:r w:rsidRPr="00372DA6">
        <w:rPr>
          <w:noProof/>
        </w:rPr>
        <w:drawing>
          <wp:inline distT="0" distB="0" distL="0" distR="0" wp14:anchorId="7916C0BD" wp14:editId="78ECFCC1">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1FA47FBA" w14:textId="77777777" w:rsidR="00FF11A8" w:rsidRDefault="00FF11A8" w:rsidP="00FF11A8">
      <w:pPr>
        <w:pStyle w:val="NoSpacing"/>
        <w:jc w:val="center"/>
      </w:pPr>
    </w:p>
    <w:p w14:paraId="04416902" w14:textId="77777777" w:rsidR="000C71F7" w:rsidRDefault="000C71F7" w:rsidP="000C71F7">
      <w:pPr>
        <w:pStyle w:val="NoSpacing"/>
        <w:ind w:left="720"/>
      </w:pPr>
    </w:p>
    <w:p w14:paraId="78074922" w14:textId="77777777" w:rsidR="000C71F7" w:rsidRDefault="000C71F7" w:rsidP="000C71F7">
      <w:pPr>
        <w:pStyle w:val="NoSpacing"/>
        <w:ind w:left="720"/>
      </w:pPr>
    </w:p>
    <w:p w14:paraId="1FA18D7C" w14:textId="77777777" w:rsidR="00FF11A8" w:rsidRPr="006C347E" w:rsidRDefault="00FF11A8" w:rsidP="00B62217">
      <w:pPr>
        <w:pStyle w:val="NoSpacing"/>
        <w:jc w:val="both"/>
      </w:pPr>
    </w:p>
    <w:p w14:paraId="226C5DFC" w14:textId="77777777" w:rsidR="00B62217" w:rsidRPr="007E4D87" w:rsidRDefault="00B62217" w:rsidP="00B62217">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25E40D9" w14:textId="77777777" w:rsidR="00B62217" w:rsidRDefault="00B62217" w:rsidP="00B62217">
      <w:pPr>
        <w:pStyle w:val="NoSpacing"/>
      </w:pPr>
    </w:p>
    <w:p w14:paraId="2A5F5FC8" w14:textId="77777777" w:rsidR="00B62217" w:rsidRDefault="00B62217" w:rsidP="004E26A4">
      <w:pPr>
        <w:pStyle w:val="NoSpacing"/>
      </w:pPr>
    </w:p>
    <w:p w14:paraId="7E943AC0" w14:textId="77777777" w:rsidR="007364E4" w:rsidRPr="00243FEC" w:rsidRDefault="007364E4" w:rsidP="000C71F7">
      <w:pPr>
        <w:pStyle w:val="NoSpacing"/>
        <w:jc w:val="both"/>
      </w:pPr>
      <w:r w:rsidRPr="00243FEC">
        <w:t xml:space="preserve">The combination of the working directory, staging area, and local repository make up your local environment. These are the parts of the Git system that exist on your local machine—actually, within a special subdirectory of the root (top-level) directory of your working directory. This </w:t>
      </w:r>
      <w:r w:rsidRPr="00243FEC">
        <w:lastRenderedPageBreak/>
        <w:t>local environment exists for users to create and update content and get it in the form they want before making it available or visible to others, in the remote repository.</w:t>
      </w:r>
    </w:p>
    <w:p w14:paraId="179ECD04" w14:textId="77777777" w:rsidR="007364E4" w:rsidRPr="00243FEC" w:rsidRDefault="007364E4" w:rsidP="007364E4">
      <w:pPr>
        <w:pStyle w:val="NoSpacing"/>
      </w:pPr>
    </w:p>
    <w:p w14:paraId="422BD045" w14:textId="77777777" w:rsidR="007364E4" w:rsidRPr="00243FEC" w:rsidRDefault="007364E4" w:rsidP="007364E4">
      <w:pPr>
        <w:pStyle w:val="NoSpacing"/>
      </w:pPr>
      <w:r w:rsidRPr="00243FEC">
        <w:t>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protocols</w:t>
      </w:r>
    </w:p>
    <w:p w14:paraId="25E1BB4A" w14:textId="77777777" w:rsidR="007364E4" w:rsidRPr="00243FEC" w:rsidRDefault="007364E4" w:rsidP="007364E4">
      <w:pPr>
        <w:pStyle w:val="NoSpacing"/>
      </w:pPr>
    </w:p>
    <w:p w14:paraId="5FDABFA7" w14:textId="77777777" w:rsidR="007364E4" w:rsidRPr="00243FEC" w:rsidRDefault="007364E4" w:rsidP="007364E4">
      <w:pPr>
        <w:pStyle w:val="NoSpacing"/>
      </w:pPr>
      <w:r w:rsidRPr="00243FEC">
        <w:t>The Working Directory</w:t>
      </w:r>
    </w:p>
    <w:p w14:paraId="65F7453A" w14:textId="77777777" w:rsidR="007364E4" w:rsidRPr="00243FEC" w:rsidRDefault="007364E4" w:rsidP="007364E4">
      <w:pPr>
        <w:pStyle w:val="NoSpacing"/>
      </w:pPr>
      <w:r w:rsidRPr="00243FEC">
        <w:t xml:space="preserve">Any directory or directory tree on your local system can be a working directory for a Git repository. A working directory can have any number of subdirectories that form an overall </w:t>
      </w:r>
      <w:r w:rsidRPr="00243FEC">
        <w:rPr>
          <w:rFonts w:ascii="SabonLTStd-Italic" w:hAnsi="SabonLTStd-Italic" w:cs="SabonLTStd-Italic"/>
          <w:i/>
          <w:iCs/>
        </w:rPr>
        <w:t>workspace</w:t>
      </w:r>
      <w:r w:rsidRPr="00243FEC">
        <w:t>. (You might also hear this referred to by similar names such as “working tree” or “</w:t>
      </w:r>
      <w:proofErr w:type="spellStart"/>
      <w:r w:rsidRPr="00243FEC">
        <w:t>worktree</w:t>
      </w:r>
      <w:proofErr w:type="spellEnd"/>
      <w:r w:rsidRPr="00243FEC">
        <w:t>.” In a tree structure, the higher-level directory where you initiated work with Git becomes the top level or root of your workspace. All subdirectories are considered part of the working directory’s scope, unless Git is specifically told to ignore them via a .</w:t>
      </w:r>
      <w:proofErr w:type="spellStart"/>
      <w:r w:rsidRPr="00243FEC">
        <w:t>gitignore</w:t>
      </w:r>
      <w:proofErr w:type="spellEnd"/>
      <w:r w:rsidRPr="00243FEC">
        <w:t xml:space="preserve"> file (discussed in Chapter 10) or they are part of a Git </w:t>
      </w:r>
      <w:r w:rsidRPr="00243FEC">
        <w:rPr>
          <w:rFonts w:ascii="SabonLTStd-Italic" w:hAnsi="SabonLTStd-Italic" w:cs="SabonLTStd-Italic"/>
          <w:i/>
          <w:iCs/>
        </w:rPr>
        <w:t xml:space="preserve">submodule </w:t>
      </w:r>
      <w:r w:rsidRPr="00243FEC">
        <w:t>(discussed in Chapter 14).</w:t>
      </w:r>
    </w:p>
    <w:p w14:paraId="5A27C0EC" w14:textId="77777777" w:rsidR="007364E4" w:rsidRPr="00243FEC" w:rsidRDefault="007364E4" w:rsidP="007364E4">
      <w:pPr>
        <w:rPr>
          <w:lang w:val="en-US"/>
        </w:rPr>
      </w:pPr>
    </w:p>
    <w:p w14:paraId="42210B6E" w14:textId="77777777" w:rsidR="007364E4" w:rsidRPr="00243FEC" w:rsidRDefault="007364E4" w:rsidP="007364E4">
      <w:pPr>
        <w:pStyle w:val="NoSpacing"/>
      </w:pPr>
      <w:r w:rsidRPr="00243FEC">
        <w:t xml:space="preserve">When you connect Git to a local directory tree, by default Git creates a repository skeleton in a special subdirectory at the top level of the tree. That repository skeleton is the local repository. The physical subdirectory is named </w:t>
      </w:r>
      <w:r w:rsidRPr="00243FEC">
        <w:rPr>
          <w:rFonts w:ascii="SabonLTStd-Italic" w:hAnsi="SabonLTStd-Italic" w:cs="SabonLTStd-Italic"/>
          <w:i/>
          <w:iCs/>
        </w:rPr>
        <w:t xml:space="preserve">.git </w:t>
      </w:r>
      <w:r w:rsidRPr="00243FEC">
        <w:t>by default. This is a similar convention that many open source projects use, storing metadata in a directory starting with a period (.) followed by the name of the tool or application.</w:t>
      </w:r>
    </w:p>
    <w:p w14:paraId="08C051CE" w14:textId="77777777" w:rsidR="007364E4" w:rsidRPr="00243FEC" w:rsidRDefault="007364E4" w:rsidP="007364E4">
      <w:pPr>
        <w:pStyle w:val="NoSpacing"/>
      </w:pPr>
    </w:p>
    <w:p w14:paraId="550F1351" w14:textId="77777777" w:rsidR="007364E4" w:rsidRPr="00243FEC" w:rsidRDefault="007364E4" w:rsidP="007364E4">
      <w:pPr>
        <w:pStyle w:val="NoSpacing"/>
      </w:pPr>
      <w:r w:rsidRPr="00243FEC">
        <w:t>When developing code, a workspace should most likely consist of the structure needed to create a single deliverable—a JAR file or DLL, and so on. For other kinds of content, consider what makes sense as a logical unit that can be managed separately and maintained by a small number of users to reduce the occurrence of merge conflicts</w:t>
      </w:r>
    </w:p>
    <w:p w14:paraId="3E64EF34" w14:textId="77777777" w:rsidR="007364E4" w:rsidRPr="00243FEC" w:rsidRDefault="007364E4" w:rsidP="007364E4">
      <w:pPr>
        <w:pStyle w:val="NoSpacing"/>
      </w:pPr>
    </w:p>
    <w:p w14:paraId="4139837E" w14:textId="77777777" w:rsidR="007364E4" w:rsidRPr="00243FEC" w:rsidRDefault="007364E4" w:rsidP="007364E4">
      <w:pPr>
        <w:pStyle w:val="NoSpacing"/>
      </w:pPr>
      <w:r w:rsidRPr="00243FEC">
        <w:t>The Staging Area</w:t>
      </w:r>
    </w:p>
    <w:p w14:paraId="56765E4D" w14:textId="77777777" w:rsidR="007364E4" w:rsidRPr="00243FEC" w:rsidRDefault="007364E4" w:rsidP="007364E4">
      <w:pPr>
        <w:pStyle w:val="NoSpacing"/>
      </w:pPr>
      <w:r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160C8E89" w14:textId="77777777" w:rsidR="007364E4" w:rsidRPr="00243FEC" w:rsidRDefault="007364E4" w:rsidP="007364E4">
      <w:pPr>
        <w:pStyle w:val="NoSpacing"/>
      </w:pPr>
    </w:p>
    <w:p w14:paraId="7AC4DA15" w14:textId="77777777" w:rsidR="007364E4" w:rsidRPr="00243FEC" w:rsidRDefault="007364E4" w:rsidP="007364E4">
      <w:pPr>
        <w:pStyle w:val="NoSpacing"/>
      </w:pPr>
      <w:r w:rsidRPr="00243FEC">
        <w:t>What’s the Point of the Staging Area?</w:t>
      </w:r>
    </w:p>
    <w:p w14:paraId="6CEF604C" w14:textId="77777777" w:rsidR="007364E4" w:rsidRPr="00243FEC" w:rsidRDefault="007364E4" w:rsidP="007364E4">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changes before they are committed (promoted) into the local repository. The staging area can hold any set of content that has been promoted from the working directory and is a candidate for going into the local repository—from a single file to all of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364E2970" w14:textId="77777777" w:rsidR="007364E4" w:rsidRPr="00243FEC" w:rsidRDefault="007364E4" w:rsidP="007364E4">
      <w:pPr>
        <w:pStyle w:val="NoSpacing"/>
      </w:pPr>
    </w:p>
    <w:p w14:paraId="6F9881D4" w14:textId="77777777" w:rsidR="007364E4" w:rsidRPr="00243FEC" w:rsidRDefault="007364E4" w:rsidP="007364E4">
      <w:pPr>
        <w:pStyle w:val="NoSpacing"/>
      </w:pPr>
      <w:r w:rsidRPr="00243FEC">
        <w:t>However, in a case where there are merge conflicts that Git cannot automatically resolve, Git puts those files in your working directory for you to fix, and stages any files that merged cleanly. What it is doing is starting to create a set of merged content to be committed once everything is resolved.</w:t>
      </w:r>
    </w:p>
    <w:p w14:paraId="48B9A18B" w14:textId="77777777" w:rsidR="007364E4" w:rsidRPr="00243FEC" w:rsidRDefault="007364E4" w:rsidP="007364E4">
      <w:pPr>
        <w:pStyle w:val="NoSpacing"/>
      </w:pPr>
    </w:p>
    <w:p w14:paraId="14773155" w14:textId="77777777" w:rsidR="007364E4" w:rsidRPr="00243FEC" w:rsidRDefault="007364E4" w:rsidP="007364E4">
      <w:pPr>
        <w:pStyle w:val="NoSpacing"/>
      </w:pPr>
      <w:r w:rsidRPr="00243FEC">
        <w:lastRenderedPageBreak/>
        <w:t>There is another side benefit of this arrangement. After the merge has been attempted, if there are conflicts, the merged files are grouped together in the staging area.</w:t>
      </w:r>
    </w:p>
    <w:p w14:paraId="3BAC4992" w14:textId="77777777" w:rsidR="007364E4" w:rsidRPr="00243FEC" w:rsidRDefault="007364E4" w:rsidP="007364E4">
      <w:pPr>
        <w:pStyle w:val="NoSpacing"/>
      </w:pPr>
    </w:p>
    <w:p w14:paraId="5B8F28A6" w14:textId="77777777" w:rsidR="007364E4" w:rsidRPr="00243FEC" w:rsidRDefault="007364E4" w:rsidP="007364E4">
      <w:pPr>
        <w:pStyle w:val="NoSpacing"/>
      </w:pPr>
      <w:r w:rsidRPr="00243FEC">
        <w:t>MERGING AND THE STAGING AREA</w:t>
      </w:r>
    </w:p>
    <w:p w14:paraId="1E175481" w14:textId="77777777" w:rsidR="007364E4" w:rsidRPr="00243FEC" w:rsidRDefault="007364E4" w:rsidP="007364E4">
      <w:pPr>
        <w:pStyle w:val="NoSpacing"/>
      </w:pPr>
      <w:r w:rsidRPr="00243FEC">
        <w:t>One other area where the staging operation is required is when you need to complete a merge operation that had conflicts. As discussed in the previous section, Git stages files that merged successfully. In order to complete the merge, files that have conflicts manually resolved must be staged. This creates a complete set of content to be committed to complete the merge operation.</w:t>
      </w:r>
    </w:p>
    <w:p w14:paraId="0011976F" w14:textId="77777777" w:rsidR="007364E4" w:rsidRPr="00243FEC" w:rsidRDefault="007364E4" w:rsidP="007364E4">
      <w:pPr>
        <w:pStyle w:val="NoSpacing"/>
      </w:pPr>
    </w:p>
    <w:p w14:paraId="3DEB2423" w14:textId="77777777" w:rsidR="007364E4" w:rsidRPr="00243FEC" w:rsidRDefault="007364E4" w:rsidP="007364E4">
      <w:pPr>
        <w:pStyle w:val="NoSpacing"/>
      </w:pPr>
      <w:r w:rsidRPr="00243FEC">
        <w:t>As mentioned earlier, this repository is physically stored inside a separate (normally hidden) subdirectory normally within the root of the working directory. It is created in one of two ways: via a clone (copy) of a repository from a remote, or through telling Git to initialize a new environment locally.</w:t>
      </w:r>
    </w:p>
    <w:p w14:paraId="00D63002" w14:textId="77777777" w:rsidR="007364E4" w:rsidRPr="00243FEC" w:rsidRDefault="007364E4" w:rsidP="007364E4">
      <w:pPr>
        <w:pStyle w:val="NoSpacing"/>
      </w:pPr>
    </w:p>
    <w:p w14:paraId="33FC5CF2" w14:textId="77777777" w:rsidR="007364E4" w:rsidRPr="00243FEC" w:rsidRDefault="007364E4" w:rsidP="007364E4">
      <w:pPr>
        <w:pStyle w:val="NoSpacing"/>
      </w:pPr>
      <w:r w:rsidRPr="00243FEC">
        <w:t>Local Repository to Working Directory</w:t>
      </w:r>
    </w:p>
    <w:p w14:paraId="73868DCC"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p>
    <w:p w14:paraId="0BFAC74E" w14:textId="77777777" w:rsidR="007364E4" w:rsidRPr="00243FEC" w:rsidRDefault="007364E4" w:rsidP="007364E4">
      <w:pPr>
        <w:pStyle w:val="NoSpacing"/>
      </w:pPr>
      <w:r w:rsidRPr="00243FEC">
        <w:t>working directory. This is usually done by supplying a branch name and telling Git to get the latest</w:t>
      </w:r>
    </w:p>
    <w:p w14:paraId="2EBCC4B1" w14:textId="77777777" w:rsidR="007364E4" w:rsidRPr="00243FEC" w:rsidRDefault="007364E4" w:rsidP="007364E4">
      <w:pPr>
        <w:pStyle w:val="NoSpacing"/>
      </w:pPr>
      <w:r w:rsidRPr="00243FEC">
        <w:t>copy of content from that branch. Checkout also tells Git to switch the branch that you are currently</w:t>
      </w:r>
    </w:p>
    <w:p w14:paraId="1AD28D79" w14:textId="77777777" w:rsidR="007364E4" w:rsidRPr="00243FEC" w:rsidRDefault="007364E4" w:rsidP="007364E4">
      <w:pPr>
        <w:pStyle w:val="NoSpacing"/>
      </w:pPr>
      <w:r w:rsidRPr="00243FEC">
        <w:t>working with.</w:t>
      </w:r>
    </w:p>
    <w:p w14:paraId="1A8A2643" w14:textId="77777777" w:rsidR="007364E4" w:rsidRPr="00243FEC" w:rsidRDefault="007364E4" w:rsidP="007364E4">
      <w:pPr>
        <w:pStyle w:val="NoSpacing"/>
      </w:pPr>
    </w:p>
    <w:p w14:paraId="40EAA0DF" w14:textId="77777777" w:rsidR="007364E4" w:rsidRPr="00243FEC" w:rsidRDefault="007364E4" w:rsidP="007364E4">
      <w:pPr>
        <w:pStyle w:val="NoSpacing"/>
      </w:pPr>
      <w:r w:rsidRPr="00243FEC">
        <w:t>Remote Repository to Local Environment</w:t>
      </w:r>
    </w:p>
    <w:p w14:paraId="042A5E43"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0108CDD5" w14:textId="77777777" w:rsidR="007364E4" w:rsidRPr="00243FEC" w:rsidRDefault="007364E4" w:rsidP="007364E4">
      <w:pPr>
        <w:rPr>
          <w:lang w:val="en-US"/>
        </w:rPr>
      </w:pPr>
    </w:p>
    <w:p w14:paraId="49CD18D4" w14:textId="77777777" w:rsidR="007364E4" w:rsidRPr="00243FEC" w:rsidRDefault="007364E4" w:rsidP="007364E4">
      <w:pPr>
        <w:rPr>
          <w:lang w:val="en-US" w:eastAsia="fr-FR"/>
        </w:rPr>
      </w:pPr>
    </w:p>
    <w:p w14:paraId="5C3E5C8D" w14:textId="77777777" w:rsidR="007364E4" w:rsidRPr="001B548C" w:rsidRDefault="007364E4" w:rsidP="007364E4">
      <w:pPr>
        <w:rPr>
          <w:lang w:val="en-US" w:eastAsia="fr-FR"/>
        </w:rPr>
      </w:pPr>
      <w:r w:rsidRPr="00372DA6">
        <w:rPr>
          <w:noProof/>
          <w:lang w:eastAsia="fr-FR"/>
        </w:rPr>
        <w:lastRenderedPageBreak/>
        <w:drawing>
          <wp:inline distT="0" distB="0" distL="0" distR="0" wp14:anchorId="62FCC24D" wp14:editId="15B6FC16">
            <wp:extent cx="3766243" cy="1939477"/>
            <wp:effectExtent l="0" t="0" r="5715" b="3810"/>
            <wp:docPr id="598104330" name="Picture 59810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1B548C">
        <w:rPr>
          <w:lang w:val="en-US" w:eastAsia="fr-FR"/>
        </w:rPr>
        <w:t xml:space="preserve"> </w:t>
      </w:r>
      <w:r w:rsidRPr="00372DA6">
        <w:rPr>
          <w:noProof/>
          <w:lang w:eastAsia="fr-FR"/>
        </w:rPr>
        <w:drawing>
          <wp:inline distT="0" distB="0" distL="0" distR="0" wp14:anchorId="27F191FD" wp14:editId="797A6103">
            <wp:extent cx="3725068" cy="724022"/>
            <wp:effectExtent l="0" t="0" r="8890" b="0"/>
            <wp:docPr id="1308466559" name="Picture 130846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14:paraId="5F7162DD" w14:textId="77777777" w:rsidR="007364E4" w:rsidRPr="001B548C" w:rsidRDefault="007364E4" w:rsidP="007364E4">
      <w:pPr>
        <w:rPr>
          <w:lang w:val="en-US" w:eastAsia="fr-FR"/>
        </w:rPr>
      </w:pPr>
    </w:p>
    <w:p w14:paraId="1BEAA9BB" w14:textId="77777777" w:rsidR="007364E4" w:rsidRDefault="007364E4" w:rsidP="007364E4">
      <w:pPr>
        <w:pStyle w:val="NoSpacing"/>
      </w:pPr>
    </w:p>
    <w:p w14:paraId="147E1E90" w14:textId="77777777" w:rsidR="007364E4" w:rsidRDefault="007364E4" w:rsidP="007364E4">
      <w:pPr>
        <w:pStyle w:val="NoSpacing"/>
      </w:pPr>
    </w:p>
    <w:p w14:paraId="2331C619" w14:textId="77777777" w:rsidR="007364E4" w:rsidRDefault="007364E4" w:rsidP="007364E4">
      <w:pPr>
        <w:pStyle w:val="NoSpacing"/>
      </w:pPr>
    </w:p>
    <w:p w14:paraId="47897C0E" w14:textId="081D66A1" w:rsidR="007364E4" w:rsidRDefault="007364E4" w:rsidP="007364E4">
      <w:pPr>
        <w:pStyle w:val="NoSpacing"/>
        <w:jc w:val="center"/>
      </w:pPr>
    </w:p>
    <w:p w14:paraId="0069102A" w14:textId="77777777" w:rsidR="007364E4" w:rsidRDefault="007364E4" w:rsidP="007364E4">
      <w:pPr>
        <w:pStyle w:val="NoSpacing"/>
      </w:pPr>
    </w:p>
    <w:p w14:paraId="7D4A79B0" w14:textId="77777777" w:rsidR="007364E4" w:rsidRPr="00226B76" w:rsidRDefault="007364E4" w:rsidP="007364E4">
      <w:pPr>
        <w:pStyle w:val="NoSpacing"/>
        <w:numPr>
          <w:ilvl w:val="0"/>
          <w:numId w:val="9"/>
        </w:numPr>
        <w:jc w:val="both"/>
      </w:pPr>
    </w:p>
    <w:p w14:paraId="2D2B5AC3" w14:textId="77777777" w:rsidR="007364E4" w:rsidRDefault="007364E4" w:rsidP="007364E4">
      <w:pPr>
        <w:pStyle w:val="NoSpacing"/>
        <w:jc w:val="both"/>
      </w:pPr>
    </w:p>
    <w:p w14:paraId="7345AE33" w14:textId="77777777" w:rsidR="007364E4" w:rsidRDefault="007364E4" w:rsidP="007364E4">
      <w:pPr>
        <w:pStyle w:val="NoSpacing"/>
        <w:jc w:val="both"/>
      </w:pPr>
    </w:p>
    <w:p w14:paraId="5338BFAE" w14:textId="77777777" w:rsidR="007364E4" w:rsidRPr="002F2630" w:rsidRDefault="007364E4" w:rsidP="007364E4">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is the local collection of all the files related to a particular Git version control system and contains a .git subdirectory in its root. Git keeps track of the state of the files in the repository’s directory on disk.</w:t>
      </w:r>
    </w:p>
    <w:p w14:paraId="431E5871" w14:textId="77777777" w:rsidR="007364E4" w:rsidRPr="002F2630" w:rsidRDefault="007364E4" w:rsidP="007364E4">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7E33C5E8" w14:textId="77777777" w:rsidR="007364E4" w:rsidRPr="002F2630" w:rsidRDefault="007364E4" w:rsidP="007364E4">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233C53D6" w14:textId="77777777" w:rsidR="007364E4" w:rsidRDefault="007364E4" w:rsidP="007364E4">
      <w:pPr>
        <w:autoSpaceDE w:val="0"/>
        <w:autoSpaceDN w:val="0"/>
        <w:adjustRightInd w:val="0"/>
        <w:spacing w:after="0" w:line="240" w:lineRule="auto"/>
        <w:rPr>
          <w:rFonts w:ascii="NewBaskerville-Roman" w:hAnsi="NewBaskerville-Roman" w:cs="NewBaskerville-Roman"/>
          <w:sz w:val="20"/>
          <w:szCs w:val="20"/>
          <w:lang w:val="en-US" w:eastAsia="fr-FR"/>
        </w:rPr>
      </w:pPr>
    </w:p>
    <w:p w14:paraId="5C690AA3" w14:textId="77777777" w:rsidR="007364E4" w:rsidRDefault="007364E4" w:rsidP="007364E4">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Under the new Git repository directory, a .git subdirectory is created with various files and directories under it.</w:t>
      </w:r>
    </w:p>
    <w:p w14:paraId="44C9FD82" w14:textId="77777777" w:rsidR="007364E4" w:rsidRDefault="007364E4" w:rsidP="007364E4">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140F4C74" w14:textId="77777777" w:rsidR="007364E4" w:rsidRDefault="007364E4" w:rsidP="007364E4">
      <w:pPr>
        <w:pStyle w:val="NoSpacing"/>
      </w:pPr>
    </w:p>
    <w:p w14:paraId="29F4CB05" w14:textId="77777777" w:rsidR="007364E4" w:rsidRPr="00226B76" w:rsidRDefault="007364E4" w:rsidP="007364E4">
      <w:pPr>
        <w:pStyle w:val="NoSpacing"/>
      </w:pPr>
    </w:p>
    <w:p w14:paraId="2F1D403B" w14:textId="77777777" w:rsidR="007364E4" w:rsidRPr="00226B76" w:rsidRDefault="007364E4" w:rsidP="007364E4">
      <w:pPr>
        <w:pStyle w:val="NoSpacing"/>
      </w:pPr>
    </w:p>
    <w:p w14:paraId="1035E0DE" w14:textId="77777777" w:rsidR="007364E4" w:rsidRPr="00226B76" w:rsidRDefault="007364E4" w:rsidP="007364E4">
      <w:pPr>
        <w:pStyle w:val="NoSpacing"/>
      </w:pPr>
      <w:r w:rsidRPr="00226B76">
        <w:t>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7E00586C" w14:textId="77777777" w:rsidR="007364E4" w:rsidRDefault="007364E4" w:rsidP="007364E4">
      <w:pPr>
        <w:pStyle w:val="NoSpacing"/>
        <w:jc w:val="both"/>
      </w:pPr>
    </w:p>
    <w:p w14:paraId="6E4D14C7" w14:textId="77777777" w:rsidR="007364E4" w:rsidRPr="003908E3" w:rsidRDefault="007364E4" w:rsidP="007364E4">
      <w:pPr>
        <w:pStyle w:val="NoSpacing"/>
        <w:jc w:val="both"/>
      </w:pPr>
    </w:p>
    <w:p w14:paraId="1E2305B7" w14:textId="77777777" w:rsidR="007364E4" w:rsidRPr="003908E3" w:rsidRDefault="007364E4" w:rsidP="007364E4">
      <w:pPr>
        <w:pStyle w:val="NoSpacing"/>
        <w:jc w:val="both"/>
      </w:pPr>
    </w:p>
    <w:p w14:paraId="409EF4DA" w14:textId="77777777" w:rsidR="007364E4" w:rsidRPr="003908E3" w:rsidRDefault="007364E4" w:rsidP="007364E4">
      <w:pPr>
        <w:pStyle w:val="NoSpacing"/>
        <w:jc w:val="both"/>
      </w:pPr>
    </w:p>
    <w:p w14:paraId="2D2431F4" w14:textId="77777777" w:rsidR="007364E4" w:rsidRPr="00BB16D3" w:rsidRDefault="007364E4" w:rsidP="007364E4">
      <w:pPr>
        <w:rPr>
          <w:lang w:val="en-US"/>
        </w:rPr>
      </w:pPr>
    </w:p>
    <w:p w14:paraId="609D208D" w14:textId="77777777" w:rsidR="007364E4" w:rsidRDefault="007364E4" w:rsidP="007364E4">
      <w:pPr>
        <w:jc w:val="both"/>
        <w:rPr>
          <w:rFonts w:ascii="Times New Roman" w:hAnsi="Times New Roman"/>
          <w:sz w:val="24"/>
          <w:szCs w:val="24"/>
          <w:lang w:val="en-US"/>
        </w:rPr>
      </w:pPr>
      <w:r w:rsidRPr="003908E3">
        <w:rPr>
          <w:rFonts w:ascii="Times New Roman" w:hAnsi="Times New Roman"/>
          <w:sz w:val="24"/>
          <w:szCs w:val="24"/>
          <w:lang w:val="en-US"/>
        </w:rPr>
        <w:lastRenderedPageBreak/>
        <w:sym w:font="Wingdings" w:char="F0E7"/>
      </w:r>
      <w:r>
        <w:rPr>
          <w:rFonts w:ascii="Times New Roman" w:hAnsi="Times New Roman"/>
          <w:sz w:val="24"/>
          <w:szCs w:val="24"/>
          <w:lang w:val="en-US"/>
        </w:rPr>
        <w:t>==============================================================</w:t>
      </w:r>
      <w:r w:rsidRPr="003908E3">
        <w:rPr>
          <w:rFonts w:ascii="Times New Roman" w:hAnsi="Times New Roman"/>
          <w:sz w:val="24"/>
          <w:szCs w:val="24"/>
          <w:lang w:val="en-US"/>
        </w:rPr>
        <w:sym w:font="Wingdings" w:char="F0E8"/>
      </w:r>
    </w:p>
    <w:p w14:paraId="06F6A2E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3ED558E8"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19C08AF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A9FA83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2A04AC82" w14:textId="77777777" w:rsidR="007364E4" w:rsidRPr="00B34756" w:rsidRDefault="007364E4" w:rsidP="007364E4">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is a container for your entire project; every file or subfolder within it belongs to that repository, in a consistent manner. Physically, a repository is nothing other than a folder that contains a special .git folder, the folder where the magic happens</w:t>
      </w: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a .git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add .</w:t>
      </w:r>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With this trick (the dot after the git add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So, we can move this grocery folder wherever we want, and no data will be lost. Another important thing to highlight is that we don't need any server: we can create a repository locally and work with it whenever we want, even with no LAN or internet Connection</w:t>
      </w:r>
    </w:p>
    <w:p w14:paraId="1B8D94EB"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2196B5AB" w14:textId="77777777" w:rsidR="007364E4" w:rsidRDefault="007364E4" w:rsidP="007364E4">
      <w:pPr>
        <w:rPr>
          <w:lang w:val="en-US"/>
        </w:rPr>
      </w:pPr>
      <w:r>
        <w:rPr>
          <w:lang w:val="en-US"/>
        </w:rPr>
        <w:t>==================</w:t>
      </w:r>
    </w:p>
    <w:p w14:paraId="2DC420BD" w14:textId="77777777" w:rsidR="007364E4" w:rsidRDefault="007364E4" w:rsidP="007364E4">
      <w:pPr>
        <w:pStyle w:val="NoSpacing"/>
      </w:pPr>
    </w:p>
    <w:p w14:paraId="5828AE4D" w14:textId="77777777" w:rsidR="007364E4" w:rsidRDefault="007364E4" w:rsidP="007364E4">
      <w:pPr>
        <w:pStyle w:val="NoSpacing"/>
      </w:pPr>
      <w:r w:rsidRPr="007A79F4">
        <w:rPr>
          <w:noProof/>
        </w:rPr>
        <w:drawing>
          <wp:inline distT="0" distB="0" distL="0" distR="0" wp14:anchorId="174DA4C6" wp14:editId="18B6EFF6">
            <wp:extent cx="3455789" cy="2714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3494" cy="2720452"/>
                    </a:xfrm>
                    <a:prstGeom prst="rect">
                      <a:avLst/>
                    </a:prstGeom>
                    <a:noFill/>
                    <a:ln>
                      <a:noFill/>
                    </a:ln>
                  </pic:spPr>
                </pic:pic>
              </a:graphicData>
            </a:graphic>
          </wp:inline>
        </w:drawing>
      </w:r>
    </w:p>
    <w:p w14:paraId="2BB3B04B" w14:textId="77777777" w:rsidR="007364E4" w:rsidRDefault="007364E4" w:rsidP="007364E4">
      <w:pPr>
        <w:pStyle w:val="NoSpacing"/>
      </w:pPr>
    </w:p>
    <w:p w14:paraId="277EEB70" w14:textId="77777777" w:rsidR="007364E4" w:rsidRDefault="007364E4" w:rsidP="007364E4">
      <w:pPr>
        <w:pStyle w:val="NoSpacing"/>
      </w:pPr>
      <w:r w:rsidRPr="007A79F4">
        <w:rPr>
          <w:noProof/>
        </w:rPr>
        <w:lastRenderedPageBreak/>
        <w:drawing>
          <wp:inline distT="0" distB="0" distL="0" distR="0" wp14:anchorId="3D207467" wp14:editId="211E6A90">
            <wp:extent cx="3360885" cy="23899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7098" cy="2401514"/>
                    </a:xfrm>
                    <a:prstGeom prst="rect">
                      <a:avLst/>
                    </a:prstGeom>
                    <a:noFill/>
                    <a:ln>
                      <a:noFill/>
                    </a:ln>
                  </pic:spPr>
                </pic:pic>
              </a:graphicData>
            </a:graphic>
          </wp:inline>
        </w:drawing>
      </w:r>
    </w:p>
    <w:p w14:paraId="4B1AF863" w14:textId="77777777" w:rsidR="007364E4" w:rsidRDefault="007364E4" w:rsidP="007364E4">
      <w:pPr>
        <w:pStyle w:val="NoSpacing"/>
      </w:pPr>
    </w:p>
    <w:p w14:paraId="64B7B97E" w14:textId="77777777" w:rsidR="007364E4" w:rsidRPr="00B64DF2" w:rsidRDefault="007364E4" w:rsidP="007364E4">
      <w:pPr>
        <w:spacing w:after="288" w:line="408" w:lineRule="atLeast"/>
        <w:rPr>
          <w:rFonts w:ascii="Palatino Linotype" w:eastAsia="Times New Roman" w:hAnsi="Palatino Linotype"/>
          <w:color w:val="000000"/>
          <w:sz w:val="27"/>
          <w:szCs w:val="27"/>
          <w:lang w:val="en-US" w:eastAsia="fr-FR"/>
        </w:rPr>
      </w:pPr>
      <w:r w:rsidRPr="00B64DF2">
        <w:rPr>
          <w:rFonts w:ascii="Palatino Linotype" w:eastAsia="Times New Roman" w:hAnsi="Palatino Linotype"/>
          <w:color w:val="000000"/>
          <w:sz w:val="27"/>
          <w:szCs w:val="27"/>
          <w:lang w:val="en-US" w:eastAsia="fr-FR"/>
        </w:rPr>
        <w:t>Git as a system manages and manipulates three trees in its normal operation. Each of these is covered in the book, but let's review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2991"/>
      </w:tblGrid>
      <w:tr w:rsidR="007364E4" w:rsidRPr="001E61EE" w14:paraId="6ACC827F" w14:textId="77777777" w:rsidTr="007A3376">
        <w:trPr>
          <w:tblCellSpacing w:w="15" w:type="dxa"/>
        </w:trPr>
        <w:tc>
          <w:tcPr>
            <w:tcW w:w="0" w:type="auto"/>
            <w:gridSpan w:val="2"/>
            <w:vAlign w:val="center"/>
            <w:hideMark/>
          </w:tcPr>
          <w:p w14:paraId="7753F435" w14:textId="77777777" w:rsidR="007364E4" w:rsidRPr="001E61EE" w:rsidRDefault="007364E4" w:rsidP="007A3376">
            <w:pPr>
              <w:spacing w:after="0" w:line="240" w:lineRule="auto"/>
              <w:jc w:val="center"/>
              <w:rPr>
                <w:rFonts w:ascii="Palatino Linotype" w:eastAsia="Times New Roman" w:hAnsi="Palatino Linotype"/>
                <w:b/>
                <w:bCs/>
                <w:color w:val="000000"/>
                <w:sz w:val="27"/>
                <w:szCs w:val="27"/>
                <w:lang w:eastAsia="fr-FR"/>
              </w:rPr>
            </w:pPr>
            <w:proofErr w:type="spellStart"/>
            <w:r w:rsidRPr="001E61EE">
              <w:rPr>
                <w:rFonts w:ascii="Palatino Linotype" w:eastAsia="Times New Roman" w:hAnsi="Palatino Linotype"/>
                <w:b/>
                <w:bCs/>
                <w:color w:val="000000"/>
                <w:sz w:val="27"/>
                <w:szCs w:val="27"/>
                <w:lang w:eastAsia="fr-FR"/>
              </w:rPr>
              <w:t>Tree</w:t>
            </w:r>
            <w:proofErr w:type="spellEnd"/>
            <w:r w:rsidRPr="001E61EE">
              <w:rPr>
                <w:rFonts w:ascii="Palatino Linotype" w:eastAsia="Times New Roman" w:hAnsi="Palatino Linotype"/>
                <w:b/>
                <w:bCs/>
                <w:color w:val="000000"/>
                <w:sz w:val="27"/>
                <w:szCs w:val="27"/>
                <w:lang w:eastAsia="fr-FR"/>
              </w:rPr>
              <w:t xml:space="preserve"> </w:t>
            </w:r>
            <w:proofErr w:type="spellStart"/>
            <w:r w:rsidRPr="001E61EE">
              <w:rPr>
                <w:rFonts w:ascii="Palatino Linotype" w:eastAsia="Times New Roman" w:hAnsi="Palatino Linotype"/>
                <w:b/>
                <w:bCs/>
                <w:color w:val="000000"/>
                <w:sz w:val="27"/>
                <w:szCs w:val="27"/>
                <w:lang w:eastAsia="fr-FR"/>
              </w:rPr>
              <w:t>Roles</w:t>
            </w:r>
            <w:proofErr w:type="spellEnd"/>
          </w:p>
        </w:tc>
      </w:tr>
      <w:tr w:rsidR="007364E4" w:rsidRPr="00FB4DA6" w14:paraId="0682FF3E" w14:textId="77777777" w:rsidTr="007A3376">
        <w:trPr>
          <w:tblCellSpacing w:w="15" w:type="dxa"/>
        </w:trPr>
        <w:tc>
          <w:tcPr>
            <w:tcW w:w="2790" w:type="dxa"/>
            <w:vAlign w:val="center"/>
            <w:hideMark/>
          </w:tcPr>
          <w:p w14:paraId="42B73C0C" w14:textId="77777777" w:rsidR="007364E4" w:rsidRPr="001E61EE" w:rsidRDefault="007364E4" w:rsidP="007A3376">
            <w:pPr>
              <w:spacing w:after="0" w:line="240" w:lineRule="auto"/>
              <w:jc w:val="center"/>
              <w:rPr>
                <w:rFonts w:ascii="Palatino Linotype" w:eastAsia="Times New Roman" w:hAnsi="Palatino Linotype"/>
                <w:b/>
                <w:bCs/>
                <w:color w:val="000000"/>
                <w:sz w:val="27"/>
                <w:szCs w:val="27"/>
                <w:lang w:eastAsia="fr-FR"/>
              </w:rPr>
            </w:pPr>
            <w:r w:rsidRPr="001E61EE">
              <w:rPr>
                <w:rFonts w:ascii="Palatino Linotype" w:eastAsia="Times New Roman" w:hAnsi="Palatino Linotype"/>
                <w:b/>
                <w:bCs/>
                <w:color w:val="000000"/>
                <w:sz w:val="27"/>
                <w:szCs w:val="27"/>
                <w:lang w:eastAsia="fr-FR"/>
              </w:rPr>
              <w:t>The HEAD</w:t>
            </w:r>
          </w:p>
        </w:tc>
        <w:tc>
          <w:tcPr>
            <w:tcW w:w="2946" w:type="dxa"/>
            <w:vAlign w:val="center"/>
            <w:hideMark/>
          </w:tcPr>
          <w:p w14:paraId="0A876038" w14:textId="77777777" w:rsidR="007364E4" w:rsidRPr="00B64DF2" w:rsidRDefault="007364E4" w:rsidP="007A3376">
            <w:pPr>
              <w:spacing w:after="0" w:line="240" w:lineRule="auto"/>
              <w:rPr>
                <w:rFonts w:ascii="Palatino Linotype" w:eastAsia="Times New Roman" w:hAnsi="Palatino Linotype"/>
                <w:color w:val="000000"/>
                <w:sz w:val="27"/>
                <w:szCs w:val="27"/>
                <w:lang w:val="en-US" w:eastAsia="fr-FR"/>
              </w:rPr>
            </w:pPr>
            <w:r w:rsidRPr="00B64DF2">
              <w:rPr>
                <w:rFonts w:ascii="Palatino Linotype" w:eastAsia="Times New Roman" w:hAnsi="Palatino Linotype"/>
                <w:color w:val="000000"/>
                <w:sz w:val="27"/>
                <w:szCs w:val="27"/>
                <w:lang w:val="en-US" w:eastAsia="fr-FR"/>
              </w:rPr>
              <w:t>last commit snapshot, next parent</w:t>
            </w:r>
          </w:p>
        </w:tc>
      </w:tr>
      <w:tr w:rsidR="007364E4" w:rsidRPr="001E61EE" w14:paraId="28F126C7" w14:textId="77777777" w:rsidTr="007A3376">
        <w:trPr>
          <w:tblCellSpacing w:w="15" w:type="dxa"/>
        </w:trPr>
        <w:tc>
          <w:tcPr>
            <w:tcW w:w="2790" w:type="dxa"/>
            <w:vAlign w:val="center"/>
            <w:hideMark/>
          </w:tcPr>
          <w:p w14:paraId="6A869828" w14:textId="77777777" w:rsidR="007364E4" w:rsidRPr="001E61EE" w:rsidRDefault="007364E4" w:rsidP="007A3376">
            <w:pPr>
              <w:spacing w:after="0" w:line="240" w:lineRule="auto"/>
              <w:jc w:val="center"/>
              <w:rPr>
                <w:rFonts w:ascii="Palatino Linotype" w:eastAsia="Times New Roman" w:hAnsi="Palatino Linotype"/>
                <w:b/>
                <w:bCs/>
                <w:color w:val="000000"/>
                <w:sz w:val="27"/>
                <w:szCs w:val="27"/>
                <w:lang w:eastAsia="fr-FR"/>
              </w:rPr>
            </w:pPr>
            <w:r w:rsidRPr="001E61EE">
              <w:rPr>
                <w:rFonts w:ascii="Palatino Linotype" w:eastAsia="Times New Roman" w:hAnsi="Palatino Linotype"/>
                <w:b/>
                <w:bCs/>
                <w:color w:val="000000"/>
                <w:sz w:val="27"/>
                <w:szCs w:val="27"/>
                <w:lang w:eastAsia="fr-FR"/>
              </w:rPr>
              <w:t>The Index</w:t>
            </w:r>
          </w:p>
        </w:tc>
        <w:tc>
          <w:tcPr>
            <w:tcW w:w="2946" w:type="dxa"/>
            <w:vAlign w:val="center"/>
            <w:hideMark/>
          </w:tcPr>
          <w:p w14:paraId="48881DEF" w14:textId="77777777" w:rsidR="007364E4" w:rsidRPr="001E61EE" w:rsidRDefault="007364E4" w:rsidP="007A3376">
            <w:pPr>
              <w:spacing w:after="0" w:line="240" w:lineRule="auto"/>
              <w:rPr>
                <w:rFonts w:ascii="Palatino Linotype" w:eastAsia="Times New Roman" w:hAnsi="Palatino Linotype"/>
                <w:color w:val="000000"/>
                <w:sz w:val="27"/>
                <w:szCs w:val="27"/>
                <w:lang w:eastAsia="fr-FR"/>
              </w:rPr>
            </w:pPr>
            <w:proofErr w:type="spellStart"/>
            <w:r w:rsidRPr="001E61EE">
              <w:rPr>
                <w:rFonts w:ascii="Palatino Linotype" w:eastAsia="Times New Roman" w:hAnsi="Palatino Linotype"/>
                <w:color w:val="000000"/>
                <w:sz w:val="27"/>
                <w:szCs w:val="27"/>
                <w:lang w:eastAsia="fr-FR"/>
              </w:rPr>
              <w:t>proposed</w:t>
            </w:r>
            <w:proofErr w:type="spellEnd"/>
            <w:r w:rsidRPr="001E61EE">
              <w:rPr>
                <w:rFonts w:ascii="Palatino Linotype" w:eastAsia="Times New Roman" w:hAnsi="Palatino Linotype"/>
                <w:color w:val="000000"/>
                <w:sz w:val="27"/>
                <w:szCs w:val="27"/>
                <w:lang w:eastAsia="fr-FR"/>
              </w:rPr>
              <w:t xml:space="preserve"> </w:t>
            </w:r>
            <w:proofErr w:type="spellStart"/>
            <w:r w:rsidRPr="001E61EE">
              <w:rPr>
                <w:rFonts w:ascii="Palatino Linotype" w:eastAsia="Times New Roman" w:hAnsi="Palatino Linotype"/>
                <w:color w:val="000000"/>
                <w:sz w:val="27"/>
                <w:szCs w:val="27"/>
                <w:lang w:eastAsia="fr-FR"/>
              </w:rPr>
              <w:t>next</w:t>
            </w:r>
            <w:proofErr w:type="spellEnd"/>
            <w:r w:rsidRPr="001E61EE">
              <w:rPr>
                <w:rFonts w:ascii="Palatino Linotype" w:eastAsia="Times New Roman" w:hAnsi="Palatino Linotype"/>
                <w:color w:val="000000"/>
                <w:sz w:val="27"/>
                <w:szCs w:val="27"/>
                <w:lang w:eastAsia="fr-FR"/>
              </w:rPr>
              <w:t xml:space="preserve"> commit snapshot</w:t>
            </w:r>
          </w:p>
        </w:tc>
      </w:tr>
      <w:tr w:rsidR="007364E4" w:rsidRPr="001E61EE" w14:paraId="5F382F05" w14:textId="77777777" w:rsidTr="007A3376">
        <w:trPr>
          <w:tblCellSpacing w:w="15" w:type="dxa"/>
        </w:trPr>
        <w:tc>
          <w:tcPr>
            <w:tcW w:w="2790" w:type="dxa"/>
            <w:vAlign w:val="center"/>
            <w:hideMark/>
          </w:tcPr>
          <w:p w14:paraId="466968AC" w14:textId="77777777" w:rsidR="007364E4" w:rsidRDefault="007364E4" w:rsidP="007A3376">
            <w:pPr>
              <w:spacing w:after="0" w:line="240" w:lineRule="auto"/>
              <w:jc w:val="center"/>
              <w:rPr>
                <w:rFonts w:ascii="Palatino Linotype" w:eastAsia="Times New Roman" w:hAnsi="Palatino Linotype"/>
                <w:b/>
                <w:bCs/>
                <w:color w:val="000000"/>
                <w:sz w:val="27"/>
                <w:szCs w:val="27"/>
                <w:lang w:eastAsia="fr-FR"/>
              </w:rPr>
            </w:pPr>
            <w:r w:rsidRPr="001E61EE">
              <w:rPr>
                <w:rFonts w:ascii="Palatino Linotype" w:eastAsia="Times New Roman" w:hAnsi="Palatino Linotype"/>
                <w:b/>
                <w:bCs/>
                <w:color w:val="000000"/>
                <w:sz w:val="27"/>
                <w:szCs w:val="27"/>
                <w:lang w:eastAsia="fr-FR"/>
              </w:rPr>
              <w:t xml:space="preserve">The </w:t>
            </w:r>
            <w:proofErr w:type="spellStart"/>
            <w:r w:rsidRPr="001E61EE">
              <w:rPr>
                <w:rFonts w:ascii="Palatino Linotype" w:eastAsia="Times New Roman" w:hAnsi="Palatino Linotype"/>
                <w:b/>
                <w:bCs/>
                <w:color w:val="000000"/>
                <w:sz w:val="27"/>
                <w:szCs w:val="27"/>
                <w:lang w:eastAsia="fr-FR"/>
              </w:rPr>
              <w:t>Working</w:t>
            </w:r>
            <w:proofErr w:type="spellEnd"/>
          </w:p>
          <w:p w14:paraId="54E17A28" w14:textId="77777777" w:rsidR="007364E4" w:rsidRPr="001E61EE" w:rsidRDefault="007364E4" w:rsidP="007A3376">
            <w:pPr>
              <w:spacing w:after="0" w:line="240" w:lineRule="auto"/>
              <w:jc w:val="center"/>
              <w:rPr>
                <w:rFonts w:ascii="Palatino Linotype" w:eastAsia="Times New Roman" w:hAnsi="Palatino Linotype"/>
                <w:b/>
                <w:bCs/>
                <w:color w:val="000000"/>
                <w:sz w:val="27"/>
                <w:szCs w:val="27"/>
                <w:lang w:eastAsia="fr-FR"/>
              </w:rPr>
            </w:pPr>
            <w:r w:rsidRPr="001E61EE">
              <w:rPr>
                <w:rFonts w:ascii="Palatino Linotype" w:eastAsia="Times New Roman" w:hAnsi="Palatino Linotype"/>
                <w:b/>
                <w:bCs/>
                <w:color w:val="000000"/>
                <w:sz w:val="27"/>
                <w:szCs w:val="27"/>
                <w:lang w:eastAsia="fr-FR"/>
              </w:rPr>
              <w:t xml:space="preserve"> Directory</w:t>
            </w:r>
          </w:p>
        </w:tc>
        <w:tc>
          <w:tcPr>
            <w:tcW w:w="2946" w:type="dxa"/>
            <w:vAlign w:val="center"/>
            <w:hideMark/>
          </w:tcPr>
          <w:p w14:paraId="69182B0B" w14:textId="77777777" w:rsidR="007364E4" w:rsidRPr="001E61EE" w:rsidRDefault="007364E4" w:rsidP="007A3376">
            <w:pPr>
              <w:spacing w:after="0" w:line="240" w:lineRule="auto"/>
              <w:rPr>
                <w:rFonts w:ascii="Palatino Linotype" w:eastAsia="Times New Roman" w:hAnsi="Palatino Linotype"/>
                <w:color w:val="000000"/>
                <w:sz w:val="27"/>
                <w:szCs w:val="27"/>
                <w:lang w:eastAsia="fr-FR"/>
              </w:rPr>
            </w:pPr>
            <w:proofErr w:type="spellStart"/>
            <w:r w:rsidRPr="001E61EE">
              <w:rPr>
                <w:rFonts w:ascii="Palatino Linotype" w:eastAsia="Times New Roman" w:hAnsi="Palatino Linotype"/>
                <w:color w:val="000000"/>
                <w:sz w:val="27"/>
                <w:szCs w:val="27"/>
                <w:lang w:eastAsia="fr-FR"/>
              </w:rPr>
              <w:t>sandbox</w:t>
            </w:r>
            <w:proofErr w:type="spellEnd"/>
          </w:p>
        </w:tc>
      </w:tr>
    </w:tbl>
    <w:p w14:paraId="0970AD7C" w14:textId="77777777" w:rsidR="007364E4" w:rsidRDefault="007364E4" w:rsidP="007364E4">
      <w:pPr>
        <w:pStyle w:val="NoSpacing"/>
      </w:pPr>
    </w:p>
    <w:p w14:paraId="42BC1948" w14:textId="77777777" w:rsidR="007364E4" w:rsidRPr="00B64DF2" w:rsidRDefault="007364E4" w:rsidP="007364E4">
      <w:pPr>
        <w:spacing w:before="100" w:beforeAutospacing="1" w:after="150" w:line="240" w:lineRule="auto"/>
        <w:outlineLvl w:val="2"/>
        <w:rPr>
          <w:rFonts w:ascii="Helvetica" w:eastAsia="Times New Roman" w:hAnsi="Helvetica"/>
          <w:color w:val="777777"/>
          <w:sz w:val="38"/>
          <w:szCs w:val="38"/>
          <w:lang w:val="en-US" w:eastAsia="fr-FR"/>
        </w:rPr>
      </w:pPr>
      <w:bookmarkStart w:id="13" w:name="_Toc157792131"/>
      <w:r w:rsidRPr="00B64DF2">
        <w:rPr>
          <w:rFonts w:ascii="Helvetica" w:eastAsia="Times New Roman" w:hAnsi="Helvetica"/>
          <w:color w:val="777777"/>
          <w:sz w:val="38"/>
          <w:szCs w:val="38"/>
          <w:lang w:val="en-US" w:eastAsia="fr-FR"/>
        </w:rPr>
        <w:t>The HEAD </w:t>
      </w:r>
      <w:r w:rsidRPr="00B64DF2">
        <w:rPr>
          <w:rFonts w:ascii="Helvetica" w:eastAsia="Times New Roman" w:hAnsi="Helvetica"/>
          <w:color w:val="777777"/>
          <w:sz w:val="27"/>
          <w:szCs w:val="27"/>
          <w:lang w:val="en-US" w:eastAsia="fr-FR"/>
        </w:rPr>
        <w:t>last commit snapshot, next parent</w:t>
      </w:r>
      <w:bookmarkEnd w:id="13"/>
    </w:p>
    <w:p w14:paraId="4522B194" w14:textId="77777777" w:rsidR="007364E4" w:rsidRPr="00B64DF2" w:rsidRDefault="007364E4" w:rsidP="007364E4">
      <w:pPr>
        <w:pStyle w:val="NoSpacing"/>
      </w:pPr>
    </w:p>
    <w:p w14:paraId="5F034D1C" w14:textId="77777777" w:rsidR="007364E4" w:rsidRPr="00B64DF2" w:rsidRDefault="007364E4" w:rsidP="007364E4">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1CB21CEA" w14:textId="77777777" w:rsidR="007364E4" w:rsidRPr="00B64DF2" w:rsidRDefault="007364E4" w:rsidP="007364E4">
      <w:pPr>
        <w:pStyle w:val="NoSpacing"/>
        <w:jc w:val="both"/>
        <w:rPr>
          <w:rFonts w:ascii="Palatino Linotype" w:hAnsi="Palatino Linotype"/>
          <w:color w:val="000000"/>
        </w:rPr>
      </w:pPr>
    </w:p>
    <w:p w14:paraId="780C0C81"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cat .git/HEAD </w:t>
      </w:r>
    </w:p>
    <w:p w14:paraId="0148A65B"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ref: refs/heads/master</w:t>
      </w:r>
    </w:p>
    <w:p w14:paraId="5B229D57"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59FAF9DB"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cat .git/refs/heads/master </w:t>
      </w:r>
    </w:p>
    <w:p w14:paraId="0C503767"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e9a570524b63d2a2b3a7c3325acf5b89bbeb131e</w:t>
      </w:r>
    </w:p>
    <w:p w14:paraId="7C6A3305"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1344766" w14:textId="77777777" w:rsidR="007364E4" w:rsidRPr="006B5726"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B5726">
        <w:rPr>
          <w:rFonts w:ascii="Courier New" w:eastAsia="Times New Roman" w:hAnsi="Courier New" w:cs="Courier New"/>
          <w:color w:val="000000"/>
          <w:sz w:val="20"/>
          <w:szCs w:val="20"/>
          <w:lang w:val="en-US" w:eastAsia="fr-FR"/>
        </w:rPr>
        <w:t>$ git cat-file -p e9a570524b63d2a2b3a7c3325acf5b89bbeb131e</w:t>
      </w:r>
    </w:p>
    <w:p w14:paraId="1DA3BBD8"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tree cfda3bf379e4f8dba8717dee55aab78aef7f4daf</w:t>
      </w:r>
    </w:p>
    <w:p w14:paraId="2D6A1241"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author Scott Chacon  1301511835 -0700</w:t>
      </w:r>
    </w:p>
    <w:p w14:paraId="594B17B6"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committer Scott Chacon  1301511835 -0700</w:t>
      </w:r>
    </w:p>
    <w:p w14:paraId="30D981A0"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234EAF2B"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initial commit</w:t>
      </w:r>
    </w:p>
    <w:p w14:paraId="1CA2C882"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2BF2EC6F"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lastRenderedPageBreak/>
        <w:t>$ git ls-tree -r cfda3bf379e4f8dba8717dee55aab78aef7f4daf</w:t>
      </w:r>
    </w:p>
    <w:p w14:paraId="2165238F"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100644 blob a906cb2a4a904a152...   README</w:t>
      </w:r>
    </w:p>
    <w:p w14:paraId="4011F87F"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100644 blob 8f94139338f9404f2...   </w:t>
      </w:r>
      <w:proofErr w:type="spellStart"/>
      <w:r w:rsidRPr="00B64DF2">
        <w:rPr>
          <w:rFonts w:ascii="Courier New" w:eastAsia="Times New Roman" w:hAnsi="Courier New" w:cs="Courier New"/>
          <w:color w:val="000000"/>
          <w:sz w:val="20"/>
          <w:szCs w:val="20"/>
          <w:lang w:val="en-US" w:eastAsia="fr-FR"/>
        </w:rPr>
        <w:t>Rakefile</w:t>
      </w:r>
      <w:proofErr w:type="spellEnd"/>
    </w:p>
    <w:p w14:paraId="0C76E7EC" w14:textId="77777777" w:rsidR="007364E4" w:rsidRPr="00B64DF2" w:rsidRDefault="007364E4" w:rsidP="0073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040000 tree 99f1a6d12cb4b6f19...   lib</w:t>
      </w:r>
    </w:p>
    <w:p w14:paraId="48ABFCA9" w14:textId="77777777" w:rsidR="007364E4" w:rsidRPr="00B64DF2" w:rsidRDefault="007364E4" w:rsidP="007364E4">
      <w:pPr>
        <w:pStyle w:val="Heading3"/>
        <w:spacing w:after="150" w:afterAutospacing="0"/>
        <w:rPr>
          <w:rFonts w:ascii="Helvetica" w:hAnsi="Helvetica"/>
          <w:b w:val="0"/>
          <w:bCs w:val="0"/>
          <w:color w:val="777777"/>
          <w:sz w:val="38"/>
          <w:szCs w:val="38"/>
          <w:lang w:val="en-US"/>
        </w:rPr>
      </w:pPr>
      <w:bookmarkStart w:id="14" w:name="_Toc157792132"/>
      <w:r w:rsidRPr="00B64DF2">
        <w:rPr>
          <w:rFonts w:ascii="Helvetica" w:hAnsi="Helvetica"/>
          <w:b w:val="0"/>
          <w:bCs w:val="0"/>
          <w:color w:val="777777"/>
          <w:sz w:val="38"/>
          <w:szCs w:val="38"/>
          <w:lang w:val="en-US"/>
        </w:rPr>
        <w:t xml:space="preserve">The Index </w:t>
      </w:r>
      <w:r w:rsidRPr="00B64DF2">
        <w:rPr>
          <w:rFonts w:ascii="Helvetica" w:hAnsi="Helvetica"/>
          <w:b w:val="0"/>
          <w:bCs w:val="0"/>
          <w:color w:val="777777"/>
          <w:lang w:val="en-US"/>
        </w:rPr>
        <w:t>next proposed commit snapshot</w:t>
      </w:r>
      <w:bookmarkEnd w:id="14"/>
    </w:p>
    <w:p w14:paraId="0908B484" w14:textId="77777777" w:rsidR="007364E4" w:rsidRPr="00B64DF2" w:rsidRDefault="007364E4" w:rsidP="007364E4">
      <w:pPr>
        <w:pStyle w:val="NoSpacing"/>
        <w:jc w:val="both"/>
      </w:pPr>
    </w:p>
    <w:p w14:paraId="2E01EC9E" w14:textId="77777777" w:rsidR="007364E4" w:rsidRPr="00B64DF2" w:rsidRDefault="007364E4" w:rsidP="007364E4">
      <w:pPr>
        <w:pStyle w:val="NoSpacing"/>
        <w:rPr>
          <w:rFonts w:ascii="Palatino Linotype" w:hAnsi="Palatino Linotype"/>
          <w:color w:val="000000"/>
        </w:rPr>
      </w:pPr>
      <w:r w:rsidRPr="00B64DF2">
        <w:rPr>
          <w:rFonts w:ascii="Palatino Linotype" w:hAnsi="Palatino Linotype"/>
          <w:color w:val="000000"/>
        </w:rPr>
        <w:t xml:space="preserve">It's simplest to think of it as </w:t>
      </w:r>
      <w:r w:rsidRPr="00B64DF2">
        <w:rPr>
          <w:rFonts w:ascii="Palatino Linotype" w:hAnsi="Palatino Linotype"/>
          <w:b/>
          <w:bCs/>
          <w:color w:val="000000"/>
        </w:rPr>
        <w:t>the Index is the snapshot of your next commit</w:t>
      </w:r>
      <w:r w:rsidRPr="00B64DF2">
        <w:rPr>
          <w:rFonts w:ascii="Palatino Linotype" w:hAnsi="Palatino Linotype"/>
          <w:color w:val="000000"/>
        </w:rPr>
        <w:t>.</w:t>
      </w:r>
    </w:p>
    <w:p w14:paraId="1ADF39E0" w14:textId="77777777" w:rsidR="007364E4" w:rsidRPr="00B64DF2" w:rsidRDefault="007364E4" w:rsidP="007364E4">
      <w:pPr>
        <w:pStyle w:val="NoSpacing"/>
        <w:rPr>
          <w:rFonts w:ascii="Palatino Linotype" w:hAnsi="Palatino Linotype"/>
          <w:color w:val="000000"/>
        </w:rPr>
      </w:pPr>
      <w:r w:rsidRPr="00B64DF2">
        <w:rPr>
          <w:rFonts w:ascii="Palatino Linotype" w:hAnsi="Palatino Linotype"/>
          <w:color w:val="000000"/>
        </w:rPr>
        <w:t>Git populates it with a list of all the file contents that were last checked out into your working directory and what they looked like when they were originally checked out</w:t>
      </w:r>
    </w:p>
    <w:p w14:paraId="00BBFD00" w14:textId="77777777" w:rsidR="007364E4" w:rsidRPr="00B64DF2" w:rsidRDefault="007364E4" w:rsidP="007364E4">
      <w:pPr>
        <w:pStyle w:val="NoSpacing"/>
        <w:rPr>
          <w:rFonts w:ascii="Palatino Linotype" w:hAnsi="Palatino Linotype"/>
          <w:color w:val="000000"/>
        </w:rPr>
      </w:pPr>
    </w:p>
    <w:p w14:paraId="46E5AC6F" w14:textId="77777777" w:rsidR="007364E4" w:rsidRPr="00B64DF2" w:rsidRDefault="007364E4" w:rsidP="007364E4">
      <w:pPr>
        <w:pStyle w:val="HTMLPreformatted"/>
        <w:rPr>
          <w:color w:val="000000"/>
          <w:lang w:val="en-US"/>
        </w:rPr>
      </w:pPr>
      <w:r w:rsidRPr="00B64DF2">
        <w:rPr>
          <w:color w:val="000000"/>
          <w:lang w:val="en-US"/>
        </w:rPr>
        <w:t>$ git ls-files -s</w:t>
      </w:r>
    </w:p>
    <w:p w14:paraId="74150A72" w14:textId="77777777" w:rsidR="007364E4" w:rsidRPr="00B64DF2" w:rsidRDefault="007364E4" w:rsidP="007364E4">
      <w:pPr>
        <w:pStyle w:val="HTMLPreformatted"/>
        <w:rPr>
          <w:color w:val="000000"/>
          <w:lang w:val="en-US"/>
        </w:rPr>
      </w:pPr>
      <w:r w:rsidRPr="00B64DF2">
        <w:rPr>
          <w:color w:val="000000"/>
          <w:lang w:val="en-US"/>
        </w:rPr>
        <w:t>100644 a906cb2a4a904a152e80877d4088654daad0c859 0</w:t>
      </w:r>
      <w:r w:rsidRPr="00B64DF2">
        <w:rPr>
          <w:color w:val="000000"/>
          <w:lang w:val="en-US"/>
        </w:rPr>
        <w:tab/>
        <w:t>README</w:t>
      </w:r>
    </w:p>
    <w:p w14:paraId="663EA0D6" w14:textId="77777777" w:rsidR="007364E4" w:rsidRPr="00B64DF2" w:rsidRDefault="007364E4" w:rsidP="007364E4">
      <w:pPr>
        <w:pStyle w:val="HTMLPreformatted"/>
        <w:rPr>
          <w:color w:val="000000"/>
          <w:lang w:val="en-US"/>
        </w:rPr>
      </w:pPr>
      <w:r w:rsidRPr="00B64DF2">
        <w:rPr>
          <w:color w:val="000000"/>
          <w:lang w:val="en-US"/>
        </w:rPr>
        <w:t>100644 8f94139338f9404f26296befa88755fc2598c289 0</w:t>
      </w:r>
      <w:r w:rsidRPr="00B64DF2">
        <w:rPr>
          <w:color w:val="000000"/>
          <w:lang w:val="en-US"/>
        </w:rPr>
        <w:tab/>
      </w:r>
      <w:proofErr w:type="spellStart"/>
      <w:r w:rsidRPr="00B64DF2">
        <w:rPr>
          <w:color w:val="000000"/>
          <w:lang w:val="en-US"/>
        </w:rPr>
        <w:t>Rakefile</w:t>
      </w:r>
      <w:proofErr w:type="spellEnd"/>
    </w:p>
    <w:p w14:paraId="0BAD2177" w14:textId="77777777" w:rsidR="007364E4" w:rsidRPr="00B64DF2" w:rsidRDefault="007364E4" w:rsidP="007364E4">
      <w:pPr>
        <w:pStyle w:val="HTMLPreformatted"/>
        <w:rPr>
          <w:color w:val="000000"/>
          <w:lang w:val="en-US"/>
        </w:rPr>
      </w:pPr>
      <w:r w:rsidRPr="00B64DF2">
        <w:rPr>
          <w:color w:val="000000"/>
          <w:lang w:val="en-US"/>
        </w:rPr>
        <w:t>100644 47c6340d6459e05787f644c2447d2595f5d3a54b 0</w:t>
      </w:r>
      <w:r w:rsidRPr="00B64DF2">
        <w:rPr>
          <w:color w:val="000000"/>
          <w:lang w:val="en-US"/>
        </w:rPr>
        <w:tab/>
        <w:t>lib/</w:t>
      </w:r>
      <w:proofErr w:type="spellStart"/>
      <w:r w:rsidRPr="00B64DF2">
        <w:rPr>
          <w:color w:val="000000"/>
          <w:lang w:val="en-US"/>
        </w:rPr>
        <w:t>simplegit.rb</w:t>
      </w:r>
      <w:proofErr w:type="spellEnd"/>
    </w:p>
    <w:p w14:paraId="0BE97F0B" w14:textId="77777777" w:rsidR="007364E4" w:rsidRPr="00B64DF2" w:rsidRDefault="007364E4" w:rsidP="007364E4">
      <w:pPr>
        <w:pStyle w:val="HTMLPreformatted"/>
        <w:rPr>
          <w:color w:val="000000"/>
          <w:lang w:val="en-US"/>
        </w:rPr>
      </w:pPr>
      <w:r w:rsidRPr="00B64DF2">
        <w:rPr>
          <w:rFonts w:ascii="Arial" w:hAnsi="Arial" w:cs="Arial"/>
          <w:color w:val="4E443C"/>
          <w:sz w:val="21"/>
          <w:szCs w:val="21"/>
          <w:shd w:val="clear" w:color="auto" w:fill="FCFCFA"/>
          <w:lang w:val="en-US"/>
        </w:rPr>
        <w:t>Again, here we’re using </w:t>
      </w:r>
      <w:r w:rsidRPr="00B64DF2">
        <w:rPr>
          <w:rStyle w:val="HTMLCode"/>
          <w:color w:val="333333"/>
          <w:sz w:val="21"/>
          <w:szCs w:val="21"/>
          <w:bdr w:val="single" w:sz="6" w:space="0" w:color="F5F5F5" w:frame="1"/>
          <w:shd w:val="clear" w:color="auto" w:fill="EEEEEE"/>
          <w:lang w:val="en-US"/>
        </w:rPr>
        <w:t>git ls-files</w:t>
      </w:r>
      <w:r w:rsidRPr="00B64DF2">
        <w:rPr>
          <w:rFonts w:ascii="Arial" w:hAnsi="Arial" w:cs="Arial"/>
          <w:color w:val="4E443C"/>
          <w:sz w:val="21"/>
          <w:szCs w:val="21"/>
          <w:shd w:val="clear" w:color="auto" w:fill="FCFCFA"/>
          <w:lang w:val="en-US"/>
        </w:rPr>
        <w:t>, which is more of a behind the scenes command that shows you what your index currently looks like</w:t>
      </w:r>
    </w:p>
    <w:p w14:paraId="17BB6DF0" w14:textId="77777777" w:rsidR="007364E4" w:rsidRPr="00B64DF2" w:rsidRDefault="007364E4" w:rsidP="007364E4">
      <w:pPr>
        <w:pStyle w:val="HTMLPreformatted"/>
        <w:rPr>
          <w:color w:val="000000"/>
          <w:lang w:val="en-US"/>
        </w:rPr>
      </w:pPr>
    </w:p>
    <w:p w14:paraId="0C7558B9" w14:textId="77777777" w:rsidR="007364E4" w:rsidRPr="00B64DF2" w:rsidRDefault="007364E4" w:rsidP="007364E4">
      <w:pPr>
        <w:pStyle w:val="HTMLPreformatted"/>
        <w:rPr>
          <w:color w:val="000000"/>
          <w:lang w:val="en-US"/>
        </w:rPr>
      </w:pPr>
    </w:p>
    <w:p w14:paraId="0CD95E18" w14:textId="77777777" w:rsidR="007364E4" w:rsidRPr="00B64DF2" w:rsidRDefault="007364E4" w:rsidP="007364E4">
      <w:pPr>
        <w:pStyle w:val="Heading3"/>
        <w:spacing w:after="150" w:afterAutospacing="0"/>
        <w:rPr>
          <w:rFonts w:ascii="Helvetica" w:hAnsi="Helvetica"/>
          <w:b w:val="0"/>
          <w:bCs w:val="0"/>
          <w:color w:val="777777"/>
          <w:sz w:val="38"/>
          <w:szCs w:val="38"/>
          <w:lang w:val="en-US"/>
        </w:rPr>
      </w:pPr>
      <w:bookmarkStart w:id="15" w:name="_Toc157792133"/>
      <w:r w:rsidRPr="00B64DF2">
        <w:rPr>
          <w:rFonts w:ascii="Helvetica" w:hAnsi="Helvetica"/>
          <w:b w:val="0"/>
          <w:bCs w:val="0"/>
          <w:color w:val="777777"/>
          <w:sz w:val="38"/>
          <w:szCs w:val="38"/>
          <w:lang w:val="en-US"/>
        </w:rPr>
        <w:t>The Working Directory </w:t>
      </w:r>
      <w:r w:rsidRPr="00B64DF2">
        <w:rPr>
          <w:rFonts w:ascii="Helvetica" w:hAnsi="Helvetica"/>
          <w:b w:val="0"/>
          <w:bCs w:val="0"/>
          <w:color w:val="777777"/>
          <w:lang w:val="en-US"/>
        </w:rPr>
        <w:t>sandbox, scratch area</w:t>
      </w:r>
      <w:bookmarkEnd w:id="15"/>
    </w:p>
    <w:p w14:paraId="09FB6AA1" w14:textId="77777777" w:rsidR="007364E4" w:rsidRPr="00B64DF2" w:rsidRDefault="007364E4" w:rsidP="007364E4">
      <w:pPr>
        <w:pStyle w:val="NormalWeb"/>
        <w:spacing w:before="0" w:beforeAutospacing="0" w:after="288" w:afterAutospacing="0" w:line="408" w:lineRule="atLeast"/>
        <w:rPr>
          <w:rFonts w:ascii="Palatino Linotype" w:hAnsi="Palatino Linotype"/>
          <w:color w:val="000000"/>
          <w:sz w:val="27"/>
          <w:szCs w:val="27"/>
          <w:lang w:val="en-US"/>
        </w:rPr>
      </w:pPr>
      <w:r w:rsidRPr="00B64DF2">
        <w:rPr>
          <w:rFonts w:ascii="Palatino Linotype" w:hAnsi="Palatino Linotype"/>
          <w:color w:val="000000"/>
          <w:sz w:val="27"/>
          <w:szCs w:val="27"/>
          <w:lang w:val="en-US"/>
        </w:rPr>
        <w:t>This is where the content of files are placed into actual files on your filesystem so they're easily edited by you. </w:t>
      </w:r>
      <w:r w:rsidRPr="00B64DF2">
        <w:rPr>
          <w:rFonts w:ascii="Palatino Linotype" w:hAnsi="Palatino Linotype"/>
          <w:b/>
          <w:bCs/>
          <w:color w:val="000000"/>
          <w:sz w:val="27"/>
          <w:szCs w:val="27"/>
          <w:lang w:val="en-US"/>
        </w:rPr>
        <w:t>The Working Directory is your scratch space, used to easily modify file content.</w:t>
      </w:r>
    </w:p>
    <w:p w14:paraId="0D3666E7" w14:textId="77777777" w:rsidR="007364E4" w:rsidRPr="00B64DF2" w:rsidRDefault="007364E4" w:rsidP="007364E4">
      <w:pPr>
        <w:pStyle w:val="NoSpacing"/>
      </w:pPr>
      <w:r w:rsidRPr="00B64DF2">
        <w:rPr>
          <w:rFonts w:ascii="Palatino Linotype" w:hAnsi="Palatino Linotype"/>
          <w:color w:val="000000"/>
        </w:rPr>
        <w:t>When you checkout a branch, it changes </w:t>
      </w:r>
      <w:r w:rsidRPr="00B64DF2">
        <w:rPr>
          <w:rFonts w:ascii="Palatino Linotype" w:hAnsi="Palatino Linotype"/>
          <w:b/>
          <w:bCs/>
          <w:color w:val="000000"/>
        </w:rPr>
        <w:t>HEAD</w:t>
      </w:r>
      <w:r w:rsidRPr="00B64DF2">
        <w:rPr>
          <w:rFonts w:ascii="Palatino Linotype" w:hAnsi="Palatino Linotype"/>
          <w:color w:val="000000"/>
        </w:rPr>
        <w:t> to point to the new commit, populates your </w:t>
      </w:r>
      <w:r w:rsidRPr="00B64DF2">
        <w:rPr>
          <w:rFonts w:ascii="Palatino Linotype" w:hAnsi="Palatino Linotype"/>
          <w:b/>
          <w:bCs/>
          <w:color w:val="000000"/>
        </w:rPr>
        <w:t>Index</w:t>
      </w:r>
      <w:r w:rsidRPr="00B64DF2">
        <w:rPr>
          <w:rFonts w:ascii="Palatino Linotype" w:hAnsi="Palatino Linotype"/>
          <w:color w:val="000000"/>
        </w:rPr>
        <w:t> with the snapshot of that commit, then checks out the contents of the files in your </w:t>
      </w:r>
      <w:r w:rsidRPr="00B64DF2">
        <w:rPr>
          <w:rFonts w:ascii="Palatino Linotype" w:hAnsi="Palatino Linotype"/>
          <w:b/>
          <w:bCs/>
          <w:color w:val="000000"/>
        </w:rPr>
        <w:t>Index</w:t>
      </w:r>
      <w:r w:rsidRPr="00B64DF2">
        <w:rPr>
          <w:rFonts w:ascii="Palatino Linotype" w:hAnsi="Palatino Linotype"/>
          <w:color w:val="000000"/>
        </w:rPr>
        <w:t> into your </w:t>
      </w:r>
      <w:r w:rsidRPr="00B64DF2">
        <w:rPr>
          <w:rFonts w:ascii="Palatino Linotype" w:hAnsi="Palatino Linotype"/>
          <w:b/>
          <w:bCs/>
          <w:color w:val="000000"/>
        </w:rPr>
        <w:t>Working Directory</w:t>
      </w:r>
      <w:r w:rsidRPr="00B64DF2">
        <w:rPr>
          <w:rFonts w:ascii="Palatino Linotype" w:hAnsi="Palatino Linotype"/>
          <w:color w:val="000000"/>
        </w:rPr>
        <w:t>.</w:t>
      </w:r>
    </w:p>
    <w:p w14:paraId="7B16592C" w14:textId="77777777" w:rsidR="007364E4" w:rsidRPr="00B64DF2" w:rsidRDefault="007364E4" w:rsidP="007364E4">
      <w:pPr>
        <w:pStyle w:val="NoSpacing"/>
      </w:pPr>
    </w:p>
    <w:p w14:paraId="2367E219" w14:textId="77777777" w:rsidR="007364E4" w:rsidRPr="00B64DF2" w:rsidRDefault="007364E4" w:rsidP="007364E4">
      <w:pPr>
        <w:pStyle w:val="NoSpacing"/>
      </w:pPr>
      <w:r w:rsidRPr="00B64DF2">
        <w:rPr>
          <w:rFonts w:ascii="Arial" w:hAnsi="Arial" w:cs="Arial"/>
          <w:color w:val="4E443C"/>
          <w:sz w:val="21"/>
          <w:szCs w:val="21"/>
          <w:shd w:val="clear" w:color="auto" w:fill="FCFCFA"/>
        </w:rPr>
        <w:t>The other two trees store their content in an efficient but inconvenient manner, inside the </w:t>
      </w:r>
      <w:r w:rsidRPr="00B64DF2">
        <w:rPr>
          <w:rStyle w:val="HTMLCode"/>
          <w:rFonts w:eastAsiaTheme="minorHAnsi"/>
          <w:color w:val="333333"/>
          <w:sz w:val="21"/>
          <w:szCs w:val="21"/>
          <w:bdr w:val="single" w:sz="6" w:space="0" w:color="F5F5F5" w:frame="1"/>
          <w:shd w:val="clear" w:color="auto" w:fill="EEEEEE"/>
        </w:rPr>
        <w:t>.git</w:t>
      </w:r>
      <w:r w:rsidRPr="00B64DF2">
        <w:rPr>
          <w:rFonts w:ascii="Arial" w:hAnsi="Arial" w:cs="Arial"/>
          <w:color w:val="4E443C"/>
          <w:sz w:val="21"/>
          <w:szCs w:val="21"/>
          <w:shd w:val="clear" w:color="auto" w:fill="FCFCFA"/>
        </w:rPr>
        <w:t> folder. The working directory unpacks them into actual files, which makes it much easier for you to edit them. Think of the working directory as a </w:t>
      </w:r>
      <w:r w:rsidRPr="00B64DF2">
        <w:rPr>
          <w:rStyle w:val="Strong"/>
          <w:rFonts w:ascii="Arial" w:hAnsi="Arial" w:cs="Arial"/>
          <w:color w:val="4E443C"/>
          <w:sz w:val="21"/>
          <w:szCs w:val="21"/>
          <w:shd w:val="clear" w:color="auto" w:fill="FCFCFA"/>
        </w:rPr>
        <w:t>sandbox</w:t>
      </w:r>
      <w:r w:rsidRPr="00B64DF2">
        <w:rPr>
          <w:rFonts w:ascii="Arial" w:hAnsi="Arial" w:cs="Arial"/>
          <w:color w:val="4E443C"/>
          <w:sz w:val="21"/>
          <w:szCs w:val="21"/>
          <w:shd w:val="clear" w:color="auto" w:fill="FCFCFA"/>
        </w:rPr>
        <w:t>, where you can try changes out before committing them to your staging area (index) and then to history.</w:t>
      </w:r>
    </w:p>
    <w:p w14:paraId="6359AF53" w14:textId="77777777" w:rsidR="007364E4" w:rsidRDefault="007364E4" w:rsidP="007364E4">
      <w:pPr>
        <w:pStyle w:val="NoSpacing"/>
      </w:pPr>
    </w:p>
    <w:p w14:paraId="02A7DF9E" w14:textId="77777777" w:rsidR="007364E4" w:rsidRDefault="007364E4" w:rsidP="007364E4">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7D3A696A" w14:textId="77777777" w:rsidR="007364E4" w:rsidRPr="000B0677" w:rsidRDefault="007364E4" w:rsidP="007364E4">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to identify certain commits by name</w:t>
      </w:r>
    </w:p>
    <w:p w14:paraId="44EB107B" w14:textId="77777777" w:rsidR="007364E4" w:rsidRDefault="007364E4" w:rsidP="007364E4">
      <w:pPr>
        <w:autoSpaceDE w:val="0"/>
        <w:autoSpaceDN w:val="0"/>
        <w:adjustRightInd w:val="0"/>
        <w:spacing w:after="0" w:line="240" w:lineRule="auto"/>
        <w:jc w:val="both"/>
        <w:rPr>
          <w:lang w:val="en-US"/>
        </w:rPr>
      </w:pPr>
    </w:p>
    <w:p w14:paraId="08E40ABD" w14:textId="77777777" w:rsidR="007364E4" w:rsidRPr="000B0677" w:rsidRDefault="007364E4" w:rsidP="007364E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2F7CB626" w14:textId="77777777" w:rsidR="007364E4" w:rsidRPr="000B0677" w:rsidRDefault="007364E4" w:rsidP="007364E4">
      <w:pPr>
        <w:pStyle w:val="ListParagraph"/>
        <w:rPr>
          <w:rFonts w:ascii="Times New Roman" w:hAnsi="Times New Roman" w:cs="Times New Roman"/>
          <w:sz w:val="24"/>
          <w:szCs w:val="24"/>
          <w:lang w:val="en-US"/>
        </w:rPr>
      </w:pPr>
    </w:p>
    <w:p w14:paraId="5E64A034"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lastRenderedPageBreak/>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5562C0E8"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488F7233"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421CFA46"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6CBA30E9"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3DF3408C" w14:textId="77777777" w:rsidR="007364E4" w:rsidRPr="000B0677" w:rsidRDefault="007364E4" w:rsidP="007364E4">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380015E6" w14:textId="77777777" w:rsidR="007364E4" w:rsidRPr="000B0677" w:rsidRDefault="007364E4" w:rsidP="007364E4">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654E6A1" w14:textId="77777777" w:rsidR="007364E4" w:rsidRPr="000B0677" w:rsidRDefault="007364E4" w:rsidP="007364E4">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322092AB" w14:textId="77777777" w:rsidR="007364E4" w:rsidRDefault="007364E4" w:rsidP="007364E4">
      <w:pPr>
        <w:pStyle w:val="NoSpacing"/>
      </w:pPr>
    </w:p>
    <w:p w14:paraId="26A77E6B" w14:textId="77777777" w:rsidR="007364E4" w:rsidRPr="00F43920" w:rsidRDefault="007364E4" w:rsidP="007364E4">
      <w:pPr>
        <w:pStyle w:val="Heading1"/>
      </w:pPr>
      <w:bookmarkStart w:id="16" w:name="_Toc157792134"/>
      <w:r w:rsidRPr="00F43920">
        <w:t>The Index: Meet the middle man</w:t>
      </w:r>
      <w:bookmarkEnd w:id="16"/>
    </w:p>
    <w:p w14:paraId="02A98F9D" w14:textId="77777777" w:rsidR="007364E4" w:rsidRDefault="007364E4" w:rsidP="007364E4">
      <w:pPr>
        <w:autoSpaceDE w:val="0"/>
        <w:autoSpaceDN w:val="0"/>
        <w:adjustRightInd w:val="0"/>
        <w:spacing w:after="0" w:line="240" w:lineRule="auto"/>
        <w:jc w:val="both"/>
        <w:rPr>
          <w:lang w:val="en-US"/>
        </w:rPr>
      </w:pPr>
      <w:r w:rsidRPr="007E1846">
        <w:rPr>
          <w:lang w:val="en-US"/>
        </w:rPr>
        <w:t>Between your data files, which are stored on the filesystem, and your Git blobs, which are stored in the repository, there stands a somewhat strange entity: the Git index.</w:t>
      </w:r>
    </w:p>
    <w:p w14:paraId="3DF72B1D" w14:textId="77777777" w:rsidR="007364E4" w:rsidRDefault="007364E4" w:rsidP="007364E4">
      <w:pPr>
        <w:autoSpaceDE w:val="0"/>
        <w:autoSpaceDN w:val="0"/>
        <w:adjustRightInd w:val="0"/>
        <w:spacing w:after="0" w:line="240" w:lineRule="auto"/>
        <w:jc w:val="both"/>
        <w:rPr>
          <w:lang w:val="en-US"/>
        </w:rPr>
      </w:pPr>
    </w:p>
    <w:p w14:paraId="4E3DD067" w14:textId="77777777" w:rsidR="007364E4" w:rsidRDefault="007364E4" w:rsidP="007364E4">
      <w:pPr>
        <w:autoSpaceDE w:val="0"/>
        <w:autoSpaceDN w:val="0"/>
        <w:adjustRightInd w:val="0"/>
        <w:spacing w:after="0" w:line="240" w:lineRule="auto"/>
        <w:jc w:val="both"/>
        <w:rPr>
          <w:lang w:val="en-US"/>
        </w:rPr>
      </w:pPr>
      <w:r w:rsidRPr="007E1846">
        <w:rPr>
          <w:lang w:val="en-US"/>
        </w:rPr>
        <w:t xml:space="preserve">The index is really just a staging area for your next commit, and there’s a good reason why it exists: it supports a model of development that may be foreign to users of CVS or Subversion, but which is all too familiar to </w:t>
      </w:r>
      <w:proofErr w:type="spellStart"/>
      <w:r w:rsidRPr="007E1846">
        <w:rPr>
          <w:lang w:val="en-US"/>
        </w:rPr>
        <w:t>Darcs</w:t>
      </w:r>
      <w:proofErr w:type="spellEnd"/>
      <w:r w:rsidRPr="007E1846">
        <w:rPr>
          <w:lang w:val="en-US"/>
        </w:rPr>
        <w:t xml:space="preserve"> users: the ability to build up your next commit in stages.</w:t>
      </w:r>
    </w:p>
    <w:p w14:paraId="3470DA3B" w14:textId="77777777" w:rsidR="007364E4" w:rsidRDefault="007364E4" w:rsidP="007364E4">
      <w:pPr>
        <w:autoSpaceDE w:val="0"/>
        <w:autoSpaceDN w:val="0"/>
        <w:adjustRightInd w:val="0"/>
        <w:spacing w:after="0" w:line="240" w:lineRule="auto"/>
        <w:jc w:val="both"/>
        <w:rPr>
          <w:lang w:val="en-US"/>
        </w:rPr>
      </w:pPr>
    </w:p>
    <w:p w14:paraId="6870E8F7" w14:textId="77777777" w:rsidR="007364E4" w:rsidRDefault="007364E4" w:rsidP="007364E4">
      <w:pPr>
        <w:autoSpaceDE w:val="0"/>
        <w:autoSpaceDN w:val="0"/>
        <w:adjustRightInd w:val="0"/>
        <w:spacing w:after="0" w:line="240" w:lineRule="auto"/>
        <w:jc w:val="center"/>
        <w:rPr>
          <w:rFonts w:ascii="Times New Roman" w:hAnsi="Times New Roman"/>
          <w:sz w:val="24"/>
          <w:szCs w:val="24"/>
          <w:lang w:val="en-US"/>
        </w:rPr>
      </w:pPr>
      <w:r>
        <w:rPr>
          <w:noProof/>
          <w:lang w:eastAsia="fr-FR"/>
        </w:rPr>
        <w:lastRenderedPageBreak/>
        <w:drawing>
          <wp:inline distT="0" distB="0" distL="0" distR="0" wp14:anchorId="26EAD34E" wp14:editId="19B92BA2">
            <wp:extent cx="3945890" cy="3188335"/>
            <wp:effectExtent l="0" t="0" r="0" b="0"/>
            <wp:docPr id="29" name="Picture 29" descr="Th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de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5890" cy="3188335"/>
                    </a:xfrm>
                    <a:prstGeom prst="rect">
                      <a:avLst/>
                    </a:prstGeom>
                    <a:noFill/>
                    <a:ln>
                      <a:noFill/>
                    </a:ln>
                  </pic:spPr>
                </pic:pic>
              </a:graphicData>
            </a:graphic>
          </wp:inline>
        </w:drawing>
      </w:r>
    </w:p>
    <w:p w14:paraId="4EA63C46" w14:textId="77777777" w:rsidR="007364E4" w:rsidRDefault="007364E4" w:rsidP="007364E4">
      <w:pPr>
        <w:autoSpaceDE w:val="0"/>
        <w:autoSpaceDN w:val="0"/>
        <w:adjustRightInd w:val="0"/>
        <w:spacing w:after="0" w:line="240" w:lineRule="auto"/>
        <w:jc w:val="both"/>
        <w:rPr>
          <w:lang w:val="en-US"/>
        </w:rPr>
      </w:pPr>
      <w:r w:rsidRPr="00FE0895">
        <w:rPr>
          <w:lang w:val="en-US"/>
        </w:rPr>
        <w:t>This gives you an extra layer of control over what’s going to happen, by allowing you to stage those changes in advance.</w:t>
      </w:r>
    </w:p>
    <w:p w14:paraId="5A631C86" w14:textId="77777777" w:rsidR="007364E4" w:rsidRDefault="007364E4" w:rsidP="007364E4">
      <w:pPr>
        <w:pStyle w:val="NoSpacing"/>
      </w:pPr>
    </w:p>
    <w:p w14:paraId="274A2B61" w14:textId="77777777" w:rsidR="007364E4" w:rsidRDefault="007364E4" w:rsidP="007364E4">
      <w:pPr>
        <w:pStyle w:val="NoSpacing"/>
      </w:pPr>
    </w:p>
    <w:p w14:paraId="636EF4E3" w14:textId="77777777" w:rsidR="007364E4" w:rsidRDefault="007364E4" w:rsidP="007364E4">
      <w:pPr>
        <w:pStyle w:val="NoSpacing"/>
      </w:pPr>
    </w:p>
    <w:p w14:paraId="5E8E8C54" w14:textId="77777777" w:rsidR="007364E4" w:rsidRDefault="007364E4" w:rsidP="004E26A4">
      <w:pPr>
        <w:pStyle w:val="NoSpacing"/>
      </w:pPr>
    </w:p>
    <w:p w14:paraId="10F63310" w14:textId="433A6E05" w:rsidR="00B62217" w:rsidRDefault="00B62217">
      <w:pPr>
        <w:spacing w:after="160" w:line="259" w:lineRule="auto"/>
        <w:rPr>
          <w:rFonts w:ascii="Times New Roman" w:hAnsi="Times New Roman"/>
          <w:sz w:val="24"/>
          <w:szCs w:val="24"/>
          <w:lang w:val="en-US" w:eastAsia="fr-FR"/>
        </w:rPr>
      </w:pPr>
      <w:r w:rsidRPr="00B62217">
        <w:rPr>
          <w:lang w:val="en-US"/>
        </w:rPr>
        <w:br w:type="page"/>
      </w:r>
    </w:p>
    <w:p w14:paraId="6EA948EB" w14:textId="4339D3A5" w:rsidR="004E26A4" w:rsidRPr="00A62B87" w:rsidRDefault="004E26A4" w:rsidP="00215D4D">
      <w:pPr>
        <w:pStyle w:val="Heading3"/>
        <w:numPr>
          <w:ilvl w:val="0"/>
          <w:numId w:val="17"/>
        </w:numPr>
        <w:rPr>
          <w:lang w:val="en-US"/>
        </w:rPr>
      </w:pPr>
      <w:bookmarkStart w:id="17" w:name="_Toc486342718"/>
      <w:bookmarkStart w:id="18" w:name="_Toc157442170"/>
      <w:bookmarkStart w:id="19" w:name="_Toc157792135"/>
      <w:r w:rsidRPr="00A62B87">
        <w:rPr>
          <w:lang w:val="en-US"/>
        </w:rPr>
        <w:lastRenderedPageBreak/>
        <w:t>Explor</w:t>
      </w:r>
      <w:r w:rsidR="00FD1863">
        <w:rPr>
          <w:lang w:val="en-US"/>
        </w:rPr>
        <w:t>ing</w:t>
      </w:r>
      <w:r w:rsidRPr="00A62B87">
        <w:rPr>
          <w:lang w:val="en-US"/>
        </w:rPr>
        <w:t xml:space="preserve"> the Object Database</w:t>
      </w:r>
      <w:bookmarkEnd w:id="17"/>
      <w:bookmarkEnd w:id="18"/>
      <w:bookmarkEnd w:id="19"/>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run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this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commit 5bac93</w:t>
      </w:r>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r>
        <w:t>i</w:t>
      </w:r>
      <w:r w:rsidR="004E26A4" w:rsidRPr="00C103D7">
        <w:t xml:space="preserve">f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r w:rsidR="004E26A4" w:rsidRPr="00C103D7">
        <w:t>it's</w:t>
      </w:r>
      <w:proofErr w:type="spell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ls-tree</w:t>
      </w:r>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r w:rsidRPr="00AC3213">
        <w:t>All of these objects are stored under their SHA1</w:t>
      </w:r>
      <w:r>
        <w:t xml:space="preserve"> names inside the git directory </w:t>
      </w:r>
      <w:r w:rsidRPr="0030776A">
        <w:t>and the contents of these files is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find .git/objects/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The simplest commit to find is the HEAD commit, which we can find from .git/HEAD: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cat .git/HEAD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cat .git/refs/heads/master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r w:rsidRPr="00412BB2">
        <w:t>linkgit:git-show-ref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lastRenderedPageBreak/>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Computes the object ID value for an object with specified type with the contents of the named file</w:t>
      </w:r>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but :</w:t>
      </w:r>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The "commit" object links a physical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will print the object given as an input. Normally, it is not used in everyday Git commands, but it is quite useful to investigate how it ties the objects together</w:t>
      </w:r>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t xml:space="preserve">A tag object contains an object name (called simply 'object'), object type, tag name, the name of the person ("tagger") who created the tag, and a message, </w:t>
      </w:r>
      <w:r>
        <w:t xml:space="preserve">as can be seen using  </w:t>
      </w:r>
      <w:r w:rsidRPr="00C72598">
        <w:rPr>
          <w:rStyle w:val="StyleCodeCar"/>
          <w:rFonts w:eastAsia="Calibri"/>
        </w:rPr>
        <w:t>git-cat-file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'berries</w:t>
      </w:r>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and Git obeys, moving us to the berries branch</w:t>
      </w:r>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in .git/index)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in </w:t>
      </w:r>
      <w:r w:rsidRPr="00C103D7">
        <w:rPr>
          <w:rFonts w:ascii="RobotoMono-Regular" w:hAnsi="RobotoMono-Regular" w:cs="RobotoMono-Regular"/>
          <w:sz w:val="18"/>
          <w:szCs w:val="18"/>
        </w:rPr>
        <w:t>.git</w:t>
      </w:r>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t>We can ask git about particular objects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-al .git/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-al .git/refs/heads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Git manages all this articulated reference system... with a trivial text file! It contains the hash of the last commit made on the branch</w:t>
      </w:r>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It represents a pointer to the place on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cat .git/HEAD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file</w:t>
      </w:r>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directory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lastRenderedPageBreak/>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ls-tree  022d0352de4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1d09ca3ac33e045ccde753b47f81a9e980c90774    .</w:t>
      </w:r>
      <w:proofErr w:type="spellStart"/>
      <w:r w:rsidRPr="00333198">
        <w:rPr>
          <w:rFonts w:ascii="Lucida Console" w:eastAsiaTheme="minorHAnsi" w:hAnsi="Lucida Console" w:cs="Lucida Console"/>
          <w:sz w:val="18"/>
          <w:szCs w:val="18"/>
          <w:lang w:val="en-US"/>
        </w:rPr>
        <w:t>gitconfig</w:t>
      </w:r>
      <w:proofErr w:type="spell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139597f9cb07c5d48bed18984ec4747f4b4f3438    .</w:t>
      </w:r>
      <w:proofErr w:type="spellStart"/>
      <w:r w:rsidRPr="00333198">
        <w:rPr>
          <w:rFonts w:ascii="Lucida Console" w:eastAsiaTheme="minorHAnsi" w:hAnsi="Lucida Console" w:cs="Lucida Console"/>
          <w:sz w:val="18"/>
          <w:szCs w:val="18"/>
          <w:lang w:val="en-US"/>
        </w:rPr>
        <w:t>gitignore</w:t>
      </w:r>
      <w:proofErr w:type="spell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this hash uniquely identifies the file within our repository, and it is thanks to this ID that Git can then retrieve it when needed, and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SHA-1 hashes are unique</w:t>
      </w:r>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the </w:t>
      </w:r>
      <w:r w:rsidRPr="00A62B87">
        <w:rPr>
          <w:rStyle w:val="HTMLCode"/>
          <w:rFonts w:eastAsia="Calibri"/>
        </w:rPr>
        <w:t>.git</w:t>
      </w:r>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Initialized empty Git repository in C:/temp/demo/.git/</w:t>
      </w:r>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-la .git</w:t>
      </w:r>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total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r w:rsidRPr="00351605">
        <w:rPr>
          <w:rFonts w:ascii="Courier New" w:hAnsi="Courier New" w:cs="Courier New"/>
          <w:sz w:val="20"/>
          <w:szCs w:val="20"/>
          <w:lang w:eastAsia="fr-FR"/>
        </w:rPr>
        <w:t>drwxr</w:t>
      </w:r>
      <w:proofErr w:type="spell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73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23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lastRenderedPageBreak/>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pointer that refers to the branch/commit currently being checked out</w:t>
      </w:r>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&lt;rev&gt;^&lt;type&gt;, and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20" w:name="_Toc157442166"/>
      <w:r w:rsidRPr="003908E3">
        <w:t>The branch object</w:t>
      </w:r>
      <w:bookmarkEnd w:id="20"/>
    </w:p>
    <w:p w14:paraId="257E5B02" w14:textId="77777777" w:rsidR="0008527E" w:rsidRDefault="0008527E" w:rsidP="0008527E">
      <w:pPr>
        <w:pStyle w:val="NoSpacing"/>
      </w:pPr>
    </w:p>
    <w:p w14:paraId="7B761F02" w14:textId="77777777" w:rsidR="0008527E" w:rsidRPr="003908E3" w:rsidRDefault="0008527E" w:rsidP="0008527E">
      <w:pPr>
        <w:pStyle w:val="NoSpacing"/>
      </w:pPr>
      <w:r w:rsidRPr="003908E3">
        <w:t xml:space="preserve">we can take a look at the branch inside the </w:t>
      </w:r>
      <w:r w:rsidRPr="003908E3">
        <w:rPr>
          <w:rFonts w:ascii="LiberationMono" w:hAnsi="LiberationMono" w:cs="LiberationMono"/>
          <w:sz w:val="18"/>
          <w:szCs w:val="18"/>
        </w:rPr>
        <w:t xml:space="preserve">.git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actually see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cat .git/refs/heads/master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r w:rsidRPr="003908E3">
        <w:rPr>
          <w:rFonts w:ascii="LiberationSerif" w:hAnsi="LiberationSerif" w:cs="LiberationSerif"/>
          <w:sz w:val="30"/>
          <w:szCs w:val="30"/>
        </w:rPr>
        <w:t xml:space="preserve">the </w:t>
      </w:r>
      <w:r w:rsidRPr="003908E3">
        <w:rPr>
          <w:rFonts w:ascii="LiberationMono" w:hAnsi="LiberationMono" w:cs="LiberationMono"/>
          <w:sz w:val="18"/>
          <w:szCs w:val="18"/>
        </w:rPr>
        <w:t xml:space="preserve">.git/HEAD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cat .git/HEAD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21" w:name="_Toc157442167"/>
      <w:r w:rsidRPr="003908E3">
        <w:t>The tag object</w:t>
      </w:r>
      <w:bookmarkEnd w:id="21"/>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lastRenderedPageBreak/>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Pr="00F5052E" w:rsidRDefault="0008527E" w:rsidP="00F5052E">
      <w:pPr>
        <w:pStyle w:val="NoSpacing"/>
        <w:jc w:val="both"/>
      </w:pPr>
    </w:p>
    <w:sectPr w:rsidR="0008527E" w:rsidRPr="00F5052E" w:rsidSect="00867685">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4C6A20"/>
    <w:multiLevelType w:val="hybridMultilevel"/>
    <w:tmpl w:val="F9C8FB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F1738E"/>
    <w:multiLevelType w:val="hybridMultilevel"/>
    <w:tmpl w:val="62AE3D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3E07EC"/>
    <w:multiLevelType w:val="hybridMultilevel"/>
    <w:tmpl w:val="A582E396"/>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83906623">
    <w:abstractNumId w:val="0"/>
  </w:num>
  <w:num w:numId="2" w16cid:durableId="589696625">
    <w:abstractNumId w:val="2"/>
  </w:num>
  <w:num w:numId="3" w16cid:durableId="1473134814">
    <w:abstractNumId w:val="9"/>
  </w:num>
  <w:num w:numId="4" w16cid:durableId="632060219">
    <w:abstractNumId w:val="3"/>
  </w:num>
  <w:num w:numId="5" w16cid:durableId="1612661055">
    <w:abstractNumId w:val="16"/>
  </w:num>
  <w:num w:numId="6" w16cid:durableId="462308625">
    <w:abstractNumId w:val="10"/>
  </w:num>
  <w:num w:numId="7" w16cid:durableId="2064911288">
    <w:abstractNumId w:val="11"/>
  </w:num>
  <w:num w:numId="8" w16cid:durableId="862741874">
    <w:abstractNumId w:val="1"/>
  </w:num>
  <w:num w:numId="9" w16cid:durableId="993802210">
    <w:abstractNumId w:val="4"/>
  </w:num>
  <w:num w:numId="10" w16cid:durableId="1995260585">
    <w:abstractNumId w:val="5"/>
  </w:num>
  <w:num w:numId="11" w16cid:durableId="110708227">
    <w:abstractNumId w:val="17"/>
  </w:num>
  <w:num w:numId="12" w16cid:durableId="183136759">
    <w:abstractNumId w:val="14"/>
  </w:num>
  <w:num w:numId="13" w16cid:durableId="10186950">
    <w:abstractNumId w:val="7"/>
  </w:num>
  <w:num w:numId="14" w16cid:durableId="1429689625">
    <w:abstractNumId w:val="19"/>
  </w:num>
  <w:num w:numId="15" w16cid:durableId="1417747343">
    <w:abstractNumId w:val="15"/>
  </w:num>
  <w:num w:numId="16" w16cid:durableId="2002350925">
    <w:abstractNumId w:val="6"/>
  </w:num>
  <w:num w:numId="17" w16cid:durableId="741219178">
    <w:abstractNumId w:val="18"/>
  </w:num>
  <w:num w:numId="18" w16cid:durableId="413480141">
    <w:abstractNumId w:val="12"/>
  </w:num>
  <w:num w:numId="19" w16cid:durableId="1742946202">
    <w:abstractNumId w:val="8"/>
  </w:num>
  <w:num w:numId="20" w16cid:durableId="341468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147B18"/>
    <w:rsid w:val="001A4089"/>
    <w:rsid w:val="002043D0"/>
    <w:rsid w:val="00215D4D"/>
    <w:rsid w:val="00266866"/>
    <w:rsid w:val="002A5165"/>
    <w:rsid w:val="002C2E03"/>
    <w:rsid w:val="00430D69"/>
    <w:rsid w:val="00442DD9"/>
    <w:rsid w:val="00465C63"/>
    <w:rsid w:val="004D0034"/>
    <w:rsid w:val="004E26A4"/>
    <w:rsid w:val="00516429"/>
    <w:rsid w:val="00566BB2"/>
    <w:rsid w:val="0058034B"/>
    <w:rsid w:val="00593C02"/>
    <w:rsid w:val="005C0953"/>
    <w:rsid w:val="00656DC3"/>
    <w:rsid w:val="006A13F0"/>
    <w:rsid w:val="006C2747"/>
    <w:rsid w:val="007364E4"/>
    <w:rsid w:val="00752D42"/>
    <w:rsid w:val="007E1C2D"/>
    <w:rsid w:val="007E65B7"/>
    <w:rsid w:val="008008E5"/>
    <w:rsid w:val="008139B5"/>
    <w:rsid w:val="00865B46"/>
    <w:rsid w:val="00867685"/>
    <w:rsid w:val="008A609E"/>
    <w:rsid w:val="008B293D"/>
    <w:rsid w:val="00980BE5"/>
    <w:rsid w:val="009F679F"/>
    <w:rsid w:val="00A053C1"/>
    <w:rsid w:val="00A12182"/>
    <w:rsid w:val="00AB1755"/>
    <w:rsid w:val="00AD0D30"/>
    <w:rsid w:val="00B00E3B"/>
    <w:rsid w:val="00B30E2C"/>
    <w:rsid w:val="00B62217"/>
    <w:rsid w:val="00B714E3"/>
    <w:rsid w:val="00C07048"/>
    <w:rsid w:val="00C25602"/>
    <w:rsid w:val="00C40D39"/>
    <w:rsid w:val="00C72598"/>
    <w:rsid w:val="00D15038"/>
    <w:rsid w:val="00D473FD"/>
    <w:rsid w:val="00D97353"/>
    <w:rsid w:val="00E00A1C"/>
    <w:rsid w:val="00F11573"/>
    <w:rsid w:val="00F2692E"/>
    <w:rsid w:val="00F31E4C"/>
    <w:rsid w:val="00F5052E"/>
    <w:rsid w:val="00FB4DA6"/>
    <w:rsid w:val="00FC51FB"/>
    <w:rsid w:val="00FD1863"/>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97353"/>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rypress.com/tutorials/git/media/0-4.png" TargetMode="External"/><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http://rypress.com/tutorials/git/media/0-3.png" TargetMode="External"/><Relationship Id="rId5" Type="http://schemas.openxmlformats.org/officeDocument/2006/relationships/numbering" Target="numbering.xml"/><Relationship Id="rId15" Type="http://schemas.openxmlformats.org/officeDocument/2006/relationships/hyperlink" Target="https://en.wikipedia.org/wiki/SHA-1)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3.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4.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24</Pages>
  <Words>6610</Words>
  <Characters>36357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42882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16</cp:revision>
  <dcterms:created xsi:type="dcterms:W3CDTF">2024-02-01T11:11:00Z</dcterms:created>
  <dcterms:modified xsi:type="dcterms:W3CDTF">2024-02-02T20:51:00Z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