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31AD8" w:rsidRDefault="00F8571A">
      <w:pPr>
        <w:spacing w:line="360" w:lineRule="auto"/>
        <w:jc w:val="center"/>
        <w:rPr>
          <w:i/>
          <w:u w:val="single"/>
        </w:rPr>
      </w:pPr>
      <w:bookmarkStart w:id="0" w:name="_GoBack"/>
      <w:bookmarkEnd w:id="0"/>
      <w:r>
        <w:rPr>
          <w:i/>
          <w:u w:val="single"/>
        </w:rPr>
        <w:t>MADE BY A WOMAN</w:t>
      </w:r>
    </w:p>
    <w:p w14:paraId="00000002" w14:textId="77777777" w:rsidR="00931AD8" w:rsidRDefault="00F8571A">
      <w:pPr>
        <w:spacing w:line="360" w:lineRule="auto"/>
      </w:pPr>
      <w:r>
        <w:t>Desde el siglo XVIII hasta el día de hoy se lucha por la reivindicación de los derechos de la mujer y el empoderamiento femenino. Es de saber que las nuevas generaciones están revolucionando el mundo en muchos aspectos. Uno de ellos: la imagen de la mujer.</w:t>
      </w:r>
      <w:r>
        <w:t xml:space="preserve"> </w:t>
      </w:r>
    </w:p>
    <w:p w14:paraId="00000003" w14:textId="77777777" w:rsidR="00931AD8" w:rsidRDefault="00F8571A">
      <w:pPr>
        <w:spacing w:line="360" w:lineRule="auto"/>
      </w:pPr>
      <w:r>
        <w:t xml:space="preserve">A lo largo de la </w:t>
      </w:r>
      <w:r>
        <w:t>historia,</w:t>
      </w:r>
      <w:r>
        <w:t xml:space="preserve"> las mujeres han pasado por diversos procesos, hechos y acciones que las han fortalecido e impulsado a posicionarse en un lugar de influencia y relevancia. Hace ya varios años que los 8 de marzo no son un día más. El Día de la M</w:t>
      </w:r>
      <w:r>
        <w:t xml:space="preserve">ujer se destaca por las reconocidas marchas. </w:t>
      </w:r>
    </w:p>
    <w:p w14:paraId="00000004" w14:textId="77777777" w:rsidR="00931AD8" w:rsidRDefault="00F8571A">
      <w:pPr>
        <w:spacing w:line="360" w:lineRule="auto"/>
      </w:pPr>
      <w:r>
        <w:t xml:space="preserve">En 1980 comenzaron a crearse los primeros grupos y resistencias que encabezaron la marea que se ve hoy caminando por la calle 18 de julio. Desde 2015 hasta la actualidad, el 8M ha tomado cada vez más </w:t>
      </w:r>
      <w:r>
        <w:t>visibilida</w:t>
      </w:r>
      <w:r>
        <w:t>d,</w:t>
      </w:r>
      <w:r>
        <w:t xml:space="preserve"> logrando juntar 300.000 personas en Montevideo. </w:t>
      </w:r>
    </w:p>
    <w:p w14:paraId="00000005" w14:textId="77777777" w:rsidR="00931AD8" w:rsidRDefault="00F8571A">
      <w:pPr>
        <w:spacing w:line="360" w:lineRule="auto"/>
        <w:rPr>
          <w:color w:val="000000"/>
        </w:rPr>
      </w:pPr>
      <w:r>
        <w:t xml:space="preserve">Las marchas del </w:t>
      </w:r>
      <w:r>
        <w:t>D</w:t>
      </w:r>
      <w:r>
        <w:t xml:space="preserve">ía de la </w:t>
      </w:r>
      <w:r>
        <w:t>M</w:t>
      </w:r>
      <w:r>
        <w:t xml:space="preserve">ujer se destacan por diversas simbologías como el color violeta, las pancartas y los desnudos. </w:t>
      </w:r>
      <w:r>
        <w:rPr>
          <w:color w:val="000000"/>
        </w:rPr>
        <w:t xml:space="preserve">Mediante este acto se busca dejar de </w:t>
      </w:r>
      <w:proofErr w:type="spellStart"/>
      <w:r>
        <w:rPr>
          <w:color w:val="000000"/>
        </w:rPr>
        <w:t>sexualizar</w:t>
      </w:r>
      <w:proofErr w:type="spellEnd"/>
      <w:r>
        <w:rPr>
          <w:color w:val="000000"/>
        </w:rPr>
        <w:t xml:space="preserve"> el cuerpo de la mujer y mostrarlo </w:t>
      </w:r>
      <w:r>
        <w:rPr>
          <w:color w:val="000000"/>
        </w:rPr>
        <w:t xml:space="preserve">sin pudor. Aceptar las diversas formas y amarse tal cual uno es. Percibir las cicatrices no como </w:t>
      </w:r>
      <w:r>
        <w:t>imperfecciones,</w:t>
      </w:r>
      <w:r>
        <w:rPr>
          <w:color w:val="000000"/>
        </w:rPr>
        <w:t xml:space="preserve"> sino como el resultado de experiencias por las que pasa el cuerpo.</w:t>
      </w:r>
    </w:p>
    <w:p w14:paraId="00000006" w14:textId="77777777" w:rsidR="00931AD8" w:rsidRDefault="00F8571A">
      <w:pPr>
        <w:spacing w:line="360" w:lineRule="auto"/>
      </w:pPr>
      <w:r>
        <w:t>Los medios de comunicación, específicamente las redes sociales, son la fuent</w:t>
      </w:r>
      <w:r>
        <w:t xml:space="preserve">e de difusión más grande que existe actualmente. Es allí donde se comparten manifestaciones, tendencias, información y todo lo que se pueda imaginar. </w:t>
      </w:r>
    </w:p>
    <w:p w14:paraId="00000007" w14:textId="77777777" w:rsidR="00931AD8" w:rsidRDefault="00F8571A">
      <w:pPr>
        <w:spacing w:line="360" w:lineRule="auto"/>
      </w:pPr>
      <w:r>
        <w:t xml:space="preserve">Desde pequeños nos inculcaron la idea de perfección mediante modelos, </w:t>
      </w:r>
      <w:proofErr w:type="spellStart"/>
      <w:r>
        <w:rPr>
          <w:i/>
        </w:rPr>
        <w:t>barbies</w:t>
      </w:r>
      <w:proofErr w:type="spellEnd"/>
      <w:r>
        <w:rPr>
          <w:i/>
        </w:rPr>
        <w:t xml:space="preserve"> </w:t>
      </w:r>
      <w:r>
        <w:t>y “ejemplos perfectos” tant</w:t>
      </w:r>
      <w:r>
        <w:t xml:space="preserve">o en aspecto físico como en actitudes. La sociedad y los medios de comunicación siguieron estos estereotipos por bastante tiempo hasta que se empezó a querer y aceptar la realidad: </w:t>
      </w:r>
      <w:r>
        <w:t>l</w:t>
      </w:r>
      <w:r>
        <w:t>os cuerpos humanos son todos diferentes en pieles, formas, tamaños y textu</w:t>
      </w:r>
      <w:r>
        <w:t xml:space="preserve">ras. </w:t>
      </w:r>
    </w:p>
    <w:p w14:paraId="00000008" w14:textId="77777777" w:rsidR="00931AD8" w:rsidRDefault="00F8571A">
      <w:pPr>
        <w:spacing w:line="360" w:lineRule="auto"/>
      </w:pPr>
      <w:r>
        <w:t xml:space="preserve">Gracias a la evolución que la sociedad ha </w:t>
      </w:r>
      <w:r>
        <w:t>atravesado</w:t>
      </w:r>
      <w:r>
        <w:t xml:space="preserve"> y aún atraviesa, se considera el “no filtro” como el nuevo filtro. En un principio las muñecas eran rubias, delgadas y de ojos celestes. En las pasarelas solo desfilaban las personas hegemónicas. H</w:t>
      </w:r>
      <w:r>
        <w:t xml:space="preserve">oy en día las mujeres, entre todas, están exteriorizando su poder, haciendo referencia a lo que es real. Gracias a este empoderamiento es que existen modelos, </w:t>
      </w:r>
      <w:proofErr w:type="spellStart"/>
      <w:r>
        <w:rPr>
          <w:i/>
        </w:rPr>
        <w:t>influencers</w:t>
      </w:r>
      <w:proofErr w:type="spellEnd"/>
      <w:r>
        <w:t xml:space="preserve"> y referentes que se muestran tal cual son mediante sus perfiles. Ya no es extraño ver</w:t>
      </w:r>
      <w:r>
        <w:t xml:space="preserve"> cuerpos sin edición, rostros sin filtros y poses naturales. </w:t>
      </w:r>
    </w:p>
    <w:p w14:paraId="00000009" w14:textId="77777777" w:rsidR="00931AD8" w:rsidRDefault="00F8571A">
      <w:pPr>
        <w:spacing w:line="360" w:lineRule="auto"/>
      </w:pPr>
      <w:r>
        <w:t>La mujer siempre ha sido criticada por ser muy alta o muy baja, gorda o delgada, con mucho busto o poco o por tener una piel con imperfecciones como el acné. No hay conformidad para la sociedad.</w:t>
      </w:r>
      <w:r>
        <w:t xml:space="preserve"> </w:t>
      </w:r>
      <w:r>
        <w:lastRenderedPageBreak/>
        <w:t xml:space="preserve">Debido a todo esto es que llega el conocido amor propio que nos enseña a mostrarnos al natural. Sin la necesidad de un filtro que nos “embellezca” (de una manera totalmente subjetiva). </w:t>
      </w:r>
    </w:p>
    <w:p w14:paraId="0000000A" w14:textId="77777777" w:rsidR="00931AD8" w:rsidRDefault="00F8571A">
      <w:pPr>
        <w:spacing w:line="360" w:lineRule="auto"/>
      </w:pPr>
      <w:bookmarkStart w:id="1" w:name="_heading=h.gjdgxs" w:colFirst="0" w:colLast="0"/>
      <w:bookmarkEnd w:id="1"/>
      <w:r>
        <w:t>Los nuevos consumidores llegaron a revolucionar las marcas para mostr</w:t>
      </w:r>
      <w:r>
        <w:t xml:space="preserve">arles lo que se quiere ver. Con qué uno se siente identificado. Hay varias firmas de alta costura como </w:t>
      </w:r>
      <w:proofErr w:type="spellStart"/>
      <w:r>
        <w:t>Chanel</w:t>
      </w:r>
      <w:proofErr w:type="spellEnd"/>
      <w:r>
        <w:t xml:space="preserve">, </w:t>
      </w:r>
      <w:proofErr w:type="spellStart"/>
      <w:r>
        <w:t>Dior</w:t>
      </w:r>
      <w:proofErr w:type="spellEnd"/>
      <w:r>
        <w:t xml:space="preserve"> y </w:t>
      </w:r>
      <w:proofErr w:type="spellStart"/>
      <w:r>
        <w:t>Versace</w:t>
      </w:r>
      <w:proofErr w:type="spellEnd"/>
      <w:r>
        <w:t xml:space="preserve"> que poco a poco fueron adaptándose. </w:t>
      </w:r>
    </w:p>
    <w:p w14:paraId="0000000B" w14:textId="77777777" w:rsidR="00931AD8" w:rsidRDefault="00F8571A">
      <w:pPr>
        <w:spacing w:line="360" w:lineRule="auto"/>
      </w:pPr>
      <w:r>
        <w:t>La moda, el arte y las redes sociales conforman los medios de manifestación y creación. Se ap</w:t>
      </w:r>
      <w:r>
        <w:t xml:space="preserve">uesta a la inclusión. A la valentía de las mujeres. Al pacto entre todas para potenciarse y escucharse. El no filtro enseña a amarse tal cual uno es, sin esconder las marcas que en realidad reflejan el camino recorrido. </w:t>
      </w:r>
    </w:p>
    <w:p w14:paraId="0000000C" w14:textId="77777777" w:rsidR="00931AD8" w:rsidRDefault="00931AD8"/>
    <w:p w14:paraId="0000000D" w14:textId="77777777" w:rsidR="00931AD8" w:rsidRDefault="00931AD8"/>
    <w:p w14:paraId="0000000E" w14:textId="77777777" w:rsidR="00931AD8" w:rsidRDefault="00931AD8"/>
    <w:p w14:paraId="0000000F" w14:textId="77777777" w:rsidR="00931AD8" w:rsidRDefault="00931AD8"/>
    <w:p w14:paraId="00000010" w14:textId="77777777" w:rsidR="00931AD8" w:rsidRDefault="00931AD8"/>
    <w:sectPr w:rsidR="00931A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D8"/>
    <w:rsid w:val="00931AD8"/>
    <w:rsid w:val="00F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B107-48F3-4397-8C84-B8AF7149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9277C9"/>
    <w:pPr>
      <w:ind w:left="720"/>
      <w:contextualSpacing/>
    </w:pPr>
  </w:style>
  <w:style w:type="character" w:customStyle="1" w:styleId="jsgrdq">
    <w:name w:val="jsgrdq"/>
    <w:basedOn w:val="Fuentedeprrafopredeter"/>
    <w:rsid w:val="00E878DC"/>
  </w:style>
  <w:style w:type="paragraph" w:customStyle="1" w:styleId="04xlpa">
    <w:name w:val="_04xlpa"/>
    <w:basedOn w:val="Normal"/>
    <w:rsid w:val="00E8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VloHSwxl0qesXaWTVq5Cq+HB/A==">AMUW2mUblmhH+YqYQcmVKmUBR2aKDAeA7nTMmkiNZM1U6sAqTRxPtyLkBldyAG4mzQPXsU30IJvzXgbFYm2qbc+yVp6/lx8F0Y/vzAuFyGhzLM/fN1L1NQEDGcvMQp7AglRbbwFHFl4/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naticederbaum@gmail.com</dc:creator>
  <cp:lastModifiedBy>naticederbaum@gmail.com</cp:lastModifiedBy>
  <cp:revision>2</cp:revision>
  <dcterms:created xsi:type="dcterms:W3CDTF">2022-07-15T17:00:00Z</dcterms:created>
  <dcterms:modified xsi:type="dcterms:W3CDTF">2022-07-15T17:00:00Z</dcterms:modified>
</cp:coreProperties>
</file>