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3E21" w:rsidRPr="003D3E21" w:rsidRDefault="003D3E21" w:rsidP="003D3E21">
      <w:pPr>
        <w:jc w:val="center"/>
        <w:rPr>
          <w:rFonts w:ascii="AkzidenzGrotesk" w:hAnsi="AkzidenzGrotesk" w:cs="Arial"/>
          <w:sz w:val="20"/>
          <w:szCs w:val="20"/>
          <w:u w:val="single"/>
          <w:lang w:val="es-AR"/>
        </w:rPr>
      </w:pPr>
      <w:r w:rsidRPr="003D3E21">
        <w:rPr>
          <w:rFonts w:ascii="AkzidenzGrotesk" w:hAnsi="AkzidenzGrotesk" w:cs="Arial"/>
          <w:sz w:val="20"/>
          <w:szCs w:val="20"/>
          <w:u w:val="single"/>
          <w:lang w:val="es-AR"/>
        </w:rPr>
        <w:t>Inerte</w:t>
      </w:r>
    </w:p>
    <w:p w:rsidR="003D3E21" w:rsidRDefault="003D3E21" w:rsidP="003D3E21">
      <w:pPr>
        <w:rPr>
          <w:rFonts w:ascii="AkzidenzGrotesk" w:hAnsi="AkzidenzGrotesk" w:cs="Arial"/>
          <w:sz w:val="20"/>
          <w:szCs w:val="20"/>
          <w:lang w:val="es-AR"/>
        </w:rPr>
      </w:pPr>
    </w:p>
    <w:p w:rsidR="003D3E21" w:rsidRPr="003D3E21" w:rsidRDefault="003D3E21" w:rsidP="003D3E21">
      <w:pPr>
        <w:rPr>
          <w:rFonts w:ascii="AkzidenzGrotesk" w:hAnsi="AkzidenzGrotesk" w:cs="Arial"/>
          <w:sz w:val="20"/>
          <w:szCs w:val="20"/>
          <w:lang w:val="es-AR"/>
        </w:rPr>
      </w:pPr>
      <w:r w:rsidRPr="003D3E21">
        <w:rPr>
          <w:rFonts w:ascii="AkzidenzGrotesk" w:hAnsi="AkzidenzGrotesk" w:cs="Arial"/>
          <w:sz w:val="20"/>
          <w:szCs w:val="20"/>
          <w:lang w:val="es-AR"/>
        </w:rPr>
        <w:t xml:space="preserve">Las colecciones de moda, por lo general, parten de una inspiración. Esta no fue la excepción. Para crear Inerte, Macarena </w:t>
      </w:r>
      <w:proofErr w:type="spellStart"/>
      <w:r w:rsidRPr="003D3E21">
        <w:rPr>
          <w:rFonts w:ascii="AkzidenzGrotesk" w:hAnsi="AkzidenzGrotesk" w:cs="Arial"/>
          <w:sz w:val="20"/>
          <w:szCs w:val="20"/>
          <w:lang w:val="es-AR"/>
        </w:rPr>
        <w:t>Dominguez</w:t>
      </w:r>
      <w:proofErr w:type="spellEnd"/>
      <w:r w:rsidRPr="003D3E21">
        <w:rPr>
          <w:rFonts w:ascii="AkzidenzGrotesk" w:hAnsi="AkzidenzGrotesk" w:cs="Arial"/>
          <w:sz w:val="20"/>
          <w:szCs w:val="20"/>
          <w:lang w:val="es-AR"/>
        </w:rPr>
        <w:t xml:space="preserve">, estudiante de Diseño y Comunicación de Moda, tomó como punto de partida la conciencia mortal. “Me gusta expresar cosas que pienso a través de la moda”. </w:t>
      </w:r>
    </w:p>
    <w:p w:rsidR="003D3E21" w:rsidRPr="003D3E21" w:rsidRDefault="003D3E21" w:rsidP="003D3E21">
      <w:pPr>
        <w:rPr>
          <w:rFonts w:ascii="AkzidenzGrotesk" w:hAnsi="AkzidenzGrotesk" w:cs="Arial"/>
          <w:sz w:val="20"/>
          <w:szCs w:val="20"/>
          <w:lang w:val="es-AR"/>
        </w:rPr>
      </w:pPr>
      <w:r w:rsidRPr="003D3E21">
        <w:rPr>
          <w:rFonts w:ascii="AkzidenzGrotesk" w:hAnsi="AkzidenzGrotesk" w:cs="Arial"/>
          <w:sz w:val="20"/>
          <w:szCs w:val="20"/>
          <w:lang w:val="es-AR"/>
        </w:rPr>
        <w:t>En comparación con otras culturas, la sociedad uruguaya ve a la muerte de manera negativa. Estamos totalmente desconectados del momento de nuestro fallecimiento porque no lo consideramos parte de la vida. El objetivo de este proyecto es transmitir un punto de vista diferente. Deconstruir este pensamiento despertando un lado menos oscuro y más positivo.</w:t>
      </w:r>
    </w:p>
    <w:p w:rsidR="003D3E21" w:rsidRPr="003D3E21" w:rsidRDefault="003D3E21" w:rsidP="003D3E21">
      <w:pPr>
        <w:rPr>
          <w:rFonts w:ascii="AkzidenzGrotesk" w:hAnsi="AkzidenzGrotesk" w:cs="Arial"/>
          <w:sz w:val="20"/>
          <w:szCs w:val="20"/>
          <w:lang w:val="es-AR"/>
        </w:rPr>
      </w:pPr>
      <w:r w:rsidRPr="003D3E21">
        <w:rPr>
          <w:rFonts w:ascii="AkzidenzGrotesk" w:hAnsi="AkzidenzGrotesk" w:cs="Arial"/>
          <w:sz w:val="20"/>
          <w:szCs w:val="20"/>
          <w:lang w:val="es-AR"/>
        </w:rPr>
        <w:t xml:space="preserve">Se propone elaborar trajes mortuorios con las propias posesiones de las personas. Al partir, cada uno se llevara consigo sus pertenencias y recuerdos más valiosos. “En este caso, la ropa está hecha para mí. Los recursos elegidos surgieron de lo que recolecté de mis vivencias. Seleccioné prendas del baile escocés, el ballet y la danza en general. Todo fusionado con la alta costura” declara la diseñadora. </w:t>
      </w:r>
    </w:p>
    <w:p w:rsidR="003D3E21" w:rsidRPr="003D3E21" w:rsidRDefault="003D3E21" w:rsidP="003D3E21">
      <w:pPr>
        <w:rPr>
          <w:rFonts w:ascii="AkzidenzGrotesk" w:hAnsi="AkzidenzGrotesk" w:cs="Arial"/>
          <w:sz w:val="20"/>
          <w:szCs w:val="20"/>
          <w:lang w:val="es-AR"/>
        </w:rPr>
      </w:pPr>
      <w:r w:rsidRPr="003D3E21">
        <w:rPr>
          <w:rFonts w:ascii="AkzidenzGrotesk" w:hAnsi="AkzidenzGrotesk" w:cs="Arial"/>
          <w:sz w:val="20"/>
          <w:szCs w:val="20"/>
          <w:lang w:val="es-AR"/>
        </w:rPr>
        <w:t xml:space="preserve">Para la confección se utilizó el </w:t>
      </w:r>
      <w:proofErr w:type="spellStart"/>
      <w:r w:rsidRPr="003D3E21">
        <w:rPr>
          <w:rFonts w:ascii="AkzidenzGrotesk" w:hAnsi="AkzidenzGrotesk" w:cs="Arial"/>
          <w:i/>
          <w:sz w:val="20"/>
          <w:szCs w:val="20"/>
          <w:lang w:val="es-AR"/>
        </w:rPr>
        <w:t>Upcycling</w:t>
      </w:r>
      <w:proofErr w:type="spellEnd"/>
      <w:r w:rsidRPr="003D3E21">
        <w:rPr>
          <w:rFonts w:ascii="AkzidenzGrotesk" w:hAnsi="AkzidenzGrotesk" w:cs="Arial"/>
          <w:sz w:val="20"/>
          <w:szCs w:val="20"/>
          <w:lang w:val="es-AR"/>
        </w:rPr>
        <w:t xml:space="preserve">, reciclaje. “Elegí esta técnica porque para mí es la mejor opción sostenible. Considero que no hay que seguir haciendo cosas nuevas sino darle uso a lo que ya existe” expresa Macarena. A su vez, cada pieza fue pensada para vestir a un cuerpo en posición horizontal y de la manera más respetuosa posible. </w:t>
      </w:r>
    </w:p>
    <w:p w:rsidR="003D3E21" w:rsidRPr="003D3E21" w:rsidRDefault="003D3E21" w:rsidP="003D3E21">
      <w:pPr>
        <w:rPr>
          <w:rFonts w:ascii="AkzidenzGrotesk" w:hAnsi="AkzidenzGrotesk" w:cs="Arial"/>
          <w:sz w:val="20"/>
          <w:szCs w:val="20"/>
          <w:lang w:val="es-AR"/>
        </w:rPr>
      </w:pPr>
      <w:r w:rsidRPr="003D3E21">
        <w:rPr>
          <w:rFonts w:ascii="AkzidenzGrotesk" w:hAnsi="AkzidenzGrotesk" w:cs="Arial"/>
          <w:sz w:val="20"/>
          <w:szCs w:val="20"/>
          <w:lang w:val="es-AR"/>
        </w:rPr>
        <w:t>Inerte invita a reflexionar. ¿Por qué no honrar la muerte al igual que la vida?</w:t>
      </w:r>
      <w:bookmarkStart w:id="0" w:name="_GoBack"/>
      <w:bookmarkEnd w:id="0"/>
    </w:p>
    <w:p w:rsidR="00E96E1F" w:rsidRPr="003D3E21" w:rsidRDefault="00E96E1F">
      <w:pPr>
        <w:rPr>
          <w:lang w:val="es-AR"/>
        </w:rPr>
      </w:pPr>
    </w:p>
    <w:sectPr w:rsidR="00E96E1F" w:rsidRPr="003D3E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kzidenzGrotesk">
    <w:panose1 w:val="02000506030000020003"/>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3E21"/>
    <w:rsid w:val="003D3E21"/>
    <w:rsid w:val="00E96E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609246-69BF-4C92-9FCF-6D5EE9913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3E2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221</Words>
  <Characters>1265</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1484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naticederbaum@gmail.com</dc:creator>
  <cp:keywords/>
  <dc:description/>
  <cp:lastModifiedBy>naticederbaum@gmail.com</cp:lastModifiedBy>
  <cp:revision>1</cp:revision>
  <dcterms:created xsi:type="dcterms:W3CDTF">2022-07-04T23:06:00Z</dcterms:created>
  <dcterms:modified xsi:type="dcterms:W3CDTF">2022-07-04T23:06:00Z</dcterms:modified>
</cp:coreProperties>
</file>