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0B430" w14:textId="77777777" w:rsidR="005238A3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Przemysław Wiśniewski</w:t>
      </w:r>
    </w:p>
    <w:p w14:paraId="56ED666F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Indeks: s10436</w:t>
      </w:r>
    </w:p>
    <w:p w14:paraId="1E621D06" w14:textId="30304748" w:rsidR="00CF3037" w:rsidRDefault="00CF3037" w:rsidP="00B026F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Grupa: </w:t>
      </w:r>
      <w:r w:rsidRPr="00CF3037">
        <w:rPr>
          <w:rFonts w:ascii="Times New Roman" w:hAnsi="Times New Roman" w:cs="Times New Roman"/>
        </w:rPr>
        <w:t>WIn II.3 - 1w</w:t>
      </w:r>
      <w:bookmarkStart w:id="0" w:name="_GoBack"/>
      <w:bookmarkEnd w:id="0"/>
    </w:p>
    <w:p w14:paraId="6C7F97B9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75EC8785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0E17E824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46315311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6D4C9089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2D51BE0C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33F4A9F4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4C28B614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50DDFF32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6F940A83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1D642C44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2702FD1A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38B4A477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051630CA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3F5A7AC4" w14:textId="77777777" w:rsidR="006B430E" w:rsidRDefault="006B430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0D2492B0" w14:textId="77777777" w:rsidR="006B430E" w:rsidRDefault="006B430E" w:rsidP="00B026F0">
      <w:pPr>
        <w:spacing w:line="360" w:lineRule="auto"/>
        <w:jc w:val="center"/>
        <w:rPr>
          <w:rFonts w:ascii="Times New Roman" w:hAnsi="Times New Roman" w:cs="Times New Roman"/>
        </w:rPr>
      </w:pPr>
    </w:p>
    <w:p w14:paraId="4F1C297A" w14:textId="77777777" w:rsidR="006B430E" w:rsidRDefault="006B430E" w:rsidP="00B026F0">
      <w:pPr>
        <w:spacing w:line="360" w:lineRule="auto"/>
        <w:jc w:val="center"/>
        <w:rPr>
          <w:rFonts w:ascii="Times New Roman" w:hAnsi="Times New Roman" w:cs="Times New Roman"/>
        </w:rPr>
      </w:pPr>
    </w:p>
    <w:p w14:paraId="0670085D" w14:textId="1EE45B32" w:rsidR="006B430E" w:rsidRDefault="00B41E2A" w:rsidP="00B026F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System </w:t>
      </w:r>
      <w:r w:rsidR="00FE15AE">
        <w:rPr>
          <w:rFonts w:ascii="Times New Roman" w:hAnsi="Times New Roman" w:cs="Times New Roman"/>
          <w:sz w:val="48"/>
          <w:szCs w:val="48"/>
        </w:rPr>
        <w:t>S</w:t>
      </w:r>
      <w:r w:rsidR="00A70512">
        <w:rPr>
          <w:rFonts w:ascii="Times New Roman" w:hAnsi="Times New Roman" w:cs="Times New Roman"/>
          <w:sz w:val="48"/>
          <w:szCs w:val="48"/>
        </w:rPr>
        <w:t>klep</w:t>
      </w:r>
      <w:r w:rsidR="00A137A6">
        <w:rPr>
          <w:rFonts w:ascii="Times New Roman" w:hAnsi="Times New Roman" w:cs="Times New Roman"/>
          <w:sz w:val="48"/>
          <w:szCs w:val="48"/>
        </w:rPr>
        <w:t>u</w:t>
      </w:r>
      <w:r w:rsidR="00A70512">
        <w:rPr>
          <w:rFonts w:ascii="Times New Roman" w:hAnsi="Times New Roman" w:cs="Times New Roman"/>
          <w:sz w:val="48"/>
          <w:szCs w:val="48"/>
        </w:rPr>
        <w:t xml:space="preserve"> </w:t>
      </w:r>
      <w:r w:rsidR="00613FAD">
        <w:rPr>
          <w:rFonts w:ascii="Times New Roman" w:hAnsi="Times New Roman" w:cs="Times New Roman"/>
          <w:sz w:val="48"/>
          <w:szCs w:val="48"/>
        </w:rPr>
        <w:t>z Płytami</w:t>
      </w:r>
    </w:p>
    <w:p w14:paraId="12FD7F80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22110F51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03856AA6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30591C13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6596E076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662C85B8" w14:textId="77777777" w:rsidR="00613FAD" w:rsidRPr="006B430E" w:rsidRDefault="00613FAD" w:rsidP="00B026F0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5512CD6B" w14:textId="37362A46" w:rsidR="006B430E" w:rsidRDefault="00613FAD" w:rsidP="00B026F0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Spis treści</w:t>
      </w:r>
      <w:r w:rsidR="00300019">
        <w:rPr>
          <w:rFonts w:ascii="Times New Roman" w:hAnsi="Times New Roman" w:cs="Times New Roman"/>
          <w:sz w:val="40"/>
          <w:szCs w:val="40"/>
        </w:rPr>
        <w:t>:</w:t>
      </w:r>
    </w:p>
    <w:p w14:paraId="146C901B" w14:textId="7EE9BA7E" w:rsidR="00300019" w:rsidRDefault="00300019" w:rsidP="00B026F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Cel</w:t>
      </w:r>
    </w:p>
    <w:p w14:paraId="0FB070F2" w14:textId="2B9D4896" w:rsidR="00300019" w:rsidRDefault="00300019" w:rsidP="00B026F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Zakres</w:t>
      </w:r>
    </w:p>
    <w:p w14:paraId="67A47805" w14:textId="466C2453" w:rsidR="00300019" w:rsidRDefault="00300019" w:rsidP="00B026F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Wymagania funkcjonalne</w:t>
      </w:r>
    </w:p>
    <w:p w14:paraId="4BF66421" w14:textId="35FD4B96" w:rsidR="00300019" w:rsidRDefault="00C547B0" w:rsidP="00B026F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Wymagania n</w:t>
      </w:r>
      <w:r w:rsidR="00300019">
        <w:rPr>
          <w:rFonts w:ascii="Times New Roman" w:hAnsi="Times New Roman" w:cs="Times New Roman"/>
          <w:sz w:val="40"/>
          <w:szCs w:val="40"/>
        </w:rPr>
        <w:t>iefunkcjonalne</w:t>
      </w:r>
    </w:p>
    <w:p w14:paraId="00388D92" w14:textId="6F20649E" w:rsidR="00C547B0" w:rsidRDefault="00C547B0" w:rsidP="00B026F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Ewolucja systemu</w:t>
      </w:r>
    </w:p>
    <w:p w14:paraId="514996FC" w14:textId="09A1977A" w:rsidR="00C547B0" w:rsidRDefault="00CA25FE" w:rsidP="00B026F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Ideowy diagram klas</w:t>
      </w:r>
    </w:p>
    <w:p w14:paraId="400E8F70" w14:textId="1F4263C0" w:rsidR="00CA25FE" w:rsidRDefault="00CA25FE" w:rsidP="00B026F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Decyzje implementacyj</w:t>
      </w:r>
      <w:r w:rsidR="00403140"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</w:rPr>
        <w:t>e</w:t>
      </w:r>
    </w:p>
    <w:p w14:paraId="21320D13" w14:textId="67509547" w:rsidR="00CA25FE" w:rsidRDefault="00CA25FE" w:rsidP="00B026F0">
      <w:pPr>
        <w:spacing w:line="360" w:lineRule="auto"/>
        <w:ind w:left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7.1</w:t>
      </w:r>
      <w:r w:rsidR="00680972">
        <w:rPr>
          <w:rFonts w:ascii="Times New Roman" w:hAnsi="Times New Roman" w:cs="Times New Roman"/>
          <w:sz w:val="40"/>
          <w:szCs w:val="40"/>
        </w:rPr>
        <w:tab/>
        <w:t>Overlapping</w:t>
      </w:r>
    </w:p>
    <w:p w14:paraId="26F8E118" w14:textId="6A17340B" w:rsidR="00680972" w:rsidRDefault="00CA25FE" w:rsidP="00B026F0">
      <w:pPr>
        <w:spacing w:line="360" w:lineRule="auto"/>
        <w:ind w:left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7.2</w:t>
      </w:r>
      <w:r w:rsidR="00DD7888">
        <w:rPr>
          <w:rFonts w:ascii="Times New Roman" w:hAnsi="Times New Roman" w:cs="Times New Roman"/>
          <w:sz w:val="40"/>
          <w:szCs w:val="40"/>
        </w:rPr>
        <w:tab/>
        <w:t>Kompozycja</w:t>
      </w:r>
    </w:p>
    <w:p w14:paraId="78F4C71C" w14:textId="3764944F" w:rsidR="00CA25FE" w:rsidRDefault="00CA25FE" w:rsidP="00B026F0">
      <w:pPr>
        <w:spacing w:line="360" w:lineRule="auto"/>
        <w:ind w:left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7.3</w:t>
      </w:r>
      <w:r w:rsidR="00680972">
        <w:rPr>
          <w:rFonts w:ascii="Times New Roman" w:hAnsi="Times New Roman" w:cs="Times New Roman"/>
          <w:sz w:val="40"/>
          <w:szCs w:val="40"/>
        </w:rPr>
        <w:tab/>
        <w:t>Asocjacje</w:t>
      </w:r>
    </w:p>
    <w:p w14:paraId="2318BDB2" w14:textId="0191F855" w:rsidR="00CA25FE" w:rsidRDefault="00CA25FE" w:rsidP="00B026F0">
      <w:pPr>
        <w:spacing w:line="360" w:lineRule="auto"/>
        <w:ind w:left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7.4</w:t>
      </w:r>
      <w:r w:rsidR="00DD7888">
        <w:rPr>
          <w:rFonts w:ascii="Times New Roman" w:hAnsi="Times New Roman" w:cs="Times New Roman"/>
          <w:sz w:val="40"/>
          <w:szCs w:val="40"/>
        </w:rPr>
        <w:tab/>
        <w:t>Ekstensje</w:t>
      </w:r>
    </w:p>
    <w:p w14:paraId="2A3E6615" w14:textId="2E170602" w:rsidR="00CA25FE" w:rsidRDefault="00CA25FE" w:rsidP="00B026F0">
      <w:pPr>
        <w:spacing w:line="360" w:lineRule="auto"/>
        <w:ind w:left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7.5</w:t>
      </w:r>
      <w:r w:rsidR="00D051AA">
        <w:rPr>
          <w:rFonts w:ascii="Times New Roman" w:hAnsi="Times New Roman" w:cs="Times New Roman"/>
          <w:sz w:val="40"/>
          <w:szCs w:val="40"/>
        </w:rPr>
        <w:tab/>
        <w:t>Asocjacja z atrybutem</w:t>
      </w:r>
    </w:p>
    <w:p w14:paraId="7DA35181" w14:textId="444E5085" w:rsidR="00CA25FE" w:rsidRPr="00CA25FE" w:rsidRDefault="00CA25FE" w:rsidP="00B026F0">
      <w:pPr>
        <w:spacing w:line="360" w:lineRule="auto"/>
        <w:ind w:left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7.6</w:t>
      </w:r>
      <w:r w:rsidR="00D051AA">
        <w:rPr>
          <w:rFonts w:ascii="Times New Roman" w:hAnsi="Times New Roman" w:cs="Times New Roman"/>
          <w:sz w:val="40"/>
          <w:szCs w:val="40"/>
        </w:rPr>
        <w:tab/>
        <w:t>Asocjacja kwalifikowana</w:t>
      </w:r>
    </w:p>
    <w:p w14:paraId="34008EA1" w14:textId="77777777" w:rsidR="00300019" w:rsidRDefault="00300019" w:rsidP="00B026F0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D5F5916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9D2C048" w14:textId="26DD095C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08BCCC51" w14:textId="77777777" w:rsidR="00F113BE" w:rsidRDefault="00F113BE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65275562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31037887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6D33AA68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721D500A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69947E00" w14:textId="77777777" w:rsidR="00613FAD" w:rsidRDefault="00613FAD" w:rsidP="00B026F0">
      <w:pPr>
        <w:spacing w:line="360" w:lineRule="auto"/>
        <w:jc w:val="both"/>
        <w:rPr>
          <w:rFonts w:ascii="Times New Roman" w:hAnsi="Times New Roman" w:cs="Times New Roman"/>
        </w:rPr>
      </w:pPr>
    </w:p>
    <w:p w14:paraId="00B2B546" w14:textId="77777777" w:rsidR="00613FAD" w:rsidRDefault="00613FAD" w:rsidP="00B026F0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13FAD">
        <w:rPr>
          <w:rFonts w:ascii="Times New Roman" w:hAnsi="Times New Roman" w:cs="Times New Roman"/>
          <w:b/>
          <w:sz w:val="36"/>
          <w:szCs w:val="36"/>
        </w:rPr>
        <w:t>Cel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62E0E7CA" w14:textId="3CF92454" w:rsidR="00613FAD" w:rsidRDefault="00613FAD" w:rsidP="00B026F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62E6B">
        <w:rPr>
          <w:rFonts w:ascii="Times New Roman" w:hAnsi="Times New Roman" w:cs="Times New Roman"/>
          <w:sz w:val="28"/>
          <w:szCs w:val="28"/>
        </w:rPr>
        <w:t>System</w:t>
      </w:r>
      <w:r w:rsidR="004C040D">
        <w:rPr>
          <w:rFonts w:ascii="Times New Roman" w:hAnsi="Times New Roman" w:cs="Times New Roman"/>
          <w:sz w:val="28"/>
          <w:szCs w:val="28"/>
        </w:rPr>
        <w:t xml:space="preserve"> ma za zadanie wsparcie </w:t>
      </w:r>
      <w:r w:rsidRPr="00862E6B">
        <w:rPr>
          <w:rFonts w:ascii="Times New Roman" w:hAnsi="Times New Roman" w:cs="Times New Roman"/>
          <w:sz w:val="28"/>
          <w:szCs w:val="28"/>
        </w:rPr>
        <w:t>sklepu zajmującego się sprzedażą płyt muzycznych</w:t>
      </w:r>
      <w:r w:rsidR="006C675E">
        <w:rPr>
          <w:rFonts w:ascii="Times New Roman" w:hAnsi="Times New Roman" w:cs="Times New Roman"/>
          <w:sz w:val="28"/>
          <w:szCs w:val="28"/>
        </w:rPr>
        <w:t>.</w:t>
      </w:r>
    </w:p>
    <w:p w14:paraId="69291469" w14:textId="77777777" w:rsidR="006C675E" w:rsidRDefault="006C675E" w:rsidP="00B026F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800F841" w14:textId="77777777" w:rsidR="006C675E" w:rsidRDefault="006C675E" w:rsidP="00B026F0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C675E">
        <w:rPr>
          <w:rFonts w:ascii="Times New Roman" w:hAnsi="Times New Roman" w:cs="Times New Roman"/>
          <w:b/>
          <w:sz w:val="36"/>
          <w:szCs w:val="36"/>
        </w:rPr>
        <w:t>Zakres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0840B5FA" w14:textId="271DDB0B" w:rsidR="006C675E" w:rsidRDefault="006C675E" w:rsidP="00B026F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będzie posiadać </w:t>
      </w:r>
      <w:r w:rsidRPr="00862E6B">
        <w:rPr>
          <w:rFonts w:ascii="Times New Roman" w:hAnsi="Times New Roman" w:cs="Times New Roman"/>
          <w:sz w:val="28"/>
          <w:szCs w:val="28"/>
        </w:rPr>
        <w:t>informac</w:t>
      </w:r>
      <w:r>
        <w:rPr>
          <w:rFonts w:ascii="Times New Roman" w:hAnsi="Times New Roman" w:cs="Times New Roman"/>
          <w:sz w:val="28"/>
          <w:szCs w:val="28"/>
        </w:rPr>
        <w:t xml:space="preserve">je o </w:t>
      </w:r>
      <w:r w:rsidR="00762B3B">
        <w:rPr>
          <w:rFonts w:ascii="Times New Roman" w:hAnsi="Times New Roman" w:cs="Times New Roman"/>
          <w:sz w:val="28"/>
          <w:szCs w:val="28"/>
        </w:rPr>
        <w:t>zakupach</w:t>
      </w:r>
      <w:r w:rsidRPr="00862E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płytach, klientach oraz pracownikach. Detale na temat płyt znacznie ułatwią sklepowi skatalogowanie swoich produktów</w:t>
      </w:r>
      <w:r w:rsidR="007E0A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natomi</w:t>
      </w:r>
      <w:r w:rsidR="00581BC8">
        <w:rPr>
          <w:rFonts w:ascii="Times New Roman" w:hAnsi="Times New Roman" w:cs="Times New Roman"/>
          <w:sz w:val="28"/>
          <w:szCs w:val="28"/>
        </w:rPr>
        <w:t>ast informacje o dotychczasowych zakupach, gwarantują śledzenie najwierniejszych klientów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317D">
        <w:rPr>
          <w:rFonts w:ascii="Times New Roman" w:hAnsi="Times New Roman" w:cs="Times New Roman"/>
          <w:sz w:val="28"/>
          <w:szCs w:val="28"/>
        </w:rPr>
        <w:t xml:space="preserve"> System </w:t>
      </w:r>
      <w:r w:rsidR="007E0AE1">
        <w:rPr>
          <w:rFonts w:ascii="Times New Roman" w:hAnsi="Times New Roman" w:cs="Times New Roman"/>
          <w:sz w:val="28"/>
          <w:szCs w:val="28"/>
        </w:rPr>
        <w:t>przetrzymuje</w:t>
      </w:r>
      <w:r w:rsidR="00FF317D">
        <w:rPr>
          <w:rFonts w:ascii="Times New Roman" w:hAnsi="Times New Roman" w:cs="Times New Roman"/>
          <w:sz w:val="28"/>
          <w:szCs w:val="28"/>
        </w:rPr>
        <w:t xml:space="preserve"> </w:t>
      </w:r>
      <w:r w:rsidR="007E0AE1">
        <w:rPr>
          <w:rFonts w:ascii="Times New Roman" w:hAnsi="Times New Roman" w:cs="Times New Roman"/>
          <w:sz w:val="28"/>
          <w:szCs w:val="28"/>
        </w:rPr>
        <w:t xml:space="preserve">informacje dotyczące </w:t>
      </w:r>
      <w:r w:rsidR="00FF317D">
        <w:rPr>
          <w:rFonts w:ascii="Times New Roman" w:hAnsi="Times New Roman" w:cs="Times New Roman"/>
          <w:sz w:val="28"/>
          <w:szCs w:val="28"/>
        </w:rPr>
        <w:t>klienta(czy jest stałym klientem, i</w:t>
      </w:r>
      <w:r w:rsidR="006B4D87">
        <w:rPr>
          <w:rFonts w:ascii="Times New Roman" w:hAnsi="Times New Roman" w:cs="Times New Roman"/>
          <w:sz w:val="28"/>
          <w:szCs w:val="28"/>
        </w:rPr>
        <w:t>le wydał do tej pory, kiedy został dodany do systemu</w:t>
      </w:r>
      <w:r w:rsidR="0096582F">
        <w:rPr>
          <w:rFonts w:ascii="Times New Roman" w:hAnsi="Times New Roman" w:cs="Times New Roman"/>
          <w:sz w:val="28"/>
          <w:szCs w:val="28"/>
        </w:rPr>
        <w:t>, email</w:t>
      </w:r>
      <w:r w:rsidR="009A23EF">
        <w:rPr>
          <w:rFonts w:ascii="Times New Roman" w:hAnsi="Times New Roman" w:cs="Times New Roman"/>
          <w:sz w:val="28"/>
          <w:szCs w:val="28"/>
        </w:rPr>
        <w:t xml:space="preserve">) </w:t>
      </w:r>
      <w:r w:rsidR="00FF317D">
        <w:rPr>
          <w:rFonts w:ascii="Times New Roman" w:hAnsi="Times New Roman" w:cs="Times New Roman"/>
          <w:sz w:val="28"/>
          <w:szCs w:val="28"/>
        </w:rPr>
        <w:t>jak i pracowników sklepu(numer telefonu, kiedy został zatrudniony</w:t>
      </w:r>
      <w:r w:rsidR="000935CD">
        <w:rPr>
          <w:rFonts w:ascii="Times New Roman" w:hAnsi="Times New Roman" w:cs="Times New Roman"/>
          <w:sz w:val="28"/>
          <w:szCs w:val="28"/>
        </w:rPr>
        <w:t>,</w:t>
      </w:r>
      <w:r w:rsidR="00C348DC">
        <w:rPr>
          <w:rFonts w:ascii="Times New Roman" w:hAnsi="Times New Roman" w:cs="Times New Roman"/>
          <w:sz w:val="28"/>
          <w:szCs w:val="28"/>
        </w:rPr>
        <w:t xml:space="preserve"> </w:t>
      </w:r>
      <w:r w:rsidR="000935CD">
        <w:rPr>
          <w:rFonts w:ascii="Times New Roman" w:hAnsi="Times New Roman" w:cs="Times New Roman"/>
          <w:sz w:val="28"/>
          <w:szCs w:val="28"/>
        </w:rPr>
        <w:t>pensja</w:t>
      </w:r>
      <w:r w:rsidR="00FF317D">
        <w:rPr>
          <w:rFonts w:ascii="Times New Roman" w:hAnsi="Times New Roman" w:cs="Times New Roman"/>
          <w:sz w:val="28"/>
          <w:szCs w:val="28"/>
        </w:rPr>
        <w:t>).</w:t>
      </w:r>
    </w:p>
    <w:p w14:paraId="6193CEE8" w14:textId="77777777" w:rsidR="000935CD" w:rsidRDefault="000935CD" w:rsidP="00B026F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E7580C8" w14:textId="5C485F61" w:rsidR="000935CD" w:rsidRPr="00D0483A" w:rsidRDefault="000935CD" w:rsidP="00B026F0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0483A">
        <w:rPr>
          <w:rFonts w:ascii="Times New Roman" w:hAnsi="Times New Roman" w:cs="Times New Roman"/>
          <w:b/>
          <w:sz w:val="36"/>
          <w:szCs w:val="36"/>
        </w:rPr>
        <w:t>Wymagania funkcjonalne:</w:t>
      </w:r>
    </w:p>
    <w:p w14:paraId="5DEB3FAB" w14:textId="77777777" w:rsidR="007015CF" w:rsidRDefault="007015CF" w:rsidP="00B026F0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360BF18" w14:textId="3EE2288A" w:rsidR="00AA14EA" w:rsidRDefault="00AC629C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="00E715DD">
        <w:rPr>
          <w:rFonts w:ascii="Times New Roman" w:hAnsi="Times New Roman" w:cs="Times New Roman"/>
          <w:sz w:val="28"/>
          <w:szCs w:val="28"/>
        </w:rPr>
        <w:t>System przetrzymuje dane na temat pły</w:t>
      </w:r>
      <w:r w:rsidR="006069E9">
        <w:rPr>
          <w:rFonts w:ascii="Times New Roman" w:hAnsi="Times New Roman" w:cs="Times New Roman"/>
          <w:sz w:val="28"/>
          <w:szCs w:val="28"/>
        </w:rPr>
        <w:t xml:space="preserve">t, osobach i </w:t>
      </w:r>
      <w:r w:rsidR="00F466DC">
        <w:rPr>
          <w:rFonts w:ascii="Times New Roman" w:hAnsi="Times New Roman" w:cs="Times New Roman"/>
          <w:sz w:val="28"/>
          <w:szCs w:val="28"/>
        </w:rPr>
        <w:t>organizacjach zaangażowanych w jej tworzenie</w:t>
      </w:r>
      <w:r w:rsidR="00636E7C">
        <w:rPr>
          <w:rFonts w:ascii="Times New Roman" w:hAnsi="Times New Roman" w:cs="Times New Roman"/>
          <w:sz w:val="28"/>
          <w:szCs w:val="28"/>
        </w:rPr>
        <w:t>, oraz transakcjach</w:t>
      </w:r>
      <w:r w:rsidR="00144EB4">
        <w:rPr>
          <w:rFonts w:ascii="Times New Roman" w:hAnsi="Times New Roman" w:cs="Times New Roman"/>
          <w:sz w:val="28"/>
          <w:szCs w:val="28"/>
        </w:rPr>
        <w:t xml:space="preserve"> przeprowadzanych w sklepie</w:t>
      </w:r>
      <w:r w:rsidR="006069E9">
        <w:rPr>
          <w:rFonts w:ascii="Times New Roman" w:hAnsi="Times New Roman" w:cs="Times New Roman"/>
          <w:sz w:val="28"/>
          <w:szCs w:val="28"/>
        </w:rPr>
        <w:t xml:space="preserve">. </w:t>
      </w:r>
      <w:r w:rsidR="00A25375">
        <w:rPr>
          <w:rFonts w:ascii="Times New Roman" w:hAnsi="Times New Roman" w:cs="Times New Roman"/>
          <w:sz w:val="28"/>
          <w:szCs w:val="28"/>
        </w:rPr>
        <w:t>Każdy</w:t>
      </w:r>
      <w:r w:rsidR="00647003">
        <w:rPr>
          <w:rFonts w:ascii="Times New Roman" w:hAnsi="Times New Roman" w:cs="Times New Roman"/>
          <w:sz w:val="28"/>
          <w:szCs w:val="28"/>
        </w:rPr>
        <w:t xml:space="preserve"> za</w:t>
      </w:r>
      <w:r w:rsidR="00492BBB">
        <w:rPr>
          <w:rFonts w:ascii="Times New Roman" w:hAnsi="Times New Roman" w:cs="Times New Roman"/>
          <w:sz w:val="28"/>
          <w:szCs w:val="28"/>
        </w:rPr>
        <w:t>kup</w:t>
      </w:r>
      <w:r w:rsidR="00647003">
        <w:rPr>
          <w:rFonts w:ascii="Times New Roman" w:hAnsi="Times New Roman" w:cs="Times New Roman"/>
          <w:sz w:val="28"/>
          <w:szCs w:val="28"/>
        </w:rPr>
        <w:t xml:space="preserve"> posiada </w:t>
      </w:r>
      <w:r w:rsidR="00D44EF7">
        <w:rPr>
          <w:rFonts w:ascii="Times New Roman" w:hAnsi="Times New Roman" w:cs="Times New Roman"/>
          <w:sz w:val="28"/>
          <w:szCs w:val="28"/>
        </w:rPr>
        <w:t>datę realizacji transakcji</w:t>
      </w:r>
      <w:r w:rsidR="00165258">
        <w:rPr>
          <w:rFonts w:ascii="Times New Roman" w:hAnsi="Times New Roman" w:cs="Times New Roman"/>
          <w:sz w:val="28"/>
          <w:szCs w:val="28"/>
        </w:rPr>
        <w:t xml:space="preserve"> oraz </w:t>
      </w:r>
      <w:r w:rsidR="00734733">
        <w:rPr>
          <w:rFonts w:ascii="Times New Roman" w:hAnsi="Times New Roman" w:cs="Times New Roman"/>
          <w:sz w:val="28"/>
          <w:szCs w:val="28"/>
        </w:rPr>
        <w:t>łączny koszt</w:t>
      </w:r>
      <w:r w:rsidR="008B3D98">
        <w:rPr>
          <w:rFonts w:ascii="Times New Roman" w:hAnsi="Times New Roman" w:cs="Times New Roman"/>
          <w:sz w:val="28"/>
          <w:szCs w:val="28"/>
        </w:rPr>
        <w:t xml:space="preserve"> danego</w:t>
      </w:r>
      <w:r w:rsidR="00734733">
        <w:rPr>
          <w:rFonts w:ascii="Times New Roman" w:hAnsi="Times New Roman" w:cs="Times New Roman"/>
          <w:sz w:val="28"/>
          <w:szCs w:val="28"/>
        </w:rPr>
        <w:t xml:space="preserve"> za</w:t>
      </w:r>
      <w:r w:rsidR="00395E91">
        <w:rPr>
          <w:rFonts w:ascii="Times New Roman" w:hAnsi="Times New Roman" w:cs="Times New Roman"/>
          <w:sz w:val="28"/>
          <w:szCs w:val="28"/>
        </w:rPr>
        <w:t>kupu</w:t>
      </w:r>
      <w:r w:rsidR="00734733">
        <w:rPr>
          <w:rFonts w:ascii="Times New Roman" w:hAnsi="Times New Roman" w:cs="Times New Roman"/>
          <w:sz w:val="28"/>
          <w:szCs w:val="28"/>
        </w:rPr>
        <w:t>.</w:t>
      </w:r>
      <w:r w:rsidR="005F2F2C">
        <w:rPr>
          <w:rFonts w:ascii="Times New Roman" w:hAnsi="Times New Roman" w:cs="Times New Roman"/>
          <w:sz w:val="28"/>
          <w:szCs w:val="28"/>
        </w:rPr>
        <w:t xml:space="preserve"> </w:t>
      </w:r>
      <w:r w:rsidR="00AA14EA">
        <w:rPr>
          <w:rFonts w:ascii="Times New Roman" w:hAnsi="Times New Roman" w:cs="Times New Roman"/>
          <w:sz w:val="28"/>
          <w:szCs w:val="28"/>
        </w:rPr>
        <w:t>Klient i pracownik są traktowani jako osobne byty.</w:t>
      </w:r>
      <w:r w:rsidR="002246E1">
        <w:rPr>
          <w:rFonts w:ascii="Times New Roman" w:hAnsi="Times New Roman" w:cs="Times New Roman"/>
          <w:sz w:val="28"/>
          <w:szCs w:val="28"/>
        </w:rPr>
        <w:t xml:space="preserve"> </w:t>
      </w:r>
      <w:r w:rsidR="00AA14EA">
        <w:rPr>
          <w:rFonts w:ascii="Times New Roman" w:hAnsi="Times New Roman" w:cs="Times New Roman"/>
          <w:sz w:val="28"/>
          <w:szCs w:val="28"/>
        </w:rPr>
        <w:t>Jeśli pracownik chce złożyć zamówienie, powinien użyć systemu jako klient.</w:t>
      </w:r>
      <w:r w:rsidR="002F0ECF">
        <w:rPr>
          <w:rFonts w:ascii="Times New Roman" w:hAnsi="Times New Roman" w:cs="Times New Roman"/>
          <w:sz w:val="28"/>
          <w:szCs w:val="28"/>
        </w:rPr>
        <w:t xml:space="preserve"> </w:t>
      </w:r>
      <w:r w:rsidR="005F2F2C">
        <w:rPr>
          <w:rFonts w:ascii="Times New Roman" w:hAnsi="Times New Roman" w:cs="Times New Roman"/>
          <w:sz w:val="28"/>
          <w:szCs w:val="28"/>
        </w:rPr>
        <w:t>Każdy</w:t>
      </w:r>
      <w:r w:rsidR="002F0ECF">
        <w:rPr>
          <w:rFonts w:ascii="Times New Roman" w:hAnsi="Times New Roman" w:cs="Times New Roman"/>
          <w:sz w:val="28"/>
          <w:szCs w:val="28"/>
        </w:rPr>
        <w:t xml:space="preserve"> za</w:t>
      </w:r>
      <w:r w:rsidR="00C26E0F">
        <w:rPr>
          <w:rFonts w:ascii="Times New Roman" w:hAnsi="Times New Roman" w:cs="Times New Roman"/>
          <w:sz w:val="28"/>
          <w:szCs w:val="28"/>
        </w:rPr>
        <w:t>kup przypisany</w:t>
      </w:r>
      <w:r w:rsidR="002F0ECF">
        <w:rPr>
          <w:rFonts w:ascii="Times New Roman" w:hAnsi="Times New Roman" w:cs="Times New Roman"/>
          <w:sz w:val="28"/>
          <w:szCs w:val="28"/>
        </w:rPr>
        <w:t xml:space="preserve"> jest dokładnie do jednego</w:t>
      </w:r>
      <w:r w:rsidR="00F15185">
        <w:rPr>
          <w:rFonts w:ascii="Times New Roman" w:hAnsi="Times New Roman" w:cs="Times New Roman"/>
          <w:sz w:val="28"/>
          <w:szCs w:val="28"/>
        </w:rPr>
        <w:t xml:space="preserve"> klienta, i</w:t>
      </w:r>
      <w:r w:rsidR="002F0ECF">
        <w:rPr>
          <w:rFonts w:ascii="Times New Roman" w:hAnsi="Times New Roman" w:cs="Times New Roman"/>
          <w:sz w:val="28"/>
          <w:szCs w:val="28"/>
        </w:rPr>
        <w:t xml:space="preserve"> jest obsług</w:t>
      </w:r>
      <w:r w:rsidR="00F15185">
        <w:rPr>
          <w:rFonts w:ascii="Times New Roman" w:hAnsi="Times New Roman" w:cs="Times New Roman"/>
          <w:sz w:val="28"/>
          <w:szCs w:val="28"/>
        </w:rPr>
        <w:t>iwany</w:t>
      </w:r>
      <w:r w:rsidR="002F0ECF">
        <w:rPr>
          <w:rFonts w:ascii="Times New Roman" w:hAnsi="Times New Roman" w:cs="Times New Roman"/>
          <w:sz w:val="28"/>
          <w:szCs w:val="28"/>
        </w:rPr>
        <w:t xml:space="preserve"> przez jednego pracownika sklepu</w:t>
      </w:r>
      <w:r w:rsidR="004E33A5">
        <w:rPr>
          <w:rFonts w:ascii="Times New Roman" w:hAnsi="Times New Roman" w:cs="Times New Roman"/>
          <w:sz w:val="28"/>
          <w:szCs w:val="28"/>
        </w:rPr>
        <w:t>(sprzedawca w danym momencie)</w:t>
      </w:r>
      <w:r w:rsidR="002F0ECF">
        <w:rPr>
          <w:rFonts w:ascii="Times New Roman" w:hAnsi="Times New Roman" w:cs="Times New Roman"/>
          <w:sz w:val="28"/>
          <w:szCs w:val="28"/>
        </w:rPr>
        <w:t>.</w:t>
      </w:r>
      <w:r w:rsidR="00AA14EA">
        <w:rPr>
          <w:rFonts w:ascii="Times New Roman" w:hAnsi="Times New Roman" w:cs="Times New Roman"/>
          <w:sz w:val="28"/>
          <w:szCs w:val="28"/>
        </w:rPr>
        <w:t xml:space="preserve"> </w:t>
      </w:r>
      <w:r w:rsidR="00556697">
        <w:rPr>
          <w:rFonts w:ascii="Times New Roman" w:hAnsi="Times New Roman" w:cs="Times New Roman"/>
          <w:sz w:val="28"/>
          <w:szCs w:val="28"/>
        </w:rPr>
        <w:t>Dla pracownika chcemy przetrzymywać informacje o imieniu i nazwisku, numerze PES</w:t>
      </w:r>
      <w:r w:rsidR="00975338">
        <w:rPr>
          <w:rFonts w:ascii="Times New Roman" w:hAnsi="Times New Roman" w:cs="Times New Roman"/>
          <w:sz w:val="28"/>
          <w:szCs w:val="28"/>
        </w:rPr>
        <w:t>EL, numerze telefonu, dacie zatrudnienia</w:t>
      </w:r>
      <w:r w:rsidR="00556697">
        <w:rPr>
          <w:rFonts w:ascii="Times New Roman" w:hAnsi="Times New Roman" w:cs="Times New Roman"/>
          <w:sz w:val="28"/>
          <w:szCs w:val="28"/>
        </w:rPr>
        <w:t xml:space="preserve"> oraz pensji. Dla klienta chcemy przetrzymywać informacje o imieniu i nazwisku, emailu, dacie</w:t>
      </w:r>
      <w:r w:rsidR="00C76C8E">
        <w:rPr>
          <w:rFonts w:ascii="Times New Roman" w:hAnsi="Times New Roman" w:cs="Times New Roman"/>
          <w:sz w:val="28"/>
          <w:szCs w:val="28"/>
        </w:rPr>
        <w:t xml:space="preserve"> dodania do systemu, sumie jaką</w:t>
      </w:r>
      <w:r w:rsidR="00556697">
        <w:rPr>
          <w:rFonts w:ascii="Times New Roman" w:hAnsi="Times New Roman" w:cs="Times New Roman"/>
          <w:sz w:val="28"/>
          <w:szCs w:val="28"/>
        </w:rPr>
        <w:t xml:space="preserve"> klient wydał do tej pory w sklepie oraz czy suma ta kwalifikuje go do miana stałego klienta.</w:t>
      </w:r>
    </w:p>
    <w:p w14:paraId="05B71A66" w14:textId="0F71A7B3" w:rsidR="001C0A87" w:rsidRDefault="00556697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Dla płyt chcemy przetrzymywać informacje o twórcach płyty(jaki zespół, jacy muzycy, ile </w:t>
      </w:r>
      <w:r w:rsidR="000375C5">
        <w:rPr>
          <w:rFonts w:ascii="Times New Roman" w:hAnsi="Times New Roman" w:cs="Times New Roman"/>
          <w:sz w:val="28"/>
          <w:szCs w:val="28"/>
        </w:rPr>
        <w:t>lat</w:t>
      </w:r>
      <w:r w:rsidR="00A21FE7">
        <w:rPr>
          <w:rFonts w:ascii="Times New Roman" w:hAnsi="Times New Roman" w:cs="Times New Roman"/>
          <w:sz w:val="28"/>
          <w:szCs w:val="28"/>
        </w:rPr>
        <w:t xml:space="preserve"> </w:t>
      </w:r>
      <w:r w:rsidR="00C76F42">
        <w:rPr>
          <w:rFonts w:ascii="Times New Roman" w:hAnsi="Times New Roman" w:cs="Times New Roman"/>
          <w:sz w:val="28"/>
          <w:szCs w:val="28"/>
        </w:rPr>
        <w:t>temu została wydana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6F42">
        <w:rPr>
          <w:rFonts w:ascii="Times New Roman" w:hAnsi="Times New Roman" w:cs="Times New Roman"/>
          <w:sz w:val="28"/>
          <w:szCs w:val="28"/>
        </w:rPr>
        <w:t xml:space="preserve">, wytwórnię która wydała płytę, włączając w to budynki należące do wytwórni z ich adresami i numerem kontaktowym. </w:t>
      </w:r>
      <w:r w:rsidR="000E5BED">
        <w:rPr>
          <w:rFonts w:ascii="Times New Roman" w:hAnsi="Times New Roman" w:cs="Times New Roman"/>
          <w:sz w:val="28"/>
          <w:szCs w:val="28"/>
        </w:rPr>
        <w:t xml:space="preserve">Każda płyta </w:t>
      </w:r>
      <w:r w:rsidR="00A56773">
        <w:rPr>
          <w:rFonts w:ascii="Times New Roman" w:hAnsi="Times New Roman" w:cs="Times New Roman"/>
          <w:sz w:val="28"/>
          <w:szCs w:val="28"/>
        </w:rPr>
        <w:t>może</w:t>
      </w:r>
      <w:r w:rsidR="00F906F5">
        <w:rPr>
          <w:rFonts w:ascii="Times New Roman" w:hAnsi="Times New Roman" w:cs="Times New Roman"/>
          <w:sz w:val="28"/>
          <w:szCs w:val="28"/>
        </w:rPr>
        <w:t xml:space="preserve"> należeć do kilku </w:t>
      </w:r>
      <w:r w:rsidR="00F70692">
        <w:rPr>
          <w:rFonts w:ascii="Times New Roman" w:hAnsi="Times New Roman" w:cs="Times New Roman"/>
          <w:sz w:val="28"/>
          <w:szCs w:val="28"/>
        </w:rPr>
        <w:t xml:space="preserve">gatunków </w:t>
      </w:r>
      <w:r w:rsidR="002B5D64">
        <w:rPr>
          <w:rFonts w:ascii="Times New Roman" w:hAnsi="Times New Roman" w:cs="Times New Roman"/>
          <w:sz w:val="28"/>
          <w:szCs w:val="28"/>
        </w:rPr>
        <w:t>muzycznych</w:t>
      </w:r>
      <w:r w:rsidR="004E1BE4">
        <w:rPr>
          <w:rFonts w:ascii="Times New Roman" w:hAnsi="Times New Roman" w:cs="Times New Roman"/>
          <w:sz w:val="28"/>
          <w:szCs w:val="28"/>
        </w:rPr>
        <w:t xml:space="preserve"> </w:t>
      </w:r>
      <w:r w:rsidR="00F70692">
        <w:rPr>
          <w:rFonts w:ascii="Times New Roman" w:hAnsi="Times New Roman" w:cs="Times New Roman"/>
          <w:sz w:val="28"/>
          <w:szCs w:val="28"/>
        </w:rPr>
        <w:t>jednocześnie. Dla muzyków chcemy zapamiętywać datę dołączenia rozpoczęcia i zakończenia pracy w zespole.</w:t>
      </w:r>
      <w:r w:rsidR="006C534E">
        <w:rPr>
          <w:rFonts w:ascii="Times New Roman" w:hAnsi="Times New Roman" w:cs="Times New Roman"/>
          <w:sz w:val="28"/>
          <w:szCs w:val="28"/>
        </w:rPr>
        <w:t xml:space="preserve"> Jeśli muzyk dalej jest w zespole, </w:t>
      </w:r>
      <w:r w:rsidR="00E8527C">
        <w:rPr>
          <w:rFonts w:ascii="Times New Roman" w:hAnsi="Times New Roman" w:cs="Times New Roman"/>
          <w:sz w:val="28"/>
          <w:szCs w:val="28"/>
        </w:rPr>
        <w:t xml:space="preserve">pracownik </w:t>
      </w:r>
      <w:r w:rsidR="00A90207">
        <w:rPr>
          <w:rFonts w:ascii="Times New Roman" w:hAnsi="Times New Roman" w:cs="Times New Roman"/>
          <w:sz w:val="28"/>
          <w:szCs w:val="28"/>
        </w:rPr>
        <w:t>ma możliwość pozostawienia</w:t>
      </w:r>
      <w:r w:rsidR="00E8527C">
        <w:rPr>
          <w:rFonts w:ascii="Times New Roman" w:hAnsi="Times New Roman" w:cs="Times New Roman"/>
          <w:sz w:val="28"/>
          <w:szCs w:val="28"/>
        </w:rPr>
        <w:t xml:space="preserve"> puste</w:t>
      </w:r>
      <w:r w:rsidR="00A90207">
        <w:rPr>
          <w:rFonts w:ascii="Times New Roman" w:hAnsi="Times New Roman" w:cs="Times New Roman"/>
          <w:sz w:val="28"/>
          <w:szCs w:val="28"/>
        </w:rPr>
        <w:t>go</w:t>
      </w:r>
      <w:r w:rsidR="00E8527C">
        <w:rPr>
          <w:rFonts w:ascii="Times New Roman" w:hAnsi="Times New Roman" w:cs="Times New Roman"/>
          <w:sz w:val="28"/>
          <w:szCs w:val="28"/>
        </w:rPr>
        <w:t xml:space="preserve"> miejsce</w:t>
      </w:r>
      <w:r w:rsidR="004B0878">
        <w:rPr>
          <w:rFonts w:ascii="Times New Roman" w:hAnsi="Times New Roman" w:cs="Times New Roman"/>
          <w:sz w:val="28"/>
          <w:szCs w:val="28"/>
        </w:rPr>
        <w:t xml:space="preserve"> </w:t>
      </w:r>
      <w:r w:rsidR="005B7DCC">
        <w:rPr>
          <w:rFonts w:ascii="Times New Roman" w:hAnsi="Times New Roman" w:cs="Times New Roman"/>
          <w:sz w:val="28"/>
          <w:szCs w:val="28"/>
        </w:rPr>
        <w:t>w obiekcie klasy</w:t>
      </w:r>
      <w:r w:rsidR="004B0878">
        <w:rPr>
          <w:rFonts w:ascii="Times New Roman" w:hAnsi="Times New Roman" w:cs="Times New Roman"/>
          <w:sz w:val="28"/>
          <w:szCs w:val="28"/>
        </w:rPr>
        <w:t xml:space="preserve"> data zakończenia</w:t>
      </w:r>
      <w:r w:rsidR="00E8527C">
        <w:rPr>
          <w:rFonts w:ascii="Times New Roman" w:hAnsi="Times New Roman" w:cs="Times New Roman"/>
          <w:sz w:val="28"/>
          <w:szCs w:val="28"/>
        </w:rPr>
        <w:t>, co dam nam zamiast daty zakończenia napis „</w:t>
      </w:r>
      <w:r w:rsidR="009C7B4E">
        <w:rPr>
          <w:rFonts w:ascii="Times New Roman" w:hAnsi="Times New Roman" w:cs="Times New Roman"/>
          <w:sz w:val="28"/>
          <w:szCs w:val="28"/>
        </w:rPr>
        <w:t>aktualni</w:t>
      </w:r>
      <w:r w:rsidR="00E8527C">
        <w:rPr>
          <w:rFonts w:ascii="Times New Roman" w:hAnsi="Times New Roman" w:cs="Times New Roman"/>
          <w:sz w:val="28"/>
          <w:szCs w:val="28"/>
        </w:rPr>
        <w:t>e”</w:t>
      </w:r>
      <w:r w:rsidR="007849FF">
        <w:rPr>
          <w:rFonts w:ascii="Times New Roman" w:hAnsi="Times New Roman" w:cs="Times New Roman"/>
          <w:sz w:val="28"/>
          <w:szCs w:val="28"/>
        </w:rPr>
        <w:t>.</w:t>
      </w:r>
      <w:r w:rsidR="00143038">
        <w:rPr>
          <w:rFonts w:ascii="Times New Roman" w:hAnsi="Times New Roman" w:cs="Times New Roman"/>
          <w:sz w:val="28"/>
          <w:szCs w:val="28"/>
        </w:rPr>
        <w:t xml:space="preserve"> W przypadku emaila zastosowane zostanie podobne rozwiązanie(klient nie ma</w:t>
      </w:r>
      <w:r w:rsidR="00675094">
        <w:rPr>
          <w:rFonts w:ascii="Times New Roman" w:hAnsi="Times New Roman" w:cs="Times New Roman"/>
          <w:sz w:val="28"/>
          <w:szCs w:val="28"/>
        </w:rPr>
        <w:t xml:space="preserve"> konieczności podawania emaila, ale istnieje taka możliwość. Daje to szanse na wysyłanie informacji dokładnie dostosowanych do preferencji zakupowych klienta) Pozostawienie pustego pola </w:t>
      </w:r>
      <w:r w:rsidR="00E24264">
        <w:rPr>
          <w:rFonts w:ascii="Times New Roman" w:hAnsi="Times New Roman" w:cs="Times New Roman"/>
          <w:sz w:val="28"/>
          <w:szCs w:val="28"/>
        </w:rPr>
        <w:t xml:space="preserve">podczas tworzenia obiektu Email </w:t>
      </w:r>
      <w:r w:rsidR="00675094">
        <w:rPr>
          <w:rFonts w:ascii="Times New Roman" w:hAnsi="Times New Roman" w:cs="Times New Roman"/>
          <w:sz w:val="28"/>
          <w:szCs w:val="28"/>
        </w:rPr>
        <w:t>dam nam informacje o braku przypisania emaila do</w:t>
      </w:r>
      <w:r w:rsidR="00DE38EA">
        <w:rPr>
          <w:rFonts w:ascii="Times New Roman" w:hAnsi="Times New Roman" w:cs="Times New Roman"/>
          <w:sz w:val="28"/>
          <w:szCs w:val="28"/>
        </w:rPr>
        <w:t xml:space="preserve"> danego</w:t>
      </w:r>
      <w:r w:rsidR="00675094">
        <w:rPr>
          <w:rFonts w:ascii="Times New Roman" w:hAnsi="Times New Roman" w:cs="Times New Roman"/>
          <w:sz w:val="28"/>
          <w:szCs w:val="28"/>
        </w:rPr>
        <w:t xml:space="preserve"> klienta. </w:t>
      </w:r>
      <w:r w:rsidR="005C2BE6">
        <w:rPr>
          <w:rFonts w:ascii="Times New Roman" w:hAnsi="Times New Roman" w:cs="Times New Roman"/>
          <w:sz w:val="28"/>
          <w:szCs w:val="28"/>
        </w:rPr>
        <w:t>Właściciel sklepu powinien mieć wgląd w całą listę pracowników raz</w:t>
      </w:r>
      <w:r w:rsidR="006543E0">
        <w:rPr>
          <w:rFonts w:ascii="Times New Roman" w:hAnsi="Times New Roman" w:cs="Times New Roman"/>
          <w:sz w:val="28"/>
          <w:szCs w:val="28"/>
        </w:rPr>
        <w:t>em z przypisanymi do nich transakcjami</w:t>
      </w:r>
      <w:r w:rsidR="005C2BE6">
        <w:rPr>
          <w:rFonts w:ascii="Times New Roman" w:hAnsi="Times New Roman" w:cs="Times New Roman"/>
          <w:sz w:val="28"/>
          <w:szCs w:val="28"/>
        </w:rPr>
        <w:t>, włączając w to dodawanie i usuwanie pracowników.</w:t>
      </w:r>
      <w:r w:rsidR="008434CB">
        <w:rPr>
          <w:rFonts w:ascii="Times New Roman" w:hAnsi="Times New Roman" w:cs="Times New Roman"/>
          <w:sz w:val="28"/>
          <w:szCs w:val="28"/>
        </w:rPr>
        <w:t xml:space="preserve"> Pracownik może </w:t>
      </w:r>
      <w:r w:rsidR="00DD3FCA">
        <w:rPr>
          <w:rFonts w:ascii="Times New Roman" w:hAnsi="Times New Roman" w:cs="Times New Roman"/>
          <w:sz w:val="28"/>
          <w:szCs w:val="28"/>
        </w:rPr>
        <w:t>dodawać, usuwać, i wyszukiwać</w:t>
      </w:r>
      <w:r w:rsidR="001C0A87">
        <w:rPr>
          <w:rFonts w:ascii="Times New Roman" w:hAnsi="Times New Roman" w:cs="Times New Roman"/>
          <w:sz w:val="28"/>
          <w:szCs w:val="28"/>
        </w:rPr>
        <w:t xml:space="preserve"> </w:t>
      </w:r>
      <w:r w:rsidR="00DD3FCA">
        <w:rPr>
          <w:rFonts w:ascii="Times New Roman" w:hAnsi="Times New Roman" w:cs="Times New Roman"/>
          <w:sz w:val="28"/>
          <w:szCs w:val="28"/>
        </w:rPr>
        <w:t>klientów w systemie</w:t>
      </w:r>
      <w:r w:rsidR="00492919">
        <w:rPr>
          <w:rFonts w:ascii="Times New Roman" w:hAnsi="Times New Roman" w:cs="Times New Roman"/>
          <w:sz w:val="28"/>
          <w:szCs w:val="28"/>
        </w:rPr>
        <w:t>.</w:t>
      </w:r>
    </w:p>
    <w:p w14:paraId="1DB08F59" w14:textId="5C7C6D8E" w:rsidR="007849FF" w:rsidRPr="00E525D8" w:rsidRDefault="00541BE7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pl-PL"/>
        </w:rPr>
        <w:drawing>
          <wp:inline distT="0" distB="0" distL="0" distR="0" wp14:anchorId="6EDD0BF5" wp14:editId="7E10B2E3">
            <wp:extent cx="5749290" cy="6503670"/>
            <wp:effectExtent l="0" t="0" r="0" b="0"/>
            <wp:docPr id="1" name="Obraz 1" descr="../Desktop/Sklep%20z%20Płyta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klep%20z%20Płytam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650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2BB3" w14:textId="77777777" w:rsidR="0059486A" w:rsidRDefault="0059486A" w:rsidP="00B026F0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AE150D" w14:textId="0A84BA49" w:rsidR="0059486A" w:rsidRDefault="00D0483A" w:rsidP="00B026F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0483A">
        <w:rPr>
          <w:rFonts w:ascii="Times New Roman" w:hAnsi="Times New Roman" w:cs="Times New Roman"/>
          <w:b/>
          <w:sz w:val="36"/>
          <w:szCs w:val="36"/>
        </w:rPr>
        <w:t>Wymagania niefunkcjonalne:</w:t>
      </w:r>
    </w:p>
    <w:p w14:paraId="3662C4DA" w14:textId="77777777" w:rsidR="00D0483A" w:rsidRPr="00D0483A" w:rsidRDefault="00D0483A" w:rsidP="00B026F0">
      <w:pPr>
        <w:spacing w:line="360" w:lineRule="auto"/>
        <w:jc w:val="both"/>
        <w:rPr>
          <w:rFonts w:ascii="Times New Roman" w:hAnsi="Times New Roman" w:cs="Times New Roman"/>
          <w:b/>
          <w:sz w:val="2"/>
          <w:szCs w:val="2"/>
        </w:rPr>
      </w:pPr>
    </w:p>
    <w:p w14:paraId="4EE1D78D" w14:textId="77777777" w:rsidR="00D0483A" w:rsidRPr="00D0483A" w:rsidRDefault="00D0483A" w:rsidP="00B026F0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9916E7A" w14:textId="4F5DD87E" w:rsidR="00D0483A" w:rsidRDefault="00D0483A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do działania wymaga komputera PC oraz pod</w:t>
      </w:r>
      <w:r w:rsidR="00C6795E">
        <w:rPr>
          <w:rFonts w:ascii="Times New Roman" w:hAnsi="Times New Roman" w:cs="Times New Roman"/>
          <w:sz w:val="28"/>
          <w:szCs w:val="28"/>
        </w:rPr>
        <w:t>łączenia do internetu</w:t>
      </w:r>
      <w:r w:rsidR="00A4358A">
        <w:rPr>
          <w:rFonts w:ascii="Times New Roman" w:hAnsi="Times New Roman" w:cs="Times New Roman"/>
          <w:sz w:val="28"/>
          <w:szCs w:val="28"/>
        </w:rPr>
        <w:t>.</w:t>
      </w:r>
    </w:p>
    <w:p w14:paraId="55FADD3A" w14:textId="77777777" w:rsidR="00C47E5F" w:rsidRDefault="00C47E5F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5CC1F" w14:textId="77777777" w:rsidR="00C47E5F" w:rsidRDefault="00C47E5F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470C4" w14:textId="09DDA610" w:rsidR="00C47E5F" w:rsidRDefault="00C47E5F" w:rsidP="00B026F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Ewolucja Systemu:</w:t>
      </w:r>
    </w:p>
    <w:p w14:paraId="63853F63" w14:textId="0B76B37F" w:rsidR="00C47E5F" w:rsidRDefault="00C47E5F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ma możliwości by w przyszłości został roz</w:t>
      </w:r>
      <w:r w:rsidR="00C6795E">
        <w:rPr>
          <w:rFonts w:ascii="Times New Roman" w:hAnsi="Times New Roman" w:cs="Times New Roman"/>
          <w:sz w:val="28"/>
          <w:szCs w:val="28"/>
        </w:rPr>
        <w:t>budowany</w:t>
      </w:r>
      <w:r w:rsidR="005F5C40">
        <w:rPr>
          <w:rFonts w:ascii="Times New Roman" w:hAnsi="Times New Roman" w:cs="Times New Roman"/>
          <w:sz w:val="28"/>
          <w:szCs w:val="28"/>
        </w:rPr>
        <w:t xml:space="preserve"> o </w:t>
      </w:r>
      <w:r w:rsidR="005D3A02">
        <w:rPr>
          <w:rFonts w:ascii="Times New Roman" w:hAnsi="Times New Roman" w:cs="Times New Roman"/>
          <w:sz w:val="28"/>
          <w:szCs w:val="28"/>
        </w:rPr>
        <w:t xml:space="preserve">obsługę zamówień składanych przez </w:t>
      </w:r>
      <w:r w:rsidR="00C6795E">
        <w:rPr>
          <w:rFonts w:ascii="Times New Roman" w:hAnsi="Times New Roman" w:cs="Times New Roman"/>
          <w:sz w:val="28"/>
          <w:szCs w:val="28"/>
        </w:rPr>
        <w:t xml:space="preserve">klientów drogą </w:t>
      </w:r>
      <w:r w:rsidR="005D3A02">
        <w:rPr>
          <w:rFonts w:ascii="Times New Roman" w:hAnsi="Times New Roman" w:cs="Times New Roman"/>
          <w:sz w:val="28"/>
          <w:szCs w:val="28"/>
        </w:rPr>
        <w:t>internet</w:t>
      </w:r>
      <w:r w:rsidR="00C6795E">
        <w:rPr>
          <w:rFonts w:ascii="Times New Roman" w:hAnsi="Times New Roman" w:cs="Times New Roman"/>
          <w:sz w:val="28"/>
          <w:szCs w:val="28"/>
        </w:rPr>
        <w:t>ową</w:t>
      </w:r>
      <w:r w:rsidR="005D3A02">
        <w:rPr>
          <w:rFonts w:ascii="Times New Roman" w:hAnsi="Times New Roman" w:cs="Times New Roman"/>
          <w:sz w:val="28"/>
          <w:szCs w:val="28"/>
        </w:rPr>
        <w:t>.</w:t>
      </w:r>
    </w:p>
    <w:p w14:paraId="58F8C320" w14:textId="77777777" w:rsidR="002D3137" w:rsidRDefault="002D3137" w:rsidP="00B026F0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F43BF04" w14:textId="32283DBC" w:rsidR="00E525D8" w:rsidRPr="00E3277E" w:rsidRDefault="00E525D8" w:rsidP="00B026F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3277E">
        <w:rPr>
          <w:rFonts w:ascii="Times New Roman" w:hAnsi="Times New Roman" w:cs="Times New Roman"/>
          <w:b/>
          <w:sz w:val="36"/>
          <w:szCs w:val="36"/>
        </w:rPr>
        <w:t>Ideowy Diagram Klas:</w:t>
      </w:r>
    </w:p>
    <w:p w14:paraId="78B12B43" w14:textId="78E1DEAA" w:rsidR="00472552" w:rsidRDefault="003E5394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43B0272" wp14:editId="15F1D0BF">
            <wp:extent cx="5751830" cy="5205095"/>
            <wp:effectExtent l="0" t="0" r="0" b="1905"/>
            <wp:docPr id="32" name="Obraz 32" descr="../Desktop/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../Desktop/M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9DB4" w14:textId="7C98C75E" w:rsidR="00472552" w:rsidRDefault="00472552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A6FFB2" w14:textId="77777777" w:rsidR="00C108FF" w:rsidRDefault="00C108FF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C2AA1" w14:textId="77777777" w:rsidR="00C108FF" w:rsidRPr="00C47E5F" w:rsidRDefault="00C108FF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75413" w14:textId="77777777" w:rsidR="00A4358A" w:rsidRPr="00D0483A" w:rsidRDefault="00A4358A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81375" w14:textId="2D2CC148" w:rsidR="00D0483A" w:rsidRPr="00D0483A" w:rsidRDefault="00D0483A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1DB90" w14:textId="4BB8202D" w:rsidR="006C675E" w:rsidRPr="008220AC" w:rsidRDefault="001E542F" w:rsidP="00B026F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220AC">
        <w:rPr>
          <w:rFonts w:ascii="Times New Roman" w:hAnsi="Times New Roman" w:cs="Times New Roman"/>
          <w:b/>
          <w:sz w:val="36"/>
          <w:szCs w:val="36"/>
        </w:rPr>
        <w:t>Decyzje implementacyjne:</w:t>
      </w:r>
    </w:p>
    <w:p w14:paraId="047A4637" w14:textId="77777777" w:rsidR="001E542F" w:rsidRDefault="001E542F" w:rsidP="00B026F0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6135C87" w14:textId="5939F94C" w:rsidR="00520399" w:rsidRPr="00520399" w:rsidRDefault="00520399" w:rsidP="00B026F0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0399">
        <w:rPr>
          <w:rFonts w:ascii="Times New Roman" w:hAnsi="Times New Roman" w:cs="Times New Roman"/>
          <w:b/>
          <w:sz w:val="32"/>
          <w:szCs w:val="32"/>
        </w:rPr>
        <w:t>Overlapping</w:t>
      </w:r>
    </w:p>
    <w:p w14:paraId="6A31FF5E" w14:textId="7BD19E27" w:rsidR="001E542F" w:rsidRPr="00520399" w:rsidRDefault="002F558E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 rodzaj dziedziczenia nie istnieje w</w:t>
      </w:r>
      <w:r w:rsidR="001E542F" w:rsidRPr="00520399">
        <w:rPr>
          <w:rFonts w:ascii="Times New Roman" w:hAnsi="Times New Roman" w:cs="Times New Roman"/>
          <w:sz w:val="28"/>
          <w:szCs w:val="28"/>
        </w:rPr>
        <w:t xml:space="preserve"> języku java. Zastąpiłem go </w:t>
      </w:r>
      <w:r w:rsidR="005857C3" w:rsidRPr="00520399">
        <w:rPr>
          <w:rFonts w:ascii="Times New Roman" w:hAnsi="Times New Roman" w:cs="Times New Roman"/>
          <w:sz w:val="28"/>
          <w:szCs w:val="28"/>
        </w:rPr>
        <w:t>kompozycją</w:t>
      </w:r>
      <w:r w:rsidR="00AF4670">
        <w:rPr>
          <w:rFonts w:ascii="Times New Roman" w:hAnsi="Times New Roman" w:cs="Times New Roman"/>
          <w:sz w:val="28"/>
          <w:szCs w:val="28"/>
        </w:rPr>
        <w:t>.</w:t>
      </w:r>
    </w:p>
    <w:p w14:paraId="4ABA01A7" w14:textId="62E8C2C7" w:rsidR="001E542F" w:rsidRDefault="001E542F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515E6" w14:textId="0E2986EC" w:rsidR="00AF4670" w:rsidRDefault="0081294A" w:rsidP="00B026F0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Kompozycja</w:t>
      </w:r>
    </w:p>
    <w:p w14:paraId="5A4E371F" w14:textId="36C12976" w:rsidR="004920B1" w:rsidRDefault="0056007A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zaimplementowania kompozycji wykorzystam zwykłą asocjację jeden do wiele, gdzie część nie będzie mogła zostać utworzona bez istnienia całości.</w:t>
      </w:r>
    </w:p>
    <w:p w14:paraId="3A734D7B" w14:textId="77777777" w:rsidR="000E79AD" w:rsidRDefault="000E79AD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A5E1B" w14:textId="00D81D7A" w:rsidR="00E2157E" w:rsidRPr="00FE65A5" w:rsidRDefault="00A07E48" w:rsidP="00B026F0">
      <w:pPr>
        <w:pStyle w:val="Akapitzlist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7.3</w:t>
      </w:r>
      <w:r w:rsidR="00FE65A5">
        <w:rPr>
          <w:rFonts w:ascii="Times New Roman" w:hAnsi="Times New Roman" w:cs="Times New Roman"/>
          <w:b/>
          <w:sz w:val="32"/>
          <w:szCs w:val="32"/>
        </w:rPr>
        <w:tab/>
      </w:r>
      <w:r w:rsidR="00E2157E" w:rsidRPr="00FE65A5">
        <w:rPr>
          <w:rFonts w:ascii="Times New Roman" w:hAnsi="Times New Roman" w:cs="Times New Roman"/>
          <w:b/>
          <w:sz w:val="32"/>
          <w:szCs w:val="32"/>
        </w:rPr>
        <w:t>Asocjacje</w:t>
      </w:r>
    </w:p>
    <w:p w14:paraId="73C1412A" w14:textId="57EDEF81" w:rsidR="008810F0" w:rsidRDefault="00E2157E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57E">
        <w:rPr>
          <w:rFonts w:ascii="Times New Roman" w:hAnsi="Times New Roman" w:cs="Times New Roman"/>
          <w:sz w:val="28"/>
          <w:szCs w:val="28"/>
        </w:rPr>
        <w:t>Asocjacje zaimplementuje za pomocą</w:t>
      </w:r>
      <w:r>
        <w:rPr>
          <w:rFonts w:ascii="Times New Roman" w:hAnsi="Times New Roman" w:cs="Times New Roman"/>
          <w:sz w:val="28"/>
          <w:szCs w:val="28"/>
        </w:rPr>
        <w:t xml:space="preserve"> referencji oraz kolekcji, wykorzystywanej jako kontener</w:t>
      </w:r>
      <w:r w:rsidR="008B2839">
        <w:rPr>
          <w:rFonts w:ascii="Times New Roman" w:hAnsi="Times New Roman" w:cs="Times New Roman"/>
          <w:sz w:val="28"/>
          <w:szCs w:val="28"/>
        </w:rPr>
        <w:t xml:space="preserve"> przechowujący</w:t>
      </w:r>
      <w:r>
        <w:rPr>
          <w:rFonts w:ascii="Times New Roman" w:hAnsi="Times New Roman" w:cs="Times New Roman"/>
          <w:sz w:val="28"/>
          <w:szCs w:val="28"/>
        </w:rPr>
        <w:t xml:space="preserve"> obiekty, tam gdzie zachodzi taka potrzeba.</w:t>
      </w:r>
    </w:p>
    <w:p w14:paraId="5E09FC75" w14:textId="47B2B654" w:rsidR="008810F0" w:rsidRDefault="008810F0" w:rsidP="00B026F0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Ekstensje</w:t>
      </w:r>
    </w:p>
    <w:p w14:paraId="49374630" w14:textId="2E39C71E" w:rsidR="008810F0" w:rsidRDefault="008810F0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Ekstensje postanowiłem utworzyć w </w:t>
      </w:r>
      <w:r w:rsidR="001F2E28">
        <w:rPr>
          <w:rFonts w:ascii="Times New Roman" w:hAnsi="Times New Roman" w:cs="Times New Roman"/>
          <w:sz w:val="28"/>
          <w:szCs w:val="28"/>
        </w:rPr>
        <w:t>ty</w:t>
      </w:r>
      <w:r w:rsidR="00EC15D6">
        <w:rPr>
          <w:rFonts w:ascii="Times New Roman" w:hAnsi="Times New Roman" w:cs="Times New Roman"/>
          <w:sz w:val="28"/>
          <w:szCs w:val="28"/>
        </w:rPr>
        <w:t>ch samych klasach, by</w:t>
      </w:r>
      <w:r w:rsidR="007D5F04">
        <w:rPr>
          <w:rFonts w:ascii="Times New Roman" w:hAnsi="Times New Roman" w:cs="Times New Roman"/>
          <w:sz w:val="28"/>
          <w:szCs w:val="28"/>
        </w:rPr>
        <w:t xml:space="preserve"> nie mieć problemów z dostępem do atrybutów</w:t>
      </w:r>
    </w:p>
    <w:p w14:paraId="208C52F9" w14:textId="77777777" w:rsidR="008810F0" w:rsidRDefault="008810F0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7E8FB" w14:textId="1DAFC239" w:rsidR="008810F0" w:rsidRDefault="008810F0" w:rsidP="00B026F0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Asocjacja z atrybutem</w:t>
      </w:r>
    </w:p>
    <w:p w14:paraId="211BFCD4" w14:textId="41F8823E" w:rsidR="008810F0" w:rsidRDefault="00CA101C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Nie występuje w języku Java. </w:t>
      </w:r>
      <w:r w:rsidR="008810F0">
        <w:rPr>
          <w:rFonts w:ascii="Times New Roman" w:hAnsi="Times New Roman" w:cs="Times New Roman"/>
          <w:sz w:val="28"/>
          <w:szCs w:val="28"/>
        </w:rPr>
        <w:t xml:space="preserve">Do implementacji atrybutu asocjacji wykorzystam </w:t>
      </w:r>
      <w:r w:rsidR="00B70336">
        <w:rPr>
          <w:rFonts w:ascii="Times New Roman" w:hAnsi="Times New Roman" w:cs="Times New Roman"/>
          <w:sz w:val="28"/>
          <w:szCs w:val="28"/>
        </w:rPr>
        <w:t>dodatkową klasę, utworzoną specjalnie do</w:t>
      </w:r>
      <w:r w:rsidR="00843945">
        <w:rPr>
          <w:rFonts w:ascii="Times New Roman" w:hAnsi="Times New Roman" w:cs="Times New Roman"/>
          <w:sz w:val="28"/>
          <w:szCs w:val="28"/>
        </w:rPr>
        <w:t xml:space="preserve"> tego celu.</w:t>
      </w:r>
    </w:p>
    <w:p w14:paraId="0BF38907" w14:textId="77777777" w:rsidR="002A3401" w:rsidRDefault="002A3401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DBBFF" w14:textId="6A5ADC2C" w:rsidR="002A3401" w:rsidRDefault="002A3401" w:rsidP="00B026F0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Asocjacja kwalifikowana</w:t>
      </w:r>
    </w:p>
    <w:p w14:paraId="2BBFD349" w14:textId="368F0B00" w:rsidR="004A0D4A" w:rsidRDefault="00082F88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implementacji asocjacji kwalifikowanej wykorzystam</w:t>
      </w:r>
      <w:r w:rsidR="00D55E9A">
        <w:rPr>
          <w:rFonts w:ascii="Times New Roman" w:hAnsi="Times New Roman" w:cs="Times New Roman"/>
          <w:sz w:val="28"/>
          <w:szCs w:val="28"/>
        </w:rPr>
        <w:t xml:space="preserve"> </w:t>
      </w:r>
      <w:r w:rsidR="002727B7">
        <w:rPr>
          <w:rFonts w:ascii="Times New Roman" w:hAnsi="Times New Roman" w:cs="Times New Roman"/>
          <w:sz w:val="28"/>
          <w:szCs w:val="28"/>
        </w:rPr>
        <w:t>Treemap</w:t>
      </w:r>
      <w:r w:rsidR="00641BFB">
        <w:rPr>
          <w:rFonts w:ascii="Times New Roman" w:hAnsi="Times New Roman" w:cs="Times New Roman"/>
          <w:sz w:val="28"/>
          <w:szCs w:val="28"/>
        </w:rPr>
        <w:t>ę</w:t>
      </w:r>
      <w:r w:rsidR="00E94D7A">
        <w:rPr>
          <w:rFonts w:ascii="Times New Roman" w:hAnsi="Times New Roman" w:cs="Times New Roman"/>
          <w:sz w:val="28"/>
          <w:szCs w:val="28"/>
        </w:rPr>
        <w:t xml:space="preserve"> oraz</w:t>
      </w:r>
      <w:r w:rsidR="00132EE1">
        <w:rPr>
          <w:rFonts w:ascii="Times New Roman" w:hAnsi="Times New Roman" w:cs="Times New Roman"/>
          <w:sz w:val="28"/>
          <w:szCs w:val="28"/>
        </w:rPr>
        <w:t xml:space="preserve"> </w:t>
      </w:r>
      <w:r w:rsidR="00D55E9A">
        <w:rPr>
          <w:rFonts w:ascii="Times New Roman" w:hAnsi="Times New Roman" w:cs="Times New Roman"/>
          <w:sz w:val="28"/>
          <w:szCs w:val="28"/>
        </w:rPr>
        <w:t>ArrayList</w:t>
      </w:r>
    </w:p>
    <w:p w14:paraId="05EB02C1" w14:textId="029F4E38" w:rsidR="008514BB" w:rsidRDefault="00EB6F1B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 uwzględnieniu </w:t>
      </w:r>
      <w:r w:rsidR="001246BE">
        <w:rPr>
          <w:rFonts w:ascii="Times New Roman" w:hAnsi="Times New Roman" w:cs="Times New Roman"/>
          <w:sz w:val="28"/>
          <w:szCs w:val="28"/>
        </w:rPr>
        <w:t>zmian diagram klas wygląda w następujący sposób:</w:t>
      </w:r>
    </w:p>
    <w:p w14:paraId="23D54A58" w14:textId="77777777" w:rsidR="008514BB" w:rsidRPr="00D55E9A" w:rsidRDefault="008514BB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6F7A8" w14:textId="77777777" w:rsidR="008810F0" w:rsidRPr="00D55E9A" w:rsidRDefault="008810F0" w:rsidP="00B02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1EB7B4" w14:textId="1D83D1EA" w:rsidR="001E542F" w:rsidRPr="001E542F" w:rsidRDefault="008810F0" w:rsidP="00B026F0">
      <w:pPr>
        <w:spacing w:line="360" w:lineRule="auto"/>
        <w:jc w:val="both"/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"/>
          <w:szCs w:val="2"/>
        </w:rPr>
        <w:t>Ek</w:t>
      </w:r>
      <w:r w:rsidR="003E5394">
        <w:rPr>
          <w:rFonts w:ascii="Times New Roman" w:hAnsi="Times New Roman" w:cs="Times New Roman"/>
          <w:b/>
          <w:noProof/>
          <w:sz w:val="2"/>
          <w:szCs w:val="2"/>
          <w:lang w:eastAsia="pl-PL"/>
        </w:rPr>
        <w:drawing>
          <wp:inline distT="0" distB="0" distL="0" distR="0" wp14:anchorId="4B4E864D" wp14:editId="3C3377B3">
            <wp:extent cx="5751830" cy="4665980"/>
            <wp:effectExtent l="0" t="0" r="0" b="7620"/>
            <wp:docPr id="33" name="Obraz 33" descr="../Desktop/MainImp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../Desktop/MainImple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42F" w:rsidRPr="001E542F" w:rsidSect="00FA2A39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59376" w14:textId="77777777" w:rsidR="00F53C1F" w:rsidRDefault="00F53C1F" w:rsidP="00993D21">
      <w:r>
        <w:separator/>
      </w:r>
    </w:p>
  </w:endnote>
  <w:endnote w:type="continuationSeparator" w:id="0">
    <w:p w14:paraId="77D4D73C" w14:textId="77777777" w:rsidR="00F53C1F" w:rsidRDefault="00F53C1F" w:rsidP="0099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1D608" w14:textId="77777777" w:rsidR="00993D21" w:rsidRDefault="00993D21" w:rsidP="00CF5A01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0B88AA81" w14:textId="77777777" w:rsidR="00993D21" w:rsidRDefault="00993D21" w:rsidP="00993D21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006F0" w14:textId="77777777" w:rsidR="00993D21" w:rsidRDefault="00993D21" w:rsidP="00CF5A01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F53C1F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702D21" w14:textId="77777777" w:rsidR="00993D21" w:rsidRDefault="00993D21" w:rsidP="00993D21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44633" w14:textId="77777777" w:rsidR="00F53C1F" w:rsidRDefault="00F53C1F" w:rsidP="00993D21">
      <w:r>
        <w:separator/>
      </w:r>
    </w:p>
  </w:footnote>
  <w:footnote w:type="continuationSeparator" w:id="0">
    <w:p w14:paraId="276C7324" w14:textId="77777777" w:rsidR="00F53C1F" w:rsidRDefault="00F53C1F" w:rsidP="00993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A7832"/>
    <w:multiLevelType w:val="multilevel"/>
    <w:tmpl w:val="403A60D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54D3865"/>
    <w:multiLevelType w:val="hybridMultilevel"/>
    <w:tmpl w:val="334C56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93DDA"/>
    <w:multiLevelType w:val="multilevel"/>
    <w:tmpl w:val="34A279C4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777F4A"/>
    <w:multiLevelType w:val="hybridMultilevel"/>
    <w:tmpl w:val="7B90E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37BA4"/>
    <w:multiLevelType w:val="hybridMultilevel"/>
    <w:tmpl w:val="886ABC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0E"/>
    <w:rsid w:val="00037585"/>
    <w:rsid w:val="000375C5"/>
    <w:rsid w:val="00044210"/>
    <w:rsid w:val="00082F88"/>
    <w:rsid w:val="000935CD"/>
    <w:rsid w:val="000E5BED"/>
    <w:rsid w:val="000E79AD"/>
    <w:rsid w:val="001246BE"/>
    <w:rsid w:val="00132EE1"/>
    <w:rsid w:val="00143038"/>
    <w:rsid w:val="00144EB4"/>
    <w:rsid w:val="00165258"/>
    <w:rsid w:val="001C0A87"/>
    <w:rsid w:val="001D19E2"/>
    <w:rsid w:val="001E21D5"/>
    <w:rsid w:val="001E262D"/>
    <w:rsid w:val="001E542F"/>
    <w:rsid w:val="001F2E28"/>
    <w:rsid w:val="002246E1"/>
    <w:rsid w:val="00240726"/>
    <w:rsid w:val="002727B7"/>
    <w:rsid w:val="002A3401"/>
    <w:rsid w:val="002B5D64"/>
    <w:rsid w:val="002D3137"/>
    <w:rsid w:val="002E746B"/>
    <w:rsid w:val="002F0ECF"/>
    <w:rsid w:val="002F558E"/>
    <w:rsid w:val="00300019"/>
    <w:rsid w:val="00357C22"/>
    <w:rsid w:val="00395E91"/>
    <w:rsid w:val="003979CF"/>
    <w:rsid w:val="003A6095"/>
    <w:rsid w:val="003E5394"/>
    <w:rsid w:val="00403140"/>
    <w:rsid w:val="00425746"/>
    <w:rsid w:val="00440040"/>
    <w:rsid w:val="00463869"/>
    <w:rsid w:val="00472552"/>
    <w:rsid w:val="004920B1"/>
    <w:rsid w:val="00492919"/>
    <w:rsid w:val="00492BBB"/>
    <w:rsid w:val="004A0D4A"/>
    <w:rsid w:val="004B0878"/>
    <w:rsid w:val="004C040D"/>
    <w:rsid w:val="004E1BE4"/>
    <w:rsid w:val="004E33A5"/>
    <w:rsid w:val="005160D6"/>
    <w:rsid w:val="00520399"/>
    <w:rsid w:val="005238A3"/>
    <w:rsid w:val="00541BE7"/>
    <w:rsid w:val="00556697"/>
    <w:rsid w:val="0056007A"/>
    <w:rsid w:val="00581BC8"/>
    <w:rsid w:val="005857C3"/>
    <w:rsid w:val="0059486A"/>
    <w:rsid w:val="005A7268"/>
    <w:rsid w:val="005B39AB"/>
    <w:rsid w:val="005B7DCC"/>
    <w:rsid w:val="005C2BE6"/>
    <w:rsid w:val="005D3A02"/>
    <w:rsid w:val="005F2F2C"/>
    <w:rsid w:val="005F5C40"/>
    <w:rsid w:val="006069E9"/>
    <w:rsid w:val="006116E1"/>
    <w:rsid w:val="00613F3D"/>
    <w:rsid w:val="00613FAD"/>
    <w:rsid w:val="00636E7C"/>
    <w:rsid w:val="00641BFB"/>
    <w:rsid w:val="00647003"/>
    <w:rsid w:val="006543E0"/>
    <w:rsid w:val="00655811"/>
    <w:rsid w:val="0065636F"/>
    <w:rsid w:val="00674502"/>
    <w:rsid w:val="00675094"/>
    <w:rsid w:val="00680972"/>
    <w:rsid w:val="006B430E"/>
    <w:rsid w:val="006B4D87"/>
    <w:rsid w:val="006C534E"/>
    <w:rsid w:val="006C675E"/>
    <w:rsid w:val="006D0B97"/>
    <w:rsid w:val="007015CF"/>
    <w:rsid w:val="00734733"/>
    <w:rsid w:val="00762B3B"/>
    <w:rsid w:val="007849FF"/>
    <w:rsid w:val="007A025B"/>
    <w:rsid w:val="007C7DB0"/>
    <w:rsid w:val="007D5F04"/>
    <w:rsid w:val="007E0AE1"/>
    <w:rsid w:val="0081294A"/>
    <w:rsid w:val="008220AC"/>
    <w:rsid w:val="008434CB"/>
    <w:rsid w:val="00843945"/>
    <w:rsid w:val="008514BB"/>
    <w:rsid w:val="00862E6B"/>
    <w:rsid w:val="008810F0"/>
    <w:rsid w:val="008A7F28"/>
    <w:rsid w:val="008B1FE1"/>
    <w:rsid w:val="008B2839"/>
    <w:rsid w:val="008B3D98"/>
    <w:rsid w:val="009447D4"/>
    <w:rsid w:val="00947840"/>
    <w:rsid w:val="0096582F"/>
    <w:rsid w:val="00975338"/>
    <w:rsid w:val="00993D21"/>
    <w:rsid w:val="009A23EF"/>
    <w:rsid w:val="009C7B4E"/>
    <w:rsid w:val="00A07E48"/>
    <w:rsid w:val="00A137A6"/>
    <w:rsid w:val="00A21FE7"/>
    <w:rsid w:val="00A25375"/>
    <w:rsid w:val="00A275E7"/>
    <w:rsid w:val="00A4358A"/>
    <w:rsid w:val="00A56773"/>
    <w:rsid w:val="00A70512"/>
    <w:rsid w:val="00A8566C"/>
    <w:rsid w:val="00A90207"/>
    <w:rsid w:val="00AA14EA"/>
    <w:rsid w:val="00AA4A2E"/>
    <w:rsid w:val="00AC629C"/>
    <w:rsid w:val="00AD4FAA"/>
    <w:rsid w:val="00AF4670"/>
    <w:rsid w:val="00B026F0"/>
    <w:rsid w:val="00B04247"/>
    <w:rsid w:val="00B41E2A"/>
    <w:rsid w:val="00B70336"/>
    <w:rsid w:val="00B74B50"/>
    <w:rsid w:val="00BB6513"/>
    <w:rsid w:val="00BE2C73"/>
    <w:rsid w:val="00BF4676"/>
    <w:rsid w:val="00C108FF"/>
    <w:rsid w:val="00C16B81"/>
    <w:rsid w:val="00C26E0F"/>
    <w:rsid w:val="00C348DC"/>
    <w:rsid w:val="00C47E5F"/>
    <w:rsid w:val="00C547B0"/>
    <w:rsid w:val="00C6795E"/>
    <w:rsid w:val="00C76C8E"/>
    <w:rsid w:val="00C76F42"/>
    <w:rsid w:val="00CA101C"/>
    <w:rsid w:val="00CA25FE"/>
    <w:rsid w:val="00CF3037"/>
    <w:rsid w:val="00D0483A"/>
    <w:rsid w:val="00D051AA"/>
    <w:rsid w:val="00D12B32"/>
    <w:rsid w:val="00D140F5"/>
    <w:rsid w:val="00D44EF7"/>
    <w:rsid w:val="00D55E9A"/>
    <w:rsid w:val="00DD3FCA"/>
    <w:rsid w:val="00DD7888"/>
    <w:rsid w:val="00DE38EA"/>
    <w:rsid w:val="00E2157E"/>
    <w:rsid w:val="00E24264"/>
    <w:rsid w:val="00E3277E"/>
    <w:rsid w:val="00E525D8"/>
    <w:rsid w:val="00E715DD"/>
    <w:rsid w:val="00E8527C"/>
    <w:rsid w:val="00E94D7A"/>
    <w:rsid w:val="00E95723"/>
    <w:rsid w:val="00EB6F1B"/>
    <w:rsid w:val="00EC15D6"/>
    <w:rsid w:val="00EC64F1"/>
    <w:rsid w:val="00F113BE"/>
    <w:rsid w:val="00F15185"/>
    <w:rsid w:val="00F466DC"/>
    <w:rsid w:val="00F53C1F"/>
    <w:rsid w:val="00F60D89"/>
    <w:rsid w:val="00F677DD"/>
    <w:rsid w:val="00F70692"/>
    <w:rsid w:val="00F85AB1"/>
    <w:rsid w:val="00F906F5"/>
    <w:rsid w:val="00FA2A39"/>
    <w:rsid w:val="00FE15AE"/>
    <w:rsid w:val="00FE65A5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01AE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3FAD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993D2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93D21"/>
  </w:style>
  <w:style w:type="character" w:styleId="Numerstrony">
    <w:name w:val="page number"/>
    <w:basedOn w:val="Domylnaczcionkaakapitu"/>
    <w:uiPriority w:val="99"/>
    <w:semiHidden/>
    <w:unhideWhenUsed/>
    <w:rsid w:val="00993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581</Words>
  <Characters>3488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Użytkownik Microsoft Office</cp:lastModifiedBy>
  <cp:revision>136</cp:revision>
  <dcterms:created xsi:type="dcterms:W3CDTF">2017-12-29T20:12:00Z</dcterms:created>
  <dcterms:modified xsi:type="dcterms:W3CDTF">2018-01-03T13:38:00Z</dcterms:modified>
</cp:coreProperties>
</file>