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A8B" w:rsidRDefault="00253A8B" w:rsidP="00253A8B">
      <w:pPr>
        <w:pStyle w:val="ARTICLETITLE"/>
        <w:spacing w:after="120"/>
        <w:rPr>
          <w:color w:val="000000"/>
        </w:rPr>
      </w:pPr>
      <w:r>
        <w:rPr>
          <w:color w:val="000000"/>
        </w:rPr>
        <w:t>Lecture evaluate system based on emotion recognition</w:t>
      </w:r>
    </w:p>
    <w:p w:rsidR="0062490B" w:rsidRPr="0062490B" w:rsidRDefault="0062490B" w:rsidP="0062490B">
      <w:pPr>
        <w:pStyle w:val="ARTICLETITLE"/>
        <w:spacing w:after="120"/>
        <w:rPr>
          <w:color w:val="000000"/>
        </w:rPr>
      </w:pPr>
      <w:proofErr w:type="spellStart"/>
      <w:r>
        <w:rPr>
          <w:color w:val="000000"/>
        </w:rPr>
        <w:t>Előadás</w:t>
      </w:r>
      <w:proofErr w:type="spellEnd"/>
      <w:r>
        <w:rPr>
          <w:color w:val="000000"/>
        </w:rPr>
        <w:t xml:space="preserve"> </w:t>
      </w:r>
      <w:proofErr w:type="spellStart"/>
      <w:r>
        <w:rPr>
          <w:color w:val="000000"/>
        </w:rPr>
        <w:t>értékelő</w:t>
      </w:r>
      <w:proofErr w:type="spellEnd"/>
      <w:r>
        <w:rPr>
          <w:color w:val="000000"/>
        </w:rPr>
        <w:t xml:space="preserve"> </w:t>
      </w:r>
      <w:proofErr w:type="spellStart"/>
      <w:r>
        <w:rPr>
          <w:color w:val="000000"/>
        </w:rPr>
        <w:t>rendszer</w:t>
      </w:r>
      <w:proofErr w:type="spellEnd"/>
      <w:r>
        <w:rPr>
          <w:color w:val="000000"/>
        </w:rPr>
        <w:t xml:space="preserve"> </w:t>
      </w:r>
      <w:proofErr w:type="spellStart"/>
      <w:r>
        <w:rPr>
          <w:color w:val="000000"/>
        </w:rPr>
        <w:t>érzelemdetektálási</w:t>
      </w:r>
      <w:proofErr w:type="spellEnd"/>
      <w:r>
        <w:rPr>
          <w:color w:val="000000"/>
        </w:rPr>
        <w:t xml:space="preserve"> </w:t>
      </w:r>
      <w:proofErr w:type="spellStart"/>
      <w:r>
        <w:rPr>
          <w:color w:val="000000"/>
        </w:rPr>
        <w:t>alapokon</w:t>
      </w:r>
      <w:bookmarkStart w:id="0" w:name="_GoBack"/>
      <w:bookmarkEnd w:id="0"/>
      <w:proofErr w:type="spellEnd"/>
    </w:p>
    <w:p w:rsidR="003410C8" w:rsidRDefault="00253A8B" w:rsidP="00253A8B">
      <w:pPr>
        <w:pStyle w:val="ARTICLETITLE"/>
        <w:spacing w:after="120"/>
        <w:rPr>
          <w:color w:val="000000"/>
        </w:rPr>
      </w:pPr>
      <w:r w:rsidRPr="00B23D4B">
        <w:rPr>
          <w:color w:val="000000" w:themeColor="text1"/>
        </w:rPr>
        <w:t xml:space="preserve"> </w:t>
      </w:r>
      <w:r w:rsidR="003410C8" w:rsidRPr="00B23D4B">
        <w:rPr>
          <w:color w:val="000000" w:themeColor="text1"/>
        </w:rPr>
        <w:t>(</w:t>
      </w:r>
      <w:r w:rsidRPr="00B23D4B">
        <w:rPr>
          <w:color w:val="000000" w:themeColor="text1"/>
        </w:rPr>
        <w:t xml:space="preserve">revised </w:t>
      </w:r>
      <w:r>
        <w:rPr>
          <w:color w:val="000000" w:themeColor="text1"/>
        </w:rPr>
        <w:t>December</w:t>
      </w:r>
      <w:r w:rsidRPr="00B23D4B">
        <w:rPr>
          <w:color w:val="000000" w:themeColor="text1"/>
        </w:rPr>
        <w:t xml:space="preserve"> 201</w:t>
      </w:r>
      <w:r>
        <w:rPr>
          <w:color w:val="000000" w:themeColor="text1"/>
        </w:rPr>
        <w:t>9</w:t>
      </w:r>
      <w:r w:rsidR="003410C8">
        <w:rPr>
          <w:color w:val="000000"/>
        </w:rPr>
        <w:t>)</w:t>
      </w:r>
    </w:p>
    <w:p w:rsidR="00253A8B" w:rsidRDefault="00253A8B" w:rsidP="00253A8B">
      <w:pPr>
        <w:pStyle w:val="AUTHOR"/>
        <w:spacing w:before="80" w:after="360"/>
        <w:rPr>
          <w:color w:val="000000"/>
          <w:sz w:val="24"/>
        </w:rPr>
      </w:pPr>
      <w:proofErr w:type="spellStart"/>
      <w:r>
        <w:rPr>
          <w:color w:val="000000"/>
        </w:rPr>
        <w:t>Kerekes</w:t>
      </w:r>
      <w:proofErr w:type="spellEnd"/>
      <w:r>
        <w:rPr>
          <w:color w:val="000000"/>
        </w:rPr>
        <w:t xml:space="preserve"> </w:t>
      </w:r>
      <w:proofErr w:type="spellStart"/>
      <w:r>
        <w:rPr>
          <w:color w:val="000000"/>
        </w:rPr>
        <w:t>Ákos</w:t>
      </w:r>
      <w:proofErr w:type="spellEnd"/>
      <w:r>
        <w:rPr>
          <w:color w:val="000000"/>
        </w:rPr>
        <w:t xml:space="preserve">, </w:t>
      </w:r>
      <w:proofErr w:type="spellStart"/>
      <w:r>
        <w:rPr>
          <w:color w:val="000000"/>
        </w:rPr>
        <w:t>Gaják</w:t>
      </w:r>
      <w:proofErr w:type="spellEnd"/>
      <w:r>
        <w:rPr>
          <w:color w:val="000000"/>
        </w:rPr>
        <w:t xml:space="preserve"> Tibor </w:t>
      </w:r>
      <w:proofErr w:type="spellStart"/>
      <w:r>
        <w:rPr>
          <w:color w:val="000000"/>
        </w:rPr>
        <w:t>István</w:t>
      </w:r>
      <w:proofErr w:type="spellEnd"/>
      <w:r>
        <w:rPr>
          <w:color w:val="000000"/>
        </w:rPr>
        <w:t xml:space="preserve">, </w:t>
      </w:r>
      <w:proofErr w:type="spellStart"/>
      <w:r>
        <w:rPr>
          <w:color w:val="000000"/>
        </w:rPr>
        <w:t>Hannos</w:t>
      </w:r>
      <w:proofErr w:type="spellEnd"/>
      <w:r>
        <w:rPr>
          <w:color w:val="000000"/>
        </w:rPr>
        <w:t xml:space="preserve"> Attila</w:t>
      </w:r>
    </w:p>
    <w:p w:rsidR="0025698C" w:rsidRDefault="00C8691E" w:rsidP="0025698C">
      <w:pPr>
        <w:pStyle w:val="ABSTRACT"/>
        <w:rPr>
          <w:color w:val="000000"/>
        </w:rPr>
      </w:pPr>
      <w:r>
        <w:rPr>
          <w:b/>
          <w:color w:val="000000"/>
        </w:rPr>
        <w:t>Abstract</w:t>
      </w:r>
      <w:r w:rsidR="0025698C">
        <w:rPr>
          <w:color w:val="000000"/>
        </w:rPr>
        <w:t>—</w:t>
      </w:r>
      <w:proofErr w:type="spellStart"/>
      <w:r w:rsidR="0025698C">
        <w:rPr>
          <w:color w:val="000000"/>
        </w:rPr>
        <w:t>Nowdays</w:t>
      </w:r>
      <w:proofErr w:type="spellEnd"/>
      <w:r w:rsidR="0025698C">
        <w:rPr>
          <w:color w:val="000000"/>
        </w:rPr>
        <w:t xml:space="preserve"> the solutions with </w:t>
      </w:r>
      <w:proofErr w:type="spellStart"/>
      <w:r w:rsidR="0025698C">
        <w:rPr>
          <w:color w:val="000000"/>
        </w:rPr>
        <w:t>Artifical</w:t>
      </w:r>
      <w:proofErr w:type="spellEnd"/>
      <w:r w:rsidR="0025698C">
        <w:rPr>
          <w:color w:val="000000"/>
        </w:rPr>
        <w:t xml:space="preserve"> Intelligence gaining more and more ground.  Knowledge of the solutions can be used in almost every field. One of the large areas, where the development is significant, is the field of image processing. It demonstrates the universality of the topic, that the solutions can be used in </w:t>
      </w:r>
      <w:proofErr w:type="spellStart"/>
      <w:r w:rsidR="0025698C">
        <w:rPr>
          <w:color w:val="000000"/>
        </w:rPr>
        <w:t>medival</w:t>
      </w:r>
      <w:proofErr w:type="spellEnd"/>
      <w:r w:rsidR="0025698C">
        <w:rPr>
          <w:color w:val="000000"/>
        </w:rPr>
        <w:t xml:space="preserve"> field, where skin lesions detected by image processing, or the benefits utilize in the field of self-driving cars. Facial or emotion recognition rapidly developing within image processing. Mostly the social media industry use facial recognition, where the applications use wide range of filters. However the field of facial and emotion recognition untapped, so developers have many possibilities. In this semester, we developed an educational assistant application, which concludes the quality of the lecture with the help of emotion detection. So the students are not required to fill tests as feedback. In the future we can develop our app further. Our idea, to use this app in the financial sector, to examine the services quality.</w:t>
      </w:r>
    </w:p>
    <w:p w:rsidR="001A30CC" w:rsidRDefault="007663DE" w:rsidP="007663DE">
      <w:pPr>
        <w:pStyle w:val="ABSTRACT"/>
        <w:rPr>
          <w:color w:val="000000"/>
        </w:rPr>
      </w:pPr>
      <w:proofErr w:type="spellStart"/>
      <w:r>
        <w:rPr>
          <w:b/>
          <w:color w:val="000000"/>
        </w:rPr>
        <w:t>Kivonat</w:t>
      </w:r>
      <w:proofErr w:type="spellEnd"/>
      <w:r>
        <w:rPr>
          <w:color w:val="000000"/>
        </w:rPr>
        <w:t>—</w:t>
      </w:r>
      <w:proofErr w:type="spellStart"/>
      <w:r>
        <w:rPr>
          <w:color w:val="000000"/>
        </w:rPr>
        <w:t>Manapság</w:t>
      </w:r>
      <w:proofErr w:type="spellEnd"/>
      <w:r>
        <w:rPr>
          <w:color w:val="000000"/>
        </w:rPr>
        <w:t xml:space="preserve"> a XXI. </w:t>
      </w:r>
      <w:proofErr w:type="spellStart"/>
      <w:r>
        <w:rPr>
          <w:color w:val="000000"/>
        </w:rPr>
        <w:t>század</w:t>
      </w:r>
      <w:proofErr w:type="spellEnd"/>
      <w:r>
        <w:rPr>
          <w:color w:val="000000"/>
        </w:rPr>
        <w:t xml:space="preserve"> </w:t>
      </w:r>
      <w:proofErr w:type="spellStart"/>
      <w:r>
        <w:rPr>
          <w:color w:val="000000"/>
        </w:rPr>
        <w:t>egyik</w:t>
      </w:r>
      <w:proofErr w:type="spellEnd"/>
      <w:r>
        <w:rPr>
          <w:color w:val="000000"/>
        </w:rPr>
        <w:t xml:space="preserve"> </w:t>
      </w:r>
      <w:proofErr w:type="spellStart"/>
      <w:r>
        <w:rPr>
          <w:color w:val="000000"/>
        </w:rPr>
        <w:t>legjobban</w:t>
      </w:r>
      <w:proofErr w:type="spellEnd"/>
      <w:r>
        <w:rPr>
          <w:color w:val="000000"/>
        </w:rPr>
        <w:t xml:space="preserve"> </w:t>
      </w:r>
      <w:proofErr w:type="spellStart"/>
      <w:r>
        <w:rPr>
          <w:color w:val="000000"/>
        </w:rPr>
        <w:t>felkapott</w:t>
      </w:r>
      <w:proofErr w:type="spellEnd"/>
      <w:r>
        <w:rPr>
          <w:color w:val="000000"/>
        </w:rPr>
        <w:t xml:space="preserve"> </w:t>
      </w:r>
      <w:proofErr w:type="spellStart"/>
      <w:r>
        <w:rPr>
          <w:color w:val="000000"/>
        </w:rPr>
        <w:t>témája</w:t>
      </w:r>
      <w:proofErr w:type="spellEnd"/>
      <w:r>
        <w:rPr>
          <w:color w:val="000000"/>
        </w:rPr>
        <w:t xml:space="preserve"> a </w:t>
      </w:r>
      <w:proofErr w:type="spellStart"/>
      <w:r>
        <w:rPr>
          <w:color w:val="000000"/>
        </w:rPr>
        <w:t>Mesterséges</w:t>
      </w:r>
      <w:proofErr w:type="spellEnd"/>
      <w:r>
        <w:rPr>
          <w:color w:val="000000"/>
        </w:rPr>
        <w:t xml:space="preserve"> </w:t>
      </w:r>
      <w:proofErr w:type="spellStart"/>
      <w:r>
        <w:rPr>
          <w:color w:val="000000"/>
        </w:rPr>
        <w:t>Intelligencia</w:t>
      </w:r>
      <w:proofErr w:type="spellEnd"/>
      <w:r>
        <w:rPr>
          <w:color w:val="000000"/>
        </w:rPr>
        <w:t xml:space="preserve"> </w:t>
      </w:r>
      <w:proofErr w:type="spellStart"/>
      <w:r>
        <w:rPr>
          <w:color w:val="000000"/>
        </w:rPr>
        <w:t>és</w:t>
      </w:r>
      <w:proofErr w:type="spellEnd"/>
      <w:r>
        <w:rPr>
          <w:color w:val="000000"/>
        </w:rPr>
        <w:t xml:space="preserve"> </w:t>
      </w:r>
      <w:proofErr w:type="spellStart"/>
      <w:r>
        <w:rPr>
          <w:color w:val="000000"/>
        </w:rPr>
        <w:t>azon</w:t>
      </w:r>
      <w:proofErr w:type="spellEnd"/>
      <w:r>
        <w:rPr>
          <w:color w:val="000000"/>
        </w:rPr>
        <w:t xml:space="preserve"> </w:t>
      </w:r>
      <w:proofErr w:type="spellStart"/>
      <w:r>
        <w:rPr>
          <w:color w:val="000000"/>
        </w:rPr>
        <w:t>belül</w:t>
      </w:r>
      <w:proofErr w:type="spellEnd"/>
      <w:r>
        <w:rPr>
          <w:color w:val="000000"/>
        </w:rPr>
        <w:t xml:space="preserve"> a Deep Learning </w:t>
      </w:r>
      <w:proofErr w:type="spellStart"/>
      <w:r>
        <w:rPr>
          <w:color w:val="000000"/>
        </w:rPr>
        <w:t>alkalmazása</w:t>
      </w:r>
      <w:proofErr w:type="spellEnd"/>
      <w:r>
        <w:rPr>
          <w:color w:val="000000"/>
        </w:rPr>
        <w:t xml:space="preserve">. </w:t>
      </w:r>
      <w:proofErr w:type="spellStart"/>
      <w:r>
        <w:rPr>
          <w:color w:val="000000"/>
        </w:rPr>
        <w:t>Számos</w:t>
      </w:r>
      <w:proofErr w:type="spellEnd"/>
      <w:r>
        <w:rPr>
          <w:color w:val="000000"/>
        </w:rPr>
        <w:t xml:space="preserve"> </w:t>
      </w:r>
      <w:proofErr w:type="spellStart"/>
      <w:r>
        <w:rPr>
          <w:color w:val="000000"/>
        </w:rPr>
        <w:t>területen</w:t>
      </w:r>
      <w:proofErr w:type="spellEnd"/>
      <w:r>
        <w:rPr>
          <w:color w:val="000000"/>
        </w:rPr>
        <w:t xml:space="preserve"> </w:t>
      </w:r>
      <w:proofErr w:type="spellStart"/>
      <w:r>
        <w:rPr>
          <w:color w:val="000000"/>
        </w:rPr>
        <w:t>alkalmazzák</w:t>
      </w:r>
      <w:proofErr w:type="spellEnd"/>
      <w:r>
        <w:rPr>
          <w:color w:val="000000"/>
        </w:rPr>
        <w:t xml:space="preserve"> a </w:t>
      </w:r>
      <w:proofErr w:type="spellStart"/>
      <w:r>
        <w:rPr>
          <w:color w:val="000000"/>
        </w:rPr>
        <w:t>témában</w:t>
      </w:r>
      <w:proofErr w:type="spellEnd"/>
      <w:r>
        <w:rPr>
          <w:color w:val="000000"/>
        </w:rPr>
        <w:t xml:space="preserve"> </w:t>
      </w:r>
      <w:proofErr w:type="spellStart"/>
      <w:r>
        <w:rPr>
          <w:color w:val="000000"/>
        </w:rPr>
        <w:t>elért</w:t>
      </w:r>
      <w:proofErr w:type="spellEnd"/>
      <w:r>
        <w:rPr>
          <w:color w:val="000000"/>
        </w:rPr>
        <w:t xml:space="preserve"> </w:t>
      </w:r>
      <w:proofErr w:type="spellStart"/>
      <w:r>
        <w:rPr>
          <w:color w:val="000000"/>
        </w:rPr>
        <w:t>eredményeket</w:t>
      </w:r>
      <w:proofErr w:type="spellEnd"/>
      <w:r>
        <w:rPr>
          <w:color w:val="000000"/>
        </w:rPr>
        <w:t xml:space="preserve">. A </w:t>
      </w:r>
      <w:proofErr w:type="spellStart"/>
      <w:r>
        <w:rPr>
          <w:color w:val="000000"/>
        </w:rPr>
        <w:t>dolgozat</w:t>
      </w:r>
      <w:proofErr w:type="spellEnd"/>
      <w:r>
        <w:rPr>
          <w:color w:val="000000"/>
        </w:rPr>
        <w:t xml:space="preserve"> </w:t>
      </w:r>
      <w:proofErr w:type="spellStart"/>
      <w:r>
        <w:rPr>
          <w:color w:val="000000"/>
        </w:rPr>
        <w:t>célja</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képfeldolgozás</w:t>
      </w:r>
      <w:proofErr w:type="spellEnd"/>
      <w:r>
        <w:rPr>
          <w:color w:val="000000"/>
        </w:rPr>
        <w:t xml:space="preserve"> </w:t>
      </w:r>
      <w:proofErr w:type="spellStart"/>
      <w:r>
        <w:rPr>
          <w:color w:val="000000"/>
        </w:rPr>
        <w:t>témakörében</w:t>
      </w:r>
      <w:proofErr w:type="spellEnd"/>
      <w:r>
        <w:rPr>
          <w:color w:val="000000"/>
        </w:rPr>
        <w:t xml:space="preserve"> </w:t>
      </w:r>
      <w:proofErr w:type="spellStart"/>
      <w:r>
        <w:rPr>
          <w:color w:val="000000"/>
        </w:rPr>
        <w:t>megoldandó</w:t>
      </w:r>
      <w:proofErr w:type="spellEnd"/>
      <w:r>
        <w:rPr>
          <w:color w:val="000000"/>
        </w:rPr>
        <w:t xml:space="preserve"> </w:t>
      </w:r>
      <w:proofErr w:type="spellStart"/>
      <w:r>
        <w:rPr>
          <w:color w:val="000000"/>
        </w:rPr>
        <w:t>probléma</w:t>
      </w:r>
      <w:proofErr w:type="spellEnd"/>
      <w:r>
        <w:rPr>
          <w:color w:val="000000"/>
        </w:rPr>
        <w:t xml:space="preserve"> </w:t>
      </w:r>
      <w:proofErr w:type="spellStart"/>
      <w:r>
        <w:rPr>
          <w:color w:val="000000"/>
        </w:rPr>
        <w:t>felvetése</w:t>
      </w:r>
      <w:proofErr w:type="spellEnd"/>
      <w:r>
        <w:rPr>
          <w:color w:val="000000"/>
        </w:rPr>
        <w:t xml:space="preserve"> </w:t>
      </w:r>
      <w:proofErr w:type="spellStart"/>
      <w:r>
        <w:rPr>
          <w:color w:val="000000"/>
        </w:rPr>
        <w:t>majd</w:t>
      </w:r>
      <w:proofErr w:type="spellEnd"/>
      <w:r>
        <w:rPr>
          <w:color w:val="000000"/>
        </w:rPr>
        <w:t xml:space="preserve"> </w:t>
      </w:r>
      <w:proofErr w:type="spellStart"/>
      <w:r>
        <w:rPr>
          <w:color w:val="000000"/>
        </w:rPr>
        <w:t>megoldása</w:t>
      </w:r>
      <w:proofErr w:type="spellEnd"/>
      <w:r>
        <w:rPr>
          <w:color w:val="000000"/>
        </w:rPr>
        <w:t xml:space="preserve"> Deep Learning </w:t>
      </w:r>
      <w:proofErr w:type="spellStart"/>
      <w:r>
        <w:rPr>
          <w:color w:val="000000"/>
        </w:rPr>
        <w:t>eszközök</w:t>
      </w:r>
      <w:proofErr w:type="spellEnd"/>
      <w:r>
        <w:rPr>
          <w:color w:val="000000"/>
        </w:rPr>
        <w:t xml:space="preserve"> </w:t>
      </w:r>
      <w:proofErr w:type="spellStart"/>
      <w:r>
        <w:rPr>
          <w:color w:val="000000"/>
        </w:rPr>
        <w:t>segítségével</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emberek</w:t>
      </w:r>
      <w:proofErr w:type="spellEnd"/>
      <w:r>
        <w:rPr>
          <w:color w:val="000000"/>
        </w:rPr>
        <w:t xml:space="preserve"> </w:t>
      </w:r>
      <w:proofErr w:type="spellStart"/>
      <w:r>
        <w:rPr>
          <w:color w:val="000000"/>
        </w:rPr>
        <w:t>gyakran</w:t>
      </w:r>
      <w:proofErr w:type="spellEnd"/>
      <w:r>
        <w:rPr>
          <w:color w:val="000000"/>
        </w:rPr>
        <w:t xml:space="preserve"> </w:t>
      </w:r>
      <w:proofErr w:type="spellStart"/>
      <w:r>
        <w:rPr>
          <w:color w:val="000000"/>
        </w:rPr>
        <w:t>nem</w:t>
      </w:r>
      <w:proofErr w:type="spellEnd"/>
      <w:r>
        <w:rPr>
          <w:color w:val="000000"/>
        </w:rPr>
        <w:t xml:space="preserve"> </w:t>
      </w:r>
      <w:proofErr w:type="spellStart"/>
      <w:r>
        <w:rPr>
          <w:color w:val="000000"/>
        </w:rPr>
        <w:t>tudják</w:t>
      </w:r>
      <w:proofErr w:type="spellEnd"/>
      <w:r>
        <w:rPr>
          <w:color w:val="000000"/>
        </w:rPr>
        <w:t xml:space="preserve"> </w:t>
      </w:r>
      <w:proofErr w:type="spellStart"/>
      <w:r>
        <w:rPr>
          <w:color w:val="000000"/>
        </w:rPr>
        <w:t>és</w:t>
      </w:r>
      <w:proofErr w:type="spellEnd"/>
      <w:r>
        <w:rPr>
          <w:color w:val="000000"/>
        </w:rPr>
        <w:t xml:space="preserve"> </w:t>
      </w:r>
      <w:proofErr w:type="spellStart"/>
      <w:r>
        <w:rPr>
          <w:color w:val="000000"/>
        </w:rPr>
        <w:t>nem</w:t>
      </w:r>
      <w:proofErr w:type="spellEnd"/>
      <w:r>
        <w:rPr>
          <w:color w:val="000000"/>
        </w:rPr>
        <w:t xml:space="preserve"> is </w:t>
      </w:r>
      <w:proofErr w:type="spellStart"/>
      <w:r>
        <w:rPr>
          <w:color w:val="000000"/>
        </w:rPr>
        <w:t>akarják</w:t>
      </w:r>
      <w:proofErr w:type="spellEnd"/>
      <w:r>
        <w:rPr>
          <w:color w:val="000000"/>
        </w:rPr>
        <w:t xml:space="preserve"> </w:t>
      </w:r>
      <w:proofErr w:type="spellStart"/>
      <w:r>
        <w:rPr>
          <w:color w:val="000000"/>
        </w:rPr>
        <w:t>eltitkolni</w:t>
      </w:r>
      <w:proofErr w:type="spellEnd"/>
      <w:r>
        <w:rPr>
          <w:color w:val="000000"/>
        </w:rPr>
        <w:t xml:space="preserve"> </w:t>
      </w:r>
      <w:proofErr w:type="spellStart"/>
      <w:r>
        <w:rPr>
          <w:color w:val="000000"/>
        </w:rPr>
        <w:t>érzéseiket</w:t>
      </w:r>
      <w:proofErr w:type="spellEnd"/>
      <w:r>
        <w:rPr>
          <w:color w:val="000000"/>
        </w:rPr>
        <w:t xml:space="preserve">. </w:t>
      </w:r>
      <w:proofErr w:type="spellStart"/>
      <w:r>
        <w:rPr>
          <w:color w:val="000000"/>
        </w:rPr>
        <w:t>Ezek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érzések</w:t>
      </w:r>
      <w:proofErr w:type="spellEnd"/>
      <w:r>
        <w:rPr>
          <w:color w:val="000000"/>
        </w:rPr>
        <w:t xml:space="preserve"> </w:t>
      </w:r>
      <w:proofErr w:type="spellStart"/>
      <w:r>
        <w:rPr>
          <w:color w:val="000000"/>
        </w:rPr>
        <w:t>kiülnek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arcukra</w:t>
      </w:r>
      <w:proofErr w:type="spellEnd"/>
      <w:r>
        <w:rPr>
          <w:color w:val="000000"/>
        </w:rPr>
        <w:t xml:space="preserve">. </w:t>
      </w:r>
      <w:proofErr w:type="spellStart"/>
      <w:r>
        <w:rPr>
          <w:color w:val="000000"/>
        </w:rPr>
        <w:t>Célunk</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olyan</w:t>
      </w:r>
      <w:proofErr w:type="spellEnd"/>
      <w:r>
        <w:rPr>
          <w:color w:val="000000"/>
        </w:rPr>
        <w:t xml:space="preserve"> </w:t>
      </w:r>
      <w:proofErr w:type="spellStart"/>
      <w:r>
        <w:rPr>
          <w:color w:val="000000"/>
        </w:rPr>
        <w:t>rendszer</w:t>
      </w:r>
      <w:proofErr w:type="spellEnd"/>
      <w:r>
        <w:rPr>
          <w:color w:val="000000"/>
        </w:rPr>
        <w:t xml:space="preserve"> </w:t>
      </w:r>
      <w:proofErr w:type="spellStart"/>
      <w:r>
        <w:rPr>
          <w:color w:val="000000"/>
        </w:rPr>
        <w:t>fejlesztése</w:t>
      </w:r>
      <w:proofErr w:type="spellEnd"/>
      <w:r>
        <w:rPr>
          <w:color w:val="000000"/>
        </w:rPr>
        <w:t xml:space="preserve"> </w:t>
      </w:r>
      <w:proofErr w:type="spellStart"/>
      <w:r>
        <w:rPr>
          <w:color w:val="000000"/>
        </w:rPr>
        <w:t>ami</w:t>
      </w:r>
      <w:proofErr w:type="spellEnd"/>
      <w:r>
        <w:rPr>
          <w:color w:val="000000"/>
        </w:rPr>
        <w:t xml:space="preserve"> </w:t>
      </w:r>
      <w:proofErr w:type="spellStart"/>
      <w:r>
        <w:rPr>
          <w:color w:val="000000"/>
        </w:rPr>
        <w:t>ezeket</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érzelmeket</w:t>
      </w:r>
      <w:proofErr w:type="spellEnd"/>
      <w:r>
        <w:rPr>
          <w:color w:val="000000"/>
        </w:rPr>
        <w:t xml:space="preserve"> </w:t>
      </w:r>
      <w:proofErr w:type="spellStart"/>
      <w:r>
        <w:rPr>
          <w:color w:val="000000"/>
        </w:rPr>
        <w:t>képes</w:t>
      </w:r>
      <w:proofErr w:type="spellEnd"/>
      <w:r>
        <w:rPr>
          <w:color w:val="000000"/>
        </w:rPr>
        <w:t xml:space="preserve"> </w:t>
      </w:r>
      <w:proofErr w:type="spellStart"/>
      <w:r>
        <w:rPr>
          <w:color w:val="000000"/>
        </w:rPr>
        <w:t>detektálni</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információ</w:t>
      </w:r>
      <w:proofErr w:type="spellEnd"/>
      <w:r>
        <w:rPr>
          <w:color w:val="000000"/>
        </w:rPr>
        <w:t xml:space="preserve"> </w:t>
      </w:r>
      <w:proofErr w:type="spellStart"/>
      <w:r>
        <w:rPr>
          <w:color w:val="000000"/>
        </w:rPr>
        <w:t>bírtokában</w:t>
      </w:r>
      <w:proofErr w:type="spellEnd"/>
      <w:r>
        <w:rPr>
          <w:color w:val="000000"/>
        </w:rPr>
        <w:t xml:space="preserve"> </w:t>
      </w:r>
      <w:proofErr w:type="spellStart"/>
      <w:r>
        <w:rPr>
          <w:color w:val="000000"/>
        </w:rPr>
        <w:t>rengetek</w:t>
      </w:r>
      <w:proofErr w:type="spellEnd"/>
      <w:r>
        <w:rPr>
          <w:color w:val="000000"/>
        </w:rPr>
        <w:t xml:space="preserve"> </w:t>
      </w:r>
      <w:proofErr w:type="spellStart"/>
      <w:r>
        <w:rPr>
          <w:color w:val="000000"/>
        </w:rPr>
        <w:t>alkalmazásmódot</w:t>
      </w:r>
      <w:proofErr w:type="spellEnd"/>
      <w:r>
        <w:rPr>
          <w:color w:val="000000"/>
        </w:rPr>
        <w:t xml:space="preserve"> el </w:t>
      </w:r>
      <w:proofErr w:type="spellStart"/>
      <w:r>
        <w:rPr>
          <w:color w:val="000000"/>
        </w:rPr>
        <w:t>lehet</w:t>
      </w:r>
      <w:proofErr w:type="spellEnd"/>
      <w:r>
        <w:rPr>
          <w:color w:val="000000"/>
        </w:rPr>
        <w:t xml:space="preserve"> </w:t>
      </w:r>
      <w:proofErr w:type="spellStart"/>
      <w:r>
        <w:rPr>
          <w:color w:val="000000"/>
        </w:rPr>
        <w:t>képzelni</w:t>
      </w:r>
      <w:proofErr w:type="spellEnd"/>
      <w:r>
        <w:rPr>
          <w:color w:val="000000"/>
        </w:rPr>
        <w:t xml:space="preserve">. </w:t>
      </w:r>
      <w:proofErr w:type="spellStart"/>
      <w:r>
        <w:rPr>
          <w:color w:val="000000"/>
        </w:rPr>
        <w:t>Gondoljunk</w:t>
      </w:r>
      <w:proofErr w:type="spellEnd"/>
      <w:r>
        <w:rPr>
          <w:color w:val="000000"/>
        </w:rPr>
        <w:t xml:space="preserve"> </w:t>
      </w:r>
      <w:proofErr w:type="spellStart"/>
      <w:r>
        <w:rPr>
          <w:color w:val="000000"/>
        </w:rPr>
        <w:t>csak</w:t>
      </w:r>
      <w:proofErr w:type="spellEnd"/>
      <w:r>
        <w:rPr>
          <w:color w:val="000000"/>
        </w:rPr>
        <w:t xml:space="preserve"> </w:t>
      </w:r>
      <w:proofErr w:type="spellStart"/>
      <w:r>
        <w:rPr>
          <w:color w:val="000000"/>
        </w:rPr>
        <w:t>bele</w:t>
      </w:r>
      <w:proofErr w:type="spellEnd"/>
      <w:r>
        <w:rPr>
          <w:color w:val="000000"/>
        </w:rPr>
        <w:t xml:space="preserve">, </w:t>
      </w:r>
      <w:proofErr w:type="spellStart"/>
      <w:r>
        <w:rPr>
          <w:color w:val="000000"/>
        </w:rPr>
        <w:t>hogy</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banknak</w:t>
      </w:r>
      <w:proofErr w:type="spellEnd"/>
      <w:r>
        <w:rPr>
          <w:color w:val="000000"/>
        </w:rPr>
        <w:t xml:space="preserve">, </w:t>
      </w:r>
      <w:proofErr w:type="spellStart"/>
      <w:r>
        <w:rPr>
          <w:color w:val="000000"/>
        </w:rPr>
        <w:t>vagy</w:t>
      </w:r>
      <w:proofErr w:type="spellEnd"/>
      <w:r>
        <w:rPr>
          <w:color w:val="000000"/>
        </w:rPr>
        <w:t xml:space="preserve"> </w:t>
      </w:r>
      <w:proofErr w:type="spellStart"/>
      <w:r>
        <w:rPr>
          <w:color w:val="000000"/>
        </w:rPr>
        <w:t>akár</w:t>
      </w:r>
      <w:proofErr w:type="spellEnd"/>
      <w:r>
        <w:rPr>
          <w:color w:val="000000"/>
        </w:rPr>
        <w:t xml:space="preserve"> </w:t>
      </w:r>
      <w:proofErr w:type="spellStart"/>
      <w:r>
        <w:rPr>
          <w:color w:val="000000"/>
        </w:rPr>
        <w:t>bármilyen</w:t>
      </w:r>
      <w:proofErr w:type="spellEnd"/>
      <w:r>
        <w:rPr>
          <w:color w:val="000000"/>
        </w:rPr>
        <w:t xml:space="preserve"> </w:t>
      </w:r>
      <w:proofErr w:type="spellStart"/>
      <w:r>
        <w:rPr>
          <w:color w:val="000000"/>
        </w:rPr>
        <w:t>szolgáltatónak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információ</w:t>
      </w:r>
      <w:proofErr w:type="spellEnd"/>
      <w:r>
        <w:rPr>
          <w:color w:val="000000"/>
        </w:rPr>
        <w:t xml:space="preserve">, </w:t>
      </w:r>
      <w:proofErr w:type="spellStart"/>
      <w:r>
        <w:rPr>
          <w:color w:val="000000"/>
        </w:rPr>
        <w:t>hogy</w:t>
      </w:r>
      <w:proofErr w:type="spellEnd"/>
      <w:r>
        <w:rPr>
          <w:color w:val="000000"/>
        </w:rPr>
        <w:t xml:space="preserve"> a </w:t>
      </w:r>
      <w:proofErr w:type="spellStart"/>
      <w:r>
        <w:rPr>
          <w:color w:val="000000"/>
        </w:rPr>
        <w:t>szolgáltatást</w:t>
      </w:r>
      <w:proofErr w:type="spellEnd"/>
      <w:r>
        <w:rPr>
          <w:color w:val="000000"/>
        </w:rPr>
        <w:t xml:space="preserve"> </w:t>
      </w:r>
      <w:proofErr w:type="spellStart"/>
      <w:r>
        <w:rPr>
          <w:color w:val="000000"/>
        </w:rPr>
        <w:t>igénybe</w:t>
      </w:r>
      <w:proofErr w:type="spellEnd"/>
      <w:r>
        <w:rPr>
          <w:color w:val="000000"/>
        </w:rPr>
        <w:t xml:space="preserve"> </w:t>
      </w:r>
      <w:proofErr w:type="spellStart"/>
      <w:r>
        <w:rPr>
          <w:color w:val="000000"/>
        </w:rPr>
        <w:t>véve</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ügyfél</w:t>
      </w:r>
      <w:proofErr w:type="spellEnd"/>
      <w:r>
        <w:rPr>
          <w:color w:val="000000"/>
        </w:rPr>
        <w:t xml:space="preserve"> </w:t>
      </w:r>
      <w:proofErr w:type="spellStart"/>
      <w:r>
        <w:rPr>
          <w:color w:val="000000"/>
        </w:rPr>
        <w:t>elégedett</w:t>
      </w:r>
      <w:proofErr w:type="spellEnd"/>
      <w:r>
        <w:rPr>
          <w:color w:val="000000"/>
        </w:rPr>
        <w:t xml:space="preserve"> volt-e </w:t>
      </w:r>
      <w:proofErr w:type="spellStart"/>
      <w:r>
        <w:rPr>
          <w:color w:val="000000"/>
        </w:rPr>
        <w:t>vagy</w:t>
      </w:r>
      <w:proofErr w:type="spellEnd"/>
      <w:r>
        <w:rPr>
          <w:color w:val="000000"/>
        </w:rPr>
        <w:t xml:space="preserve"> </w:t>
      </w:r>
      <w:proofErr w:type="spellStart"/>
      <w:r>
        <w:rPr>
          <w:color w:val="000000"/>
        </w:rPr>
        <w:t>szomorúan</w:t>
      </w:r>
      <w:proofErr w:type="spellEnd"/>
      <w:r>
        <w:rPr>
          <w:color w:val="000000"/>
        </w:rPr>
        <w:t xml:space="preserve"> </w:t>
      </w:r>
      <w:proofErr w:type="spellStart"/>
      <w:r>
        <w:rPr>
          <w:color w:val="000000"/>
        </w:rPr>
        <w:t>esetleg</w:t>
      </w:r>
      <w:proofErr w:type="spellEnd"/>
      <w:r>
        <w:rPr>
          <w:color w:val="000000"/>
        </w:rPr>
        <w:t xml:space="preserve"> </w:t>
      </w:r>
      <w:proofErr w:type="spellStart"/>
      <w:r>
        <w:rPr>
          <w:color w:val="000000"/>
        </w:rPr>
        <w:t>mérgesen</w:t>
      </w:r>
      <w:proofErr w:type="spellEnd"/>
      <w:r>
        <w:rPr>
          <w:color w:val="000000"/>
        </w:rPr>
        <w:t xml:space="preserve"> </w:t>
      </w:r>
      <w:proofErr w:type="spellStart"/>
      <w:r>
        <w:rPr>
          <w:color w:val="000000"/>
        </w:rPr>
        <w:t>távozott</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nagyon</w:t>
      </w:r>
      <w:proofErr w:type="spellEnd"/>
      <w:r>
        <w:rPr>
          <w:color w:val="000000"/>
        </w:rPr>
        <w:t xml:space="preserve"> </w:t>
      </w:r>
      <w:proofErr w:type="spellStart"/>
      <w:r>
        <w:rPr>
          <w:color w:val="000000"/>
        </w:rPr>
        <w:t>sokat</w:t>
      </w:r>
      <w:proofErr w:type="spellEnd"/>
      <w:r>
        <w:rPr>
          <w:color w:val="000000"/>
        </w:rPr>
        <w:t xml:space="preserve"> </w:t>
      </w:r>
      <w:proofErr w:type="spellStart"/>
      <w:r>
        <w:rPr>
          <w:color w:val="000000"/>
        </w:rPr>
        <w:t>tud</w:t>
      </w:r>
      <w:proofErr w:type="spellEnd"/>
      <w:r>
        <w:rPr>
          <w:color w:val="000000"/>
        </w:rPr>
        <w:t xml:space="preserve"> </w:t>
      </w:r>
      <w:proofErr w:type="spellStart"/>
      <w:r>
        <w:rPr>
          <w:color w:val="000000"/>
        </w:rPr>
        <w:t>segíteni</w:t>
      </w:r>
      <w:proofErr w:type="spellEnd"/>
      <w:r>
        <w:rPr>
          <w:color w:val="000000"/>
        </w:rPr>
        <w:t xml:space="preserve"> a </w:t>
      </w:r>
      <w:proofErr w:type="spellStart"/>
      <w:r>
        <w:rPr>
          <w:color w:val="000000"/>
        </w:rPr>
        <w:t>szolgáltatás</w:t>
      </w:r>
      <w:proofErr w:type="spellEnd"/>
      <w:r>
        <w:rPr>
          <w:color w:val="000000"/>
        </w:rPr>
        <w:t xml:space="preserve"> </w:t>
      </w:r>
      <w:proofErr w:type="spellStart"/>
      <w:r>
        <w:rPr>
          <w:color w:val="000000"/>
        </w:rPr>
        <w:t>minőségének</w:t>
      </w:r>
      <w:proofErr w:type="spellEnd"/>
      <w:r>
        <w:rPr>
          <w:color w:val="000000"/>
        </w:rPr>
        <w:t xml:space="preserve"> </w:t>
      </w:r>
      <w:proofErr w:type="spellStart"/>
      <w:r>
        <w:rPr>
          <w:color w:val="000000"/>
        </w:rPr>
        <w:t>javításában</w:t>
      </w:r>
      <w:proofErr w:type="spellEnd"/>
      <w:r>
        <w:rPr>
          <w:color w:val="000000"/>
        </w:rPr>
        <w:t xml:space="preserve">. </w:t>
      </w:r>
      <w:proofErr w:type="spellStart"/>
      <w:r>
        <w:rPr>
          <w:color w:val="000000"/>
        </w:rPr>
        <w:t>Szintén</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alkalmazási</w:t>
      </w:r>
      <w:proofErr w:type="spellEnd"/>
      <w:r>
        <w:rPr>
          <w:color w:val="000000"/>
        </w:rPr>
        <w:t xml:space="preserve"> </w:t>
      </w:r>
      <w:proofErr w:type="spellStart"/>
      <w:r>
        <w:rPr>
          <w:color w:val="000000"/>
        </w:rPr>
        <w:t>lehetőség</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tanárnak</w:t>
      </w:r>
      <w:proofErr w:type="spellEnd"/>
      <w:r>
        <w:rPr>
          <w:color w:val="000000"/>
        </w:rPr>
        <w:t xml:space="preserve"> </w:t>
      </w:r>
      <w:proofErr w:type="spellStart"/>
      <w:r>
        <w:rPr>
          <w:color w:val="000000"/>
        </w:rPr>
        <w:t>felmérni</w:t>
      </w:r>
      <w:proofErr w:type="spellEnd"/>
      <w:r>
        <w:rPr>
          <w:color w:val="000000"/>
        </w:rPr>
        <w:t xml:space="preserve">, </w:t>
      </w:r>
      <w:proofErr w:type="spellStart"/>
      <w:r>
        <w:rPr>
          <w:color w:val="000000"/>
        </w:rPr>
        <w:t>hogy</w:t>
      </w:r>
      <w:proofErr w:type="spellEnd"/>
      <w:r>
        <w:rPr>
          <w:color w:val="000000"/>
        </w:rPr>
        <w:t xml:space="preserve"> a </w:t>
      </w:r>
      <w:proofErr w:type="spellStart"/>
      <w:r>
        <w:rPr>
          <w:color w:val="000000"/>
        </w:rPr>
        <w:t>diákok</w:t>
      </w:r>
      <w:proofErr w:type="spellEnd"/>
      <w:r>
        <w:rPr>
          <w:color w:val="000000"/>
        </w:rPr>
        <w:t xml:space="preserve"> </w:t>
      </w:r>
      <w:proofErr w:type="spellStart"/>
      <w:r>
        <w:rPr>
          <w:color w:val="000000"/>
        </w:rPr>
        <w:t>hogy</w:t>
      </w:r>
      <w:proofErr w:type="spellEnd"/>
      <w:r>
        <w:rPr>
          <w:color w:val="000000"/>
        </w:rPr>
        <w:t xml:space="preserve"> </w:t>
      </w:r>
      <w:proofErr w:type="spellStart"/>
      <w:r>
        <w:rPr>
          <w:color w:val="000000"/>
        </w:rPr>
        <w:t>érezték</w:t>
      </w:r>
      <w:proofErr w:type="spellEnd"/>
      <w:r>
        <w:rPr>
          <w:color w:val="000000"/>
        </w:rPr>
        <w:t xml:space="preserve"> </w:t>
      </w:r>
      <w:proofErr w:type="spellStart"/>
      <w:r>
        <w:rPr>
          <w:color w:val="000000"/>
        </w:rPr>
        <w:t>magukat</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előadáson</w:t>
      </w:r>
      <w:proofErr w:type="spellEnd"/>
      <w:r>
        <w:rPr>
          <w:color w:val="000000"/>
        </w:rPr>
        <w:t xml:space="preserve">, </w:t>
      </w:r>
      <w:proofErr w:type="spellStart"/>
      <w:r>
        <w:rPr>
          <w:color w:val="000000"/>
        </w:rPr>
        <w:t>milyen</w:t>
      </w:r>
      <w:proofErr w:type="spellEnd"/>
      <w:r>
        <w:rPr>
          <w:color w:val="000000"/>
        </w:rPr>
        <w:t xml:space="preserve"> </w:t>
      </w:r>
      <w:proofErr w:type="spellStart"/>
      <w:r>
        <w:rPr>
          <w:color w:val="000000"/>
        </w:rPr>
        <w:t>érzésekkel</w:t>
      </w:r>
      <w:proofErr w:type="spellEnd"/>
      <w:r>
        <w:rPr>
          <w:color w:val="000000"/>
        </w:rPr>
        <w:t xml:space="preserve"> </w:t>
      </w:r>
      <w:proofErr w:type="spellStart"/>
      <w:r>
        <w:rPr>
          <w:color w:val="000000"/>
        </w:rPr>
        <w:t>távoztak</w:t>
      </w:r>
      <w:proofErr w:type="spellEnd"/>
      <w:r>
        <w:rPr>
          <w:color w:val="000000"/>
        </w:rPr>
        <w:t xml:space="preserve">. A </w:t>
      </w:r>
      <w:proofErr w:type="spellStart"/>
      <w:r>
        <w:rPr>
          <w:color w:val="000000"/>
        </w:rPr>
        <w:t>fejlesztendő</w:t>
      </w:r>
      <w:proofErr w:type="spellEnd"/>
      <w:r>
        <w:rPr>
          <w:color w:val="000000"/>
        </w:rPr>
        <w:t xml:space="preserve"> </w:t>
      </w:r>
      <w:proofErr w:type="spellStart"/>
      <w:r>
        <w:rPr>
          <w:color w:val="000000"/>
        </w:rPr>
        <w:t>alkalmazás</w:t>
      </w:r>
      <w:proofErr w:type="spellEnd"/>
      <w:r>
        <w:rPr>
          <w:color w:val="000000"/>
        </w:rPr>
        <w:t xml:space="preserve"> </w:t>
      </w:r>
      <w:proofErr w:type="spellStart"/>
      <w:r>
        <w:rPr>
          <w:color w:val="000000"/>
        </w:rPr>
        <w:t>érzelmeket</w:t>
      </w:r>
      <w:proofErr w:type="spellEnd"/>
      <w:r>
        <w:rPr>
          <w:color w:val="000000"/>
        </w:rPr>
        <w:t xml:space="preserve"> </w:t>
      </w:r>
      <w:proofErr w:type="spellStart"/>
      <w:r>
        <w:rPr>
          <w:color w:val="000000"/>
        </w:rPr>
        <w:t>detektál</w:t>
      </w:r>
      <w:proofErr w:type="spellEnd"/>
      <w:r>
        <w:rPr>
          <w:color w:val="000000"/>
        </w:rPr>
        <w:t xml:space="preserve"> a </w:t>
      </w:r>
      <w:proofErr w:type="spellStart"/>
      <w:r>
        <w:rPr>
          <w:color w:val="000000"/>
        </w:rPr>
        <w:t>képeken</w:t>
      </w:r>
      <w:proofErr w:type="spellEnd"/>
      <w:r>
        <w:rPr>
          <w:color w:val="000000"/>
        </w:rPr>
        <w:t xml:space="preserve"> </w:t>
      </w:r>
      <w:proofErr w:type="spellStart"/>
      <w:r>
        <w:rPr>
          <w:color w:val="000000"/>
        </w:rPr>
        <w:t>majd</w:t>
      </w:r>
      <w:proofErr w:type="spellEnd"/>
      <w:r>
        <w:rPr>
          <w:color w:val="000000"/>
        </w:rPr>
        <w:t xml:space="preserve"> </w:t>
      </w:r>
      <w:proofErr w:type="spellStart"/>
      <w:r>
        <w:rPr>
          <w:color w:val="000000"/>
        </w:rPr>
        <w:t>összesíti</w:t>
      </w:r>
      <w:proofErr w:type="spellEnd"/>
      <w:r>
        <w:rPr>
          <w:color w:val="000000"/>
        </w:rPr>
        <w:t xml:space="preserve"> a </w:t>
      </w:r>
      <w:proofErr w:type="spellStart"/>
      <w:r>
        <w:rPr>
          <w:color w:val="000000"/>
        </w:rPr>
        <w:t>talált</w:t>
      </w:r>
      <w:proofErr w:type="spellEnd"/>
      <w:r>
        <w:rPr>
          <w:color w:val="000000"/>
        </w:rPr>
        <w:t xml:space="preserve"> </w:t>
      </w:r>
      <w:proofErr w:type="spellStart"/>
      <w:r>
        <w:rPr>
          <w:color w:val="000000"/>
        </w:rPr>
        <w:t>érzelmeket</w:t>
      </w:r>
      <w:proofErr w:type="spellEnd"/>
      <w:r>
        <w:rPr>
          <w:color w:val="000000"/>
        </w:rPr>
        <w:t xml:space="preserve"> </w:t>
      </w:r>
      <w:proofErr w:type="spellStart"/>
      <w:r>
        <w:rPr>
          <w:color w:val="000000"/>
        </w:rPr>
        <w:t>és</w:t>
      </w:r>
      <w:proofErr w:type="spellEnd"/>
      <w:r>
        <w:rPr>
          <w:color w:val="000000"/>
        </w:rPr>
        <w:t xml:space="preserve"> </w:t>
      </w:r>
      <w:proofErr w:type="spellStart"/>
      <w:r>
        <w:rPr>
          <w:color w:val="000000"/>
        </w:rPr>
        <w:t>megjeleníti</w:t>
      </w:r>
      <w:proofErr w:type="spellEnd"/>
      <w:r>
        <w:rPr>
          <w:color w:val="000000"/>
        </w:rPr>
        <w:t xml:space="preserve"> </w:t>
      </w:r>
      <w:proofErr w:type="spellStart"/>
      <w:r>
        <w:rPr>
          <w:color w:val="000000"/>
        </w:rPr>
        <w:t>kördiagram</w:t>
      </w:r>
      <w:proofErr w:type="spellEnd"/>
      <w:r>
        <w:rPr>
          <w:color w:val="000000"/>
        </w:rPr>
        <w:t xml:space="preserve"> </w:t>
      </w:r>
      <w:proofErr w:type="spellStart"/>
      <w:r>
        <w:rPr>
          <w:color w:val="000000"/>
        </w:rPr>
        <w:t>formájában</w:t>
      </w:r>
      <w:proofErr w:type="spellEnd"/>
      <w:r>
        <w:rPr>
          <w:color w:val="000000"/>
        </w:rPr>
        <w:t xml:space="preserve"> </w:t>
      </w:r>
      <w:proofErr w:type="spellStart"/>
      <w:r>
        <w:rPr>
          <w:color w:val="000000"/>
        </w:rPr>
        <w:t>illetve</w:t>
      </w:r>
      <w:proofErr w:type="spellEnd"/>
      <w:r>
        <w:rPr>
          <w:color w:val="000000"/>
        </w:rPr>
        <w:t xml:space="preserve"> </w:t>
      </w:r>
      <w:proofErr w:type="spellStart"/>
      <w:r>
        <w:rPr>
          <w:color w:val="000000"/>
        </w:rPr>
        <w:t>jellemzi</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adott</w:t>
      </w:r>
      <w:proofErr w:type="spellEnd"/>
      <w:r>
        <w:rPr>
          <w:color w:val="000000"/>
        </w:rPr>
        <w:t xml:space="preserve"> </w:t>
      </w:r>
      <w:proofErr w:type="spellStart"/>
      <w:r>
        <w:rPr>
          <w:color w:val="000000"/>
        </w:rPr>
        <w:t>szolgáltatást</w:t>
      </w:r>
      <w:proofErr w:type="spellEnd"/>
      <w:r>
        <w:rPr>
          <w:color w:val="000000"/>
        </w:rPr>
        <w:t>/</w:t>
      </w:r>
      <w:proofErr w:type="spellStart"/>
      <w:r>
        <w:rPr>
          <w:color w:val="000000"/>
        </w:rPr>
        <w:t>előadást</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összesített</w:t>
      </w:r>
      <w:proofErr w:type="spellEnd"/>
      <w:r>
        <w:rPr>
          <w:color w:val="000000"/>
        </w:rPr>
        <w:t xml:space="preserve"> </w:t>
      </w:r>
      <w:proofErr w:type="spellStart"/>
      <w:r>
        <w:rPr>
          <w:color w:val="000000"/>
        </w:rPr>
        <w:t>érzelemmel</w:t>
      </w:r>
      <w:proofErr w:type="spellEnd"/>
      <w:r>
        <w:rPr>
          <w:color w:val="000000"/>
        </w:rPr>
        <w:t>.</w:t>
      </w:r>
    </w:p>
    <w:p w:rsidR="003410C8" w:rsidRDefault="003410C8" w:rsidP="00F964F4">
      <w:pPr>
        <w:pStyle w:val="CCCLINE"/>
        <w:framePr w:w="4631" w:wrap="notBeside" w:hAnchor="page" w:x="3551"/>
        <w:rPr>
          <w:color w:val="000000"/>
          <w:spacing w:val="0"/>
        </w:rPr>
      </w:pPr>
      <w:proofErr w:type="spellStart"/>
      <w:r>
        <w:rPr>
          <w:color w:val="000000"/>
          <w:spacing w:val="0"/>
        </w:rPr>
        <w:t>xxxx-xxxx</w:t>
      </w:r>
      <w:proofErr w:type="spellEnd"/>
      <w:r>
        <w:rPr>
          <w:color w:val="000000"/>
          <w:spacing w:val="0"/>
        </w:rPr>
        <w:t>/0x/$xx.00 © 200x IEEE</w:t>
      </w:r>
      <w:r w:rsidR="00F964F4">
        <w:rPr>
          <w:color w:val="000000"/>
          <w:spacing w:val="0"/>
        </w:rPr>
        <w:t xml:space="preserve">        Published by the IEEE Computer Society</w:t>
      </w:r>
    </w:p>
    <w:p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rsidR="003410C8" w:rsidRDefault="00503964">
      <w:pPr>
        <w:pStyle w:val="Cmsor1"/>
        <w:spacing w:before="200"/>
        <w:rPr>
          <w:color w:val="000000"/>
        </w:rPr>
        <w:sectPr w:rsidR="003410C8"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Pr>
          <w:color w:val="000000"/>
        </w:rPr>
        <w:t>1</w:t>
      </w:r>
      <w:r>
        <w:rPr>
          <w:color w:val="000000"/>
        </w:rPr>
        <w:tab/>
        <w:t>Introduction</w:t>
      </w:r>
    </w:p>
    <w:p w:rsidR="003410C8" w:rsidRDefault="0025698C">
      <w:pPr>
        <w:pStyle w:val="PARAGRAPHnoindent"/>
        <w:rPr>
          <w:color w:val="000000"/>
        </w:rPr>
      </w:pPr>
      <w:r>
        <w:rPr>
          <w:color w:val="000000"/>
        </w:rPr>
        <w:lastRenderedPageBreak/>
        <w:t xml:space="preserve">In the area of image processing, learning algorithms are often used. Think about self-driving cars. The algorithms </w:t>
      </w:r>
      <w:r w:rsidR="001671EB">
        <w:rPr>
          <w:color w:val="000000"/>
        </w:rPr>
        <w:t>of</w:t>
      </w:r>
      <w:r>
        <w:rPr>
          <w:color w:val="000000"/>
        </w:rPr>
        <w:t xml:space="preserve"> </w:t>
      </w:r>
      <w:r w:rsidR="001671EB">
        <w:rPr>
          <w:color w:val="000000"/>
        </w:rPr>
        <w:t xml:space="preserve">conventional </w:t>
      </w:r>
      <w:r>
        <w:rPr>
          <w:color w:val="000000"/>
        </w:rPr>
        <w:t xml:space="preserve">vision are </w:t>
      </w:r>
      <w:r w:rsidR="001671EB">
        <w:rPr>
          <w:color w:val="000000"/>
        </w:rPr>
        <w:t>beginning to fall into the background</w:t>
      </w:r>
      <w:r w:rsidR="00503964">
        <w:rPr>
          <w:color w:val="000000"/>
        </w:rPr>
        <w:t>.</w:t>
      </w:r>
      <w:r>
        <w:rPr>
          <w:color w:val="000000"/>
        </w:rPr>
        <w:t xml:space="preserve"> We get </w:t>
      </w:r>
      <w:proofErr w:type="spellStart"/>
      <w:r>
        <w:rPr>
          <w:color w:val="000000"/>
        </w:rPr>
        <w:t>acquinted</w:t>
      </w:r>
      <w:proofErr w:type="spellEnd"/>
      <w:r>
        <w:rPr>
          <w:color w:val="000000"/>
        </w:rPr>
        <w:t xml:space="preserve"> with deep neural networks for image processing, and used it in a concrete chosen topic. As for emotion and facia</w:t>
      </w:r>
      <w:r w:rsidR="00564922">
        <w:rPr>
          <w:color w:val="000000"/>
        </w:rPr>
        <w:t xml:space="preserve">l recognition there are many realization, but as for the utilization of recognized emotion, there can be uncounted numbers of application ideas. Our idea </w:t>
      </w:r>
      <w:r w:rsidR="001671EB">
        <w:rPr>
          <w:color w:val="000000"/>
        </w:rPr>
        <w:t>was to create a system that could help the teacher by providing a feedback to the teacher based on the emotions detected, looking at the students faces and emotions, so the teacher can more easily decide that the students are satisfied with the lesson, or rather bored, angry or sad.</w:t>
      </w:r>
    </w:p>
    <w:p w:rsidR="003410C8" w:rsidRDefault="003410C8">
      <w:pPr>
        <w:pStyle w:val="Cmsor1"/>
        <w:rPr>
          <w:color w:val="000000"/>
        </w:rPr>
      </w:pPr>
      <w:r>
        <w:rPr>
          <w:color w:val="000000"/>
        </w:rPr>
        <w:t>2</w:t>
      </w:r>
      <w:r>
        <w:rPr>
          <w:color w:val="000000"/>
        </w:rPr>
        <w:tab/>
      </w:r>
      <w:r w:rsidR="00714FB5">
        <w:rPr>
          <w:color w:val="000000"/>
        </w:rPr>
        <w:t>Previous solutions</w:t>
      </w:r>
    </w:p>
    <w:p w:rsidR="003410C8" w:rsidRDefault="003410C8">
      <w:pPr>
        <w:pStyle w:val="Cmsor2"/>
        <w:spacing w:before="0"/>
        <w:rPr>
          <w:color w:val="000000"/>
        </w:rPr>
      </w:pPr>
      <w:r>
        <w:rPr>
          <w:color w:val="000000"/>
        </w:rPr>
        <w:t xml:space="preserve">2.1 </w:t>
      </w:r>
      <w:r w:rsidR="007663DE">
        <w:rPr>
          <w:color w:val="000000"/>
        </w:rPr>
        <w:t>First article we found about facial recognition</w:t>
      </w:r>
    </w:p>
    <w:p w:rsidR="003410C8" w:rsidRDefault="00DC2950">
      <w:pPr>
        <w:pStyle w:val="PARAGRAPHnoindent"/>
        <w:rPr>
          <w:color w:val="000000"/>
        </w:rPr>
      </w:pPr>
      <w:r>
        <w:rPr>
          <w:color w:val="000000"/>
        </w:rPr>
        <w:t>This solution proposes a new framework for facial expression recognition using an attentional convolutional net</w:t>
      </w:r>
      <w:r>
        <w:rPr>
          <w:color w:val="000000"/>
        </w:rPr>
        <w:lastRenderedPageBreak/>
        <w:t xml:space="preserve">work. They believe attention is an important piece for detecting facial expressions, which can enable neural networks with less than ten layers to compete with much deeper </w:t>
      </w:r>
      <w:r w:rsidR="00DD6386">
        <w:rPr>
          <w:color w:val="000000"/>
        </w:rPr>
        <w:t xml:space="preserve">networks for emotion recognition. They also deployed a visualization method to highlight the salient regions of face images which are the most crucial parts </w:t>
      </w:r>
      <w:proofErr w:type="spellStart"/>
      <w:r w:rsidR="00DD6386">
        <w:rPr>
          <w:color w:val="000000"/>
        </w:rPr>
        <w:t>therof</w:t>
      </w:r>
      <w:proofErr w:type="spellEnd"/>
      <w:r w:rsidR="00DD6386">
        <w:rPr>
          <w:color w:val="000000"/>
        </w:rPr>
        <w:t xml:space="preserve"> in detecting different facial expressions</w:t>
      </w:r>
      <w:r w:rsidR="00AE7A15">
        <w:rPr>
          <w:color w:val="000000"/>
        </w:rPr>
        <w:t xml:space="preserve"> </w:t>
      </w:r>
      <w:r w:rsidR="00AE7A15">
        <w:rPr>
          <w:color w:val="000000"/>
        </w:rPr>
        <w:fldChar w:fldCharType="begin"/>
      </w:r>
      <w:r w:rsidR="00AE7A15">
        <w:rPr>
          <w:color w:val="000000"/>
        </w:rPr>
        <w:instrText xml:space="preserve"> REF _Ref27166057 \r \h </w:instrText>
      </w:r>
      <w:r w:rsidR="00AE7A15">
        <w:rPr>
          <w:color w:val="000000"/>
        </w:rPr>
      </w:r>
      <w:r w:rsidR="00AE7A15">
        <w:rPr>
          <w:color w:val="000000"/>
        </w:rPr>
        <w:fldChar w:fldCharType="separate"/>
      </w:r>
      <w:r w:rsidR="00AE7A15">
        <w:rPr>
          <w:color w:val="000000"/>
        </w:rPr>
        <w:t>[1]</w:t>
      </w:r>
      <w:r w:rsidR="00AE7A15">
        <w:rPr>
          <w:color w:val="000000"/>
        </w:rPr>
        <w:fldChar w:fldCharType="end"/>
      </w:r>
      <w:r w:rsidR="00DD6386">
        <w:rPr>
          <w:color w:val="000000"/>
        </w:rPr>
        <w:t>.</w:t>
      </w:r>
    </w:p>
    <w:p w:rsidR="00DD6386" w:rsidRDefault="00DD6386" w:rsidP="00DD6386">
      <w:pPr>
        <w:pStyle w:val="Cmsor2"/>
        <w:ind w:left="0" w:firstLine="0"/>
        <w:rPr>
          <w:color w:val="000000"/>
        </w:rPr>
      </w:pPr>
      <w:r>
        <w:rPr>
          <w:color w:val="000000"/>
        </w:rPr>
        <w:t xml:space="preserve">2.2 </w:t>
      </w:r>
      <w:r w:rsidR="007663DE">
        <w:rPr>
          <w:color w:val="000000"/>
        </w:rPr>
        <w:t>Second article</w:t>
      </w:r>
    </w:p>
    <w:p w:rsidR="00DD6386" w:rsidRDefault="00E64717" w:rsidP="00E64717">
      <w:pPr>
        <w:pStyle w:val="PARAGRAPHnoindent"/>
        <w:rPr>
          <w:color w:val="000000"/>
        </w:rPr>
      </w:pPr>
      <w:r>
        <w:rPr>
          <w:color w:val="000000"/>
        </w:rPr>
        <w:t xml:space="preserve">The second solution </w:t>
      </w:r>
      <w:proofErr w:type="spellStart"/>
      <w:r>
        <w:rPr>
          <w:color w:val="000000"/>
        </w:rPr>
        <w:t>prposes</w:t>
      </w:r>
      <w:proofErr w:type="spellEnd"/>
      <w:r>
        <w:rPr>
          <w:color w:val="000000"/>
        </w:rPr>
        <w:t xml:space="preserve"> a deep Emotion-Conditional Adaption Network (ECAN), which conduct unsupervised cross-database facial expression </w:t>
      </w:r>
      <w:proofErr w:type="spellStart"/>
      <w:proofErr w:type="gramStart"/>
      <w:r>
        <w:rPr>
          <w:color w:val="000000"/>
        </w:rPr>
        <w:t>recognition.The</w:t>
      </w:r>
      <w:proofErr w:type="spellEnd"/>
      <w:proofErr w:type="gramEnd"/>
      <w:r>
        <w:rPr>
          <w:color w:val="000000"/>
        </w:rPr>
        <w:t xml:space="preserve"> </w:t>
      </w:r>
      <w:proofErr w:type="spellStart"/>
      <w:r>
        <w:rPr>
          <w:color w:val="000000"/>
        </w:rPr>
        <w:t>strentgth</w:t>
      </w:r>
      <w:proofErr w:type="spellEnd"/>
      <w:r>
        <w:rPr>
          <w:color w:val="000000"/>
        </w:rPr>
        <w:t xml:space="preserve"> of ECAN lies in its ability to make the most of the </w:t>
      </w:r>
      <w:proofErr w:type="spellStart"/>
      <w:r>
        <w:rPr>
          <w:color w:val="000000"/>
        </w:rPr>
        <w:t>benefical</w:t>
      </w:r>
      <w:proofErr w:type="spellEnd"/>
      <w:r>
        <w:rPr>
          <w:color w:val="000000"/>
        </w:rPr>
        <w:t xml:space="preserve"> knowledge from the target domain to simultaneously bridge the discrepancy of both marginal and conditional distribution between source and target domains, and also the discriminative power brought about by </w:t>
      </w:r>
      <w:proofErr w:type="spellStart"/>
      <w:r>
        <w:rPr>
          <w:color w:val="000000"/>
        </w:rPr>
        <w:t>thr</w:t>
      </w:r>
      <w:proofErr w:type="spellEnd"/>
      <w:r>
        <w:rPr>
          <w:color w:val="000000"/>
        </w:rPr>
        <w:t xml:space="preserve"> learning process of deep network. Besides, class imbalance problem has been taken into account and re-weighting parameter is introduced to balance the class bias between source and </w:t>
      </w:r>
      <w:r>
        <w:rPr>
          <w:color w:val="000000"/>
        </w:rPr>
        <w:lastRenderedPageBreak/>
        <w:t xml:space="preserve">target domains. </w:t>
      </w:r>
      <w:r>
        <w:t>All these optimal goals associate with each other and then effectively boost the recognition rate of cross-database facial expression recognition. Extensive experiments on widely-used facial expression datasets show that the proposed ECAN achieves excellent performance in a series of transfer tasks and outperforms previous cross-dataset facial expression recognition results, demonstrating the effectiveness of the proposed method</w:t>
      </w:r>
      <w:r w:rsidR="00AE7A15">
        <w:t xml:space="preserve"> </w:t>
      </w:r>
      <w:r w:rsidR="00AE7A15">
        <w:fldChar w:fldCharType="begin"/>
      </w:r>
      <w:r w:rsidR="00AE7A15">
        <w:instrText xml:space="preserve"> REF _Ref27166075 \r \h </w:instrText>
      </w:r>
      <w:r w:rsidR="00AE7A15">
        <w:fldChar w:fldCharType="separate"/>
      </w:r>
      <w:r w:rsidR="00AE7A15">
        <w:t>[4]</w:t>
      </w:r>
      <w:r w:rsidR="00AE7A15">
        <w:fldChar w:fldCharType="end"/>
      </w:r>
      <w:r w:rsidR="00DD6386">
        <w:rPr>
          <w:color w:val="000000"/>
        </w:rPr>
        <w:t>.</w:t>
      </w:r>
    </w:p>
    <w:p w:rsidR="00DD6386" w:rsidRDefault="0004414C" w:rsidP="00DD6386">
      <w:pPr>
        <w:pStyle w:val="Cmsor2"/>
        <w:rPr>
          <w:color w:val="000000"/>
        </w:rPr>
      </w:pPr>
      <w:r>
        <w:rPr>
          <w:noProof/>
          <w:lang w:val="hu-HU" w:eastAsia="hu-HU"/>
        </w:rPr>
        <w:drawing>
          <wp:anchor distT="0" distB="0" distL="114300" distR="114300" simplePos="0" relativeHeight="251678720" behindDoc="1" locked="0" layoutInCell="1" allowOverlap="1" wp14:anchorId="2016F426" wp14:editId="2BA1078F">
            <wp:simplePos x="0" y="0"/>
            <wp:positionH relativeFrom="column">
              <wp:posOffset>3670315</wp:posOffset>
            </wp:positionH>
            <wp:positionV relativeFrom="paragraph">
              <wp:posOffset>272740</wp:posOffset>
            </wp:positionV>
            <wp:extent cx="2305050" cy="1404620"/>
            <wp:effectExtent l="0" t="0" r="0" b="0"/>
            <wp:wrapTopAndBottom/>
            <wp:docPr id="14" name="Kép 3" descr="C:\Users\Akos\AppData\Local\Microsoft\Windows\INetCache\Content.Word\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s\AppData\Local\Microsoft\Windows\INetCache\Content.Word\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0" cy="140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386">
        <w:rPr>
          <w:color w:val="000000"/>
        </w:rPr>
        <w:t>2.3</w:t>
      </w:r>
      <w:r w:rsidR="00DD6386">
        <w:rPr>
          <w:color w:val="000000"/>
        </w:rPr>
        <w:tab/>
      </w:r>
      <w:r w:rsidR="007663DE">
        <w:rPr>
          <w:color w:val="000000"/>
        </w:rPr>
        <w:t>Third article</w:t>
      </w:r>
    </w:p>
    <w:p w:rsidR="00DD6386" w:rsidRDefault="00084541" w:rsidP="00DD6386">
      <w:pPr>
        <w:pStyle w:val="PARAGRAPHnoindent"/>
        <w:rPr>
          <w:color w:val="000000"/>
        </w:rPr>
      </w:pPr>
      <w:r>
        <w:t>They designed a new and efficient CNN model for facial feature extraction, and proposed a complexity perception classification(CPC) algorithm for facial expression recognition. Our algorithm distinguished easily classifiable subspace from difficultly classifiable subspace to achieve discriminant learning of the facial feature distribution. Experimental results on the Fer2013 and CK+ datasets demonstrated that our algorithm outperformed state-of-the-art methods for facial expression recognition in terms of mean recognition accuracy</w:t>
      </w:r>
      <w:r w:rsidR="00AE7A15">
        <w:t xml:space="preserve"> </w:t>
      </w:r>
      <w:r w:rsidR="00AE7A15">
        <w:fldChar w:fldCharType="begin"/>
      </w:r>
      <w:r w:rsidR="00AE7A15">
        <w:instrText xml:space="preserve"> REF _Ref27166086 \r \h </w:instrText>
      </w:r>
      <w:r w:rsidR="00AE7A15">
        <w:fldChar w:fldCharType="separate"/>
      </w:r>
      <w:r w:rsidR="00AE7A15">
        <w:t>[6]</w:t>
      </w:r>
      <w:r w:rsidR="00AE7A15">
        <w:fldChar w:fldCharType="end"/>
      </w:r>
      <w:r>
        <w:t>.</w:t>
      </w:r>
    </w:p>
    <w:p w:rsidR="003410C8" w:rsidRDefault="007859D9" w:rsidP="00C808CE">
      <w:pPr>
        <w:pStyle w:val="Cmsor1"/>
        <w:numPr>
          <w:ilvl w:val="0"/>
          <w:numId w:val="41"/>
        </w:numPr>
        <w:ind w:left="284" w:hanging="284"/>
        <w:rPr>
          <w:color w:val="000000"/>
        </w:rPr>
      </w:pPr>
      <w:r>
        <w:rPr>
          <w:color w:val="000000"/>
        </w:rPr>
        <w:t>System design</w:t>
      </w:r>
    </w:p>
    <w:p w:rsidR="0089552D" w:rsidRPr="0089552D" w:rsidRDefault="0089552D" w:rsidP="0089552D">
      <w:pPr>
        <w:pStyle w:val="Cmsor2"/>
        <w:spacing w:before="0"/>
        <w:rPr>
          <w:color w:val="000000"/>
        </w:rPr>
      </w:pPr>
      <w:r>
        <w:rPr>
          <w:color w:val="000000"/>
        </w:rPr>
        <w:t>3.1</w:t>
      </w:r>
      <w:r>
        <w:rPr>
          <w:color w:val="000000"/>
        </w:rPr>
        <w:tab/>
      </w:r>
      <w:r w:rsidR="007859D9">
        <w:rPr>
          <w:color w:val="000000"/>
        </w:rPr>
        <w:t>Structure of a deep neural network</w:t>
      </w:r>
    </w:p>
    <w:p w:rsidR="006C52F8" w:rsidRDefault="0004414C" w:rsidP="006C52F8">
      <w:pPr>
        <w:pStyle w:val="PARAGRAPHnoindent"/>
      </w:pPr>
      <w:r>
        <w:rPr>
          <w:noProof/>
          <w:color w:val="000000"/>
          <w:lang w:val="hu-HU" w:eastAsia="hu-HU"/>
        </w:rPr>
        <w:drawing>
          <wp:anchor distT="0" distB="0" distL="114300" distR="114300" simplePos="0" relativeHeight="251659264" behindDoc="0" locked="0" layoutInCell="1" allowOverlap="1" wp14:anchorId="1C34305A" wp14:editId="192FADD0">
            <wp:simplePos x="0" y="0"/>
            <wp:positionH relativeFrom="margin">
              <wp:posOffset>3381522</wp:posOffset>
            </wp:positionH>
            <wp:positionV relativeFrom="paragraph">
              <wp:posOffset>1347352</wp:posOffset>
            </wp:positionV>
            <wp:extent cx="3000375" cy="1066800"/>
            <wp:effectExtent l="0" t="0" r="9525" b="0"/>
            <wp:wrapTopAndBottom/>
            <wp:docPr id="6" name="Kép 6" descr="C:\Users\Akos\AppData\Local\Microsoft\Windows\INetCache\Content.Word\rendsz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s\AppData\Local\Microsoft\Windows\INetCache\Content.Word\rendszer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37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2F8">
        <w:rPr>
          <w:noProof/>
          <w:color w:val="000000"/>
          <w:lang w:val="hu-HU" w:eastAsia="hu-HU"/>
        </w:rPr>
        <w:drawing>
          <wp:anchor distT="0" distB="0" distL="114300" distR="114300" simplePos="0" relativeHeight="251658752" behindDoc="0" locked="0" layoutInCell="1" allowOverlap="1" wp14:anchorId="25A972A0" wp14:editId="709F1A38">
            <wp:simplePos x="0" y="0"/>
            <wp:positionH relativeFrom="column">
              <wp:posOffset>482600</wp:posOffset>
            </wp:positionH>
            <wp:positionV relativeFrom="paragraph">
              <wp:posOffset>1575435</wp:posOffset>
            </wp:positionV>
            <wp:extent cx="2076450" cy="866775"/>
            <wp:effectExtent l="0" t="0" r="0" b="0"/>
            <wp:wrapTopAndBottom/>
            <wp:docPr id="5" name="Kép 5" descr="C:\Users\Akos\AppData\Local\Microsoft\Windows\INetCache\Content.Word\Maxpool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s\AppData\Local\Microsoft\Windows\INetCache\Content.Word\MaxpoolSampl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866775"/>
                    </a:xfrm>
                    <a:prstGeom prst="rect">
                      <a:avLst/>
                    </a:prstGeom>
                    <a:noFill/>
                    <a:ln>
                      <a:noFill/>
                    </a:ln>
                  </pic:spPr>
                </pic:pic>
              </a:graphicData>
            </a:graphic>
          </wp:anchor>
        </w:drawing>
      </w:r>
      <w:r w:rsidR="00843D03">
        <w:rPr>
          <w:color w:val="000000"/>
        </w:rPr>
        <w:t xml:space="preserve"> As for emotion detection we use convolutional neural networks, as is commonly used in image processing. We add max-pool layers to the network. The reason for this is that if we place deeper convolutional layers one after another, it can be seen that after a while the size of the activation tomb increases enormously. Therefore, after some layers we should perform some pooling operations per layer, which will reduce the size of the activation tomb We used the max-pool procedure. The operation of the procedure is illustrated in the following figure. </w:t>
      </w:r>
    </w:p>
    <w:p w:rsidR="0004414C" w:rsidRDefault="006E1872" w:rsidP="006C52F8">
      <w:pPr>
        <w:pStyle w:val="PARAGRAPH"/>
        <w:ind w:firstLine="0"/>
      </w:pPr>
      <w:r>
        <w:t xml:space="preserve">In addition to convolutional layers and max-pool layers, the network also includes dropout layers. The essence of this type of layer is that during the training </w:t>
      </w:r>
      <w:proofErr w:type="spellStart"/>
      <w:r>
        <w:t>stap</w:t>
      </w:r>
      <w:proofErr w:type="spellEnd"/>
      <w:r>
        <w:t xml:space="preserve">, at each propagation step, a fraction of the activations of each layer are randomly reset (this effectively disconnects parts of our network). We need these layers to reduce the possibility of overfitting. Of course, we also need batch normalization to avoid overfitting and to improve convergence. The batch normalization technology means that continuously calculating the averages and standard deviations of mini-batches to be processed simultaneously, each activation is continuously normalized during training. Towards the end of the network, we also need fully connected layers, and the output of the network is such a layer with the appropriate number of neuronal and soft-max activations to generate probability variables. On the other hand, the important thing is that our network only works </w:t>
      </w:r>
      <w:proofErr w:type="spellStart"/>
      <w:r>
        <w:t>wellif</w:t>
      </w:r>
      <w:proofErr w:type="spellEnd"/>
      <w:r>
        <w:t xml:space="preserve"> we get one </w:t>
      </w:r>
      <w:r w:rsidR="00222B17">
        <w:t xml:space="preserve">face at the input not a big image with multiple faces of </w:t>
      </w:r>
      <w:r w:rsidR="00222B17">
        <w:lastRenderedPageBreak/>
        <w:t xml:space="preserve">many objects. For sorting the faces in case of image processing we used the </w:t>
      </w:r>
      <w:proofErr w:type="spellStart"/>
      <w:r w:rsidR="00222B17">
        <w:t>OpenCV</w:t>
      </w:r>
      <w:proofErr w:type="spellEnd"/>
      <w:r w:rsidR="00222B17">
        <w:t xml:space="preserve"> </w:t>
      </w:r>
      <w:proofErr w:type="spellStart"/>
      <w:r w:rsidR="00222B17">
        <w:t>directory.</w:t>
      </w:r>
      <w:r w:rsidR="007527CD" w:rsidRPr="007527CD">
        <w:t>Cascade</w:t>
      </w:r>
      <w:proofErr w:type="spellEnd"/>
      <w:r w:rsidR="007527CD" w:rsidRPr="007527CD">
        <w:t xml:space="preserve"> Classifier</w:t>
      </w:r>
      <w:r w:rsidR="007527CD">
        <w:t xml:space="preserve"> </w:t>
      </w:r>
      <w:proofErr w:type="spellStart"/>
      <w:r w:rsidR="007527CD">
        <w:t>Haar</w:t>
      </w:r>
      <w:proofErr w:type="spellEnd"/>
      <w:r w:rsidR="007527CD">
        <w:t xml:space="preserve"> cascade</w:t>
      </w:r>
      <w:r w:rsidR="00222B17">
        <w:t xml:space="preserve"> function is used. This procedure is usually used for face detection. The method uses a special kind of image feature called </w:t>
      </w:r>
      <w:proofErr w:type="spellStart"/>
      <w:r w:rsidR="00222B17">
        <w:t>Haar</w:t>
      </w:r>
      <w:proofErr w:type="spellEnd"/>
      <w:r w:rsidR="00222B17">
        <w:t xml:space="preserve"> image feature. These features examine a portion of image by means of a binary window, the output of which is large positive number for similarity and a large negative number for discrepancy, about zero if there is </w:t>
      </w:r>
      <w:proofErr w:type="spellStart"/>
      <w:r w:rsidR="00222B17">
        <w:t>ni</w:t>
      </w:r>
      <w:proofErr w:type="spellEnd"/>
      <w:r w:rsidR="00222B17">
        <w:t xml:space="preserve"> similarity.</w:t>
      </w:r>
    </w:p>
    <w:p w:rsidR="0089552D" w:rsidRDefault="0089552D" w:rsidP="00C808CE">
      <w:pPr>
        <w:pStyle w:val="Cmsor2"/>
        <w:ind w:left="357" w:hanging="357"/>
        <w:rPr>
          <w:color w:val="000000"/>
        </w:rPr>
      </w:pPr>
      <w:r>
        <w:rPr>
          <w:color w:val="000000"/>
        </w:rPr>
        <w:t>3.2</w:t>
      </w:r>
      <w:r>
        <w:rPr>
          <w:color w:val="000000"/>
        </w:rPr>
        <w:tab/>
      </w:r>
      <w:r w:rsidR="009A3E3B">
        <w:rPr>
          <w:color w:val="000000"/>
        </w:rPr>
        <w:t>Structure of the application</w:t>
      </w:r>
    </w:p>
    <w:p w:rsidR="0089552D" w:rsidRPr="006C52F8" w:rsidRDefault="00222B17" w:rsidP="00144D38">
      <w:pPr>
        <w:pStyle w:val="PARAGRAPHnoindent"/>
      </w:pPr>
      <w:r>
        <w:t xml:space="preserve"> The soul of the system is provided by the emotion detection</w:t>
      </w:r>
      <w:r w:rsidR="00C808CE">
        <w:t xml:space="preserve"> module, which was designed as </w:t>
      </w:r>
      <w:r>
        <w:t>a large class. For our application, we used thread management to serve the web interface.</w:t>
      </w:r>
      <w:r w:rsidR="007527CD">
        <w:t xml:space="preserve"> </w:t>
      </w:r>
      <w:r w:rsidR="00144D38">
        <w:t xml:space="preserve">At start of the application </w:t>
      </w:r>
      <w:proofErr w:type="spellStart"/>
      <w:r w:rsidR="00144D38">
        <w:t>instantinate</w:t>
      </w:r>
      <w:proofErr w:type="spellEnd"/>
      <w:r w:rsidR="00144D38">
        <w:t xml:space="preserve"> the emotion detection class and then launches the web interface and the emotion detection on a separate thread on the connected camera. Connecting to the MySQL-based database is part of the startup process. By connecting to the database, we can save various detected emotions and compile statistics.</w:t>
      </w:r>
    </w:p>
    <w:p w:rsidR="00C808CE" w:rsidRDefault="00C808CE" w:rsidP="00C808CE">
      <w:pPr>
        <w:pStyle w:val="Cmsor1"/>
        <w:numPr>
          <w:ilvl w:val="0"/>
          <w:numId w:val="41"/>
        </w:numPr>
        <w:ind w:left="284" w:hanging="284"/>
        <w:rPr>
          <w:color w:val="000000"/>
        </w:rPr>
      </w:pPr>
      <w:r>
        <w:rPr>
          <w:color w:val="000000"/>
        </w:rPr>
        <w:t>Realization of the application</w:t>
      </w:r>
    </w:p>
    <w:p w:rsidR="00C808CE" w:rsidRPr="00C808CE" w:rsidRDefault="00C808CE" w:rsidP="00C808CE">
      <w:pPr>
        <w:pStyle w:val="Cmsor1"/>
        <w:spacing w:before="0" w:after="40"/>
        <w:ind w:left="0" w:firstLine="0"/>
        <w:rPr>
          <w:color w:val="000000"/>
        </w:rPr>
      </w:pPr>
      <w:r w:rsidRPr="00C808CE">
        <w:rPr>
          <w:smallCaps w:val="0"/>
          <w:color w:val="000000"/>
          <w:sz w:val="20"/>
        </w:rPr>
        <w:t xml:space="preserve">4.1 Collecting </w:t>
      </w:r>
      <w:proofErr w:type="spellStart"/>
      <w:r w:rsidRPr="00C808CE">
        <w:rPr>
          <w:smallCaps w:val="0"/>
          <w:color w:val="000000"/>
          <w:sz w:val="20"/>
        </w:rPr>
        <w:t>datas</w:t>
      </w:r>
      <w:proofErr w:type="spellEnd"/>
      <w:r w:rsidRPr="00C808CE">
        <w:rPr>
          <w:smallCaps w:val="0"/>
          <w:color w:val="000000"/>
          <w:sz w:val="20"/>
        </w:rPr>
        <w:t>:</w:t>
      </w:r>
    </w:p>
    <w:p w:rsidR="00C808CE" w:rsidRPr="00C808CE" w:rsidRDefault="0004414C" w:rsidP="00C808CE">
      <w:pPr>
        <w:pStyle w:val="PARAGRAPHnoindent"/>
      </w:pPr>
      <w:r>
        <w:rPr>
          <w:noProof/>
          <w:lang w:val="hu-HU" w:eastAsia="hu-HU"/>
        </w:rPr>
        <w:drawing>
          <wp:anchor distT="0" distB="0" distL="114300" distR="114300" simplePos="0" relativeHeight="251663360" behindDoc="0" locked="0" layoutInCell="1" allowOverlap="1" wp14:anchorId="577598CD" wp14:editId="5573E416">
            <wp:simplePos x="0" y="0"/>
            <wp:positionH relativeFrom="margin">
              <wp:align>right</wp:align>
            </wp:positionH>
            <wp:positionV relativeFrom="paragraph">
              <wp:posOffset>1004024</wp:posOffset>
            </wp:positionV>
            <wp:extent cx="2971800" cy="1077595"/>
            <wp:effectExtent l="0" t="0" r="0" b="8255"/>
            <wp:wrapTopAndBottom/>
            <wp:docPr id="12" name="Kép 4" descr="C:\Users\Akos\AppData\Local\Microsoft\Windows\INetCache\Content.Word\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s\AppData\Local\Microsoft\Windows\INetCache\Content.Word\f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077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8CE">
        <w:t>T</w:t>
      </w:r>
      <w:r w:rsidR="00C808CE" w:rsidRPr="00C808CE">
        <w:t xml:space="preserve">he first step is creating or searching the database. Database creation is one of the </w:t>
      </w:r>
      <w:proofErr w:type="gramStart"/>
      <w:r w:rsidR="00C808CE" w:rsidRPr="00C808CE">
        <w:t>most costly</w:t>
      </w:r>
      <w:proofErr w:type="gramEnd"/>
      <w:r w:rsidR="00C808CE" w:rsidRPr="00C808CE">
        <w:t xml:space="preserve"> parts of this field, especially for supervised teaching where you need to associate the required label with the training data. While browsing public databases, we found the fer2013 database on the </w:t>
      </w:r>
      <w:proofErr w:type="spellStart"/>
      <w:r w:rsidR="00C808CE" w:rsidRPr="00C808CE">
        <w:t>Kaggle</w:t>
      </w:r>
      <w:proofErr w:type="spellEnd"/>
      <w:r w:rsidR="00C808CE" w:rsidRPr="00C808CE">
        <w:t xml:space="preserve"> website, which contains 48x48 pixels of faces </w:t>
      </w:r>
      <w:r w:rsidR="00C808CE" w:rsidRPr="00C808CE">
        <w:lastRenderedPageBreak/>
        <w:t>in</w:t>
      </w:r>
      <w:r>
        <w:t xml:space="preserve"> </w:t>
      </w:r>
      <w:r w:rsidR="00C808CE" w:rsidRPr="00C808CE">
        <w:t xml:space="preserve">a csv file format. The database distinguishes seven emotions. Emotion with zero value is angry, value one is disgust, number two is fear, number three is happy, number four is sad, number five is surprise, number six is </w:t>
      </w:r>
      <w:proofErr w:type="spellStart"/>
      <w:r w:rsidR="00C808CE" w:rsidRPr="00C808CE">
        <w:t>nutral</w:t>
      </w:r>
      <w:proofErr w:type="spellEnd"/>
      <w:r w:rsidR="00C808CE" w:rsidRPr="00C808CE">
        <w:t>.</w:t>
      </w:r>
    </w:p>
    <w:p w:rsidR="00C808CE" w:rsidRPr="00C808CE" w:rsidRDefault="007663DE" w:rsidP="00C808CE">
      <w:pPr>
        <w:pStyle w:val="Cmsor1"/>
        <w:rPr>
          <w:smallCaps w:val="0"/>
          <w:color w:val="000000"/>
          <w:sz w:val="20"/>
        </w:rPr>
      </w:pPr>
      <w:r>
        <w:rPr>
          <w:smallCaps w:val="0"/>
          <w:color w:val="000000"/>
          <w:sz w:val="20"/>
        </w:rPr>
        <w:t xml:space="preserve">4.2 </w:t>
      </w:r>
      <w:r w:rsidRPr="007663DE">
        <w:rPr>
          <w:smallCaps w:val="0"/>
          <w:color w:val="000000"/>
          <w:sz w:val="20"/>
        </w:rPr>
        <w:t>The structure of the database:</w:t>
      </w:r>
    </w:p>
    <w:p w:rsidR="0018584C" w:rsidRDefault="0004414C" w:rsidP="0018584C">
      <w:pPr>
        <w:pStyle w:val="PARAGRAPH"/>
        <w:ind w:firstLine="0"/>
      </w:pPr>
      <w:r>
        <w:rPr>
          <w:noProof/>
          <w:lang w:val="hu-HU" w:eastAsia="hu-HU"/>
        </w:rPr>
        <w:drawing>
          <wp:anchor distT="0" distB="0" distL="114300" distR="114300" simplePos="0" relativeHeight="251665408" behindDoc="0" locked="0" layoutInCell="1" allowOverlap="1" wp14:anchorId="1DEA472B" wp14:editId="3FB8F51E">
            <wp:simplePos x="0" y="0"/>
            <wp:positionH relativeFrom="column">
              <wp:posOffset>123825</wp:posOffset>
            </wp:positionH>
            <wp:positionV relativeFrom="paragraph">
              <wp:posOffset>311150</wp:posOffset>
            </wp:positionV>
            <wp:extent cx="2708910" cy="1885950"/>
            <wp:effectExtent l="0" t="0" r="0" b="0"/>
            <wp:wrapTopAndBottom/>
            <wp:docPr id="9" name="Kép 5" descr="C:\Users\Akos\AppData\Local\Microsoft\Windows\INetCache\Content.Word\iam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os\AppData\Local\Microsoft\Windows\INetCache\Content.Word\iamg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891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A458DE">
        <w:t>The first step was to know and visualize the data in the database</w:t>
      </w:r>
      <w:r w:rsidR="0018584C">
        <w:t xml:space="preserve">. </w:t>
      </w:r>
    </w:p>
    <w:p w:rsidR="0018584C" w:rsidRDefault="0004414C" w:rsidP="0018584C">
      <w:pPr>
        <w:pStyle w:val="PARAGRAPH"/>
        <w:ind w:firstLine="0"/>
      </w:pPr>
      <w:r>
        <w:rPr>
          <w:noProof/>
          <w:lang w:val="hu-HU" w:eastAsia="hu-HU"/>
        </w:rPr>
        <w:drawing>
          <wp:anchor distT="0" distB="0" distL="114300" distR="114300" simplePos="0" relativeHeight="251675648" behindDoc="0" locked="0" layoutInCell="1" allowOverlap="1" wp14:anchorId="5303DE56" wp14:editId="567566E7">
            <wp:simplePos x="0" y="0"/>
            <wp:positionH relativeFrom="column">
              <wp:posOffset>3609975</wp:posOffset>
            </wp:positionH>
            <wp:positionV relativeFrom="paragraph">
              <wp:posOffset>3328670</wp:posOffset>
            </wp:positionV>
            <wp:extent cx="2369185" cy="2133600"/>
            <wp:effectExtent l="0" t="0" r="0" b="0"/>
            <wp:wrapTopAndBottom/>
            <wp:docPr id="11" name="Kép 11" descr="C:\Users\Akos\AppData\Local\Microsoft\Windows\INetCache\Content.Word\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os\AppData\Local\Microsoft\Windows\INetCache\Content.Word\t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18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hu-HU" w:eastAsia="hu-HU"/>
        </w:rPr>
        <w:drawing>
          <wp:anchor distT="0" distB="0" distL="114300" distR="114300" simplePos="0" relativeHeight="251669504" behindDoc="0" locked="0" layoutInCell="1" allowOverlap="1" wp14:anchorId="342FB232" wp14:editId="24D40800">
            <wp:simplePos x="0" y="0"/>
            <wp:positionH relativeFrom="column">
              <wp:posOffset>114300</wp:posOffset>
            </wp:positionH>
            <wp:positionV relativeFrom="paragraph">
              <wp:posOffset>2466975</wp:posOffset>
            </wp:positionV>
            <wp:extent cx="2867025" cy="1934845"/>
            <wp:effectExtent l="0" t="0" r="9525" b="8255"/>
            <wp:wrapSquare wrapText="bothSides"/>
            <wp:docPr id="7" name="Kép 7" descr="C:\Users\Akos\AppData\Local\Microsoft\Windows\INetCache\Content.Word\elosz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os\AppData\Local\Microsoft\Windows\INetCache\Content.Word\eloszla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025" cy="19348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052E">
        <w:t xml:space="preserve">After visualization, we prepared the data for teaching, but examining the distribution of the </w:t>
      </w:r>
      <w:proofErr w:type="spellStart"/>
      <w:r w:rsidR="004B052E">
        <w:t>datas</w:t>
      </w:r>
      <w:proofErr w:type="spellEnd"/>
      <w:r w:rsidR="004B052E">
        <w:t xml:space="preserve"> across the groups showed that the distribution was not equal</w:t>
      </w:r>
      <w:r w:rsidR="0018584C">
        <w:t xml:space="preserve">. </w:t>
      </w:r>
    </w:p>
    <w:p w:rsidR="0018584C" w:rsidRDefault="0018584C" w:rsidP="0018584C">
      <w:pPr>
        <w:pStyle w:val="PARAGRAPH"/>
        <w:ind w:firstLine="0"/>
      </w:pPr>
    </w:p>
    <w:p w:rsidR="008B21F4" w:rsidRDefault="006613C7" w:rsidP="0018584C">
      <w:pPr>
        <w:pStyle w:val="PARAGRAPH"/>
        <w:ind w:firstLine="0"/>
      </w:pPr>
      <w:r>
        <w:rPr>
          <w:noProof/>
          <w:lang w:val="hu-HU" w:eastAsia="hu-HU"/>
        </w:rPr>
        <w:drawing>
          <wp:anchor distT="0" distB="0" distL="114300" distR="114300" simplePos="0" relativeHeight="251667456" behindDoc="0" locked="0" layoutInCell="1" allowOverlap="1" wp14:anchorId="10F011F1" wp14:editId="64ECF4E2">
            <wp:simplePos x="0" y="0"/>
            <wp:positionH relativeFrom="column">
              <wp:posOffset>279400</wp:posOffset>
            </wp:positionH>
            <wp:positionV relativeFrom="paragraph">
              <wp:posOffset>370840</wp:posOffset>
            </wp:positionV>
            <wp:extent cx="2609850" cy="1758950"/>
            <wp:effectExtent l="0" t="0" r="0" b="0"/>
            <wp:wrapTopAndBottom/>
            <wp:docPr id="13" name="Kép 6" descr="C:\Users\Akos\AppData\Local\Microsoft\Windows\INetCache\Content.Word\au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os\AppData\Local\Microsoft\Windows\INetCache\Content.Word\augment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9850" cy="175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52E">
        <w:t>The images were artificially transformed for greater accuracy, this process is the image augmentation, thus balancing the number of images in different. Such augmentation techniques include, for example, mirroring the image, rotating</w:t>
      </w:r>
      <w:r w:rsidR="00C808CE">
        <w:t xml:space="preserve"> it slightly, and making noise.</w:t>
      </w:r>
    </w:p>
    <w:p w:rsidR="00863F7F" w:rsidRDefault="004B052E" w:rsidP="006613C7">
      <w:pPr>
        <w:pStyle w:val="PARAGRAPH"/>
        <w:ind w:firstLine="0"/>
        <w:rPr>
          <w:b/>
          <w:smallCaps/>
        </w:rPr>
      </w:pPr>
      <w:r>
        <w:t xml:space="preserve">With the help of the </w:t>
      </w:r>
      <w:proofErr w:type="spellStart"/>
      <w:r>
        <w:t>train_test_split</w:t>
      </w:r>
      <w:proofErr w:type="spellEnd"/>
      <w:r>
        <w:t xml:space="preserve"> function, which is the part of the </w:t>
      </w:r>
      <w:proofErr w:type="spellStart"/>
      <w:r>
        <w:t>sklearn</w:t>
      </w:r>
      <w:proofErr w:type="spellEnd"/>
      <w:r>
        <w:t xml:space="preserve"> library we </w:t>
      </w:r>
      <w:proofErr w:type="spellStart"/>
      <w:r>
        <w:t>splitted</w:t>
      </w:r>
      <w:proofErr w:type="spellEnd"/>
      <w:r>
        <w:t xml:space="preserve"> the new augmented </w:t>
      </w:r>
      <w:r>
        <w:lastRenderedPageBreak/>
        <w:t>database for three section: 70% train, 20% validation, 10% train</w:t>
      </w:r>
      <w:r w:rsidR="00863F7F">
        <w:t>.</w:t>
      </w:r>
    </w:p>
    <w:p w:rsidR="00125C4F" w:rsidRPr="0089552D" w:rsidRDefault="007663DE" w:rsidP="00C808CE">
      <w:pPr>
        <w:pStyle w:val="Cmsor2"/>
        <w:ind w:left="357" w:hanging="357"/>
        <w:rPr>
          <w:color w:val="000000"/>
        </w:rPr>
      </w:pPr>
      <w:r>
        <w:rPr>
          <w:color w:val="000000"/>
        </w:rPr>
        <w:t>4.3</w:t>
      </w:r>
      <w:r w:rsidR="00125C4F">
        <w:rPr>
          <w:color w:val="000000"/>
        </w:rPr>
        <w:tab/>
      </w:r>
      <w:r w:rsidR="00DC1CA8">
        <w:rPr>
          <w:color w:val="000000"/>
        </w:rPr>
        <w:t>The process of the training</w:t>
      </w:r>
    </w:p>
    <w:p w:rsidR="00A82A99" w:rsidRDefault="006F22F1" w:rsidP="00FB03EE">
      <w:pPr>
        <w:pStyle w:val="PARAGRAPHnoindent"/>
      </w:pPr>
      <w:r>
        <w:t xml:space="preserve">We used the </w:t>
      </w:r>
      <w:proofErr w:type="spellStart"/>
      <w:r>
        <w:t>Keras</w:t>
      </w:r>
      <w:proofErr w:type="spellEnd"/>
      <w:r>
        <w:t xml:space="preserve"> framework for train</w:t>
      </w:r>
      <w:r w:rsidR="00C0122E">
        <w:t>.</w:t>
      </w:r>
      <w:r>
        <w:t xml:space="preserve"> After the creation of the database, we had to define our model, and the </w:t>
      </w:r>
      <w:proofErr w:type="spellStart"/>
      <w:r>
        <w:t>optimalization</w:t>
      </w:r>
      <w:proofErr w:type="spellEnd"/>
      <w:r>
        <w:t xml:space="preserve"> method. We used different callback functions to made our model training more accurate. It was like the </w:t>
      </w:r>
      <w:proofErr w:type="spellStart"/>
      <w:r>
        <w:t>ReduceLROnPlateau</w:t>
      </w:r>
      <w:proofErr w:type="spellEnd"/>
      <w:r>
        <w:t xml:space="preserve"> </w:t>
      </w:r>
      <w:proofErr w:type="spellStart"/>
      <w:r>
        <w:t>Keras</w:t>
      </w:r>
      <w:proofErr w:type="spellEnd"/>
      <w:r>
        <w:t xml:space="preserve"> function, which has an effect on the learning </w:t>
      </w:r>
      <w:proofErr w:type="spellStart"/>
      <w:r>
        <w:t>ratewhen</w:t>
      </w:r>
      <w:proofErr w:type="spellEnd"/>
      <w:r>
        <w:t xml:space="preserve"> a metric has stopped improving. The next callback functions were the </w:t>
      </w:r>
      <w:proofErr w:type="spellStart"/>
      <w:r>
        <w:t>ModelCheckpoint</w:t>
      </w:r>
      <w:proofErr w:type="spellEnd"/>
      <w:r>
        <w:t xml:space="preserve"> and the </w:t>
      </w:r>
      <w:proofErr w:type="spellStart"/>
      <w:r>
        <w:t>EarlyStopping</w:t>
      </w:r>
      <w:proofErr w:type="spellEnd"/>
      <w:r>
        <w:t xml:space="preserve">. These functions should use together. </w:t>
      </w:r>
      <w:r w:rsidR="00EE0535">
        <w:t xml:space="preserve">With the help of </w:t>
      </w:r>
      <w:proofErr w:type="spellStart"/>
      <w:r w:rsidR="00EE0535">
        <w:t>ModelCheckpoint</w:t>
      </w:r>
      <w:proofErr w:type="spellEnd"/>
      <w:r w:rsidR="00EE0535">
        <w:t xml:space="preserve">, we can save our best model. The </w:t>
      </w:r>
      <w:proofErr w:type="spellStart"/>
      <w:r w:rsidR="00EE0535">
        <w:t>EarlyStopping</w:t>
      </w:r>
      <w:proofErr w:type="spellEnd"/>
      <w:r w:rsidR="00EE0535">
        <w:t xml:space="preserve"> is used against the overfitting. The running length of a train is also a </w:t>
      </w:r>
      <w:proofErr w:type="spellStart"/>
      <w:r w:rsidR="00EE0535">
        <w:t>hyperparameter</w:t>
      </w:r>
      <w:proofErr w:type="spellEnd"/>
      <w:r w:rsidR="00EE0535">
        <w:t xml:space="preserve">  If we use not enough epochs</w:t>
      </w:r>
      <w:r w:rsidR="003515B2">
        <w:t xml:space="preserve"> for train, the model do not train in the desired way to the test dataset. </w:t>
      </w:r>
      <w:r>
        <w:t xml:space="preserve"> </w:t>
      </w:r>
    </w:p>
    <w:p w:rsidR="00FB03EE" w:rsidRPr="00FB03EE" w:rsidRDefault="00C0122E" w:rsidP="00FB03EE">
      <w:pPr>
        <w:pStyle w:val="PARAGRAPHnoindent"/>
      </w:pPr>
      <w:r>
        <w:t xml:space="preserve"> </w:t>
      </w:r>
      <w:r w:rsidR="003515B2">
        <w:t xml:space="preserve">If we overrun the training, which means the model </w:t>
      </w:r>
      <w:proofErr w:type="spellStart"/>
      <w:r w:rsidR="003515B2">
        <w:t>overtrained</w:t>
      </w:r>
      <w:proofErr w:type="spellEnd"/>
      <w:r w:rsidR="003515B2">
        <w:t>, so in the test dataset we can reach 100% accuracy, but the expanse of generalization, the network will begin to memorize the teaching data, so it will be less accurate if a new image is detected.</w:t>
      </w:r>
      <w:r w:rsidR="0007636C">
        <w:t xml:space="preserve"> It is difficult to specify enough epochs, so we use </w:t>
      </w:r>
      <w:proofErr w:type="spellStart"/>
      <w:r w:rsidR="0007636C">
        <w:t>EarlyStopping</w:t>
      </w:r>
      <w:proofErr w:type="spellEnd"/>
      <w:r w:rsidR="0007636C">
        <w:t xml:space="preserve">. The essence of the method is, when a failure qualifying metrics do not decrease (often the validation loss), the training will be stopped. It has a patience option, which is tells how long we wait with the constant error value to stop teaching. The last callback which we use is the </w:t>
      </w:r>
      <w:proofErr w:type="spellStart"/>
      <w:r w:rsidR="0007636C">
        <w:t>TensorBoard</w:t>
      </w:r>
      <w:proofErr w:type="spellEnd"/>
      <w:r w:rsidR="0007636C">
        <w:t xml:space="preserve">. This supplementary function provide </w:t>
      </w:r>
      <w:proofErr w:type="spellStart"/>
      <w:r w:rsidR="0007636C">
        <w:t>informations</w:t>
      </w:r>
      <w:proofErr w:type="spellEnd"/>
      <w:r w:rsidR="0007636C">
        <w:t xml:space="preserve"> about the training in a web interface with the help of graphs. This can be useful </w:t>
      </w:r>
      <w:proofErr w:type="gramStart"/>
      <w:r w:rsidR="0007636C">
        <w:t>for  example</w:t>
      </w:r>
      <w:proofErr w:type="gramEnd"/>
      <w:r w:rsidR="0007636C">
        <w:t xml:space="preserve"> in optimize different parameters. </w:t>
      </w:r>
    </w:p>
    <w:p w:rsidR="00FB03EE" w:rsidRPr="0089552D" w:rsidRDefault="007663DE" w:rsidP="00C808CE">
      <w:pPr>
        <w:pStyle w:val="Cmsor2"/>
        <w:ind w:left="357" w:hanging="357"/>
        <w:rPr>
          <w:color w:val="000000"/>
        </w:rPr>
      </w:pPr>
      <w:r>
        <w:rPr>
          <w:color w:val="000000"/>
        </w:rPr>
        <w:t>4.4</w:t>
      </w:r>
      <w:r w:rsidR="00FB03EE">
        <w:rPr>
          <w:color w:val="000000"/>
        </w:rPr>
        <w:t xml:space="preserve"> </w:t>
      </w:r>
      <w:proofErr w:type="spellStart"/>
      <w:r w:rsidR="00DC36B6">
        <w:rPr>
          <w:color w:val="000000"/>
        </w:rPr>
        <w:t>Hyperparameter</w:t>
      </w:r>
      <w:proofErr w:type="spellEnd"/>
      <w:r w:rsidR="00DC36B6">
        <w:rPr>
          <w:color w:val="000000"/>
        </w:rPr>
        <w:t xml:space="preserve"> optimization</w:t>
      </w:r>
    </w:p>
    <w:p w:rsidR="00FB03EE" w:rsidRDefault="00577C9A">
      <w:pPr>
        <w:widowControl/>
        <w:spacing w:line="240" w:lineRule="auto"/>
        <w:jc w:val="left"/>
      </w:pPr>
      <w:r>
        <w:t xml:space="preserve">This method used to optimize and improve the network. One deep neural network possess plenty </w:t>
      </w:r>
      <w:proofErr w:type="spellStart"/>
      <w:r>
        <w:t>hyperparameters</w:t>
      </w:r>
      <w:proofErr w:type="spellEnd"/>
      <w:r>
        <w:t>, for example</w:t>
      </w:r>
      <w:r w:rsidR="001158CB">
        <w:t>:</w:t>
      </w:r>
      <w:r>
        <w:t xml:space="preserve"> the learning-rate, which </w:t>
      </w:r>
      <w:proofErr w:type="spellStart"/>
      <w:r w:rsidR="001158CB">
        <w:t>modifys</w:t>
      </w:r>
      <w:proofErr w:type="spellEnd"/>
      <w:r w:rsidR="001158CB">
        <w:t xml:space="preserve"> the step-size in gradient-based </w:t>
      </w:r>
      <w:r>
        <w:t xml:space="preserve"> </w:t>
      </w:r>
      <w:r w:rsidR="001158CB">
        <w:t xml:space="preserve">methods,  the numbers of the network secret layers, the numbers of neuron sin one layer, the filter size in convolutional layer, batch size, etc. The previous list shows how vast is the </w:t>
      </w:r>
      <w:proofErr w:type="spellStart"/>
      <w:r w:rsidR="001158CB">
        <w:t>hyperparameter</w:t>
      </w:r>
      <w:proofErr w:type="spellEnd"/>
      <w:r w:rsidR="001158CB">
        <w:t xml:space="preserve"> space. If we want to test every combination of the listed </w:t>
      </w:r>
      <w:proofErr w:type="spellStart"/>
      <w:r w:rsidR="001158CB">
        <w:t>paramters</w:t>
      </w:r>
      <w:proofErr w:type="spellEnd"/>
      <w:r w:rsidR="001158CB">
        <w:t xml:space="preserve">, the algorithm will never be finished. As for the acceleration of the </w:t>
      </w:r>
      <w:proofErr w:type="spellStart"/>
      <w:r w:rsidR="001158CB">
        <w:t>hyperparameter</w:t>
      </w:r>
      <w:proofErr w:type="spellEnd"/>
      <w:r w:rsidR="00386FA1">
        <w:t xml:space="preserve"> optim</w:t>
      </w:r>
      <w:r w:rsidR="00EB41D1">
        <w:t>ization we used different packages. With the help of these</w:t>
      </w:r>
      <w:r w:rsidR="00EA427B">
        <w:t xml:space="preserve"> packages, we </w:t>
      </w:r>
      <w:r w:rsidR="00EA427B">
        <w:lastRenderedPageBreak/>
        <w:t>can randomly pair two parameters and epoch-by-epoch we can train the network with them.</w:t>
      </w:r>
      <w:r w:rsidR="00EB41D1">
        <w:t xml:space="preserve"> </w:t>
      </w:r>
    </w:p>
    <w:p w:rsidR="003410C8" w:rsidRDefault="00253A8B">
      <w:pPr>
        <w:pStyle w:val="Cmsor1"/>
        <w:rPr>
          <w:color w:val="000000"/>
        </w:rPr>
      </w:pPr>
      <w:r>
        <w:rPr>
          <w:color w:val="000000"/>
        </w:rPr>
        <w:t>5</w:t>
      </w:r>
      <w:r w:rsidR="003410C8">
        <w:rPr>
          <w:color w:val="000000"/>
        </w:rPr>
        <w:tab/>
      </w:r>
      <w:r w:rsidR="003329E9">
        <w:rPr>
          <w:color w:val="000000"/>
        </w:rPr>
        <w:t>Evaluation</w:t>
      </w:r>
    </w:p>
    <w:p w:rsidR="00BA15CB" w:rsidRDefault="00D32572">
      <w:pPr>
        <w:pStyle w:val="PARAGRAPHnoindent"/>
        <w:rPr>
          <w:color w:val="000000"/>
        </w:rPr>
      </w:pPr>
      <w:r>
        <w:rPr>
          <w:noProof/>
          <w:lang w:val="hu-HU" w:eastAsia="hu-HU"/>
        </w:rPr>
        <w:drawing>
          <wp:anchor distT="0" distB="0" distL="114300" distR="114300" simplePos="0" relativeHeight="251671552" behindDoc="0" locked="0" layoutInCell="1" allowOverlap="1" wp14:anchorId="4EE5A8D6" wp14:editId="5B8AF42E">
            <wp:simplePos x="0" y="0"/>
            <wp:positionH relativeFrom="column">
              <wp:posOffset>60325</wp:posOffset>
            </wp:positionH>
            <wp:positionV relativeFrom="paragraph">
              <wp:posOffset>639445</wp:posOffset>
            </wp:positionV>
            <wp:extent cx="3021965" cy="734695"/>
            <wp:effectExtent l="0" t="0" r="0" b="0"/>
            <wp:wrapTopAndBottom/>
            <wp:docPr id="8" name="Kép 8" descr="C:\Users\Akos\AppData\Local\Microsoft\Windows\INetCache\Content.Word\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s\AppData\Local\Microsoft\Windows\INetCache\Content.Word\tr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1965" cy="73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A3EA3">
        <w:rPr>
          <w:color w:val="000000"/>
        </w:rPr>
        <w:t xml:space="preserve">We retrained the model many times with different parameters. At first we do the </w:t>
      </w:r>
      <w:proofErr w:type="spellStart"/>
      <w:r w:rsidR="003A3EA3">
        <w:rPr>
          <w:color w:val="000000"/>
        </w:rPr>
        <w:t>hyperparameter</w:t>
      </w:r>
      <w:proofErr w:type="spellEnd"/>
      <w:r w:rsidR="003A3EA3">
        <w:rPr>
          <w:color w:val="000000"/>
        </w:rPr>
        <w:t xml:space="preserve"> optimization manually, </w:t>
      </w:r>
      <w:r w:rsidR="00E071A1">
        <w:rPr>
          <w:color w:val="000000"/>
        </w:rPr>
        <w:t xml:space="preserve">but </w:t>
      </w:r>
      <w:r w:rsidR="003A3EA3">
        <w:rPr>
          <w:color w:val="000000"/>
        </w:rPr>
        <w:t>after that we automate</w:t>
      </w:r>
      <w:r w:rsidR="00E071A1">
        <w:rPr>
          <w:color w:val="000000"/>
        </w:rPr>
        <w:t xml:space="preserve"> the changes of net parameters epoch-by-epoch. </w:t>
      </w:r>
    </w:p>
    <w:p w:rsidR="00BA15CB" w:rsidRDefault="00E071A1">
      <w:pPr>
        <w:pStyle w:val="PARAGRAPHnoindent"/>
        <w:rPr>
          <w:color w:val="000000"/>
        </w:rPr>
      </w:pPr>
      <w:r>
        <w:rPr>
          <w:color w:val="000000"/>
        </w:rPr>
        <w:t>In the picture our best model can be seen. The validation loss reduced to about 0.9, and the validation accuracy was 73%</w:t>
      </w:r>
      <w:r w:rsidR="00BA15CB">
        <w:rPr>
          <w:color w:val="000000"/>
        </w:rPr>
        <w:t>.</w:t>
      </w:r>
    </w:p>
    <w:p w:rsidR="00E071A1" w:rsidRPr="00E071A1" w:rsidRDefault="00E071A1" w:rsidP="00E071A1">
      <w:pPr>
        <w:pStyle w:val="PARAGRAPH"/>
      </w:pPr>
    </w:p>
    <w:p w:rsidR="00A82A99" w:rsidRDefault="006613C7">
      <w:pPr>
        <w:pStyle w:val="PARAGRAPHnoindent"/>
        <w:rPr>
          <w:color w:val="000000"/>
        </w:rPr>
      </w:pPr>
      <w:r>
        <w:rPr>
          <w:noProof/>
          <w:lang w:val="hu-HU" w:eastAsia="hu-HU"/>
        </w:rPr>
        <w:drawing>
          <wp:anchor distT="0" distB="0" distL="114300" distR="114300" simplePos="0" relativeHeight="251673600" behindDoc="0" locked="0" layoutInCell="1" allowOverlap="1" wp14:anchorId="0861E736" wp14:editId="2EEFB92B">
            <wp:simplePos x="0" y="0"/>
            <wp:positionH relativeFrom="column">
              <wp:posOffset>210469</wp:posOffset>
            </wp:positionH>
            <wp:positionV relativeFrom="paragraph">
              <wp:posOffset>329081</wp:posOffset>
            </wp:positionV>
            <wp:extent cx="2695575" cy="2455545"/>
            <wp:effectExtent l="0" t="0" r="0" b="0"/>
            <wp:wrapSquare wrapText="bothSides"/>
            <wp:docPr id="10" name="Kép 10" descr="C:\Users\Akos\AppData\Local\Microsoft\Windows\INetCache\Content.Word\conf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os\AppData\Local\Microsoft\Windows\INetCache\Content.Word\confmatri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2455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071A1">
        <w:rPr>
          <w:color w:val="000000"/>
        </w:rPr>
        <w:t>We used the confusion matrix to evaluate our model</w:t>
      </w:r>
      <w:r w:rsidR="00BA15CB">
        <w:rPr>
          <w:color w:val="000000"/>
        </w:rPr>
        <w:t xml:space="preserve">. </w:t>
      </w:r>
    </w:p>
    <w:p w:rsidR="00E071A1" w:rsidRDefault="00E071A1">
      <w:pPr>
        <w:pStyle w:val="PARAGRAPHnoindent"/>
        <w:rPr>
          <w:color w:val="000000"/>
        </w:rPr>
      </w:pPr>
    </w:p>
    <w:p w:rsidR="00522748" w:rsidRDefault="000C2CBB">
      <w:pPr>
        <w:pStyle w:val="PARAGRAPHnoindent"/>
        <w:rPr>
          <w:color w:val="000000"/>
        </w:rPr>
      </w:pPr>
      <w:r>
        <w:rPr>
          <w:color w:val="000000"/>
        </w:rPr>
        <w:t>With the help of</w:t>
      </w:r>
      <w:r w:rsidR="00522748">
        <w:rPr>
          <w:color w:val="000000"/>
        </w:rPr>
        <w:t xml:space="preserve"> the</w:t>
      </w:r>
      <w:r>
        <w:rPr>
          <w:color w:val="000000"/>
        </w:rPr>
        <w:t xml:space="preserve"> confusion matrix, we can see that our </w:t>
      </w:r>
      <w:r w:rsidR="00522748">
        <w:rPr>
          <w:color w:val="000000"/>
        </w:rPr>
        <w:t xml:space="preserve">model how </w:t>
      </w:r>
      <w:proofErr w:type="spellStart"/>
      <w:r w:rsidR="00522748">
        <w:rPr>
          <w:color w:val="000000"/>
        </w:rPr>
        <w:t>identifys</w:t>
      </w:r>
      <w:proofErr w:type="spellEnd"/>
      <w:r w:rsidR="00522748">
        <w:rPr>
          <w:color w:val="000000"/>
        </w:rPr>
        <w:t xml:space="preserve"> the pictures in the test dataset, where makes the most mistakes, and where the most accurate. The matrix shows us, </w:t>
      </w:r>
      <w:r w:rsidR="008D7BD8">
        <w:rPr>
          <w:color w:val="000000"/>
        </w:rPr>
        <w:t xml:space="preserve">mostly the </w:t>
      </w:r>
      <w:r w:rsidR="00577C9A">
        <w:rPr>
          <w:color w:val="000000"/>
        </w:rPr>
        <w:t xml:space="preserve">pictures with </w:t>
      </w:r>
      <w:r w:rsidR="008D7BD8">
        <w:rPr>
          <w:color w:val="000000"/>
        </w:rPr>
        <w:t>sad emotion identified wrongly as neutral emotion, however the detection of disgust emotion is the most accurate. The accuracy of our model, in the test dataset was around 64%.</w:t>
      </w:r>
      <w:r w:rsidR="00522748">
        <w:rPr>
          <w:color w:val="000000"/>
        </w:rPr>
        <w:t xml:space="preserve">   </w:t>
      </w:r>
    </w:p>
    <w:p w:rsidR="006C5E67" w:rsidRDefault="003329E9" w:rsidP="0004414C">
      <w:pPr>
        <w:pStyle w:val="Cmsor1"/>
        <w:numPr>
          <w:ilvl w:val="0"/>
          <w:numId w:val="42"/>
        </w:numPr>
        <w:ind w:left="284" w:hanging="283"/>
        <w:rPr>
          <w:color w:val="000000"/>
        </w:rPr>
      </w:pPr>
      <w:r>
        <w:rPr>
          <w:color w:val="000000"/>
        </w:rPr>
        <w:t>Introduction of the application</w:t>
      </w:r>
    </w:p>
    <w:p w:rsidR="003B7852" w:rsidRDefault="00C808CE" w:rsidP="006C5E67">
      <w:pPr>
        <w:pStyle w:val="Text"/>
        <w:ind w:firstLine="0"/>
        <w:rPr>
          <w:rFonts w:ascii="Palatino" w:hAnsi="Palatino"/>
          <w:color w:val="000000"/>
        </w:rPr>
      </w:pPr>
      <w:r>
        <w:rPr>
          <w:rFonts w:ascii="Palatino" w:hAnsi="Palatino"/>
          <w:noProof/>
          <w:color w:val="000000"/>
          <w:lang w:val="hu-HU" w:eastAsia="hu-HU"/>
        </w:rPr>
        <w:drawing>
          <wp:anchor distT="0" distB="0" distL="114300" distR="114300" simplePos="0" relativeHeight="251676672" behindDoc="0" locked="0" layoutInCell="1" allowOverlap="1" wp14:anchorId="735598D0" wp14:editId="35D458D4">
            <wp:simplePos x="0" y="0"/>
            <wp:positionH relativeFrom="column">
              <wp:posOffset>310515</wp:posOffset>
            </wp:positionH>
            <wp:positionV relativeFrom="paragraph">
              <wp:posOffset>1129665</wp:posOffset>
            </wp:positionV>
            <wp:extent cx="2445385" cy="1304290"/>
            <wp:effectExtent l="0" t="0" r="0" b="0"/>
            <wp:wrapTopAndBottom/>
            <wp:docPr id="1" name="Kép 1" descr="2019-12-13_14h27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9-12-13_14h27_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5385"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48F">
        <w:rPr>
          <w:color w:val="000000"/>
        </w:rPr>
        <w:t xml:space="preserve">The final version of the application is able to </w:t>
      </w:r>
      <w:proofErr w:type="spellStart"/>
      <w:r w:rsidR="00EE148F">
        <w:rPr>
          <w:color w:val="000000"/>
        </w:rPr>
        <w:t>analizing</w:t>
      </w:r>
      <w:proofErr w:type="spellEnd"/>
      <w:r w:rsidR="00EE148F">
        <w:rPr>
          <w:color w:val="000000"/>
        </w:rPr>
        <w:t xml:space="preserve"> videos or camera pictures in a web interface. It is capable of displaying the detected faces and the adherent emotions side-by-side. The app stores the detected emotions in a database. The user </w:t>
      </w:r>
      <w:r w:rsidR="00EE148F">
        <w:rPr>
          <w:color w:val="000000"/>
        </w:rPr>
        <w:lastRenderedPageBreak/>
        <w:t xml:space="preserve">can filter the database according to time, and also there is a diagram, which summarizes all the different emotions. The algorithm uses the summarized </w:t>
      </w:r>
      <w:proofErr w:type="spellStart"/>
      <w:r w:rsidR="00EE148F">
        <w:rPr>
          <w:color w:val="000000"/>
        </w:rPr>
        <w:t>datas</w:t>
      </w:r>
      <w:proofErr w:type="spellEnd"/>
      <w:r w:rsidR="00EE148F">
        <w:rPr>
          <w:color w:val="000000"/>
        </w:rPr>
        <w:t xml:space="preserve">, and </w:t>
      </w:r>
      <w:proofErr w:type="spellStart"/>
      <w:r w:rsidR="00EE148F">
        <w:rPr>
          <w:color w:val="000000"/>
        </w:rPr>
        <w:t>qualifys</w:t>
      </w:r>
      <w:proofErr w:type="spellEnd"/>
      <w:r w:rsidR="00EE148F">
        <w:rPr>
          <w:color w:val="000000"/>
        </w:rPr>
        <w:t xml:space="preserve"> the lecture</w:t>
      </w:r>
      <w:r w:rsidR="006C5E67">
        <w:rPr>
          <w:rFonts w:ascii="Palatino" w:hAnsi="Palatino"/>
          <w:color w:val="000000"/>
        </w:rPr>
        <w:t>.</w:t>
      </w:r>
    </w:p>
    <w:p w:rsidR="003B7852" w:rsidRDefault="003B7852" w:rsidP="006C5E67">
      <w:pPr>
        <w:pStyle w:val="Text"/>
        <w:ind w:firstLine="0"/>
        <w:rPr>
          <w:rFonts w:ascii="Palatino" w:hAnsi="Palatino"/>
          <w:color w:val="000000"/>
        </w:rPr>
      </w:pPr>
    </w:p>
    <w:p w:rsidR="006C5E67" w:rsidRDefault="00D32572" w:rsidP="006C5E67">
      <w:pPr>
        <w:pStyle w:val="Text"/>
        <w:ind w:firstLine="0"/>
        <w:rPr>
          <w:rFonts w:ascii="Palatino" w:hAnsi="Palatino"/>
          <w:color w:val="000000"/>
        </w:rPr>
      </w:pPr>
      <w:r>
        <w:rPr>
          <w:rFonts w:ascii="Palatino" w:hAnsi="Palatino"/>
          <w:noProof/>
          <w:color w:val="000000"/>
          <w:lang w:val="hu-HU" w:eastAsia="hu-HU"/>
        </w:rPr>
        <w:drawing>
          <wp:inline distT="0" distB="0" distL="0" distR="0">
            <wp:extent cx="3094355" cy="1865630"/>
            <wp:effectExtent l="0" t="0" r="0" b="0"/>
            <wp:docPr id="46" name="Kép 46" descr="C:\Users\Akos\AppData\Local\Microsoft\Windows\INetCache\Content.Word\fel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kos\AppData\Local\Microsoft\Windows\INetCache\Content.Word\felh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4355" cy="1865630"/>
                    </a:xfrm>
                    <a:prstGeom prst="rect">
                      <a:avLst/>
                    </a:prstGeom>
                    <a:noFill/>
                    <a:ln>
                      <a:noFill/>
                    </a:ln>
                  </pic:spPr>
                </pic:pic>
              </a:graphicData>
            </a:graphic>
          </wp:inline>
        </w:drawing>
      </w:r>
    </w:p>
    <w:p w:rsidR="006C5E67" w:rsidRDefault="00D32572" w:rsidP="006C5E67">
      <w:pPr>
        <w:pStyle w:val="Text"/>
        <w:ind w:firstLine="0"/>
        <w:rPr>
          <w:rFonts w:ascii="Palatino" w:hAnsi="Palatino"/>
          <w:color w:val="000000"/>
        </w:rPr>
      </w:pPr>
      <w:r>
        <w:rPr>
          <w:rFonts w:ascii="Palatino" w:hAnsi="Palatino"/>
          <w:noProof/>
          <w:color w:val="000000"/>
          <w:lang w:val="hu-HU" w:eastAsia="hu-HU"/>
        </w:rPr>
        <w:drawing>
          <wp:inline distT="0" distB="0" distL="0" distR="0">
            <wp:extent cx="3094355" cy="1521460"/>
            <wp:effectExtent l="0" t="0" r="0" b="0"/>
            <wp:docPr id="47" name="Kép 47" descr="C:\Users\Ako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kos\AppData\Local\Microsoft\Windows\INetCache\Content.Word\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4355" cy="1521460"/>
                    </a:xfrm>
                    <a:prstGeom prst="rect">
                      <a:avLst/>
                    </a:prstGeom>
                    <a:noFill/>
                    <a:ln>
                      <a:noFill/>
                    </a:ln>
                  </pic:spPr>
                </pic:pic>
              </a:graphicData>
            </a:graphic>
          </wp:inline>
        </w:drawing>
      </w:r>
    </w:p>
    <w:p w:rsidR="006C5E67" w:rsidRDefault="0062490B" w:rsidP="006C5E67">
      <w:pPr>
        <w:pStyle w:val="Text"/>
        <w:ind w:firstLine="0"/>
        <w:rPr>
          <w:rFonts w:ascii="Palatino" w:hAnsi="Palatino"/>
          <w:color w:val="000000"/>
        </w:rPr>
      </w:pPr>
      <w:r>
        <w:rPr>
          <w:rFonts w:ascii="Palatino" w:hAnsi="Palatino"/>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149.25pt">
            <v:imagedata r:id="rId27" o:title="23"/>
          </v:shape>
        </w:pict>
      </w:r>
    </w:p>
    <w:p w:rsidR="00F534DF" w:rsidRDefault="00F534DF" w:rsidP="0004414C">
      <w:pPr>
        <w:pStyle w:val="Cmsor1"/>
        <w:numPr>
          <w:ilvl w:val="0"/>
          <w:numId w:val="42"/>
        </w:numPr>
        <w:ind w:left="284" w:hanging="284"/>
        <w:rPr>
          <w:color w:val="000000"/>
        </w:rPr>
      </w:pPr>
      <w:r>
        <w:rPr>
          <w:color w:val="000000"/>
        </w:rPr>
        <w:t>Conclusion</w:t>
      </w:r>
    </w:p>
    <w:p w:rsidR="00F534DF" w:rsidRDefault="00FD6759" w:rsidP="00F534DF">
      <w:pPr>
        <w:pStyle w:val="Text"/>
        <w:ind w:firstLine="0"/>
        <w:rPr>
          <w:rFonts w:ascii="Palatino" w:hAnsi="Palatino"/>
          <w:color w:val="000000"/>
        </w:rPr>
      </w:pPr>
      <w:r>
        <w:rPr>
          <w:rFonts w:ascii="Palatino" w:hAnsi="Palatino"/>
          <w:color w:val="000000"/>
        </w:rPr>
        <w:t>Through solving our task, we examined the basic methods of Deep Learning. We successfully trained a deep neural network, so we expanded our engineering knowledge</w:t>
      </w:r>
      <w:r w:rsidR="00EF0DD3">
        <w:rPr>
          <w:rFonts w:ascii="Palatino" w:hAnsi="Palatino"/>
          <w:color w:val="000000"/>
        </w:rPr>
        <w:t xml:space="preserve">. We faced interesting problems, such as the areas vast resource </w:t>
      </w:r>
      <w:proofErr w:type="spellStart"/>
      <w:r w:rsidR="00EF0DD3">
        <w:rPr>
          <w:rFonts w:ascii="Palatino" w:hAnsi="Palatino"/>
          <w:color w:val="000000"/>
        </w:rPr>
        <w:t>requirments</w:t>
      </w:r>
      <w:proofErr w:type="spellEnd"/>
      <w:r w:rsidR="00EF0DD3">
        <w:rPr>
          <w:rFonts w:ascii="Palatino" w:hAnsi="Palatino"/>
          <w:color w:val="000000"/>
        </w:rPr>
        <w:t>. Algorithms, which run for days, weeks we did not met.</w:t>
      </w:r>
    </w:p>
    <w:p w:rsidR="003410C8" w:rsidRDefault="006C5E67" w:rsidP="0004414C">
      <w:pPr>
        <w:pStyle w:val="Cmsor1"/>
        <w:numPr>
          <w:ilvl w:val="0"/>
          <w:numId w:val="42"/>
        </w:numPr>
        <w:ind w:left="284" w:hanging="284"/>
        <w:rPr>
          <w:color w:val="000000"/>
        </w:rPr>
      </w:pPr>
      <w:r>
        <w:rPr>
          <w:color w:val="000000"/>
        </w:rPr>
        <w:t>Future planes</w:t>
      </w:r>
    </w:p>
    <w:p w:rsidR="00D92AFB" w:rsidRDefault="00FD6759">
      <w:pPr>
        <w:pStyle w:val="Text"/>
        <w:ind w:firstLine="0"/>
        <w:rPr>
          <w:rFonts w:ascii="Palatino" w:hAnsi="Palatino"/>
          <w:color w:val="000000"/>
        </w:rPr>
      </w:pPr>
      <w:r>
        <w:rPr>
          <w:rFonts w:ascii="Palatino" w:hAnsi="Palatino"/>
          <w:color w:val="000000"/>
        </w:rPr>
        <w:t xml:space="preserve">Our application can improve in many ways. The first option is the possibility to upload and </w:t>
      </w:r>
      <w:proofErr w:type="spellStart"/>
      <w:r>
        <w:rPr>
          <w:rFonts w:ascii="Palatino" w:hAnsi="Palatino"/>
          <w:color w:val="000000"/>
        </w:rPr>
        <w:t>analyize</w:t>
      </w:r>
      <w:proofErr w:type="spellEnd"/>
      <w:r>
        <w:rPr>
          <w:rFonts w:ascii="Palatino" w:hAnsi="Palatino"/>
          <w:color w:val="000000"/>
        </w:rPr>
        <w:t xml:space="preserve"> the picture.  Also we would like to test different technics, layers, net constructions to improve the accuracy of our model.</w:t>
      </w:r>
    </w:p>
    <w:p w:rsidR="003410C8" w:rsidRDefault="003410C8">
      <w:pPr>
        <w:pStyle w:val="ReferenceHead"/>
        <w:jc w:val="left"/>
        <w:rPr>
          <w:rFonts w:ascii="Helvetica" w:hAnsi="Helvetica"/>
          <w:b/>
          <w:bCs/>
          <w:color w:val="000000"/>
          <w:sz w:val="22"/>
        </w:rPr>
      </w:pPr>
      <w:r>
        <w:rPr>
          <w:rFonts w:ascii="Helvetica" w:hAnsi="Helvetica"/>
          <w:b/>
          <w:bCs/>
          <w:color w:val="000000"/>
          <w:sz w:val="22"/>
        </w:rPr>
        <w:lastRenderedPageBreak/>
        <w:t>References</w:t>
      </w:r>
    </w:p>
    <w:p w:rsidR="003B7852" w:rsidRPr="003B7852" w:rsidRDefault="003B7852" w:rsidP="003B7852">
      <w:pPr>
        <w:numPr>
          <w:ilvl w:val="0"/>
          <w:numId w:val="22"/>
        </w:numPr>
        <w:rPr>
          <w:color w:val="000000"/>
          <w:sz w:val="16"/>
        </w:rPr>
      </w:pPr>
      <w:bookmarkStart w:id="1" w:name="_Ref27166057"/>
      <w:proofErr w:type="spellStart"/>
      <w:r w:rsidRPr="003B7852">
        <w:rPr>
          <w:color w:val="000000"/>
          <w:sz w:val="16"/>
        </w:rPr>
        <w:t>Shervin</w:t>
      </w:r>
      <w:proofErr w:type="spellEnd"/>
      <w:r w:rsidRPr="003B7852">
        <w:rPr>
          <w:color w:val="000000"/>
          <w:sz w:val="16"/>
        </w:rPr>
        <w:t xml:space="preserve"> </w:t>
      </w:r>
      <w:proofErr w:type="spellStart"/>
      <w:r w:rsidRPr="003B7852">
        <w:rPr>
          <w:color w:val="000000"/>
          <w:sz w:val="16"/>
        </w:rPr>
        <w:t>Minaee</w:t>
      </w:r>
      <w:proofErr w:type="spellEnd"/>
      <w:r w:rsidRPr="003B7852">
        <w:rPr>
          <w:color w:val="000000"/>
          <w:sz w:val="16"/>
        </w:rPr>
        <w:t xml:space="preserve">, </w:t>
      </w:r>
      <w:proofErr w:type="spellStart"/>
      <w:r w:rsidRPr="003B7852">
        <w:rPr>
          <w:color w:val="000000"/>
          <w:sz w:val="16"/>
        </w:rPr>
        <w:t>Amirali</w:t>
      </w:r>
      <w:proofErr w:type="spellEnd"/>
      <w:r w:rsidRPr="003B7852">
        <w:rPr>
          <w:color w:val="000000"/>
          <w:sz w:val="16"/>
        </w:rPr>
        <w:t xml:space="preserve"> </w:t>
      </w:r>
      <w:proofErr w:type="spellStart"/>
      <w:r w:rsidRPr="003B7852">
        <w:rPr>
          <w:color w:val="000000"/>
          <w:sz w:val="16"/>
        </w:rPr>
        <w:t>Abdolrashidi</w:t>
      </w:r>
      <w:proofErr w:type="spellEnd"/>
      <w:r w:rsidRPr="003B7852">
        <w:rPr>
          <w:color w:val="000000"/>
          <w:sz w:val="16"/>
        </w:rPr>
        <w:t xml:space="preserve"> Expedia Group University of California, Riverside Deep-Emotion: Facial Expression Recognition Using Attentional Convolutional Network </w:t>
      </w:r>
      <w:hyperlink r:id="rId28" w:history="1">
        <w:r w:rsidRPr="003B7852">
          <w:rPr>
            <w:color w:val="000000"/>
            <w:sz w:val="16"/>
          </w:rPr>
          <w:t>https://arxiv.org/pdf/1902.01019.pdf</w:t>
        </w:r>
      </w:hyperlink>
      <w:bookmarkEnd w:id="1"/>
    </w:p>
    <w:p w:rsidR="003B7852" w:rsidRPr="003B7852" w:rsidRDefault="003B7852" w:rsidP="003B7852">
      <w:pPr>
        <w:numPr>
          <w:ilvl w:val="0"/>
          <w:numId w:val="22"/>
        </w:numPr>
        <w:rPr>
          <w:color w:val="000000"/>
          <w:sz w:val="16"/>
        </w:rPr>
      </w:pPr>
      <w:proofErr w:type="spellStart"/>
      <w:r w:rsidRPr="003B7852">
        <w:rPr>
          <w:color w:val="000000"/>
          <w:sz w:val="16"/>
        </w:rPr>
        <w:t>Ching</w:t>
      </w:r>
      <w:proofErr w:type="spellEnd"/>
      <w:r w:rsidRPr="003B7852">
        <w:rPr>
          <w:color w:val="000000"/>
          <w:sz w:val="16"/>
        </w:rPr>
        <w:t>-Da Wu and Li-</w:t>
      </w:r>
      <w:proofErr w:type="spellStart"/>
      <w:r w:rsidRPr="003B7852">
        <w:rPr>
          <w:color w:val="000000"/>
          <w:sz w:val="16"/>
        </w:rPr>
        <w:t>Heng</w:t>
      </w:r>
      <w:proofErr w:type="spellEnd"/>
      <w:r w:rsidRPr="003B7852">
        <w:rPr>
          <w:color w:val="000000"/>
          <w:sz w:val="16"/>
        </w:rPr>
        <w:t xml:space="preserve"> Chen The University of Texas at Austin FACIAL EMOTION RECOGNITION USING DEEP LEARNING </w:t>
      </w:r>
      <w:hyperlink r:id="rId29" w:history="1">
        <w:r w:rsidRPr="003B7852">
          <w:rPr>
            <w:color w:val="000000"/>
            <w:sz w:val="16"/>
          </w:rPr>
          <w:t>https://arxiv.org/pdf/1910.11113.pdf</w:t>
        </w:r>
      </w:hyperlink>
    </w:p>
    <w:p w:rsidR="003B7852" w:rsidRDefault="003B7852" w:rsidP="003B7852">
      <w:pPr>
        <w:numPr>
          <w:ilvl w:val="0"/>
          <w:numId w:val="22"/>
        </w:numPr>
        <w:rPr>
          <w:color w:val="000000"/>
          <w:sz w:val="16"/>
        </w:rPr>
      </w:pPr>
      <w:proofErr w:type="spellStart"/>
      <w:r w:rsidRPr="003B7852">
        <w:rPr>
          <w:color w:val="000000"/>
          <w:sz w:val="16"/>
        </w:rPr>
        <w:t>Suraj</w:t>
      </w:r>
      <w:proofErr w:type="spellEnd"/>
      <w:r w:rsidRPr="003B7852">
        <w:rPr>
          <w:color w:val="000000"/>
          <w:sz w:val="16"/>
        </w:rPr>
        <w:t xml:space="preserve"> Tripathi1, </w:t>
      </w:r>
      <w:proofErr w:type="spellStart"/>
      <w:r w:rsidRPr="003B7852">
        <w:rPr>
          <w:color w:val="000000"/>
          <w:sz w:val="16"/>
        </w:rPr>
        <w:t>Abhay</w:t>
      </w:r>
      <w:proofErr w:type="spellEnd"/>
      <w:r w:rsidRPr="003B7852">
        <w:rPr>
          <w:color w:val="000000"/>
          <w:sz w:val="16"/>
        </w:rPr>
        <w:t xml:space="preserve"> Kumar1, </w:t>
      </w:r>
      <w:proofErr w:type="spellStart"/>
      <w:r w:rsidRPr="003B7852">
        <w:rPr>
          <w:color w:val="000000"/>
          <w:sz w:val="16"/>
        </w:rPr>
        <w:t>Abhiram</w:t>
      </w:r>
      <w:proofErr w:type="spellEnd"/>
      <w:r w:rsidRPr="003B7852">
        <w:rPr>
          <w:color w:val="000000"/>
          <w:sz w:val="16"/>
        </w:rPr>
        <w:t xml:space="preserve"> Ramesh1, Chirag Singh1, </w:t>
      </w:r>
      <w:proofErr w:type="spellStart"/>
      <w:r w:rsidRPr="003B7852">
        <w:rPr>
          <w:color w:val="000000"/>
          <w:sz w:val="16"/>
        </w:rPr>
        <w:t>Promod</w:t>
      </w:r>
      <w:proofErr w:type="spellEnd"/>
      <w:r w:rsidRPr="003B7852">
        <w:rPr>
          <w:color w:val="000000"/>
          <w:sz w:val="16"/>
        </w:rPr>
        <w:t xml:space="preserve"> Yenigalla1 1Samsung R&amp;D Institute India – Bangalore Deep Learning based Emotion Recognition System Using Speech Features and Transcriptions </w:t>
      </w:r>
      <w:hyperlink r:id="rId30" w:history="1">
        <w:r w:rsidRPr="003B7852">
          <w:rPr>
            <w:color w:val="000000"/>
            <w:sz w:val="16"/>
          </w:rPr>
          <w:t>https://arxiv.org/ftp/arxiv/papers/1906/1906.05681.pdf</w:t>
        </w:r>
      </w:hyperlink>
    </w:p>
    <w:p w:rsidR="003B7852" w:rsidRDefault="003B7852">
      <w:pPr>
        <w:numPr>
          <w:ilvl w:val="0"/>
          <w:numId w:val="22"/>
        </w:numPr>
        <w:rPr>
          <w:color w:val="000000"/>
          <w:sz w:val="16"/>
        </w:rPr>
      </w:pPr>
      <w:bookmarkStart w:id="2" w:name="_Ref27166075"/>
      <w:r w:rsidRPr="006613C7">
        <w:rPr>
          <w:color w:val="000000"/>
          <w:sz w:val="16"/>
        </w:rPr>
        <w:t xml:space="preserve">Shan Li, and </w:t>
      </w:r>
      <w:proofErr w:type="spellStart"/>
      <w:r w:rsidRPr="006613C7">
        <w:rPr>
          <w:color w:val="000000"/>
          <w:sz w:val="16"/>
        </w:rPr>
        <w:t>Weihong</w:t>
      </w:r>
      <w:proofErr w:type="spellEnd"/>
      <w:r w:rsidRPr="006613C7">
        <w:rPr>
          <w:color w:val="000000"/>
          <w:sz w:val="16"/>
        </w:rPr>
        <w:t xml:space="preserve"> Deng</w:t>
      </w:r>
      <w:r w:rsidRPr="006613C7">
        <w:rPr>
          <w:rFonts w:ascii="Cambria Math" w:hAnsi="Cambria Math" w:cs="Cambria Math"/>
          <w:color w:val="000000"/>
          <w:sz w:val="16"/>
        </w:rPr>
        <w:t>∗</w:t>
      </w:r>
      <w:r w:rsidRPr="006613C7">
        <w:rPr>
          <w:color w:val="000000"/>
          <w:sz w:val="16"/>
        </w:rPr>
        <w:t xml:space="preserve"> , Member, IEEE A Deeper Look at Facial Expression Dataset Bias </w:t>
      </w:r>
      <w:hyperlink r:id="rId31" w:history="1">
        <w:r w:rsidRPr="006613C7">
          <w:rPr>
            <w:color w:val="000000"/>
            <w:sz w:val="16"/>
          </w:rPr>
          <w:t>https://arxiv.org/pdf/1904.11150.pdf</w:t>
        </w:r>
      </w:hyperlink>
      <w:bookmarkEnd w:id="2"/>
    </w:p>
    <w:p w:rsidR="003B7852" w:rsidRPr="003B7852" w:rsidRDefault="003B7852" w:rsidP="003B7852">
      <w:pPr>
        <w:numPr>
          <w:ilvl w:val="0"/>
          <w:numId w:val="22"/>
        </w:numPr>
        <w:rPr>
          <w:color w:val="000000"/>
          <w:sz w:val="16"/>
        </w:rPr>
      </w:pPr>
      <w:proofErr w:type="spellStart"/>
      <w:r w:rsidRPr="006613C7">
        <w:rPr>
          <w:color w:val="000000"/>
          <w:sz w:val="16"/>
        </w:rPr>
        <w:t>Shima</w:t>
      </w:r>
      <w:proofErr w:type="spellEnd"/>
      <w:r w:rsidRPr="006613C7">
        <w:rPr>
          <w:color w:val="000000"/>
          <w:sz w:val="16"/>
        </w:rPr>
        <w:t xml:space="preserve"> </w:t>
      </w:r>
      <w:proofErr w:type="spellStart"/>
      <w:r w:rsidRPr="006613C7">
        <w:rPr>
          <w:color w:val="000000"/>
          <w:sz w:val="16"/>
        </w:rPr>
        <w:t>Alizadeh</w:t>
      </w:r>
      <w:proofErr w:type="spellEnd"/>
      <w:r w:rsidRPr="006613C7">
        <w:rPr>
          <w:color w:val="000000"/>
          <w:sz w:val="16"/>
        </w:rPr>
        <w:t xml:space="preserve">, Azar </w:t>
      </w:r>
      <w:proofErr w:type="spellStart"/>
      <w:r w:rsidRPr="006613C7">
        <w:rPr>
          <w:color w:val="000000"/>
          <w:sz w:val="16"/>
        </w:rPr>
        <w:t>Fazel</w:t>
      </w:r>
      <w:proofErr w:type="spellEnd"/>
      <w:r w:rsidRPr="006613C7">
        <w:rPr>
          <w:color w:val="000000"/>
          <w:sz w:val="16"/>
        </w:rPr>
        <w:t xml:space="preserve"> Convolutional Neural Networks for Facial Expression Recognition </w:t>
      </w:r>
      <w:hyperlink r:id="rId32" w:history="1">
        <w:r w:rsidRPr="006613C7">
          <w:rPr>
            <w:color w:val="000000"/>
            <w:sz w:val="16"/>
          </w:rPr>
          <w:t>https://arxiv.org/pdf/1704.06756.pdf</w:t>
        </w:r>
      </w:hyperlink>
    </w:p>
    <w:p w:rsidR="003B7852" w:rsidRDefault="003B7852" w:rsidP="003B7852">
      <w:pPr>
        <w:numPr>
          <w:ilvl w:val="0"/>
          <w:numId w:val="22"/>
        </w:numPr>
        <w:rPr>
          <w:color w:val="000000"/>
          <w:sz w:val="16"/>
        </w:rPr>
      </w:pPr>
      <w:bookmarkStart w:id="3" w:name="_Ref27166086"/>
      <w:proofErr w:type="spellStart"/>
      <w:r w:rsidRPr="006613C7">
        <w:rPr>
          <w:color w:val="000000"/>
          <w:sz w:val="16"/>
        </w:rPr>
        <w:t>Tianyuan</w:t>
      </w:r>
      <w:proofErr w:type="spellEnd"/>
      <w:r w:rsidRPr="006613C7">
        <w:rPr>
          <w:color w:val="000000"/>
          <w:sz w:val="16"/>
        </w:rPr>
        <w:t xml:space="preserve"> Chang, </w:t>
      </w:r>
      <w:proofErr w:type="spellStart"/>
      <w:r w:rsidRPr="006613C7">
        <w:rPr>
          <w:color w:val="000000"/>
          <w:sz w:val="16"/>
        </w:rPr>
        <w:t>Guihua</w:t>
      </w:r>
      <w:proofErr w:type="spellEnd"/>
      <w:r w:rsidRPr="006613C7">
        <w:rPr>
          <w:color w:val="000000"/>
          <w:sz w:val="16"/>
        </w:rPr>
        <w:t xml:space="preserve"> Wen, Yang Hu, </w:t>
      </w:r>
      <w:proofErr w:type="spellStart"/>
      <w:r w:rsidRPr="006613C7">
        <w:rPr>
          <w:color w:val="000000"/>
          <w:sz w:val="16"/>
        </w:rPr>
        <w:t>JiaJiong</w:t>
      </w:r>
      <w:proofErr w:type="spellEnd"/>
      <w:r w:rsidRPr="006613C7">
        <w:rPr>
          <w:color w:val="000000"/>
          <w:sz w:val="16"/>
        </w:rPr>
        <w:t xml:space="preserve"> Ma Facial Expression Recognition Based on Complexity Perception Classification Algorithm </w:t>
      </w:r>
      <w:hyperlink r:id="rId33" w:history="1">
        <w:r w:rsidRPr="006613C7">
          <w:rPr>
            <w:color w:val="000000"/>
            <w:sz w:val="16"/>
          </w:rPr>
          <w:t>https://arxiv.org/ftp/arxiv/papers/1803/1803.00185.pdf</w:t>
        </w:r>
      </w:hyperlink>
      <w:bookmarkEnd w:id="3"/>
    </w:p>
    <w:p w:rsidR="003B7852" w:rsidRDefault="003B7852">
      <w:pPr>
        <w:numPr>
          <w:ilvl w:val="0"/>
          <w:numId w:val="22"/>
        </w:numPr>
        <w:rPr>
          <w:color w:val="000000"/>
          <w:sz w:val="16"/>
        </w:rPr>
      </w:pPr>
      <w:r w:rsidRPr="006613C7">
        <w:rPr>
          <w:color w:val="000000"/>
          <w:sz w:val="16"/>
        </w:rPr>
        <w:t xml:space="preserve">Ram Krishna Pandey, Member IEEE, </w:t>
      </w:r>
      <w:proofErr w:type="spellStart"/>
      <w:r w:rsidRPr="006613C7">
        <w:rPr>
          <w:color w:val="000000"/>
          <w:sz w:val="16"/>
        </w:rPr>
        <w:t>Souvik</w:t>
      </w:r>
      <w:proofErr w:type="spellEnd"/>
      <w:r w:rsidRPr="006613C7">
        <w:rPr>
          <w:color w:val="000000"/>
          <w:sz w:val="16"/>
        </w:rPr>
        <w:t xml:space="preserve"> </w:t>
      </w:r>
      <w:proofErr w:type="spellStart"/>
      <w:r w:rsidRPr="006613C7">
        <w:rPr>
          <w:color w:val="000000"/>
          <w:sz w:val="16"/>
        </w:rPr>
        <w:t>Karmakar</w:t>
      </w:r>
      <w:proofErr w:type="spellEnd"/>
      <w:r w:rsidRPr="006613C7">
        <w:rPr>
          <w:color w:val="000000"/>
          <w:sz w:val="16"/>
        </w:rPr>
        <w:t xml:space="preserve">, A G </w:t>
      </w:r>
      <w:proofErr w:type="spellStart"/>
      <w:r w:rsidRPr="006613C7">
        <w:rPr>
          <w:color w:val="000000"/>
          <w:sz w:val="16"/>
        </w:rPr>
        <w:t>Ramakrishnan</w:t>
      </w:r>
      <w:proofErr w:type="spellEnd"/>
      <w:r w:rsidRPr="006613C7">
        <w:rPr>
          <w:color w:val="000000"/>
          <w:sz w:val="16"/>
        </w:rPr>
        <w:t xml:space="preserve">, Senior Member IEEE and N </w:t>
      </w:r>
      <w:proofErr w:type="spellStart"/>
      <w:r w:rsidRPr="006613C7">
        <w:rPr>
          <w:color w:val="000000"/>
          <w:sz w:val="16"/>
        </w:rPr>
        <w:t>Saha</w:t>
      </w:r>
      <w:proofErr w:type="spellEnd"/>
      <w:r w:rsidRPr="006613C7">
        <w:rPr>
          <w:color w:val="000000"/>
          <w:sz w:val="16"/>
        </w:rPr>
        <w:t xml:space="preserve"> Improving Facial Emotion Recognition Systems Using Gradient and Laplacian Images </w:t>
      </w:r>
      <w:hyperlink r:id="rId34" w:history="1">
        <w:r w:rsidRPr="006613C7">
          <w:rPr>
            <w:color w:val="000000"/>
            <w:sz w:val="16"/>
          </w:rPr>
          <w:t>https://arxiv.org/pdf/1902.05411.pdf</w:t>
        </w:r>
      </w:hyperlink>
    </w:p>
    <w:p w:rsidR="003B7852" w:rsidRDefault="003B7852">
      <w:pPr>
        <w:numPr>
          <w:ilvl w:val="0"/>
          <w:numId w:val="22"/>
        </w:numPr>
        <w:rPr>
          <w:color w:val="000000"/>
          <w:sz w:val="16"/>
        </w:rPr>
      </w:pPr>
      <w:proofErr w:type="spellStart"/>
      <w:r w:rsidRPr="006613C7">
        <w:rPr>
          <w:color w:val="000000"/>
          <w:sz w:val="16"/>
        </w:rPr>
        <w:t>Samanyou</w:t>
      </w:r>
      <w:proofErr w:type="spellEnd"/>
      <w:r w:rsidRPr="006613C7">
        <w:rPr>
          <w:color w:val="000000"/>
          <w:sz w:val="16"/>
        </w:rPr>
        <w:t xml:space="preserve"> Garg GROUP EMOTION RECOGNITION USING MACHINE LEARNING </w:t>
      </w:r>
      <w:hyperlink r:id="rId35" w:history="1">
        <w:r w:rsidRPr="006613C7">
          <w:rPr>
            <w:color w:val="000000"/>
            <w:sz w:val="16"/>
          </w:rPr>
          <w:t>https://arxiv.org/ftp/arxiv/papers/1905/1905.01118.pdf</w:t>
        </w:r>
      </w:hyperlink>
    </w:p>
    <w:p w:rsidR="006613C7" w:rsidRPr="006613C7" w:rsidRDefault="006613C7" w:rsidP="006613C7">
      <w:pPr>
        <w:numPr>
          <w:ilvl w:val="0"/>
          <w:numId w:val="22"/>
        </w:numPr>
        <w:rPr>
          <w:color w:val="000000"/>
          <w:sz w:val="16"/>
        </w:rPr>
      </w:pPr>
      <w:r w:rsidRPr="006613C7">
        <w:rPr>
          <w:color w:val="000000"/>
          <w:sz w:val="16"/>
        </w:rPr>
        <w:t xml:space="preserve">Facial Emotion Recognition using Convolutional Neural Networks </w:t>
      </w:r>
      <w:hyperlink r:id="rId36" w:history="1">
        <w:r w:rsidRPr="006613C7">
          <w:rPr>
            <w:color w:val="000000"/>
            <w:sz w:val="16"/>
          </w:rPr>
          <w:t>https://arxiv.org/pdf/1910.05602.pdf</w:t>
        </w:r>
      </w:hyperlink>
    </w:p>
    <w:p w:rsidR="006613C7" w:rsidRPr="006613C7" w:rsidRDefault="006613C7" w:rsidP="006613C7">
      <w:pPr>
        <w:pStyle w:val="References"/>
        <w:numPr>
          <w:ilvl w:val="0"/>
          <w:numId w:val="22"/>
        </w:numPr>
        <w:rPr>
          <w:rFonts w:ascii="Palatino" w:hAnsi="Palatino"/>
          <w:color w:val="000000"/>
          <w:kern w:val="16"/>
          <w:szCs w:val="20"/>
        </w:rPr>
      </w:pPr>
      <w:r w:rsidRPr="006613C7">
        <w:rPr>
          <w:rFonts w:ascii="Palatino" w:hAnsi="Palatino"/>
          <w:color w:val="000000"/>
          <w:kern w:val="16"/>
          <w:szCs w:val="20"/>
        </w:rPr>
        <w:t xml:space="preserve">Predicting Personal Traits from Facial Images using Convolutional Neural Networks Augmented with Facial Landmark Information </w:t>
      </w:r>
      <w:hyperlink r:id="rId37" w:history="1">
        <w:r w:rsidRPr="006613C7">
          <w:rPr>
            <w:rFonts w:ascii="Palatino" w:hAnsi="Palatino"/>
            <w:color w:val="000000"/>
            <w:kern w:val="16"/>
            <w:szCs w:val="20"/>
          </w:rPr>
          <w:t>https://arxiv.org/pdf/1605.09062.pdf</w:t>
        </w:r>
      </w:hyperlink>
    </w:p>
    <w:p w:rsidR="003410C8" w:rsidRPr="006613C7" w:rsidRDefault="006613C7" w:rsidP="006613C7">
      <w:pPr>
        <w:pStyle w:val="References"/>
        <w:numPr>
          <w:ilvl w:val="0"/>
          <w:numId w:val="22"/>
        </w:numPr>
        <w:rPr>
          <w:rFonts w:ascii="Palatino" w:hAnsi="Palatino"/>
          <w:color w:val="000000"/>
          <w:kern w:val="16"/>
          <w:szCs w:val="20"/>
        </w:rPr>
      </w:pPr>
      <w:proofErr w:type="spellStart"/>
      <w:r w:rsidRPr="006613C7">
        <w:rPr>
          <w:rFonts w:ascii="Palatino" w:hAnsi="Palatino"/>
          <w:color w:val="000000"/>
          <w:kern w:val="16"/>
          <w:szCs w:val="20"/>
        </w:rPr>
        <w:t>DeXpression</w:t>
      </w:r>
      <w:proofErr w:type="spellEnd"/>
      <w:r w:rsidRPr="006613C7">
        <w:rPr>
          <w:rFonts w:ascii="Palatino" w:hAnsi="Palatino"/>
          <w:color w:val="000000"/>
          <w:kern w:val="16"/>
          <w:szCs w:val="20"/>
        </w:rPr>
        <w:t xml:space="preserve">: Deep Convolutional Neural Network for Expression Recognition </w:t>
      </w:r>
      <w:hyperlink r:id="rId38" w:history="1">
        <w:r w:rsidRPr="006613C7">
          <w:rPr>
            <w:rFonts w:ascii="Palatino" w:hAnsi="Palatino"/>
            <w:color w:val="000000"/>
            <w:kern w:val="16"/>
            <w:szCs w:val="20"/>
          </w:rPr>
          <w:t>https://arxiv.org/pdf/1509.05371.pdf</w:t>
        </w:r>
      </w:hyperlink>
    </w:p>
    <w:sectPr w:rsidR="003410C8" w:rsidRPr="006613C7" w:rsidSect="0069250A">
      <w:headerReference w:type="even" r:id="rId39"/>
      <w:headerReference w:type="default" r:id="rId40"/>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32E" w:rsidRDefault="0017232E">
      <w:r>
        <w:separator/>
      </w:r>
    </w:p>
  </w:endnote>
  <w:endnote w:type="continuationSeparator" w:id="0">
    <w:p w:rsidR="0017232E" w:rsidRDefault="00172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EE"/>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pStyle w:val="llb"/>
      <w:spacing w:line="20" w:lineRule="exact"/>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32E" w:rsidRDefault="0017232E">
      <w:pPr>
        <w:pStyle w:val="TABLEROW"/>
        <w:jc w:val="left"/>
        <w:rPr>
          <w:position w:val="12"/>
          <w:sz w:val="20"/>
        </w:rPr>
      </w:pPr>
    </w:p>
  </w:footnote>
  <w:footnote w:type="continuationSeparator" w:id="0">
    <w:p w:rsidR="0017232E" w:rsidRDefault="0017232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772526">
    <w:pPr>
      <w:pStyle w:val="lfej"/>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pStyle w:val="lfej"/>
      <w:tabs>
        <w:tab w:val="clear" w:pos="10200"/>
        <w:tab w:val="right" w:pos="10320"/>
      </w:tabs>
      <w:spacing w:line="180" w:lineRule="exact"/>
    </w:pPr>
    <w:r>
      <w:t>AUTHOR:  TITLE</w:t>
    </w:r>
    <w:r>
      <w:tab/>
    </w:r>
    <w:r>
      <w:rPr>
        <w:i/>
        <w:caps w:val="0"/>
        <w:vanish/>
      </w:rPr>
      <w:t>odd page</w:t>
    </w:r>
    <w:r>
      <w:rPr>
        <w:caps w:val="0"/>
        <w:vanish/>
      </w:rPr>
      <w:t xml:space="preserve">    </w:t>
    </w:r>
    <w:r w:rsidR="00772526">
      <w:fldChar w:fldCharType="begin"/>
    </w:r>
    <w:r w:rsidR="00772526">
      <w:instrText>PAGE</w:instrText>
    </w:r>
    <w:r w:rsidR="00772526">
      <w:fldChar w:fldCharType="separate"/>
    </w:r>
    <w:r>
      <w:rPr>
        <w:noProof/>
      </w:rPr>
      <w:t>3</w:t>
    </w:r>
    <w:r w:rsidR="00772526">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pStyle w:val="lfej"/>
      <w:tabs>
        <w:tab w:val="clear" w:pos="10200"/>
        <w:tab w:val="right" w:pos="10320"/>
      </w:tabs>
      <w:spacing w:line="180" w:lineRule="exact"/>
    </w:pPr>
    <w:r>
      <w:t>IEEE TRANSACTIONS ON journal name,  manuscript ID</w:t>
    </w:r>
    <w:r>
      <w:tab/>
    </w:r>
    <w:r>
      <w:rPr>
        <w:b/>
        <w:caps w:val="0"/>
        <w:vanish/>
        <w:sz w:val="16"/>
      </w:rPr>
      <w:t>first page</w:t>
    </w:r>
    <w:r>
      <w:rPr>
        <w:caps w:val="0"/>
        <w:vanish/>
      </w:rPr>
      <w:t xml:space="preserve">   </w:t>
    </w:r>
    <w:r w:rsidR="00772526">
      <w:fldChar w:fldCharType="begin"/>
    </w:r>
    <w:r w:rsidR="00772526">
      <w:instrText xml:space="preserve"> PAGE </w:instrText>
    </w:r>
    <w:r w:rsidR="00772526">
      <w:fldChar w:fldCharType="separate"/>
    </w:r>
    <w:r w:rsidR="0062490B">
      <w:rPr>
        <w:noProof/>
      </w:rPr>
      <w:t>1</w:t>
    </w:r>
    <w:r w:rsidR="00772526">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772526">
    <w:pPr>
      <w:pStyle w:val="lfej"/>
      <w:tabs>
        <w:tab w:val="clear" w:pos="10200"/>
        <w:tab w:val="right" w:pos="10320"/>
      </w:tabs>
      <w:spacing w:line="180" w:lineRule="exact"/>
    </w:pPr>
    <w:r>
      <w:fldChar w:fldCharType="begin"/>
    </w:r>
    <w:r>
      <w:instrText>PAGE</w:instrText>
    </w:r>
    <w:r>
      <w:fldChar w:fldCharType="separate"/>
    </w:r>
    <w:r w:rsidR="0062490B">
      <w:rPr>
        <w:noProof/>
      </w:rPr>
      <w:t>4</w:t>
    </w:r>
    <w:r>
      <w:rPr>
        <w:noProof/>
      </w:rPr>
      <w:fldChar w:fldCharType="end"/>
    </w:r>
    <w:r w:rsidR="00E12B17">
      <w:rPr>
        <w:b/>
        <w:i/>
        <w:vanish/>
      </w:rPr>
      <w:t xml:space="preserve">   </w:t>
    </w:r>
    <w:r w:rsidR="00E12B17">
      <w:rPr>
        <w:i/>
        <w:caps w:val="0"/>
        <w:vanish/>
      </w:rPr>
      <w:t>even page</w:t>
    </w:r>
    <w:r w:rsidR="00E12B17">
      <w:tab/>
      <w:t>IEEE TRANSACTIONS ON journal name,  manuscript id</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pStyle w:val="lfej"/>
      <w:tabs>
        <w:tab w:val="clear" w:pos="10200"/>
        <w:tab w:val="right" w:pos="10320"/>
      </w:tabs>
      <w:spacing w:line="180" w:lineRule="exact"/>
    </w:pPr>
    <w:r>
      <w:t>AUTHOR et al.:  TITLE</w:t>
    </w:r>
    <w:r>
      <w:tab/>
    </w:r>
    <w:r>
      <w:rPr>
        <w:i/>
        <w:caps w:val="0"/>
        <w:vanish/>
      </w:rPr>
      <w:t>odd page</w:t>
    </w:r>
    <w:r>
      <w:rPr>
        <w:caps w:val="0"/>
        <w:vanish/>
      </w:rPr>
      <w:t xml:space="preserve">    </w:t>
    </w:r>
    <w:r w:rsidR="00772526">
      <w:fldChar w:fldCharType="begin"/>
    </w:r>
    <w:r w:rsidR="00772526">
      <w:instrText>PAGE</w:instrText>
    </w:r>
    <w:r w:rsidR="00772526">
      <w:fldChar w:fldCharType="separate"/>
    </w:r>
    <w:r w:rsidR="0062490B">
      <w:rPr>
        <w:noProof/>
      </w:rPr>
      <w:t>5</w:t>
    </w:r>
    <w:r w:rsidR="00772526">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A632832"/>
    <w:multiLevelType w:val="hybridMultilevel"/>
    <w:tmpl w:val="F766CD0E"/>
    <w:lvl w:ilvl="0" w:tplc="0D88628C">
      <w:start w:val="6"/>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08F520A"/>
    <w:multiLevelType w:val="multilevel"/>
    <w:tmpl w:val="C6E6EE94"/>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8"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5AF81E61"/>
    <w:multiLevelType w:val="hybridMultilevel"/>
    <w:tmpl w:val="59CECCC8"/>
    <w:lvl w:ilvl="0" w:tplc="20F007A4">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6"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8"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7"/>
  </w:num>
  <w:num w:numId="4">
    <w:abstractNumId w:val="24"/>
  </w:num>
  <w:num w:numId="5">
    <w:abstractNumId w:val="36"/>
  </w:num>
  <w:num w:numId="6">
    <w:abstractNumId w:val="11"/>
  </w:num>
  <w:num w:numId="7">
    <w:abstractNumId w:val="19"/>
  </w:num>
  <w:num w:numId="8">
    <w:abstractNumId w:val="10"/>
  </w:num>
  <w:num w:numId="9">
    <w:abstractNumId w:val="9"/>
  </w:num>
  <w:num w:numId="10">
    <w:abstractNumId w:val="0"/>
  </w:num>
  <w:num w:numId="11">
    <w:abstractNumId w:val="18"/>
  </w:num>
  <w:num w:numId="12">
    <w:abstractNumId w:val="18"/>
    <w:lvlOverride w:ilvl="0">
      <w:lvl w:ilvl="0">
        <w:start w:val="1"/>
        <w:numFmt w:val="decimal"/>
        <w:lvlText w:val="%1."/>
        <w:legacy w:legacy="1" w:legacySpace="0" w:legacyIndent="360"/>
        <w:lvlJc w:val="left"/>
        <w:pPr>
          <w:ind w:left="360" w:hanging="360"/>
        </w:pPr>
      </w:lvl>
    </w:lvlOverride>
  </w:num>
  <w:num w:numId="13">
    <w:abstractNumId w:val="25"/>
  </w:num>
  <w:num w:numId="14">
    <w:abstractNumId w:val="25"/>
    <w:lvlOverride w:ilvl="0">
      <w:lvl w:ilvl="0">
        <w:start w:val="1"/>
        <w:numFmt w:val="decimal"/>
        <w:lvlText w:val="%1."/>
        <w:legacy w:legacy="1" w:legacySpace="0" w:legacyIndent="360"/>
        <w:lvlJc w:val="left"/>
        <w:pPr>
          <w:ind w:left="360" w:hanging="360"/>
        </w:pPr>
      </w:lvl>
    </w:lvlOverride>
  </w:num>
  <w:num w:numId="15">
    <w:abstractNumId w:val="20"/>
  </w:num>
  <w:num w:numId="16">
    <w:abstractNumId w:val="12"/>
  </w:num>
  <w:num w:numId="17">
    <w:abstractNumId w:val="29"/>
  </w:num>
  <w:num w:numId="18">
    <w:abstractNumId w:val="26"/>
  </w:num>
  <w:num w:numId="19">
    <w:abstractNumId w:val="37"/>
  </w:num>
  <w:num w:numId="20">
    <w:abstractNumId w:val="15"/>
  </w:num>
  <w:num w:numId="21">
    <w:abstractNumId w:val="14"/>
  </w:num>
  <w:num w:numId="22">
    <w:abstractNumId w:val="35"/>
  </w:num>
  <w:num w:numId="23">
    <w:abstractNumId w:val="21"/>
  </w:num>
  <w:num w:numId="24">
    <w:abstractNumId w:val="32"/>
  </w:num>
  <w:num w:numId="25">
    <w:abstractNumId w:val="4"/>
  </w:num>
  <w:num w:numId="26">
    <w:abstractNumId w:val="2"/>
  </w:num>
  <w:num w:numId="27">
    <w:abstractNumId w:val="6"/>
  </w:num>
  <w:num w:numId="28">
    <w:abstractNumId w:val="22"/>
  </w:num>
  <w:num w:numId="29">
    <w:abstractNumId w:val="38"/>
  </w:num>
  <w:num w:numId="30">
    <w:abstractNumId w:val="27"/>
  </w:num>
  <w:num w:numId="31">
    <w:abstractNumId w:val="23"/>
  </w:num>
  <w:num w:numId="32">
    <w:abstractNumId w:val="31"/>
  </w:num>
  <w:num w:numId="33">
    <w:abstractNumId w:val="33"/>
  </w:num>
  <w:num w:numId="34">
    <w:abstractNumId w:val="7"/>
  </w:num>
  <w:num w:numId="35">
    <w:abstractNumId w:val="8"/>
  </w:num>
  <w:num w:numId="36">
    <w:abstractNumId w:val="16"/>
  </w:num>
  <w:num w:numId="37">
    <w:abstractNumId w:val="34"/>
  </w:num>
  <w:num w:numId="38">
    <w:abstractNumId w:val="28"/>
  </w:num>
  <w:num w:numId="39">
    <w:abstractNumId w:val="3"/>
  </w:num>
  <w:num w:numId="40">
    <w:abstractNumId w:val="13"/>
  </w:num>
  <w:num w:numId="41">
    <w:abstractNumId w:val="30"/>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39C"/>
    <w:rsid w:val="0004414C"/>
    <w:rsid w:val="000468ED"/>
    <w:rsid w:val="0007636C"/>
    <w:rsid w:val="00084541"/>
    <w:rsid w:val="000C2CBB"/>
    <w:rsid w:val="001158CB"/>
    <w:rsid w:val="00125C4F"/>
    <w:rsid w:val="00144D38"/>
    <w:rsid w:val="001671EB"/>
    <w:rsid w:val="0017232E"/>
    <w:rsid w:val="00177B9E"/>
    <w:rsid w:val="0018584C"/>
    <w:rsid w:val="001A30CC"/>
    <w:rsid w:val="001E030E"/>
    <w:rsid w:val="00222B17"/>
    <w:rsid w:val="00224A93"/>
    <w:rsid w:val="00250838"/>
    <w:rsid w:val="002522DF"/>
    <w:rsid w:val="00253A8B"/>
    <w:rsid w:val="0025698C"/>
    <w:rsid w:val="0027695E"/>
    <w:rsid w:val="002B7689"/>
    <w:rsid w:val="002D46B5"/>
    <w:rsid w:val="002E799D"/>
    <w:rsid w:val="002F6752"/>
    <w:rsid w:val="003102AE"/>
    <w:rsid w:val="003242E0"/>
    <w:rsid w:val="003329E9"/>
    <w:rsid w:val="003410C8"/>
    <w:rsid w:val="003515B2"/>
    <w:rsid w:val="00386FA1"/>
    <w:rsid w:val="003A3EA3"/>
    <w:rsid w:val="003B7852"/>
    <w:rsid w:val="004B052E"/>
    <w:rsid w:val="00503964"/>
    <w:rsid w:val="00511893"/>
    <w:rsid w:val="00511BE8"/>
    <w:rsid w:val="00522748"/>
    <w:rsid w:val="005348DB"/>
    <w:rsid w:val="00564922"/>
    <w:rsid w:val="00577C9A"/>
    <w:rsid w:val="0062490B"/>
    <w:rsid w:val="00653D40"/>
    <w:rsid w:val="006613C7"/>
    <w:rsid w:val="00681EAB"/>
    <w:rsid w:val="0069250A"/>
    <w:rsid w:val="006C3DD0"/>
    <w:rsid w:val="006C52F8"/>
    <w:rsid w:val="006C5E67"/>
    <w:rsid w:val="006E1872"/>
    <w:rsid w:val="006F22F1"/>
    <w:rsid w:val="0071239C"/>
    <w:rsid w:val="00714FB5"/>
    <w:rsid w:val="00730495"/>
    <w:rsid w:val="0073587B"/>
    <w:rsid w:val="0074172D"/>
    <w:rsid w:val="007527CD"/>
    <w:rsid w:val="00753F24"/>
    <w:rsid w:val="007663DE"/>
    <w:rsid w:val="00772526"/>
    <w:rsid w:val="007859D9"/>
    <w:rsid w:val="00797536"/>
    <w:rsid w:val="007B7535"/>
    <w:rsid w:val="00843D03"/>
    <w:rsid w:val="00850C4C"/>
    <w:rsid w:val="00863F7F"/>
    <w:rsid w:val="00887762"/>
    <w:rsid w:val="0089552D"/>
    <w:rsid w:val="008B21F4"/>
    <w:rsid w:val="008D7BD8"/>
    <w:rsid w:val="009848F6"/>
    <w:rsid w:val="009A3E3B"/>
    <w:rsid w:val="00A211B7"/>
    <w:rsid w:val="00A458DE"/>
    <w:rsid w:val="00A64B3D"/>
    <w:rsid w:val="00A64EB7"/>
    <w:rsid w:val="00A76BBC"/>
    <w:rsid w:val="00A82A99"/>
    <w:rsid w:val="00AA7D2E"/>
    <w:rsid w:val="00AB633F"/>
    <w:rsid w:val="00AE7A15"/>
    <w:rsid w:val="00B23D4B"/>
    <w:rsid w:val="00B538EB"/>
    <w:rsid w:val="00BA15CB"/>
    <w:rsid w:val="00C0122E"/>
    <w:rsid w:val="00C3064D"/>
    <w:rsid w:val="00C51F00"/>
    <w:rsid w:val="00C808CE"/>
    <w:rsid w:val="00C8691E"/>
    <w:rsid w:val="00D32572"/>
    <w:rsid w:val="00D546C6"/>
    <w:rsid w:val="00D8218D"/>
    <w:rsid w:val="00D92AFB"/>
    <w:rsid w:val="00D96813"/>
    <w:rsid w:val="00DC1CA8"/>
    <w:rsid w:val="00DC2950"/>
    <w:rsid w:val="00DC36B6"/>
    <w:rsid w:val="00DD3B3D"/>
    <w:rsid w:val="00DD6386"/>
    <w:rsid w:val="00DE2722"/>
    <w:rsid w:val="00E071A1"/>
    <w:rsid w:val="00E12B17"/>
    <w:rsid w:val="00E64717"/>
    <w:rsid w:val="00EA427B"/>
    <w:rsid w:val="00EB41D1"/>
    <w:rsid w:val="00EE0535"/>
    <w:rsid w:val="00EE148F"/>
    <w:rsid w:val="00EF0DD3"/>
    <w:rsid w:val="00F4298F"/>
    <w:rsid w:val="00F534DF"/>
    <w:rsid w:val="00F95463"/>
    <w:rsid w:val="00F964F4"/>
    <w:rsid w:val="00FB03EE"/>
    <w:rsid w:val="00FD6759"/>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149D06"/>
  <w15:docId w15:val="{62FD8DC0-197D-4173-AD4A-5CD929675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3587B"/>
    <w:pPr>
      <w:widowControl w:val="0"/>
      <w:spacing w:line="230" w:lineRule="exact"/>
      <w:jc w:val="both"/>
    </w:pPr>
    <w:rPr>
      <w:rFonts w:ascii="Palatino" w:hAnsi="Palatino"/>
      <w:kern w:val="16"/>
      <w:sz w:val="19"/>
    </w:rPr>
  </w:style>
  <w:style w:type="paragraph" w:styleId="Cmsor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Cmsor2">
    <w:name w:val="heading 2"/>
    <w:basedOn w:val="Cmsor1"/>
    <w:next w:val="PARAGRAPHnoindent"/>
    <w:qFormat/>
    <w:rsid w:val="0073587B"/>
    <w:pPr>
      <w:spacing w:before="160" w:after="40" w:line="220" w:lineRule="exact"/>
      <w:ind w:left="360" w:hanging="360"/>
      <w:outlineLvl w:val="1"/>
    </w:pPr>
    <w:rPr>
      <w:smallCaps w:val="0"/>
      <w:sz w:val="20"/>
    </w:rPr>
  </w:style>
  <w:style w:type="paragraph" w:styleId="Cmsor3">
    <w:name w:val="heading 3"/>
    <w:basedOn w:val="Cmsor2"/>
    <w:next w:val="PARAGRAPHnoindent"/>
    <w:qFormat/>
    <w:rsid w:val="0073587B"/>
    <w:pPr>
      <w:ind w:left="520" w:hanging="520"/>
      <w:outlineLvl w:val="2"/>
    </w:pPr>
    <w:rPr>
      <w:b w:val="0"/>
      <w:i/>
    </w:rPr>
  </w:style>
  <w:style w:type="paragraph" w:styleId="Cmsor4">
    <w:name w:val="heading 4"/>
    <w:basedOn w:val="Norm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Lbjegyzet-hivatkozs">
    <w:name w:val="footnote reference"/>
    <w:semiHidden/>
    <w:rsid w:val="0073587B"/>
    <w:rPr>
      <w:position w:val="0"/>
      <w:vertAlign w:val="superscript"/>
    </w:rPr>
  </w:style>
  <w:style w:type="paragraph" w:styleId="Lbjegyzetszveg">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l"/>
    <w:rsid w:val="0073587B"/>
    <w:pPr>
      <w:spacing w:after="480" w:line="280" w:lineRule="exact"/>
    </w:pPr>
    <w:rPr>
      <w:spacing w:val="5"/>
      <w:sz w:val="22"/>
    </w:rPr>
  </w:style>
  <w:style w:type="paragraph" w:customStyle="1" w:styleId="TABLEFOOTNOTE">
    <w:name w:val="TABLE FOOTNOTE"/>
    <w:basedOn w:val="Norml"/>
    <w:rsid w:val="0073587B"/>
    <w:pPr>
      <w:jc w:val="left"/>
    </w:pPr>
    <w:rPr>
      <w:i/>
      <w:sz w:val="16"/>
    </w:rPr>
  </w:style>
  <w:style w:type="paragraph" w:styleId="lfej">
    <w:name w:val="header"/>
    <w:basedOn w:val="Norm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l"/>
    <w:rsid w:val="0073587B"/>
    <w:pPr>
      <w:spacing w:before="80" w:after="80" w:line="240" w:lineRule="atLeast"/>
      <w:jc w:val="center"/>
    </w:pPr>
  </w:style>
  <w:style w:type="character" w:customStyle="1" w:styleId="Url">
    <w:name w:val="Url"/>
    <w:basedOn w:val="Bekezdsalapbettpusa"/>
    <w:rsid w:val="0073587B"/>
    <w:rPr>
      <w:rFonts w:ascii="Helvetica Condensed" w:hAnsi="Helvetica Condensed"/>
      <w:color w:val="008000"/>
      <w:sz w:val="18"/>
    </w:rPr>
  </w:style>
  <w:style w:type="paragraph" w:styleId="llb">
    <w:name w:val="footer"/>
    <w:basedOn w:val="Norml"/>
    <w:rsid w:val="0073587B"/>
    <w:pPr>
      <w:tabs>
        <w:tab w:val="center" w:pos="4320"/>
        <w:tab w:val="right" w:pos="8640"/>
      </w:tabs>
    </w:pPr>
  </w:style>
  <w:style w:type="paragraph" w:customStyle="1" w:styleId="ACKHEAD">
    <w:name w:val="ACK. HEAD"/>
    <w:basedOn w:val="Cmsor1"/>
    <w:next w:val="ACKNOWLEDGMENTS"/>
    <w:rsid w:val="0073587B"/>
    <w:pPr>
      <w:outlineLvl w:val="9"/>
    </w:pPr>
  </w:style>
  <w:style w:type="paragraph" w:customStyle="1" w:styleId="ACKNOWLEDGMENTS">
    <w:name w:val="ACKNOWLEDGMENTS"/>
    <w:basedOn w:val="PARAGRAPHnoindent"/>
    <w:rsid w:val="0073587B"/>
  </w:style>
  <w:style w:type="character" w:styleId="Oldalszm">
    <w:name w:val="page number"/>
    <w:basedOn w:val="Bekezdsalapbettpusa"/>
    <w:rsid w:val="0073587B"/>
  </w:style>
  <w:style w:type="paragraph" w:customStyle="1" w:styleId="ART">
    <w:name w:val="ART"/>
    <w:basedOn w:val="Norml"/>
    <w:next w:val="Norm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Cmsor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Lbjegyzetszveg"/>
    <w:rsid w:val="0073587B"/>
    <w:pPr>
      <w:framePr w:wrap="notBeside"/>
    </w:pPr>
  </w:style>
  <w:style w:type="character" w:customStyle="1" w:styleId="Footnotereferenceto">
    <w:name w:val="Footnote (reference to)"/>
    <w:basedOn w:val="Lbjegyzet-hivatkozs"/>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l"/>
    <w:rsid w:val="0073587B"/>
    <w:pPr>
      <w:spacing w:after="0"/>
    </w:pPr>
  </w:style>
  <w:style w:type="character" w:customStyle="1" w:styleId="MemberType">
    <w:name w:val="MemberType"/>
    <w:basedOn w:val="Bekezdsalapbettpusa"/>
    <w:rsid w:val="0073587B"/>
    <w:rPr>
      <w:rFonts w:ascii="Times New Roman" w:hAnsi="Times New Roman" w:cs="Times New Roman"/>
      <w:i/>
      <w:iCs/>
      <w:sz w:val="22"/>
      <w:szCs w:val="22"/>
    </w:rPr>
  </w:style>
  <w:style w:type="paragraph" w:customStyle="1" w:styleId="FigureCaption0">
    <w:name w:val="Figure Caption"/>
    <w:basedOn w:val="Norm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l"/>
    <w:next w:val="Norm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Cmsor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hivatkozs">
    <w:name w:val="Hyperlink"/>
    <w:basedOn w:val="Bekezdsalapbettpusa"/>
    <w:rsid w:val="0073587B"/>
    <w:rPr>
      <w:rFonts w:ascii="Arial" w:hAnsi="Arial" w:cs="Arial" w:hint="default"/>
      <w:color w:val="003399"/>
      <w:u w:val="single"/>
    </w:rPr>
  </w:style>
  <w:style w:type="paragraph" w:styleId="NormlWeb">
    <w:name w:val="Normal (Web)"/>
    <w:basedOn w:val="Norm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Mrltotthiperhivatkozs">
    <w:name w:val="FollowedHyperlink"/>
    <w:basedOn w:val="Bekezdsalapbettpusa"/>
    <w:rsid w:val="0073587B"/>
    <w:rPr>
      <w:color w:val="800080"/>
      <w:u w:val="single"/>
    </w:rPr>
  </w:style>
  <w:style w:type="character" w:styleId="Kiemels2">
    <w:name w:val="Strong"/>
    <w:basedOn w:val="Bekezdsalapbettpusa"/>
    <w:qFormat/>
    <w:rsid w:val="0073587B"/>
    <w:rPr>
      <w:b/>
      <w:bCs/>
    </w:rPr>
  </w:style>
  <w:style w:type="character" w:styleId="Jegyzethivatkozs">
    <w:name w:val="annotation reference"/>
    <w:basedOn w:val="Bekezdsalapbettpusa"/>
    <w:rsid w:val="00887762"/>
    <w:rPr>
      <w:sz w:val="16"/>
      <w:szCs w:val="16"/>
    </w:rPr>
  </w:style>
  <w:style w:type="paragraph" w:styleId="Jegyzetszveg">
    <w:name w:val="annotation text"/>
    <w:basedOn w:val="Norml"/>
    <w:link w:val="JegyzetszvegChar"/>
    <w:rsid w:val="00887762"/>
    <w:rPr>
      <w:sz w:val="20"/>
    </w:rPr>
  </w:style>
  <w:style w:type="character" w:customStyle="1" w:styleId="JegyzetszvegChar">
    <w:name w:val="Jegyzetszöveg Char"/>
    <w:basedOn w:val="Bekezdsalapbettpusa"/>
    <w:link w:val="Jegyzetszveg"/>
    <w:rsid w:val="00887762"/>
    <w:rPr>
      <w:rFonts w:ascii="Palatino" w:hAnsi="Palatino"/>
      <w:kern w:val="16"/>
    </w:rPr>
  </w:style>
  <w:style w:type="paragraph" w:styleId="Megjegyzstrgya">
    <w:name w:val="annotation subject"/>
    <w:basedOn w:val="Jegyzetszveg"/>
    <w:next w:val="Jegyzetszveg"/>
    <w:link w:val="MegjegyzstrgyaChar"/>
    <w:rsid w:val="00887762"/>
    <w:rPr>
      <w:b/>
      <w:bCs/>
    </w:rPr>
  </w:style>
  <w:style w:type="character" w:customStyle="1" w:styleId="MegjegyzstrgyaChar">
    <w:name w:val="Megjegyzés tárgya Char"/>
    <w:basedOn w:val="JegyzetszvegChar"/>
    <w:link w:val="Megjegyzstrgya"/>
    <w:rsid w:val="00887762"/>
    <w:rPr>
      <w:rFonts w:ascii="Palatino" w:hAnsi="Palatino"/>
      <w:b/>
      <w:bCs/>
      <w:kern w:val="16"/>
    </w:rPr>
  </w:style>
  <w:style w:type="paragraph" w:styleId="Vltozat">
    <w:name w:val="Revision"/>
    <w:hidden/>
    <w:uiPriority w:val="99"/>
    <w:semiHidden/>
    <w:rsid w:val="00887762"/>
    <w:rPr>
      <w:rFonts w:ascii="Palatino" w:hAnsi="Palatino"/>
      <w:kern w:val="16"/>
      <w:sz w:val="19"/>
    </w:rPr>
  </w:style>
  <w:style w:type="paragraph" w:styleId="Buborkszveg">
    <w:name w:val="Balloon Text"/>
    <w:basedOn w:val="Norml"/>
    <w:link w:val="BuborkszvegChar"/>
    <w:rsid w:val="00887762"/>
    <w:pPr>
      <w:spacing w:line="240" w:lineRule="auto"/>
    </w:pPr>
    <w:rPr>
      <w:rFonts w:ascii="Tahoma" w:hAnsi="Tahoma" w:cs="Tahoma"/>
      <w:sz w:val="16"/>
      <w:szCs w:val="16"/>
    </w:rPr>
  </w:style>
  <w:style w:type="character" w:customStyle="1" w:styleId="BuborkszvegChar">
    <w:name w:val="Buborékszöveg Char"/>
    <w:basedOn w:val="Bekezdsalapbettpusa"/>
    <w:link w:val="Buborkszveg"/>
    <w:rsid w:val="00887762"/>
    <w:rPr>
      <w:rFonts w:ascii="Tahoma" w:hAnsi="Tahoma" w:cs="Tahoma"/>
      <w:kern w:val="16"/>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227755">
      <w:bodyDiv w:val="1"/>
      <w:marLeft w:val="0"/>
      <w:marRight w:val="0"/>
      <w:marTop w:val="0"/>
      <w:marBottom w:val="0"/>
      <w:divBdr>
        <w:top w:val="none" w:sz="0" w:space="0" w:color="auto"/>
        <w:left w:val="none" w:sz="0" w:space="0" w:color="auto"/>
        <w:bottom w:val="none" w:sz="0" w:space="0" w:color="auto"/>
        <w:right w:val="none" w:sz="0" w:space="0" w:color="auto"/>
      </w:divBdr>
    </w:div>
    <w:div w:id="189557902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hyperlink" Target="https://arxiv.org/pdf/1902.05411.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arxiv.org/pdf/1910.11113.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arxiv.org/pdf/1704.06756.pdf" TargetMode="External"/><Relationship Id="rId37" Type="http://schemas.openxmlformats.org/officeDocument/2006/relationships/hyperlink" Target="https://arxiv.org/pdf/1605.09062.pdf"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arxiv.org/pdf/1902.01019.pdf" TargetMode="External"/><Relationship Id="rId36" Type="http://schemas.openxmlformats.org/officeDocument/2006/relationships/hyperlink" Target="https://arxiv.org/pdf/1910.05602.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arxiv.org/pdf/1904.11150.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rxiv.org/ftp/arxiv/papers/1906/1906.05681.pdf" TargetMode="External"/><Relationship Id="rId35" Type="http://schemas.openxmlformats.org/officeDocument/2006/relationships/hyperlink" Target="https://arxiv.org/ftp/arxiv/papers/1905/1905.01118.pdf"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rxiv.org/ftp/arxiv/papers/1803/1803.00185.pdf" TargetMode="External"/><Relationship Id="rId38" Type="http://schemas.openxmlformats.org/officeDocument/2006/relationships/hyperlink" Target="https://arxiv.org/pdf/1509.05371.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714E23-024A-42AD-A288-59ACE4841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272</TotalTime>
  <Pages>5</Pages>
  <Words>2047</Words>
  <Characters>14130</Characters>
  <Application>Microsoft Office Word</Application>
  <DocSecurity>0</DocSecurity>
  <Lines>117</Lines>
  <Paragraphs>32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Transaction / Regular Paper Title</vt:lpstr>
      <vt:lpstr>Transaction / Regular Paper Title</vt:lpstr>
    </vt:vector>
  </TitlesOfParts>
  <Company>IEEE Computer Society</Company>
  <LinksUpToDate>false</LinksUpToDate>
  <CharactersWithSpaces>16145</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Akos</cp:lastModifiedBy>
  <cp:revision>43</cp:revision>
  <cp:lastPrinted>2003-04-30T17:12:00Z</cp:lastPrinted>
  <dcterms:created xsi:type="dcterms:W3CDTF">2019-12-13T14:01:00Z</dcterms:created>
  <dcterms:modified xsi:type="dcterms:W3CDTF">2019-12-13T22:25:00Z</dcterms:modified>
</cp:coreProperties>
</file>