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C8F" w:rsidRPr="008A2C8F" w:rsidRDefault="008A2C8F" w:rsidP="008A2C8F">
      <w:pPr>
        <w:spacing w:after="120"/>
        <w:jc w:val="center"/>
        <w:rPr>
          <w:rFonts w:ascii="Garamond" w:hAnsi="Garamond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71755</wp:posOffset>
            </wp:positionV>
            <wp:extent cx="571500" cy="819150"/>
            <wp:effectExtent l="0" t="0" r="0" b="0"/>
            <wp:wrapNone/>
            <wp:docPr id="1" name="Obraz 1" descr="pw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w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2C8F">
        <w:rPr>
          <w:rFonts w:ascii="Garamond" w:hAnsi="Garamond"/>
          <w:b/>
          <w:sz w:val="28"/>
          <w:szCs w:val="28"/>
        </w:rPr>
        <w:t>POLITECHNIKA WROCŁAWSKA</w:t>
      </w:r>
    </w:p>
    <w:p w:rsidR="008A2C8F" w:rsidRPr="008A2C8F" w:rsidRDefault="008A2C8F" w:rsidP="008A2C8F">
      <w:pPr>
        <w:spacing w:before="120" w:after="120"/>
        <w:jc w:val="center"/>
        <w:rPr>
          <w:rFonts w:ascii="Garamond" w:hAnsi="Garamond"/>
          <w:b/>
          <w:sz w:val="28"/>
          <w:szCs w:val="28"/>
        </w:rPr>
      </w:pPr>
      <w:r w:rsidRPr="008A2C8F">
        <w:rPr>
          <w:rFonts w:ascii="Garamond" w:hAnsi="Garamond"/>
          <w:b/>
          <w:sz w:val="28"/>
          <w:szCs w:val="28"/>
        </w:rPr>
        <w:t>Instytut Informatyki, Automatyki i Robotyki</w:t>
      </w:r>
    </w:p>
    <w:p w:rsidR="008A2C8F" w:rsidRPr="008A2C8F" w:rsidRDefault="008A2C8F" w:rsidP="008A2C8F">
      <w:pPr>
        <w:spacing w:before="120" w:after="120"/>
        <w:jc w:val="center"/>
        <w:rPr>
          <w:rFonts w:ascii="Garamond" w:hAnsi="Garamond"/>
          <w:b/>
          <w:sz w:val="28"/>
          <w:szCs w:val="28"/>
        </w:rPr>
      </w:pPr>
      <w:r w:rsidRPr="008A2C8F">
        <w:rPr>
          <w:rFonts w:ascii="Garamond" w:hAnsi="Garamond"/>
          <w:b/>
          <w:sz w:val="28"/>
          <w:szCs w:val="28"/>
        </w:rPr>
        <w:t>Zakład Systemów Komputerowych</w:t>
      </w:r>
    </w:p>
    <w:p w:rsidR="008A2C8F" w:rsidRPr="008A2C8F" w:rsidRDefault="008A2C8F" w:rsidP="008A2C8F">
      <w:pPr>
        <w:rPr>
          <w:rFonts w:ascii="Garamond" w:hAnsi="Garamond"/>
          <w:b/>
        </w:rPr>
      </w:pPr>
    </w:p>
    <w:p w:rsidR="008A2C8F" w:rsidRPr="008A2C8F" w:rsidRDefault="008A2C8F" w:rsidP="008A2C8F">
      <w:pPr>
        <w:jc w:val="center"/>
        <w:rPr>
          <w:rFonts w:ascii="Garamond" w:hAnsi="Garamond"/>
          <w:b/>
        </w:rPr>
      </w:pPr>
    </w:p>
    <w:p w:rsidR="008A2C8F" w:rsidRPr="008A2C8F" w:rsidRDefault="008A2C8F" w:rsidP="008A2C8F">
      <w:pPr>
        <w:jc w:val="center"/>
        <w:rPr>
          <w:rFonts w:ascii="Garamond" w:hAnsi="Garamond"/>
          <w:b/>
          <w:sz w:val="28"/>
          <w:szCs w:val="28"/>
        </w:rPr>
      </w:pPr>
      <w:r w:rsidRPr="008A2C8F">
        <w:rPr>
          <w:rFonts w:ascii="Garamond" w:hAnsi="Garamond"/>
          <w:b/>
          <w:sz w:val="28"/>
          <w:szCs w:val="28"/>
        </w:rPr>
        <w:t xml:space="preserve">Wprowadzenie do grafiki komputerowej </w:t>
      </w:r>
    </w:p>
    <w:p w:rsidR="008A2C8F" w:rsidRPr="008A2C8F" w:rsidRDefault="008A2C8F" w:rsidP="008A2C8F">
      <w:pPr>
        <w:jc w:val="center"/>
        <w:rPr>
          <w:rFonts w:ascii="Garamond" w:hAnsi="Garamond"/>
          <w:sz w:val="28"/>
          <w:szCs w:val="28"/>
        </w:rPr>
      </w:pPr>
    </w:p>
    <w:p w:rsidR="008A2C8F" w:rsidRPr="008A2C8F" w:rsidRDefault="008A2C8F" w:rsidP="008A2C8F">
      <w:pPr>
        <w:jc w:val="center"/>
        <w:rPr>
          <w:rFonts w:ascii="Garamond" w:hAnsi="Garamond"/>
          <w:b/>
          <w:bCs/>
          <w:sz w:val="28"/>
          <w:szCs w:val="28"/>
        </w:rPr>
      </w:pPr>
      <w:r w:rsidRPr="008A2C8F">
        <w:rPr>
          <w:rFonts w:ascii="Garamond" w:hAnsi="Garamond"/>
          <w:b/>
          <w:bCs/>
          <w:sz w:val="28"/>
          <w:szCs w:val="28"/>
        </w:rPr>
        <w:t>Kurs: INE4234L</w:t>
      </w:r>
    </w:p>
    <w:p w:rsidR="008A2C8F" w:rsidRPr="008A2C8F" w:rsidRDefault="008A2C8F" w:rsidP="008A2C8F">
      <w:pPr>
        <w:rPr>
          <w:rFonts w:ascii="Garamond" w:hAnsi="Garamond"/>
          <w:b/>
          <w:bCs/>
        </w:rPr>
      </w:pPr>
    </w:p>
    <w:p w:rsidR="008A2C8F" w:rsidRPr="008A2C8F" w:rsidRDefault="008A2C8F" w:rsidP="008A2C8F">
      <w:pPr>
        <w:jc w:val="center"/>
        <w:rPr>
          <w:rFonts w:ascii="Garamond" w:hAnsi="Garamond"/>
          <w:b/>
          <w:bCs/>
          <w:sz w:val="28"/>
          <w:szCs w:val="28"/>
        </w:rPr>
      </w:pPr>
      <w:r w:rsidRPr="008A2C8F">
        <w:rPr>
          <w:rFonts w:ascii="Garamond" w:hAnsi="Garamond"/>
          <w:b/>
          <w:bCs/>
          <w:sz w:val="28"/>
          <w:szCs w:val="28"/>
        </w:rPr>
        <w:t xml:space="preserve">Sprawozdanie z ćwiczenia nr </w:t>
      </w:r>
      <w:r w:rsidR="00C96E55">
        <w:rPr>
          <w:rFonts w:ascii="Garamond" w:hAnsi="Garamond"/>
          <w:b/>
          <w:bCs/>
          <w:sz w:val="28"/>
          <w:szCs w:val="28"/>
        </w:rPr>
        <w:t>3</w:t>
      </w:r>
    </w:p>
    <w:p w:rsidR="008A2C8F" w:rsidRPr="008A2C8F" w:rsidRDefault="008A2C8F" w:rsidP="008A2C8F">
      <w:pPr>
        <w:jc w:val="center"/>
        <w:rPr>
          <w:rFonts w:ascii="Garamond" w:hAnsi="Garamond"/>
          <w:b/>
          <w:bCs/>
          <w:sz w:val="24"/>
          <w:szCs w:val="24"/>
        </w:rPr>
      </w:pPr>
    </w:p>
    <w:p w:rsidR="008A2C8F" w:rsidRPr="008A2C8F" w:rsidRDefault="008A2C8F" w:rsidP="008A2C8F">
      <w:pPr>
        <w:jc w:val="center"/>
        <w:rPr>
          <w:rFonts w:ascii="Garamond" w:hAnsi="Garamond"/>
          <w:b/>
          <w:bCs/>
        </w:rPr>
      </w:pPr>
    </w:p>
    <w:p w:rsidR="008A2C8F" w:rsidRPr="008A2C8F" w:rsidRDefault="008A2C8F" w:rsidP="008A2C8F">
      <w:pPr>
        <w:jc w:val="center"/>
        <w:rPr>
          <w:rFonts w:ascii="Garamond" w:hAnsi="Garamond"/>
          <w:b/>
          <w:bCs/>
        </w:rPr>
      </w:pPr>
    </w:p>
    <w:p w:rsidR="008A2C8F" w:rsidRPr="008A2C8F" w:rsidRDefault="008A2C8F" w:rsidP="008A2C8F">
      <w:pPr>
        <w:jc w:val="center"/>
        <w:rPr>
          <w:rFonts w:ascii="Garamond" w:hAnsi="Garamond"/>
          <w:b/>
          <w:sz w:val="32"/>
          <w:szCs w:val="32"/>
        </w:rPr>
      </w:pPr>
      <w:r w:rsidRPr="008A2C8F">
        <w:rPr>
          <w:rFonts w:ascii="Garamond" w:hAnsi="Garamond"/>
          <w:b/>
          <w:sz w:val="32"/>
          <w:szCs w:val="32"/>
        </w:rPr>
        <w:t xml:space="preserve">Open GL - </w:t>
      </w:r>
      <w:r w:rsidR="00F53E5E" w:rsidRPr="00F53E5E">
        <w:rPr>
          <w:rFonts w:ascii="Garamond" w:hAnsi="Garamond"/>
          <w:b/>
          <w:sz w:val="32"/>
          <w:szCs w:val="32"/>
        </w:rPr>
        <w:t>teksturowanie powierzchni obiektów</w:t>
      </w:r>
    </w:p>
    <w:p w:rsidR="008A2C8F" w:rsidRPr="008A2C8F" w:rsidRDefault="008A2C8F" w:rsidP="008A2C8F">
      <w:pPr>
        <w:rPr>
          <w:rFonts w:ascii="Garamond" w:hAnsi="Garamond"/>
          <w:b/>
        </w:rPr>
      </w:pPr>
    </w:p>
    <w:p w:rsidR="008A2C8F" w:rsidRPr="008A2C8F" w:rsidRDefault="008A2C8F" w:rsidP="008A2C8F">
      <w:pPr>
        <w:jc w:val="center"/>
        <w:rPr>
          <w:rFonts w:ascii="Garamond" w:hAnsi="Garamond"/>
          <w:b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184"/>
        <w:gridCol w:w="5858"/>
      </w:tblGrid>
      <w:tr w:rsidR="008A2C8F" w:rsidTr="008A2C8F"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8A2C8F" w:rsidRPr="008A2C8F" w:rsidRDefault="008A2C8F" w:rsidP="008A2C8F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 w:rsidRPr="008A2C8F">
              <w:rPr>
                <w:rFonts w:ascii="Garamond" w:hAnsi="Garamond"/>
                <w:b/>
              </w:rPr>
              <w:t>Wykonał:</w:t>
            </w:r>
          </w:p>
        </w:tc>
        <w:tc>
          <w:tcPr>
            <w:tcW w:w="59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8A2C8F" w:rsidRPr="008A2C8F" w:rsidRDefault="0058518D" w:rsidP="008A2C8F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Wojciech Wójcik</w:t>
            </w:r>
            <w:r w:rsidR="00DC2AEC">
              <w:rPr>
                <w:rFonts w:ascii="Garamond" w:hAnsi="Garamond"/>
                <w:b/>
              </w:rPr>
              <w:t>, 23</w:t>
            </w:r>
            <w:r>
              <w:rPr>
                <w:rFonts w:ascii="Garamond" w:hAnsi="Garamond"/>
                <w:b/>
              </w:rPr>
              <w:t>5621</w:t>
            </w:r>
          </w:p>
        </w:tc>
      </w:tr>
      <w:tr w:rsidR="008A2C8F" w:rsidTr="008A2C8F">
        <w:tc>
          <w:tcPr>
            <w:tcW w:w="322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8A2C8F" w:rsidRDefault="008A2C8F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Termin:</w:t>
            </w:r>
          </w:p>
        </w:tc>
        <w:tc>
          <w:tcPr>
            <w:tcW w:w="5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8A2C8F" w:rsidRDefault="008A2C8F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bCs/>
              </w:rPr>
              <w:t>PT/</w:t>
            </w:r>
            <w:r w:rsidR="00DC2AEC">
              <w:rPr>
                <w:rFonts w:ascii="Garamond" w:hAnsi="Garamond"/>
                <w:b/>
                <w:bCs/>
              </w:rPr>
              <w:t>TP</w:t>
            </w:r>
            <w:r>
              <w:rPr>
                <w:rFonts w:ascii="Garamond" w:hAnsi="Garamond"/>
                <w:b/>
                <w:bCs/>
              </w:rPr>
              <w:t xml:space="preserve"> 8:00-11:00</w:t>
            </w:r>
          </w:p>
        </w:tc>
      </w:tr>
      <w:tr w:rsidR="008A2C8F" w:rsidTr="008A2C8F">
        <w:tc>
          <w:tcPr>
            <w:tcW w:w="322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8A2C8F" w:rsidRDefault="008A2C8F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Data wykonania ćwiczenia:</w:t>
            </w:r>
          </w:p>
        </w:tc>
        <w:tc>
          <w:tcPr>
            <w:tcW w:w="5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8A2C8F" w:rsidRDefault="00F53E5E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14</w:t>
            </w:r>
            <w:r w:rsidR="008A2C8F">
              <w:rPr>
                <w:rFonts w:ascii="Garamond" w:hAnsi="Garamond"/>
                <w:b/>
              </w:rPr>
              <w:t>.</w:t>
            </w:r>
            <w:r w:rsidR="00532E39">
              <w:rPr>
                <w:rFonts w:ascii="Garamond" w:hAnsi="Garamond"/>
                <w:b/>
              </w:rPr>
              <w:t>1</w:t>
            </w:r>
            <w:r>
              <w:rPr>
                <w:rFonts w:ascii="Garamond" w:hAnsi="Garamond"/>
                <w:b/>
              </w:rPr>
              <w:t>2</w:t>
            </w:r>
            <w:r w:rsidR="008A2C8F">
              <w:rPr>
                <w:rFonts w:ascii="Garamond" w:hAnsi="Garamond"/>
                <w:b/>
              </w:rPr>
              <w:t>.2018</w:t>
            </w:r>
          </w:p>
        </w:tc>
      </w:tr>
      <w:tr w:rsidR="008A2C8F" w:rsidTr="008A2C8F">
        <w:tc>
          <w:tcPr>
            <w:tcW w:w="322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8A2C8F" w:rsidRDefault="008A2C8F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Data oddania sprawozdania:</w:t>
            </w:r>
          </w:p>
        </w:tc>
        <w:tc>
          <w:tcPr>
            <w:tcW w:w="5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8A2C8F" w:rsidRDefault="00F53E5E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1</w:t>
            </w:r>
            <w:r w:rsidR="00681C85">
              <w:rPr>
                <w:rFonts w:ascii="Garamond" w:hAnsi="Garamond"/>
                <w:b/>
              </w:rPr>
              <w:t>2</w:t>
            </w:r>
            <w:r w:rsidR="008A2C8F">
              <w:rPr>
                <w:rFonts w:ascii="Garamond" w:hAnsi="Garamond"/>
                <w:b/>
              </w:rPr>
              <w:t>.</w:t>
            </w:r>
            <w:r w:rsidR="00681C85">
              <w:rPr>
                <w:rFonts w:ascii="Garamond" w:hAnsi="Garamond"/>
                <w:b/>
              </w:rPr>
              <w:t>0</w:t>
            </w:r>
            <w:r w:rsidR="008A2C8F">
              <w:rPr>
                <w:rFonts w:ascii="Garamond" w:hAnsi="Garamond"/>
                <w:b/>
              </w:rPr>
              <w:t>1.201</w:t>
            </w:r>
            <w:r w:rsidR="00681C85">
              <w:rPr>
                <w:rFonts w:ascii="Garamond" w:hAnsi="Garamond"/>
                <w:b/>
              </w:rPr>
              <w:t>9</w:t>
            </w:r>
          </w:p>
        </w:tc>
      </w:tr>
      <w:tr w:rsidR="008A2C8F" w:rsidTr="008A2C8F">
        <w:tc>
          <w:tcPr>
            <w:tcW w:w="322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hideMark/>
          </w:tcPr>
          <w:p w:rsidR="008A2C8F" w:rsidRDefault="008A2C8F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Ocena:</w:t>
            </w:r>
          </w:p>
        </w:tc>
        <w:tc>
          <w:tcPr>
            <w:tcW w:w="598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8F" w:rsidRDefault="008A2C8F">
            <w:pPr>
              <w:spacing w:before="120" w:after="120"/>
              <w:jc w:val="both"/>
              <w:rPr>
                <w:rFonts w:ascii="Garamond" w:hAnsi="Garamond"/>
                <w:b/>
              </w:rPr>
            </w:pPr>
          </w:p>
        </w:tc>
      </w:tr>
    </w:tbl>
    <w:p w:rsidR="008A2C8F" w:rsidRPr="008A2C8F" w:rsidRDefault="008A2C8F" w:rsidP="00F713D3">
      <w:pPr>
        <w:pStyle w:val="Akapitzlist"/>
        <w:ind w:left="360"/>
        <w:rPr>
          <w:rFonts w:ascii="Times New Roman" w:hAnsi="Times New Roman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9042"/>
      </w:tblGrid>
      <w:tr w:rsidR="008A2C8F" w:rsidTr="008A2C8F">
        <w:trPr>
          <w:trHeight w:val="1923"/>
        </w:trPr>
        <w:tc>
          <w:tcPr>
            <w:tcW w:w="92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A2C8F" w:rsidRDefault="008A2C8F">
            <w:pPr>
              <w:spacing w:before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Uwagi prowadzącego:</w:t>
            </w:r>
          </w:p>
          <w:p w:rsidR="008A2C8F" w:rsidRDefault="008A2C8F">
            <w:pPr>
              <w:jc w:val="both"/>
              <w:rPr>
                <w:rFonts w:ascii="Times New Roman" w:hAnsi="Times New Roman"/>
              </w:rPr>
            </w:pPr>
          </w:p>
          <w:p w:rsidR="008A2C8F" w:rsidRDefault="008A2C8F">
            <w:pPr>
              <w:jc w:val="both"/>
            </w:pPr>
          </w:p>
          <w:p w:rsidR="008A2C8F" w:rsidRDefault="008A2C8F">
            <w:pPr>
              <w:jc w:val="both"/>
            </w:pPr>
          </w:p>
          <w:p w:rsidR="008A2C8F" w:rsidRDefault="008A2C8F">
            <w:pPr>
              <w:jc w:val="both"/>
            </w:pPr>
          </w:p>
          <w:p w:rsidR="008A2C8F" w:rsidRDefault="008A2C8F">
            <w:pPr>
              <w:jc w:val="center"/>
            </w:pPr>
          </w:p>
        </w:tc>
      </w:tr>
    </w:tbl>
    <w:p w:rsidR="008A2C8F" w:rsidRDefault="008A2C8F" w:rsidP="00F713D3">
      <w:pPr>
        <w:pStyle w:val="Akapitzlist"/>
        <w:ind w:left="360"/>
      </w:pPr>
    </w:p>
    <w:p w:rsidR="003728B9" w:rsidRDefault="00766CEB" w:rsidP="00766CEB">
      <w:pPr>
        <w:pStyle w:val="Akapitzlist"/>
        <w:numPr>
          <w:ilvl w:val="0"/>
          <w:numId w:val="1"/>
        </w:numPr>
        <w:rPr>
          <w:b/>
        </w:rPr>
      </w:pPr>
      <w:r>
        <w:br w:type="column"/>
      </w:r>
      <w:r w:rsidRPr="00056CE3">
        <w:rPr>
          <w:b/>
          <w:sz w:val="28"/>
        </w:rPr>
        <w:lastRenderedPageBreak/>
        <w:t>Cel ćwiczenia</w:t>
      </w:r>
    </w:p>
    <w:p w:rsidR="0045593E" w:rsidRDefault="00A924AE" w:rsidP="00C44936">
      <w:pPr>
        <w:pStyle w:val="Akapitzlist"/>
        <w:ind w:left="360" w:firstLine="348"/>
      </w:pPr>
      <w:r w:rsidRPr="00A924AE">
        <w:t xml:space="preserve">Celem ćwiczenia jest pokazanie podstawowych technik teksturowania powierzchni obiektów z wykorzystaniem mechanizmów biblioteki </w:t>
      </w:r>
      <w:proofErr w:type="spellStart"/>
      <w:r w:rsidRPr="00A924AE">
        <w:t>OpenGL</w:t>
      </w:r>
      <w:proofErr w:type="spellEnd"/>
      <w:r w:rsidRPr="00A924AE">
        <w:t xml:space="preserve"> z rozszerzeniem GLUT. Na przykładach zilustrowana będzie droga od przeczytania obrazu tekstury, do nałożenia jaj fragmentów na poszczególne fragmenty modelu obiektu trójwymiarowego.</w:t>
      </w:r>
    </w:p>
    <w:p w:rsidR="00766CEB" w:rsidRPr="008A2C8F" w:rsidRDefault="00BE2150" w:rsidP="00766CEB">
      <w:pPr>
        <w:pStyle w:val="Akapitzlist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Zadanie do wykonania</w:t>
      </w:r>
    </w:p>
    <w:p w:rsidR="002D562C" w:rsidRDefault="00C44936" w:rsidP="00C44936">
      <w:pPr>
        <w:pStyle w:val="Akapitzlist"/>
        <w:ind w:left="360" w:firstLine="348"/>
      </w:pPr>
      <w:r>
        <w:t>Na zajęciach zostały teksturowane</w:t>
      </w:r>
      <w:r w:rsidRPr="00A924AE">
        <w:t xml:space="preserve"> </w:t>
      </w:r>
      <w:r>
        <w:t xml:space="preserve">dwa modele: </w:t>
      </w:r>
      <w:r w:rsidRPr="00A924AE">
        <w:t xml:space="preserve">trójkąta, wielościanu </w:t>
      </w:r>
      <w:proofErr w:type="gramStart"/>
      <w:r w:rsidRPr="00A924AE">
        <w:t>i  bardziej</w:t>
      </w:r>
      <w:proofErr w:type="gramEnd"/>
      <w:r w:rsidRPr="00A924AE">
        <w:t xml:space="preserve"> skomplikowanego modelu w postaci siatki trójkątów.</w:t>
      </w:r>
    </w:p>
    <w:p w:rsidR="002D562C" w:rsidRDefault="00655782" w:rsidP="00091EDA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Realizacja zadania</w:t>
      </w:r>
    </w:p>
    <w:p w:rsidR="009C6EC1" w:rsidRDefault="007E5C23" w:rsidP="009C6EC1">
      <w:pPr>
        <w:pStyle w:val="Akapitzlist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Teksturowanie </w:t>
      </w:r>
      <w:r w:rsidR="007F0DE7">
        <w:rPr>
          <w:b/>
          <w:sz w:val="28"/>
          <w:szCs w:val="28"/>
        </w:rPr>
        <w:t>powierzchni wieloboku</w:t>
      </w:r>
    </w:p>
    <w:p w:rsidR="009C6EC1" w:rsidRDefault="009C6EC1" w:rsidP="009C6EC1">
      <w:pPr>
        <w:ind w:firstLine="360"/>
      </w:pPr>
      <w:r>
        <w:t>W celu naniesienia tekstury na obiekt w przestrzeni 3D</w:t>
      </w:r>
      <w:r w:rsidR="00D42330">
        <w:t xml:space="preserve"> należy wczytać plik tekstury do pamięci, co zostało to wykonane z pomocą instrukcji laboratoryjnej. Kolejnym krokiem było oświetlenie obiektu. </w:t>
      </w:r>
      <w:proofErr w:type="gramStart"/>
      <w:r w:rsidR="00D42330">
        <w:t>Finalnie</w:t>
      </w:r>
      <w:proofErr w:type="gramEnd"/>
      <w:r w:rsidR="00D42330">
        <w:t xml:space="preserve"> należało przy definiowaniu wierzchołków trójkąta podać odpowiednie koordynaty tekstury, tak aby przypisać im odpowiednie punkty „obrazu” tekstury, który zostanie nałożony zgodnie z nimi na obiekt.</w:t>
      </w:r>
      <w:r w:rsidR="005C7713">
        <w:t xml:space="preserve"> Funkcja odpowiadająca za rysowanie trójkąta wygląda następująco:</w:t>
      </w:r>
    </w:p>
    <w:p w:rsidR="005C7713" w:rsidRPr="005C7713" w:rsidRDefault="005C7713" w:rsidP="005C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7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77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7713">
        <w:rPr>
          <w:rFonts w:ascii="Consolas" w:hAnsi="Consolas" w:cs="Consolas"/>
          <w:color w:val="483D8B"/>
          <w:sz w:val="19"/>
          <w:szCs w:val="19"/>
          <w:lang w:val="en-US"/>
        </w:rPr>
        <w:t>trojkat</w:t>
      </w:r>
      <w:proofErr w:type="spellEnd"/>
      <w:r w:rsidRPr="005C77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77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C7713" w:rsidRPr="005C7713" w:rsidRDefault="005C7713" w:rsidP="005C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7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C7713" w:rsidRPr="005C7713" w:rsidRDefault="005C7713" w:rsidP="005C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7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7713">
        <w:rPr>
          <w:rFonts w:ascii="Consolas" w:hAnsi="Consolas" w:cs="Consolas"/>
          <w:color w:val="483D8B"/>
          <w:sz w:val="19"/>
          <w:szCs w:val="19"/>
          <w:lang w:val="en-US"/>
        </w:rPr>
        <w:t>glBegin</w:t>
      </w:r>
      <w:proofErr w:type="spellEnd"/>
      <w:r w:rsidRPr="005C77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7713">
        <w:rPr>
          <w:rFonts w:ascii="Consolas" w:hAnsi="Consolas" w:cs="Consolas"/>
          <w:color w:val="6F008A"/>
          <w:sz w:val="19"/>
          <w:szCs w:val="19"/>
          <w:lang w:val="en-US"/>
        </w:rPr>
        <w:t>GL_TRIANGLES</w:t>
      </w:r>
      <w:r w:rsidRPr="005C77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7713" w:rsidRPr="005C7713" w:rsidRDefault="005C7713" w:rsidP="005C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7713" w:rsidRPr="005C7713" w:rsidRDefault="005C7713" w:rsidP="005C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7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713">
        <w:rPr>
          <w:rFonts w:ascii="Consolas" w:hAnsi="Consolas" w:cs="Consolas"/>
          <w:color w:val="483D8B"/>
          <w:sz w:val="19"/>
          <w:szCs w:val="19"/>
          <w:lang w:val="en-US"/>
        </w:rPr>
        <w:t>glTexCoord2</w:t>
      </w:r>
      <w:proofErr w:type="gramStart"/>
      <w:r w:rsidRPr="005C7713">
        <w:rPr>
          <w:rFonts w:ascii="Consolas" w:hAnsi="Consolas" w:cs="Consolas"/>
          <w:color w:val="483D8B"/>
          <w:sz w:val="19"/>
          <w:szCs w:val="19"/>
          <w:lang w:val="en-US"/>
        </w:rPr>
        <w:t>f</w:t>
      </w:r>
      <w:r w:rsidRPr="005C77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7713">
        <w:rPr>
          <w:rFonts w:ascii="Consolas" w:hAnsi="Consolas" w:cs="Consolas"/>
          <w:color w:val="000000"/>
          <w:sz w:val="19"/>
          <w:szCs w:val="19"/>
          <w:lang w:val="en-US"/>
        </w:rPr>
        <w:t>0.0f, 0.0f);</w:t>
      </w:r>
    </w:p>
    <w:p w:rsidR="005C7713" w:rsidRPr="005C7713" w:rsidRDefault="005C7713" w:rsidP="005C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7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713">
        <w:rPr>
          <w:rFonts w:ascii="Consolas" w:hAnsi="Consolas" w:cs="Consolas"/>
          <w:color w:val="483D8B"/>
          <w:sz w:val="19"/>
          <w:szCs w:val="19"/>
          <w:lang w:val="en-US"/>
        </w:rPr>
        <w:t>glVertex3</w:t>
      </w:r>
      <w:proofErr w:type="gramStart"/>
      <w:r w:rsidRPr="005C7713">
        <w:rPr>
          <w:rFonts w:ascii="Consolas" w:hAnsi="Consolas" w:cs="Consolas"/>
          <w:color w:val="483D8B"/>
          <w:sz w:val="19"/>
          <w:szCs w:val="19"/>
          <w:lang w:val="en-US"/>
        </w:rPr>
        <w:t>f</w:t>
      </w:r>
      <w:r w:rsidRPr="005C77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7713">
        <w:rPr>
          <w:rFonts w:ascii="Consolas" w:hAnsi="Consolas" w:cs="Consolas"/>
          <w:color w:val="000000"/>
          <w:sz w:val="19"/>
          <w:szCs w:val="19"/>
          <w:lang w:val="en-US"/>
        </w:rPr>
        <w:t>0.0f, 1.0f, 0.0f);</w:t>
      </w:r>
    </w:p>
    <w:p w:rsidR="005C7713" w:rsidRPr="005C7713" w:rsidRDefault="005C7713" w:rsidP="005C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7713" w:rsidRPr="005C7713" w:rsidRDefault="005C7713" w:rsidP="005C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7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713">
        <w:rPr>
          <w:rFonts w:ascii="Consolas" w:hAnsi="Consolas" w:cs="Consolas"/>
          <w:color w:val="483D8B"/>
          <w:sz w:val="19"/>
          <w:szCs w:val="19"/>
          <w:lang w:val="en-US"/>
        </w:rPr>
        <w:t>glTexCoord2</w:t>
      </w:r>
      <w:proofErr w:type="gramStart"/>
      <w:r w:rsidRPr="005C7713">
        <w:rPr>
          <w:rFonts w:ascii="Consolas" w:hAnsi="Consolas" w:cs="Consolas"/>
          <w:color w:val="483D8B"/>
          <w:sz w:val="19"/>
          <w:szCs w:val="19"/>
          <w:lang w:val="en-US"/>
        </w:rPr>
        <w:t>f</w:t>
      </w:r>
      <w:r w:rsidRPr="005C77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7713">
        <w:rPr>
          <w:rFonts w:ascii="Consolas" w:hAnsi="Consolas" w:cs="Consolas"/>
          <w:color w:val="000000"/>
          <w:sz w:val="19"/>
          <w:szCs w:val="19"/>
          <w:lang w:val="en-US"/>
        </w:rPr>
        <w:t>0.0f, 1.0f);</w:t>
      </w:r>
    </w:p>
    <w:p w:rsidR="005C7713" w:rsidRPr="005C7713" w:rsidRDefault="005C7713" w:rsidP="005C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7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713">
        <w:rPr>
          <w:rFonts w:ascii="Consolas" w:hAnsi="Consolas" w:cs="Consolas"/>
          <w:color w:val="483D8B"/>
          <w:sz w:val="19"/>
          <w:szCs w:val="19"/>
          <w:lang w:val="en-US"/>
        </w:rPr>
        <w:t>glVertex3</w:t>
      </w:r>
      <w:proofErr w:type="gramStart"/>
      <w:r w:rsidRPr="005C7713">
        <w:rPr>
          <w:rFonts w:ascii="Consolas" w:hAnsi="Consolas" w:cs="Consolas"/>
          <w:color w:val="483D8B"/>
          <w:sz w:val="19"/>
          <w:szCs w:val="19"/>
          <w:lang w:val="en-US"/>
        </w:rPr>
        <w:t>f</w:t>
      </w:r>
      <w:r w:rsidRPr="005C77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7713">
        <w:rPr>
          <w:rFonts w:ascii="Consolas" w:hAnsi="Consolas" w:cs="Consolas"/>
          <w:color w:val="000000"/>
          <w:sz w:val="19"/>
          <w:szCs w:val="19"/>
          <w:lang w:val="en-US"/>
        </w:rPr>
        <w:t>-1.0f, -1.0f, 1.0f);</w:t>
      </w:r>
    </w:p>
    <w:p w:rsidR="005C7713" w:rsidRPr="005C7713" w:rsidRDefault="005C7713" w:rsidP="005C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7713" w:rsidRPr="005C7713" w:rsidRDefault="005C7713" w:rsidP="005C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7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713">
        <w:rPr>
          <w:rFonts w:ascii="Consolas" w:hAnsi="Consolas" w:cs="Consolas"/>
          <w:color w:val="483D8B"/>
          <w:sz w:val="19"/>
          <w:szCs w:val="19"/>
          <w:lang w:val="en-US"/>
        </w:rPr>
        <w:t>glTexCoord2</w:t>
      </w:r>
      <w:proofErr w:type="gramStart"/>
      <w:r w:rsidRPr="005C7713">
        <w:rPr>
          <w:rFonts w:ascii="Consolas" w:hAnsi="Consolas" w:cs="Consolas"/>
          <w:color w:val="483D8B"/>
          <w:sz w:val="19"/>
          <w:szCs w:val="19"/>
          <w:lang w:val="en-US"/>
        </w:rPr>
        <w:t>f</w:t>
      </w:r>
      <w:r w:rsidRPr="005C77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7713">
        <w:rPr>
          <w:rFonts w:ascii="Consolas" w:hAnsi="Consolas" w:cs="Consolas"/>
          <w:color w:val="000000"/>
          <w:sz w:val="19"/>
          <w:szCs w:val="19"/>
          <w:lang w:val="en-US"/>
        </w:rPr>
        <w:t>1.0f, 0.0f);</w:t>
      </w:r>
    </w:p>
    <w:p w:rsidR="005C7713" w:rsidRPr="005C7713" w:rsidRDefault="005C7713" w:rsidP="005C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7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7713">
        <w:rPr>
          <w:rFonts w:ascii="Consolas" w:hAnsi="Consolas" w:cs="Consolas"/>
          <w:color w:val="483D8B"/>
          <w:sz w:val="19"/>
          <w:szCs w:val="19"/>
          <w:lang w:val="en-US"/>
        </w:rPr>
        <w:t>glVertex3</w:t>
      </w:r>
      <w:proofErr w:type="gramStart"/>
      <w:r w:rsidRPr="005C7713">
        <w:rPr>
          <w:rFonts w:ascii="Consolas" w:hAnsi="Consolas" w:cs="Consolas"/>
          <w:color w:val="483D8B"/>
          <w:sz w:val="19"/>
          <w:szCs w:val="19"/>
          <w:lang w:val="en-US"/>
        </w:rPr>
        <w:t>f</w:t>
      </w:r>
      <w:r w:rsidRPr="005C77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7713">
        <w:rPr>
          <w:rFonts w:ascii="Consolas" w:hAnsi="Consolas" w:cs="Consolas"/>
          <w:color w:val="000000"/>
          <w:sz w:val="19"/>
          <w:szCs w:val="19"/>
          <w:lang w:val="en-US"/>
        </w:rPr>
        <w:t>1.0f, -1.0f, 1.0f);</w:t>
      </w:r>
    </w:p>
    <w:p w:rsidR="005C7713" w:rsidRPr="005C7713" w:rsidRDefault="005C7713" w:rsidP="005C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7713" w:rsidRDefault="005C7713" w:rsidP="005C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77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483D8B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7713" w:rsidRDefault="005C7713" w:rsidP="005C7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7A9F" w:rsidRDefault="00687A9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C7713" w:rsidRDefault="005C7713" w:rsidP="005C7713">
      <w:r>
        <w:lastRenderedPageBreak/>
        <w:t xml:space="preserve">Ważną rzeczą jaka została zauważona jest kolejność podawanych wierzchołków, gdyż trójkąt musi mieć jakoś określony „przód” i „tył”, aby tekstura została poprawnie nałożona (a nie odwrotnie). Domyślnie jest stosowana zasada podawania kolejności przeciwnej do wskazówek zegara, jednak możemy to zdefiniować komendą </w:t>
      </w:r>
      <w:proofErr w:type="spellStart"/>
      <w:r w:rsidRPr="005C7713">
        <w:rPr>
          <w:i/>
        </w:rPr>
        <w:t>void</w:t>
      </w:r>
      <w:proofErr w:type="spellEnd"/>
      <w:r w:rsidRPr="005C7713">
        <w:rPr>
          <w:i/>
        </w:rPr>
        <w:t xml:space="preserve"> </w:t>
      </w:r>
      <w:hyperlink r:id="rId7" w:tooltip="GLAPI/glFrontFace" w:history="1">
        <w:proofErr w:type="spellStart"/>
        <w:r w:rsidRPr="005C7713">
          <w:rPr>
            <w:rStyle w:val="Hipercze"/>
            <w:i/>
          </w:rPr>
          <w:t>glFrontFace</w:t>
        </w:r>
        <w:proofErr w:type="spellEnd"/>
      </w:hyperlink>
      <w:r w:rsidRPr="005C7713">
        <w:rPr>
          <w:i/>
        </w:rPr>
        <w:t>(</w:t>
      </w:r>
      <w:proofErr w:type="spellStart"/>
      <w:r w:rsidRPr="005C7713">
        <w:rPr>
          <w:i/>
        </w:rPr>
        <w:t>GLenum</w:t>
      </w:r>
      <w:proofErr w:type="spellEnd"/>
      <w:r w:rsidRPr="005C7713">
        <w:rPr>
          <w:i/>
        </w:rPr>
        <w:t xml:space="preserve"> </w:t>
      </w:r>
      <w:proofErr w:type="spellStart"/>
      <w:r w:rsidRPr="005C7713">
        <w:rPr>
          <w:rStyle w:val="tpl-param"/>
          <w:i/>
        </w:rPr>
        <w:t>mode</w:t>
      </w:r>
      <w:proofErr w:type="spellEnd"/>
      <w:r w:rsidRPr="005C7713">
        <w:rPr>
          <w:rStyle w:val="tpl-param"/>
          <w:i/>
        </w:rPr>
        <w:t>​</w:t>
      </w:r>
      <w:r w:rsidRPr="005C7713">
        <w:rPr>
          <w:i/>
        </w:rPr>
        <w:t>);</w:t>
      </w:r>
      <w:r>
        <w:rPr>
          <w:i/>
        </w:rPr>
        <w:t xml:space="preserve"> </w:t>
      </w:r>
      <w:r w:rsidR="00687A9F">
        <w:t xml:space="preserve">W przypadku podania złej kolejności wierzchołków nie zobaczymy naszego trójkąta, elementy nie są </w:t>
      </w:r>
      <w:proofErr w:type="spellStart"/>
      <w:proofErr w:type="gramStart"/>
      <w:r w:rsidR="00687A9F">
        <w:t>renderowanie</w:t>
      </w:r>
      <w:proofErr w:type="spellEnd"/>
      <w:proofErr w:type="gramEnd"/>
      <w:r w:rsidR="00687A9F">
        <w:t xml:space="preserve"> gdy widzimy je od „tyłu”. Pomaga to w optymalizacji bardziej złożonych scen.</w:t>
      </w:r>
      <w:r w:rsidR="00687A9F">
        <w:rPr>
          <w:i/>
        </w:rPr>
        <w:br/>
      </w:r>
      <w:r w:rsidR="00687A9F">
        <w:t>Metody rysowania zostały pokazane na obrazku poniżej:</w:t>
      </w:r>
    </w:p>
    <w:p w:rsidR="00CC27DA" w:rsidRDefault="00687A9F" w:rsidP="005C7713">
      <w:r>
        <w:rPr>
          <w:noProof/>
        </w:rPr>
        <w:drawing>
          <wp:inline distT="0" distB="0" distL="0" distR="0">
            <wp:extent cx="5762625" cy="331470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7DA" w:rsidRDefault="00CC27DA" w:rsidP="005C7713">
      <w:r>
        <w:t>Narysowany trójkąt z teksturą:</w:t>
      </w:r>
    </w:p>
    <w:p w:rsidR="00CC27DA" w:rsidRPr="005C7713" w:rsidRDefault="00CC27DA" w:rsidP="00CC27DA">
      <w:pPr>
        <w:jc w:val="center"/>
      </w:pPr>
      <w:r>
        <w:rPr>
          <w:noProof/>
        </w:rPr>
        <w:drawing>
          <wp:inline distT="0" distB="0" distL="0" distR="0">
            <wp:extent cx="4819650" cy="3830186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561" cy="385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A9F" w:rsidRDefault="007F0DE7" w:rsidP="00687A9F">
      <w:pPr>
        <w:pStyle w:val="Akapitzlist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Teksturowanie piramidy</w:t>
      </w:r>
    </w:p>
    <w:p w:rsidR="00687A9F" w:rsidRDefault="00687A9F" w:rsidP="00687A9F">
      <w:r>
        <w:tab/>
      </w:r>
      <w:r w:rsidR="00CC27DA">
        <w:t>Kolejne zadanie składało się tak naprawdę z narysowania czterech trójkątów z odpowiednimi parametrami</w:t>
      </w:r>
      <w:r w:rsidR="00CE7D8E">
        <w:t xml:space="preserve">: koordynatami tekstury przypisanymi do wierzchołków, tak aby tekstura dwóch sąsiednich trójkątów pasowała do </w:t>
      </w:r>
      <w:proofErr w:type="gramStart"/>
      <w:r w:rsidR="00CE7D8E">
        <w:t>siebie,</w:t>
      </w:r>
      <w:proofErr w:type="gramEnd"/>
      <w:r w:rsidR="00CE7D8E">
        <w:t xml:space="preserve"> oraz by trójkąty były skierowane na zewnątrz obiektu, tak aby były widoczne. Funkcja odpowiadająca za rysowanie wygląda następująco (zostały dodane warunki pozwalające wyłączyć rysowanie poszczególnych ścian).</w:t>
      </w:r>
    </w:p>
    <w:p w:rsidR="00CE7D8E" w:rsidRPr="00CE7D8E" w:rsidRDefault="00CE7D8E" w:rsidP="00CE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7D8E">
        <w:rPr>
          <w:rFonts w:ascii="Consolas" w:hAnsi="Consolas" w:cs="Consolas"/>
          <w:color w:val="483D8B"/>
          <w:sz w:val="19"/>
          <w:szCs w:val="19"/>
          <w:lang w:val="en-US"/>
        </w:rPr>
        <w:t>piramida</w:t>
      </w:r>
      <w:proofErr w:type="spellEnd"/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7D8E" w:rsidRPr="00CE7D8E" w:rsidRDefault="00CE7D8E" w:rsidP="00CE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7D8E" w:rsidRPr="00CE7D8E" w:rsidRDefault="00CE7D8E" w:rsidP="00CE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D8E">
        <w:rPr>
          <w:rFonts w:ascii="Consolas" w:hAnsi="Consolas" w:cs="Consolas"/>
          <w:color w:val="483D8B"/>
          <w:sz w:val="19"/>
          <w:szCs w:val="19"/>
          <w:lang w:val="en-US"/>
        </w:rPr>
        <w:t>glBegin</w:t>
      </w:r>
      <w:proofErr w:type="spellEnd"/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D8E">
        <w:rPr>
          <w:rFonts w:ascii="Consolas" w:hAnsi="Consolas" w:cs="Consolas"/>
          <w:color w:val="6F008A"/>
          <w:sz w:val="19"/>
          <w:szCs w:val="19"/>
          <w:lang w:val="en-US"/>
        </w:rPr>
        <w:t>GL_TRIANGLES</w:t>
      </w: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D8E" w:rsidRPr="00CE7D8E" w:rsidRDefault="00CE7D8E" w:rsidP="00CE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D8E" w:rsidRPr="00CE7D8E" w:rsidRDefault="00CE7D8E" w:rsidP="00CE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(mode1)</w:t>
      </w:r>
    </w:p>
    <w:p w:rsidR="00CE7D8E" w:rsidRPr="00CE7D8E" w:rsidRDefault="00CE7D8E" w:rsidP="00CE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E7D8E" w:rsidRPr="00CE7D8E" w:rsidRDefault="00CE7D8E" w:rsidP="00CE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8E">
        <w:rPr>
          <w:rFonts w:ascii="Consolas" w:hAnsi="Consolas" w:cs="Consolas"/>
          <w:color w:val="008000"/>
          <w:sz w:val="19"/>
          <w:szCs w:val="19"/>
          <w:lang w:val="en-US"/>
        </w:rPr>
        <w:t xml:space="preserve">//n </w:t>
      </w:r>
      <w:proofErr w:type="spellStart"/>
      <w:r w:rsidRPr="00CE7D8E">
        <w:rPr>
          <w:rFonts w:ascii="Consolas" w:hAnsi="Consolas" w:cs="Consolas"/>
          <w:color w:val="008000"/>
          <w:sz w:val="19"/>
          <w:szCs w:val="19"/>
          <w:lang w:val="en-US"/>
        </w:rPr>
        <w:t>trojkat</w:t>
      </w:r>
      <w:proofErr w:type="spellEnd"/>
    </w:p>
    <w:p w:rsidR="00CE7D8E" w:rsidRPr="00CE7D8E" w:rsidRDefault="00CE7D8E" w:rsidP="00CE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8E">
        <w:rPr>
          <w:rFonts w:ascii="Consolas" w:hAnsi="Consolas" w:cs="Consolas"/>
          <w:color w:val="483D8B"/>
          <w:sz w:val="19"/>
          <w:szCs w:val="19"/>
          <w:lang w:val="en-US"/>
        </w:rPr>
        <w:t>glTexCoord2</w:t>
      </w:r>
      <w:proofErr w:type="gramStart"/>
      <w:r w:rsidRPr="00CE7D8E">
        <w:rPr>
          <w:rFonts w:ascii="Consolas" w:hAnsi="Consolas" w:cs="Consolas"/>
          <w:color w:val="483D8B"/>
          <w:sz w:val="19"/>
          <w:szCs w:val="19"/>
          <w:lang w:val="en-US"/>
        </w:rPr>
        <w:t>f</w:t>
      </w: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>0.0f, 0.0f);</w:t>
      </w:r>
    </w:p>
    <w:p w:rsidR="00CE7D8E" w:rsidRPr="00CE7D8E" w:rsidRDefault="00CE7D8E" w:rsidP="00CE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8E">
        <w:rPr>
          <w:rFonts w:ascii="Consolas" w:hAnsi="Consolas" w:cs="Consolas"/>
          <w:color w:val="483D8B"/>
          <w:sz w:val="19"/>
          <w:szCs w:val="19"/>
          <w:lang w:val="en-US"/>
        </w:rPr>
        <w:t>glVertex3</w:t>
      </w:r>
      <w:proofErr w:type="gramStart"/>
      <w:r w:rsidRPr="00CE7D8E">
        <w:rPr>
          <w:rFonts w:ascii="Consolas" w:hAnsi="Consolas" w:cs="Consolas"/>
          <w:color w:val="483D8B"/>
          <w:sz w:val="19"/>
          <w:szCs w:val="19"/>
          <w:lang w:val="en-US"/>
        </w:rPr>
        <w:t>f</w:t>
      </w: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>0.0f, 1.0f, 0.0f);</w:t>
      </w:r>
    </w:p>
    <w:p w:rsidR="00CE7D8E" w:rsidRPr="00CE7D8E" w:rsidRDefault="00CE7D8E" w:rsidP="00CE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D8E" w:rsidRPr="00CE7D8E" w:rsidRDefault="00CE7D8E" w:rsidP="00CE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8E">
        <w:rPr>
          <w:rFonts w:ascii="Consolas" w:hAnsi="Consolas" w:cs="Consolas"/>
          <w:color w:val="483D8B"/>
          <w:sz w:val="19"/>
          <w:szCs w:val="19"/>
          <w:lang w:val="en-US"/>
        </w:rPr>
        <w:t>glTexCoord2</w:t>
      </w:r>
      <w:proofErr w:type="gramStart"/>
      <w:r w:rsidRPr="00CE7D8E">
        <w:rPr>
          <w:rFonts w:ascii="Consolas" w:hAnsi="Consolas" w:cs="Consolas"/>
          <w:color w:val="483D8B"/>
          <w:sz w:val="19"/>
          <w:szCs w:val="19"/>
          <w:lang w:val="en-US"/>
        </w:rPr>
        <w:t>f</w:t>
      </w: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>0.0f, 1.0f);</w:t>
      </w:r>
    </w:p>
    <w:p w:rsidR="00CE7D8E" w:rsidRPr="00CE7D8E" w:rsidRDefault="00CE7D8E" w:rsidP="00CE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8E">
        <w:rPr>
          <w:rFonts w:ascii="Consolas" w:hAnsi="Consolas" w:cs="Consolas"/>
          <w:color w:val="483D8B"/>
          <w:sz w:val="19"/>
          <w:szCs w:val="19"/>
          <w:lang w:val="en-US"/>
        </w:rPr>
        <w:t>glVertex3</w:t>
      </w:r>
      <w:proofErr w:type="gramStart"/>
      <w:r w:rsidRPr="00CE7D8E">
        <w:rPr>
          <w:rFonts w:ascii="Consolas" w:hAnsi="Consolas" w:cs="Consolas"/>
          <w:color w:val="483D8B"/>
          <w:sz w:val="19"/>
          <w:szCs w:val="19"/>
          <w:lang w:val="en-US"/>
        </w:rPr>
        <w:t>f</w:t>
      </w: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>-1.0f, -1.0f, 1.0f);</w:t>
      </w:r>
    </w:p>
    <w:p w:rsidR="00CE7D8E" w:rsidRPr="00CE7D8E" w:rsidRDefault="00CE7D8E" w:rsidP="00CE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D8E" w:rsidRPr="00CE7D8E" w:rsidRDefault="00CE7D8E" w:rsidP="00CE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8E">
        <w:rPr>
          <w:rFonts w:ascii="Consolas" w:hAnsi="Consolas" w:cs="Consolas"/>
          <w:color w:val="483D8B"/>
          <w:sz w:val="19"/>
          <w:szCs w:val="19"/>
          <w:lang w:val="en-US"/>
        </w:rPr>
        <w:t>glTexCoord2</w:t>
      </w:r>
      <w:proofErr w:type="gramStart"/>
      <w:r w:rsidRPr="00CE7D8E">
        <w:rPr>
          <w:rFonts w:ascii="Consolas" w:hAnsi="Consolas" w:cs="Consolas"/>
          <w:color w:val="483D8B"/>
          <w:sz w:val="19"/>
          <w:szCs w:val="19"/>
          <w:lang w:val="en-US"/>
        </w:rPr>
        <w:t>f</w:t>
      </w: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>1.0f, 0.0f);</w:t>
      </w:r>
    </w:p>
    <w:p w:rsidR="00CE7D8E" w:rsidRPr="00CE7D8E" w:rsidRDefault="00CE7D8E" w:rsidP="00CE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8E">
        <w:rPr>
          <w:rFonts w:ascii="Consolas" w:hAnsi="Consolas" w:cs="Consolas"/>
          <w:color w:val="483D8B"/>
          <w:sz w:val="19"/>
          <w:szCs w:val="19"/>
          <w:lang w:val="en-US"/>
        </w:rPr>
        <w:t>glVertex3</w:t>
      </w:r>
      <w:proofErr w:type="gramStart"/>
      <w:r w:rsidRPr="00CE7D8E">
        <w:rPr>
          <w:rFonts w:ascii="Consolas" w:hAnsi="Consolas" w:cs="Consolas"/>
          <w:color w:val="483D8B"/>
          <w:sz w:val="19"/>
          <w:szCs w:val="19"/>
          <w:lang w:val="en-US"/>
        </w:rPr>
        <w:t>f</w:t>
      </w: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>1.0f, -1.0f, 1.0f);</w:t>
      </w:r>
    </w:p>
    <w:p w:rsidR="00CE7D8E" w:rsidRPr="00CE7D8E" w:rsidRDefault="00CE7D8E" w:rsidP="00CE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E7D8E" w:rsidRPr="00CE7D8E" w:rsidRDefault="00CE7D8E" w:rsidP="00CE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D8E" w:rsidRPr="00CE7D8E" w:rsidRDefault="00CE7D8E" w:rsidP="00CE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(mode2)</w:t>
      </w:r>
    </w:p>
    <w:p w:rsidR="00CE7D8E" w:rsidRPr="00CE7D8E" w:rsidRDefault="00CE7D8E" w:rsidP="00CE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E7D8E" w:rsidRPr="00CE7D8E" w:rsidRDefault="00CE7D8E" w:rsidP="00CE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8E">
        <w:rPr>
          <w:rFonts w:ascii="Consolas" w:hAnsi="Consolas" w:cs="Consolas"/>
          <w:color w:val="008000"/>
          <w:sz w:val="19"/>
          <w:szCs w:val="19"/>
          <w:lang w:val="en-US"/>
        </w:rPr>
        <w:t xml:space="preserve">//n </w:t>
      </w:r>
      <w:proofErr w:type="spellStart"/>
      <w:r w:rsidRPr="00CE7D8E">
        <w:rPr>
          <w:rFonts w:ascii="Consolas" w:hAnsi="Consolas" w:cs="Consolas"/>
          <w:color w:val="008000"/>
          <w:sz w:val="19"/>
          <w:szCs w:val="19"/>
          <w:lang w:val="en-US"/>
        </w:rPr>
        <w:t>trojkat</w:t>
      </w:r>
      <w:proofErr w:type="spellEnd"/>
    </w:p>
    <w:p w:rsidR="00CE7D8E" w:rsidRPr="00CE7D8E" w:rsidRDefault="00CE7D8E" w:rsidP="00CE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8E">
        <w:rPr>
          <w:rFonts w:ascii="Consolas" w:hAnsi="Consolas" w:cs="Consolas"/>
          <w:color w:val="483D8B"/>
          <w:sz w:val="19"/>
          <w:szCs w:val="19"/>
          <w:lang w:val="en-US"/>
        </w:rPr>
        <w:t>glTexCoord2</w:t>
      </w:r>
      <w:proofErr w:type="gramStart"/>
      <w:r w:rsidRPr="00CE7D8E">
        <w:rPr>
          <w:rFonts w:ascii="Consolas" w:hAnsi="Consolas" w:cs="Consolas"/>
          <w:color w:val="483D8B"/>
          <w:sz w:val="19"/>
          <w:szCs w:val="19"/>
          <w:lang w:val="en-US"/>
        </w:rPr>
        <w:t>f</w:t>
      </w: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>0.0f, 0.0f);</w:t>
      </w:r>
    </w:p>
    <w:p w:rsidR="00CE7D8E" w:rsidRPr="00CE7D8E" w:rsidRDefault="00CE7D8E" w:rsidP="00CE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8E">
        <w:rPr>
          <w:rFonts w:ascii="Consolas" w:hAnsi="Consolas" w:cs="Consolas"/>
          <w:color w:val="483D8B"/>
          <w:sz w:val="19"/>
          <w:szCs w:val="19"/>
          <w:lang w:val="en-US"/>
        </w:rPr>
        <w:t>glVertex3</w:t>
      </w:r>
      <w:proofErr w:type="gramStart"/>
      <w:r w:rsidRPr="00CE7D8E">
        <w:rPr>
          <w:rFonts w:ascii="Consolas" w:hAnsi="Consolas" w:cs="Consolas"/>
          <w:color w:val="483D8B"/>
          <w:sz w:val="19"/>
          <w:szCs w:val="19"/>
          <w:lang w:val="en-US"/>
        </w:rPr>
        <w:t>f</w:t>
      </w: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>0.0f, 1.0f, 0.0f);</w:t>
      </w:r>
    </w:p>
    <w:p w:rsidR="00CE7D8E" w:rsidRPr="00CE7D8E" w:rsidRDefault="00CE7D8E" w:rsidP="00CE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D8E" w:rsidRPr="00CE7D8E" w:rsidRDefault="00CE7D8E" w:rsidP="00CE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8E">
        <w:rPr>
          <w:rFonts w:ascii="Consolas" w:hAnsi="Consolas" w:cs="Consolas"/>
          <w:color w:val="483D8B"/>
          <w:sz w:val="19"/>
          <w:szCs w:val="19"/>
          <w:lang w:val="en-US"/>
        </w:rPr>
        <w:t>glTexCoord2</w:t>
      </w:r>
      <w:proofErr w:type="gramStart"/>
      <w:r w:rsidRPr="00CE7D8E">
        <w:rPr>
          <w:rFonts w:ascii="Consolas" w:hAnsi="Consolas" w:cs="Consolas"/>
          <w:color w:val="483D8B"/>
          <w:sz w:val="19"/>
          <w:szCs w:val="19"/>
          <w:lang w:val="en-US"/>
        </w:rPr>
        <w:t>f</w:t>
      </w: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>0.0f, 1.0f);</w:t>
      </w:r>
    </w:p>
    <w:p w:rsidR="00CE7D8E" w:rsidRPr="00CE7D8E" w:rsidRDefault="00CE7D8E" w:rsidP="00CE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8E">
        <w:rPr>
          <w:rFonts w:ascii="Consolas" w:hAnsi="Consolas" w:cs="Consolas"/>
          <w:color w:val="483D8B"/>
          <w:sz w:val="19"/>
          <w:szCs w:val="19"/>
          <w:lang w:val="en-US"/>
        </w:rPr>
        <w:t>glVertex3</w:t>
      </w:r>
      <w:proofErr w:type="gramStart"/>
      <w:r w:rsidRPr="00CE7D8E">
        <w:rPr>
          <w:rFonts w:ascii="Consolas" w:hAnsi="Consolas" w:cs="Consolas"/>
          <w:color w:val="483D8B"/>
          <w:sz w:val="19"/>
          <w:szCs w:val="19"/>
          <w:lang w:val="en-US"/>
        </w:rPr>
        <w:t>f</w:t>
      </w: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>1.0f, -1.0f, 1.0f);</w:t>
      </w:r>
    </w:p>
    <w:p w:rsidR="00CE7D8E" w:rsidRPr="00CE7D8E" w:rsidRDefault="00CE7D8E" w:rsidP="00CE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D8E" w:rsidRPr="00CE7D8E" w:rsidRDefault="00CE7D8E" w:rsidP="00CE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8E">
        <w:rPr>
          <w:rFonts w:ascii="Consolas" w:hAnsi="Consolas" w:cs="Consolas"/>
          <w:color w:val="483D8B"/>
          <w:sz w:val="19"/>
          <w:szCs w:val="19"/>
          <w:lang w:val="en-US"/>
        </w:rPr>
        <w:t>glTexCoord2</w:t>
      </w:r>
      <w:proofErr w:type="gramStart"/>
      <w:r w:rsidRPr="00CE7D8E">
        <w:rPr>
          <w:rFonts w:ascii="Consolas" w:hAnsi="Consolas" w:cs="Consolas"/>
          <w:color w:val="483D8B"/>
          <w:sz w:val="19"/>
          <w:szCs w:val="19"/>
          <w:lang w:val="en-US"/>
        </w:rPr>
        <w:t>f</w:t>
      </w: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>1.0f, 0.0f);</w:t>
      </w:r>
    </w:p>
    <w:p w:rsidR="00CE7D8E" w:rsidRPr="00CE7D8E" w:rsidRDefault="00CE7D8E" w:rsidP="00CE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8E">
        <w:rPr>
          <w:rFonts w:ascii="Consolas" w:hAnsi="Consolas" w:cs="Consolas"/>
          <w:color w:val="483D8B"/>
          <w:sz w:val="19"/>
          <w:szCs w:val="19"/>
          <w:lang w:val="en-US"/>
        </w:rPr>
        <w:t>glVertex3</w:t>
      </w:r>
      <w:proofErr w:type="gramStart"/>
      <w:r w:rsidRPr="00CE7D8E">
        <w:rPr>
          <w:rFonts w:ascii="Consolas" w:hAnsi="Consolas" w:cs="Consolas"/>
          <w:color w:val="483D8B"/>
          <w:sz w:val="19"/>
          <w:szCs w:val="19"/>
          <w:lang w:val="en-US"/>
        </w:rPr>
        <w:t>f</w:t>
      </w: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>1.0f, -1.0f, -1.0f);</w:t>
      </w:r>
    </w:p>
    <w:p w:rsidR="00CE7D8E" w:rsidRPr="00CE7D8E" w:rsidRDefault="00CE7D8E" w:rsidP="00CE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E7D8E" w:rsidRPr="00CE7D8E" w:rsidRDefault="00CE7D8E" w:rsidP="00CE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D8E" w:rsidRPr="00CE7D8E" w:rsidRDefault="00CE7D8E" w:rsidP="00CE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(mode3)</w:t>
      </w:r>
    </w:p>
    <w:p w:rsidR="00CE7D8E" w:rsidRPr="00CE7D8E" w:rsidRDefault="00CE7D8E" w:rsidP="00CE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E7D8E" w:rsidRPr="00CE7D8E" w:rsidRDefault="00CE7D8E" w:rsidP="00CE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8E">
        <w:rPr>
          <w:rFonts w:ascii="Consolas" w:hAnsi="Consolas" w:cs="Consolas"/>
          <w:color w:val="008000"/>
          <w:sz w:val="19"/>
          <w:szCs w:val="19"/>
          <w:lang w:val="en-US"/>
        </w:rPr>
        <w:t xml:space="preserve">//n </w:t>
      </w:r>
      <w:proofErr w:type="spellStart"/>
      <w:r w:rsidRPr="00CE7D8E">
        <w:rPr>
          <w:rFonts w:ascii="Consolas" w:hAnsi="Consolas" w:cs="Consolas"/>
          <w:color w:val="008000"/>
          <w:sz w:val="19"/>
          <w:szCs w:val="19"/>
          <w:lang w:val="en-US"/>
        </w:rPr>
        <w:t>trojkat</w:t>
      </w:r>
      <w:proofErr w:type="spellEnd"/>
    </w:p>
    <w:p w:rsidR="00CE7D8E" w:rsidRPr="00CE7D8E" w:rsidRDefault="00CE7D8E" w:rsidP="00CE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8E">
        <w:rPr>
          <w:rFonts w:ascii="Consolas" w:hAnsi="Consolas" w:cs="Consolas"/>
          <w:color w:val="483D8B"/>
          <w:sz w:val="19"/>
          <w:szCs w:val="19"/>
          <w:lang w:val="en-US"/>
        </w:rPr>
        <w:t>glTexCoord2</w:t>
      </w:r>
      <w:proofErr w:type="gramStart"/>
      <w:r w:rsidRPr="00CE7D8E">
        <w:rPr>
          <w:rFonts w:ascii="Consolas" w:hAnsi="Consolas" w:cs="Consolas"/>
          <w:color w:val="483D8B"/>
          <w:sz w:val="19"/>
          <w:szCs w:val="19"/>
          <w:lang w:val="en-US"/>
        </w:rPr>
        <w:t>f</w:t>
      </w: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>0.0f, 0.0f);</w:t>
      </w:r>
    </w:p>
    <w:p w:rsidR="00CE7D8E" w:rsidRPr="00CE7D8E" w:rsidRDefault="00CE7D8E" w:rsidP="00CE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8E">
        <w:rPr>
          <w:rFonts w:ascii="Consolas" w:hAnsi="Consolas" w:cs="Consolas"/>
          <w:color w:val="483D8B"/>
          <w:sz w:val="19"/>
          <w:szCs w:val="19"/>
          <w:lang w:val="en-US"/>
        </w:rPr>
        <w:t>glVertex3</w:t>
      </w:r>
      <w:proofErr w:type="gramStart"/>
      <w:r w:rsidRPr="00CE7D8E">
        <w:rPr>
          <w:rFonts w:ascii="Consolas" w:hAnsi="Consolas" w:cs="Consolas"/>
          <w:color w:val="483D8B"/>
          <w:sz w:val="19"/>
          <w:szCs w:val="19"/>
          <w:lang w:val="en-US"/>
        </w:rPr>
        <w:t>f</w:t>
      </w: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>0.0f, 1.0f, 0.0f);</w:t>
      </w:r>
    </w:p>
    <w:p w:rsidR="00CE7D8E" w:rsidRPr="00CE7D8E" w:rsidRDefault="00CE7D8E" w:rsidP="00CE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D8E" w:rsidRPr="00CE7D8E" w:rsidRDefault="00CE7D8E" w:rsidP="00CE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8E">
        <w:rPr>
          <w:rFonts w:ascii="Consolas" w:hAnsi="Consolas" w:cs="Consolas"/>
          <w:color w:val="483D8B"/>
          <w:sz w:val="19"/>
          <w:szCs w:val="19"/>
          <w:lang w:val="en-US"/>
        </w:rPr>
        <w:t>glTexCoord2</w:t>
      </w:r>
      <w:proofErr w:type="gramStart"/>
      <w:r w:rsidRPr="00CE7D8E">
        <w:rPr>
          <w:rFonts w:ascii="Consolas" w:hAnsi="Consolas" w:cs="Consolas"/>
          <w:color w:val="483D8B"/>
          <w:sz w:val="19"/>
          <w:szCs w:val="19"/>
          <w:lang w:val="en-US"/>
        </w:rPr>
        <w:t>f</w:t>
      </w: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>0.0f, 1.0f);</w:t>
      </w:r>
    </w:p>
    <w:p w:rsidR="00CE7D8E" w:rsidRPr="00CE7D8E" w:rsidRDefault="00CE7D8E" w:rsidP="00CE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8E">
        <w:rPr>
          <w:rFonts w:ascii="Consolas" w:hAnsi="Consolas" w:cs="Consolas"/>
          <w:color w:val="483D8B"/>
          <w:sz w:val="19"/>
          <w:szCs w:val="19"/>
          <w:lang w:val="en-US"/>
        </w:rPr>
        <w:t>glVertex3</w:t>
      </w:r>
      <w:proofErr w:type="gramStart"/>
      <w:r w:rsidRPr="00CE7D8E">
        <w:rPr>
          <w:rFonts w:ascii="Consolas" w:hAnsi="Consolas" w:cs="Consolas"/>
          <w:color w:val="483D8B"/>
          <w:sz w:val="19"/>
          <w:szCs w:val="19"/>
          <w:lang w:val="en-US"/>
        </w:rPr>
        <w:t>f</w:t>
      </w: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>1.0f, -1.0f, -1.0f);</w:t>
      </w:r>
    </w:p>
    <w:p w:rsidR="00CE7D8E" w:rsidRPr="00CE7D8E" w:rsidRDefault="00CE7D8E" w:rsidP="00CE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D8E" w:rsidRPr="00CE7D8E" w:rsidRDefault="00CE7D8E" w:rsidP="00CE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8E">
        <w:rPr>
          <w:rFonts w:ascii="Consolas" w:hAnsi="Consolas" w:cs="Consolas"/>
          <w:color w:val="483D8B"/>
          <w:sz w:val="19"/>
          <w:szCs w:val="19"/>
          <w:lang w:val="en-US"/>
        </w:rPr>
        <w:t>glTexCoord2</w:t>
      </w:r>
      <w:proofErr w:type="gramStart"/>
      <w:r w:rsidRPr="00CE7D8E">
        <w:rPr>
          <w:rFonts w:ascii="Consolas" w:hAnsi="Consolas" w:cs="Consolas"/>
          <w:color w:val="483D8B"/>
          <w:sz w:val="19"/>
          <w:szCs w:val="19"/>
          <w:lang w:val="en-US"/>
        </w:rPr>
        <w:t>f</w:t>
      </w: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>1.0f, 0.0f);</w:t>
      </w:r>
    </w:p>
    <w:p w:rsidR="00CE7D8E" w:rsidRPr="00CE7D8E" w:rsidRDefault="00CE7D8E" w:rsidP="00CE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8E">
        <w:rPr>
          <w:rFonts w:ascii="Consolas" w:hAnsi="Consolas" w:cs="Consolas"/>
          <w:color w:val="483D8B"/>
          <w:sz w:val="19"/>
          <w:szCs w:val="19"/>
          <w:lang w:val="en-US"/>
        </w:rPr>
        <w:t>glVertex3</w:t>
      </w:r>
      <w:proofErr w:type="gramStart"/>
      <w:r w:rsidRPr="00CE7D8E">
        <w:rPr>
          <w:rFonts w:ascii="Consolas" w:hAnsi="Consolas" w:cs="Consolas"/>
          <w:color w:val="483D8B"/>
          <w:sz w:val="19"/>
          <w:szCs w:val="19"/>
          <w:lang w:val="en-US"/>
        </w:rPr>
        <w:t>f</w:t>
      </w: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>-1.0f, -1.0f, -1.0f);</w:t>
      </w:r>
    </w:p>
    <w:p w:rsidR="00CE7D8E" w:rsidRPr="00CE7D8E" w:rsidRDefault="00CE7D8E" w:rsidP="00CE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E7D8E" w:rsidRDefault="00CE7D8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CE7D8E" w:rsidRPr="00CE7D8E" w:rsidRDefault="00CE7D8E" w:rsidP="00CE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D8E" w:rsidRPr="00CE7D8E" w:rsidRDefault="00CE7D8E" w:rsidP="00CE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(mode4)</w:t>
      </w:r>
    </w:p>
    <w:p w:rsidR="00CE7D8E" w:rsidRDefault="00CE7D8E" w:rsidP="00CE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E7D8E" w:rsidRDefault="00CE7D8E" w:rsidP="00CE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trojkat</w:t>
      </w:r>
      <w:proofErr w:type="spellEnd"/>
    </w:p>
    <w:p w:rsidR="00CE7D8E" w:rsidRPr="00CE7D8E" w:rsidRDefault="00CE7D8E" w:rsidP="00CE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E7D8E">
        <w:rPr>
          <w:rFonts w:ascii="Consolas" w:hAnsi="Consolas" w:cs="Consolas"/>
          <w:color w:val="483D8B"/>
          <w:sz w:val="19"/>
          <w:szCs w:val="19"/>
          <w:lang w:val="en-US"/>
        </w:rPr>
        <w:t>glTexCoord2</w:t>
      </w:r>
      <w:proofErr w:type="gramStart"/>
      <w:r w:rsidRPr="00CE7D8E">
        <w:rPr>
          <w:rFonts w:ascii="Consolas" w:hAnsi="Consolas" w:cs="Consolas"/>
          <w:color w:val="483D8B"/>
          <w:sz w:val="19"/>
          <w:szCs w:val="19"/>
          <w:lang w:val="en-US"/>
        </w:rPr>
        <w:t>f</w:t>
      </w: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>0.0f, 0.0f);</w:t>
      </w:r>
    </w:p>
    <w:p w:rsidR="00CE7D8E" w:rsidRPr="00CE7D8E" w:rsidRDefault="00CE7D8E" w:rsidP="00CE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8E">
        <w:rPr>
          <w:rFonts w:ascii="Consolas" w:hAnsi="Consolas" w:cs="Consolas"/>
          <w:color w:val="483D8B"/>
          <w:sz w:val="19"/>
          <w:szCs w:val="19"/>
          <w:lang w:val="en-US"/>
        </w:rPr>
        <w:t>glVertex3</w:t>
      </w:r>
      <w:proofErr w:type="gramStart"/>
      <w:r w:rsidRPr="00CE7D8E">
        <w:rPr>
          <w:rFonts w:ascii="Consolas" w:hAnsi="Consolas" w:cs="Consolas"/>
          <w:color w:val="483D8B"/>
          <w:sz w:val="19"/>
          <w:szCs w:val="19"/>
          <w:lang w:val="en-US"/>
        </w:rPr>
        <w:t>f</w:t>
      </w: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>0.0f, 1.0f, 0.0f);</w:t>
      </w:r>
    </w:p>
    <w:p w:rsidR="00CE7D8E" w:rsidRPr="00CE7D8E" w:rsidRDefault="00CE7D8E" w:rsidP="00CE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D8E" w:rsidRPr="00CE7D8E" w:rsidRDefault="00CE7D8E" w:rsidP="00CE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8E">
        <w:rPr>
          <w:rFonts w:ascii="Consolas" w:hAnsi="Consolas" w:cs="Consolas"/>
          <w:color w:val="483D8B"/>
          <w:sz w:val="19"/>
          <w:szCs w:val="19"/>
          <w:lang w:val="en-US"/>
        </w:rPr>
        <w:t>glTexCoord2</w:t>
      </w:r>
      <w:proofErr w:type="gramStart"/>
      <w:r w:rsidRPr="00CE7D8E">
        <w:rPr>
          <w:rFonts w:ascii="Consolas" w:hAnsi="Consolas" w:cs="Consolas"/>
          <w:color w:val="483D8B"/>
          <w:sz w:val="19"/>
          <w:szCs w:val="19"/>
          <w:lang w:val="en-US"/>
        </w:rPr>
        <w:t>f</w:t>
      </w: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>0.0f, 1.0f);</w:t>
      </w:r>
    </w:p>
    <w:p w:rsidR="00CE7D8E" w:rsidRPr="00CE7D8E" w:rsidRDefault="00CE7D8E" w:rsidP="00CE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8E">
        <w:rPr>
          <w:rFonts w:ascii="Consolas" w:hAnsi="Consolas" w:cs="Consolas"/>
          <w:color w:val="483D8B"/>
          <w:sz w:val="19"/>
          <w:szCs w:val="19"/>
          <w:lang w:val="en-US"/>
        </w:rPr>
        <w:t>glVertex3</w:t>
      </w:r>
      <w:proofErr w:type="gramStart"/>
      <w:r w:rsidRPr="00CE7D8E">
        <w:rPr>
          <w:rFonts w:ascii="Consolas" w:hAnsi="Consolas" w:cs="Consolas"/>
          <w:color w:val="483D8B"/>
          <w:sz w:val="19"/>
          <w:szCs w:val="19"/>
          <w:lang w:val="en-US"/>
        </w:rPr>
        <w:t>f</w:t>
      </w: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>-1.0f, -1.0f, -1.0f);</w:t>
      </w:r>
    </w:p>
    <w:p w:rsidR="00CE7D8E" w:rsidRPr="00CE7D8E" w:rsidRDefault="00CE7D8E" w:rsidP="00CE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D8E" w:rsidRPr="00CE7D8E" w:rsidRDefault="00CE7D8E" w:rsidP="00CE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8E">
        <w:rPr>
          <w:rFonts w:ascii="Consolas" w:hAnsi="Consolas" w:cs="Consolas"/>
          <w:color w:val="483D8B"/>
          <w:sz w:val="19"/>
          <w:szCs w:val="19"/>
          <w:lang w:val="en-US"/>
        </w:rPr>
        <w:t>glTexCoord2</w:t>
      </w:r>
      <w:proofErr w:type="gramStart"/>
      <w:r w:rsidRPr="00CE7D8E">
        <w:rPr>
          <w:rFonts w:ascii="Consolas" w:hAnsi="Consolas" w:cs="Consolas"/>
          <w:color w:val="483D8B"/>
          <w:sz w:val="19"/>
          <w:szCs w:val="19"/>
          <w:lang w:val="en-US"/>
        </w:rPr>
        <w:t>f</w:t>
      </w: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>1.0f, 0.0f);</w:t>
      </w:r>
    </w:p>
    <w:p w:rsidR="00CE7D8E" w:rsidRPr="00CE7D8E" w:rsidRDefault="00CE7D8E" w:rsidP="00CE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8E">
        <w:rPr>
          <w:rFonts w:ascii="Consolas" w:hAnsi="Consolas" w:cs="Consolas"/>
          <w:color w:val="483D8B"/>
          <w:sz w:val="19"/>
          <w:szCs w:val="19"/>
          <w:lang w:val="en-US"/>
        </w:rPr>
        <w:t>glVertex3</w:t>
      </w:r>
      <w:proofErr w:type="gramStart"/>
      <w:r w:rsidRPr="00CE7D8E">
        <w:rPr>
          <w:rFonts w:ascii="Consolas" w:hAnsi="Consolas" w:cs="Consolas"/>
          <w:color w:val="483D8B"/>
          <w:sz w:val="19"/>
          <w:szCs w:val="19"/>
          <w:lang w:val="en-US"/>
        </w:rPr>
        <w:t>f</w:t>
      </w: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>-1.0f, -1.0f, 1.0f);</w:t>
      </w:r>
    </w:p>
    <w:p w:rsidR="00CE7D8E" w:rsidRPr="00CE7D8E" w:rsidRDefault="00CE7D8E" w:rsidP="00CE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E7D8E" w:rsidRPr="00CE7D8E" w:rsidRDefault="00CE7D8E" w:rsidP="00CE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D8E" w:rsidRPr="00CE7D8E" w:rsidRDefault="00CE7D8E" w:rsidP="00CE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D8E" w:rsidRPr="00CE7D8E" w:rsidRDefault="00CE7D8E" w:rsidP="00CE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D8E">
        <w:rPr>
          <w:rFonts w:ascii="Consolas" w:hAnsi="Consolas" w:cs="Consolas"/>
          <w:color w:val="483D8B"/>
          <w:sz w:val="19"/>
          <w:szCs w:val="19"/>
          <w:lang w:val="en-US"/>
        </w:rPr>
        <w:t>glEnd</w:t>
      </w:r>
      <w:proofErr w:type="spellEnd"/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D8E" w:rsidRPr="00CE7D8E" w:rsidRDefault="00CE7D8E" w:rsidP="00CE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D8E" w:rsidRPr="00CE7D8E" w:rsidRDefault="00CE7D8E" w:rsidP="00CE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(mode5)</w:t>
      </w:r>
    </w:p>
    <w:p w:rsidR="00CE7D8E" w:rsidRPr="00CE7D8E" w:rsidRDefault="00CE7D8E" w:rsidP="00CE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E7D8E" w:rsidRPr="00CE7D8E" w:rsidRDefault="00CE7D8E" w:rsidP="00CE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D8E">
        <w:rPr>
          <w:rFonts w:ascii="Consolas" w:hAnsi="Consolas" w:cs="Consolas"/>
          <w:color w:val="483D8B"/>
          <w:sz w:val="19"/>
          <w:szCs w:val="19"/>
          <w:lang w:val="en-US"/>
        </w:rPr>
        <w:t>glBegin</w:t>
      </w:r>
      <w:proofErr w:type="spellEnd"/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D8E">
        <w:rPr>
          <w:rFonts w:ascii="Consolas" w:hAnsi="Consolas" w:cs="Consolas"/>
          <w:color w:val="6F008A"/>
          <w:sz w:val="19"/>
          <w:szCs w:val="19"/>
          <w:lang w:val="en-US"/>
        </w:rPr>
        <w:t>GL_QUADS</w:t>
      </w: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D8E" w:rsidRPr="00CE7D8E" w:rsidRDefault="00CE7D8E" w:rsidP="00CE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D8E" w:rsidRPr="00CE7D8E" w:rsidRDefault="00CE7D8E" w:rsidP="00CE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8E">
        <w:rPr>
          <w:rFonts w:ascii="Consolas" w:hAnsi="Consolas" w:cs="Consolas"/>
          <w:color w:val="483D8B"/>
          <w:sz w:val="19"/>
          <w:szCs w:val="19"/>
          <w:lang w:val="en-US"/>
        </w:rPr>
        <w:t>glTexCoord2</w:t>
      </w:r>
      <w:proofErr w:type="gramStart"/>
      <w:r w:rsidRPr="00CE7D8E">
        <w:rPr>
          <w:rFonts w:ascii="Consolas" w:hAnsi="Consolas" w:cs="Consolas"/>
          <w:color w:val="483D8B"/>
          <w:sz w:val="19"/>
          <w:szCs w:val="19"/>
          <w:lang w:val="en-US"/>
        </w:rPr>
        <w:t>f</w:t>
      </w: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>0.0f, 0.0f);</w:t>
      </w:r>
    </w:p>
    <w:p w:rsidR="00CE7D8E" w:rsidRPr="00CE7D8E" w:rsidRDefault="00CE7D8E" w:rsidP="00CE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8E">
        <w:rPr>
          <w:rFonts w:ascii="Consolas" w:hAnsi="Consolas" w:cs="Consolas"/>
          <w:color w:val="483D8B"/>
          <w:sz w:val="19"/>
          <w:szCs w:val="19"/>
          <w:lang w:val="en-US"/>
        </w:rPr>
        <w:t>glVertex3</w:t>
      </w:r>
      <w:proofErr w:type="gramStart"/>
      <w:r w:rsidRPr="00CE7D8E">
        <w:rPr>
          <w:rFonts w:ascii="Consolas" w:hAnsi="Consolas" w:cs="Consolas"/>
          <w:color w:val="483D8B"/>
          <w:sz w:val="19"/>
          <w:szCs w:val="19"/>
          <w:lang w:val="en-US"/>
        </w:rPr>
        <w:t>f</w:t>
      </w: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>-1.0f, -1.0f, -1.0f);</w:t>
      </w:r>
    </w:p>
    <w:p w:rsidR="00CE7D8E" w:rsidRPr="00CE7D8E" w:rsidRDefault="00CE7D8E" w:rsidP="00CE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8E">
        <w:rPr>
          <w:rFonts w:ascii="Consolas" w:hAnsi="Consolas" w:cs="Consolas"/>
          <w:color w:val="483D8B"/>
          <w:sz w:val="19"/>
          <w:szCs w:val="19"/>
          <w:lang w:val="en-US"/>
        </w:rPr>
        <w:t>glTexCoord2</w:t>
      </w:r>
      <w:proofErr w:type="gramStart"/>
      <w:r w:rsidRPr="00CE7D8E">
        <w:rPr>
          <w:rFonts w:ascii="Consolas" w:hAnsi="Consolas" w:cs="Consolas"/>
          <w:color w:val="483D8B"/>
          <w:sz w:val="19"/>
          <w:szCs w:val="19"/>
          <w:lang w:val="en-US"/>
        </w:rPr>
        <w:t>f</w:t>
      </w: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>1.0f, 0.0f);</w:t>
      </w:r>
    </w:p>
    <w:p w:rsidR="00CE7D8E" w:rsidRPr="00CE7D8E" w:rsidRDefault="00CE7D8E" w:rsidP="00CE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8E">
        <w:rPr>
          <w:rFonts w:ascii="Consolas" w:hAnsi="Consolas" w:cs="Consolas"/>
          <w:color w:val="483D8B"/>
          <w:sz w:val="19"/>
          <w:szCs w:val="19"/>
          <w:lang w:val="en-US"/>
        </w:rPr>
        <w:t>glVertex3</w:t>
      </w:r>
      <w:proofErr w:type="gramStart"/>
      <w:r w:rsidRPr="00CE7D8E">
        <w:rPr>
          <w:rFonts w:ascii="Consolas" w:hAnsi="Consolas" w:cs="Consolas"/>
          <w:color w:val="483D8B"/>
          <w:sz w:val="19"/>
          <w:szCs w:val="19"/>
          <w:lang w:val="en-US"/>
        </w:rPr>
        <w:t>f</w:t>
      </w: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>1.0f, -1.0f, -1.0f);</w:t>
      </w:r>
    </w:p>
    <w:p w:rsidR="00CE7D8E" w:rsidRPr="00CE7D8E" w:rsidRDefault="00CE7D8E" w:rsidP="00CE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8E">
        <w:rPr>
          <w:rFonts w:ascii="Consolas" w:hAnsi="Consolas" w:cs="Consolas"/>
          <w:color w:val="483D8B"/>
          <w:sz w:val="19"/>
          <w:szCs w:val="19"/>
          <w:lang w:val="en-US"/>
        </w:rPr>
        <w:t>glTexCoord2</w:t>
      </w:r>
      <w:proofErr w:type="gramStart"/>
      <w:r w:rsidRPr="00CE7D8E">
        <w:rPr>
          <w:rFonts w:ascii="Consolas" w:hAnsi="Consolas" w:cs="Consolas"/>
          <w:color w:val="483D8B"/>
          <w:sz w:val="19"/>
          <w:szCs w:val="19"/>
          <w:lang w:val="en-US"/>
        </w:rPr>
        <w:t>f</w:t>
      </w: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>1.0f, 1.0f);</w:t>
      </w:r>
    </w:p>
    <w:p w:rsidR="00CE7D8E" w:rsidRPr="00CE7D8E" w:rsidRDefault="00CE7D8E" w:rsidP="00CE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8E">
        <w:rPr>
          <w:rFonts w:ascii="Consolas" w:hAnsi="Consolas" w:cs="Consolas"/>
          <w:color w:val="483D8B"/>
          <w:sz w:val="19"/>
          <w:szCs w:val="19"/>
          <w:lang w:val="en-US"/>
        </w:rPr>
        <w:t>glVertex3</w:t>
      </w:r>
      <w:proofErr w:type="gramStart"/>
      <w:r w:rsidRPr="00CE7D8E">
        <w:rPr>
          <w:rFonts w:ascii="Consolas" w:hAnsi="Consolas" w:cs="Consolas"/>
          <w:color w:val="483D8B"/>
          <w:sz w:val="19"/>
          <w:szCs w:val="19"/>
          <w:lang w:val="en-US"/>
        </w:rPr>
        <w:t>f</w:t>
      </w: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>1.0f, -1.0f, 1.0f);</w:t>
      </w:r>
    </w:p>
    <w:p w:rsidR="00CE7D8E" w:rsidRPr="00CE7D8E" w:rsidRDefault="00CE7D8E" w:rsidP="00CE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8E">
        <w:rPr>
          <w:rFonts w:ascii="Consolas" w:hAnsi="Consolas" w:cs="Consolas"/>
          <w:color w:val="483D8B"/>
          <w:sz w:val="19"/>
          <w:szCs w:val="19"/>
          <w:lang w:val="en-US"/>
        </w:rPr>
        <w:t>glTexCoord2</w:t>
      </w:r>
      <w:proofErr w:type="gramStart"/>
      <w:r w:rsidRPr="00CE7D8E">
        <w:rPr>
          <w:rFonts w:ascii="Consolas" w:hAnsi="Consolas" w:cs="Consolas"/>
          <w:color w:val="483D8B"/>
          <w:sz w:val="19"/>
          <w:szCs w:val="19"/>
          <w:lang w:val="en-US"/>
        </w:rPr>
        <w:t>f</w:t>
      </w: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>0.0f, 1.0f);</w:t>
      </w:r>
    </w:p>
    <w:p w:rsidR="00CE7D8E" w:rsidRPr="00CE7D8E" w:rsidRDefault="00CE7D8E" w:rsidP="00CE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8E">
        <w:rPr>
          <w:rFonts w:ascii="Consolas" w:hAnsi="Consolas" w:cs="Consolas"/>
          <w:color w:val="483D8B"/>
          <w:sz w:val="19"/>
          <w:szCs w:val="19"/>
          <w:lang w:val="en-US"/>
        </w:rPr>
        <w:t>glVertex3</w:t>
      </w:r>
      <w:proofErr w:type="gramStart"/>
      <w:r w:rsidRPr="00CE7D8E">
        <w:rPr>
          <w:rFonts w:ascii="Consolas" w:hAnsi="Consolas" w:cs="Consolas"/>
          <w:color w:val="483D8B"/>
          <w:sz w:val="19"/>
          <w:szCs w:val="19"/>
          <w:lang w:val="en-US"/>
        </w:rPr>
        <w:t>f</w:t>
      </w: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>-1.0f, -1.0f, 1.0f);</w:t>
      </w:r>
    </w:p>
    <w:p w:rsidR="00CE7D8E" w:rsidRPr="00CE7D8E" w:rsidRDefault="00CE7D8E" w:rsidP="00CE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D8E" w:rsidRPr="00CE7D8E" w:rsidRDefault="00CE7D8E" w:rsidP="00CE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D8E" w:rsidRDefault="00CE7D8E" w:rsidP="00CE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D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483D8B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7D8E" w:rsidRDefault="00CE7D8E" w:rsidP="00CE7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7D8E" w:rsidRDefault="00CE7D8E" w:rsidP="00CE7D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5288" w:rsidRDefault="00CE7D8E" w:rsidP="00CE7D8E">
      <w:r>
        <w:t>Efekt jest następujący:</w:t>
      </w:r>
    </w:p>
    <w:p w:rsidR="00CE7D8E" w:rsidRDefault="00CE7D8E" w:rsidP="00F15288">
      <w:pPr>
        <w:jc w:val="center"/>
      </w:pPr>
      <w:r>
        <w:rPr>
          <w:noProof/>
        </w:rPr>
        <w:drawing>
          <wp:inline distT="0" distB="0" distL="0" distR="0">
            <wp:extent cx="5753100" cy="34480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D8E" w:rsidRDefault="00CE7D8E">
      <w:r>
        <w:br w:type="page"/>
      </w:r>
    </w:p>
    <w:p w:rsidR="00CE7D8E" w:rsidRDefault="00CE7D8E" w:rsidP="00CE7D8E">
      <w:r>
        <w:lastRenderedPageBreak/>
        <w:t xml:space="preserve">Przykład z wyłączoną jedną </w:t>
      </w:r>
      <w:proofErr w:type="spellStart"/>
      <w:r>
        <w:t>scianą</w:t>
      </w:r>
      <w:proofErr w:type="spellEnd"/>
      <w:r>
        <w:t>:</w:t>
      </w:r>
    </w:p>
    <w:p w:rsidR="00CE7D8E" w:rsidRDefault="00CE7D8E" w:rsidP="00F15288">
      <w:r>
        <w:rPr>
          <w:noProof/>
        </w:rPr>
        <w:drawing>
          <wp:inline distT="0" distB="0" distL="0" distR="0">
            <wp:extent cx="5753100" cy="5210175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288" w:rsidRDefault="00F15288">
      <w:r>
        <w:br w:type="page"/>
      </w:r>
    </w:p>
    <w:p w:rsidR="00EE644E" w:rsidRDefault="007F0DE7" w:rsidP="007F0DE7">
      <w:pPr>
        <w:pStyle w:val="Akapitzlist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Teksturowanie jajka</w:t>
      </w:r>
    </w:p>
    <w:p w:rsidR="00F15288" w:rsidRPr="007F0DE7" w:rsidRDefault="00F15288" w:rsidP="00F15288">
      <w:pPr>
        <w:jc w:val="center"/>
      </w:pPr>
      <w:r>
        <w:t xml:space="preserve">Ostaniem zadaniem było wyposażenie jajka w teksturę. Modyfikacji kodu poddano głównie logikę kolejności rysowania trójkątów. Została dodana </w:t>
      </w:r>
      <w:proofErr w:type="gramStart"/>
      <w:r>
        <w:t>tablica</w:t>
      </w:r>
      <w:proofErr w:type="gramEnd"/>
      <w:r>
        <w:t xml:space="preserve"> w której zostały wyliczone koordynaty tekstury odpowiadające odpowiednim wierzchołkom. Efekt prezentuje się następująco:</w:t>
      </w:r>
      <w:r>
        <w:rPr>
          <w:noProof/>
        </w:rPr>
        <w:drawing>
          <wp:inline distT="0" distB="0" distL="0" distR="0">
            <wp:extent cx="5753100" cy="561975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2C7" w:rsidRPr="00642943" w:rsidRDefault="002572C7" w:rsidP="002572C7">
      <w:pPr>
        <w:jc w:val="center"/>
      </w:pPr>
    </w:p>
    <w:p w:rsidR="00F47515" w:rsidRPr="002572C7" w:rsidRDefault="00F47515" w:rsidP="002572C7">
      <w:pPr>
        <w:rPr>
          <w:b/>
          <w:sz w:val="28"/>
        </w:rPr>
      </w:pPr>
    </w:p>
    <w:p w:rsidR="00E906DB" w:rsidRPr="00E906DB" w:rsidRDefault="0074714D" w:rsidP="00E906DB">
      <w:pPr>
        <w:pStyle w:val="Akapitzlist"/>
        <w:numPr>
          <w:ilvl w:val="0"/>
          <w:numId w:val="1"/>
        </w:numPr>
        <w:rPr>
          <w:b/>
          <w:sz w:val="28"/>
        </w:rPr>
      </w:pPr>
      <w:r w:rsidRPr="002D562C">
        <w:rPr>
          <w:b/>
          <w:sz w:val="28"/>
        </w:rPr>
        <w:t>Wnioski</w:t>
      </w:r>
    </w:p>
    <w:p w:rsidR="00805F24" w:rsidRPr="00805F24" w:rsidRDefault="00BE1AE7" w:rsidP="002572C7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 xml:space="preserve">Przy tym laboratorium bardzo pomogło mi doświadczenie pozyskane w silniku </w:t>
      </w:r>
      <w:r>
        <w:rPr>
          <w:sz w:val="24"/>
          <w:szCs w:val="24"/>
        </w:rPr>
        <w:br/>
        <w:t xml:space="preserve">Unity 3D, w którym obowiązują podobne zasady teksturowania i rysowania </w:t>
      </w:r>
      <w:r w:rsidR="00D35990">
        <w:rPr>
          <w:sz w:val="24"/>
          <w:szCs w:val="24"/>
        </w:rPr>
        <w:t xml:space="preserve">obiektów </w:t>
      </w:r>
      <w:r w:rsidR="00D35990">
        <w:rPr>
          <w:sz w:val="24"/>
          <w:szCs w:val="24"/>
        </w:rPr>
        <w:t>(</w:t>
      </w:r>
      <w:proofErr w:type="spellStart"/>
      <w:r w:rsidR="00D35990">
        <w:rPr>
          <w:sz w:val="24"/>
          <w:szCs w:val="24"/>
        </w:rPr>
        <w:t>meshy</w:t>
      </w:r>
      <w:proofErr w:type="spellEnd"/>
      <w:r w:rsidR="00D35990">
        <w:rPr>
          <w:sz w:val="24"/>
          <w:szCs w:val="24"/>
        </w:rPr>
        <w:t>)</w:t>
      </w:r>
      <w:r w:rsidR="00D35990">
        <w:rPr>
          <w:sz w:val="24"/>
          <w:szCs w:val="24"/>
        </w:rPr>
        <w:t xml:space="preserve"> z elementów podstawowych jakimi są trójkąty. Najcięższą częścią zadania była odpowiednia modyfikacja funkcji rysowania jajka. Wcześniej nie trzeba było myśleć o kolejności w jakiej podawało się wierzchołki trójkąta, teraz była to kluczowa rzecz.</w:t>
      </w:r>
      <w:bookmarkStart w:id="0" w:name="_GoBack"/>
      <w:bookmarkEnd w:id="0"/>
    </w:p>
    <w:sectPr w:rsidR="00805F24" w:rsidRPr="00805F24" w:rsidSect="008F6BA0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310CA"/>
    <w:multiLevelType w:val="hybridMultilevel"/>
    <w:tmpl w:val="B106BFE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E26EFC"/>
    <w:multiLevelType w:val="hybridMultilevel"/>
    <w:tmpl w:val="10B0B17C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40BE01A3"/>
    <w:multiLevelType w:val="hybridMultilevel"/>
    <w:tmpl w:val="DDA234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7262F"/>
    <w:multiLevelType w:val="multilevel"/>
    <w:tmpl w:val="DFA44BE8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CEB"/>
    <w:rsid w:val="0002494C"/>
    <w:rsid w:val="00026587"/>
    <w:rsid w:val="00056CE3"/>
    <w:rsid w:val="000C488E"/>
    <w:rsid w:val="001B315F"/>
    <w:rsid w:val="00220A8C"/>
    <w:rsid w:val="0024042D"/>
    <w:rsid w:val="002572B4"/>
    <w:rsid w:val="002572C7"/>
    <w:rsid w:val="00280E2F"/>
    <w:rsid w:val="002A3820"/>
    <w:rsid w:val="002B6303"/>
    <w:rsid w:val="002D562C"/>
    <w:rsid w:val="00300C31"/>
    <w:rsid w:val="00307866"/>
    <w:rsid w:val="003202EE"/>
    <w:rsid w:val="00343DD9"/>
    <w:rsid w:val="003570D2"/>
    <w:rsid w:val="0037537B"/>
    <w:rsid w:val="00385A9F"/>
    <w:rsid w:val="003B0276"/>
    <w:rsid w:val="004144C0"/>
    <w:rsid w:val="0044014E"/>
    <w:rsid w:val="0045593E"/>
    <w:rsid w:val="00456FC5"/>
    <w:rsid w:val="004904F6"/>
    <w:rsid w:val="004A44AA"/>
    <w:rsid w:val="004D0FA5"/>
    <w:rsid w:val="004D6CBE"/>
    <w:rsid w:val="0050055E"/>
    <w:rsid w:val="00532E39"/>
    <w:rsid w:val="00550581"/>
    <w:rsid w:val="0058518D"/>
    <w:rsid w:val="005C7713"/>
    <w:rsid w:val="00606FC7"/>
    <w:rsid w:val="00615789"/>
    <w:rsid w:val="00642943"/>
    <w:rsid w:val="00655782"/>
    <w:rsid w:val="00681C85"/>
    <w:rsid w:val="00681D01"/>
    <w:rsid w:val="00687A9F"/>
    <w:rsid w:val="00705AAA"/>
    <w:rsid w:val="007175F7"/>
    <w:rsid w:val="0072149A"/>
    <w:rsid w:val="0074714D"/>
    <w:rsid w:val="00764CFE"/>
    <w:rsid w:val="00766CEB"/>
    <w:rsid w:val="0077256A"/>
    <w:rsid w:val="007863D6"/>
    <w:rsid w:val="007955A1"/>
    <w:rsid w:val="007A7C74"/>
    <w:rsid w:val="007E5C23"/>
    <w:rsid w:val="007F0DE7"/>
    <w:rsid w:val="00801E00"/>
    <w:rsid w:val="00805F24"/>
    <w:rsid w:val="008729B3"/>
    <w:rsid w:val="00880E48"/>
    <w:rsid w:val="008A2C8F"/>
    <w:rsid w:val="008C73B5"/>
    <w:rsid w:val="008D1F97"/>
    <w:rsid w:val="008F6BA0"/>
    <w:rsid w:val="00933169"/>
    <w:rsid w:val="0094269F"/>
    <w:rsid w:val="00943FF9"/>
    <w:rsid w:val="00967FE7"/>
    <w:rsid w:val="009778CB"/>
    <w:rsid w:val="0098601D"/>
    <w:rsid w:val="00990C47"/>
    <w:rsid w:val="00994409"/>
    <w:rsid w:val="009C6EC1"/>
    <w:rsid w:val="00A10ED1"/>
    <w:rsid w:val="00A15B0F"/>
    <w:rsid w:val="00A3406E"/>
    <w:rsid w:val="00A409CF"/>
    <w:rsid w:val="00A65B8E"/>
    <w:rsid w:val="00A924AE"/>
    <w:rsid w:val="00A9388C"/>
    <w:rsid w:val="00AD169F"/>
    <w:rsid w:val="00AF3B7E"/>
    <w:rsid w:val="00B727DA"/>
    <w:rsid w:val="00BE1AE7"/>
    <w:rsid w:val="00BE2150"/>
    <w:rsid w:val="00C20BA0"/>
    <w:rsid w:val="00C3627F"/>
    <w:rsid w:val="00C44936"/>
    <w:rsid w:val="00C819CE"/>
    <w:rsid w:val="00C96E55"/>
    <w:rsid w:val="00CC27DA"/>
    <w:rsid w:val="00CE7D8E"/>
    <w:rsid w:val="00D04411"/>
    <w:rsid w:val="00D14CEA"/>
    <w:rsid w:val="00D35990"/>
    <w:rsid w:val="00D42330"/>
    <w:rsid w:val="00D54357"/>
    <w:rsid w:val="00D56005"/>
    <w:rsid w:val="00D60DF0"/>
    <w:rsid w:val="00D77DF0"/>
    <w:rsid w:val="00D91F27"/>
    <w:rsid w:val="00DC2AEC"/>
    <w:rsid w:val="00E906DB"/>
    <w:rsid w:val="00EA1ABA"/>
    <w:rsid w:val="00EB28C3"/>
    <w:rsid w:val="00EC3178"/>
    <w:rsid w:val="00EE1783"/>
    <w:rsid w:val="00EE644E"/>
    <w:rsid w:val="00F15288"/>
    <w:rsid w:val="00F304FF"/>
    <w:rsid w:val="00F47515"/>
    <w:rsid w:val="00F53E5E"/>
    <w:rsid w:val="00F7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453A2"/>
  <w15:chartTrackingRefBased/>
  <w15:docId w15:val="{9D944EF1-A027-4086-95BF-44E53B5A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66CE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A2C8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A2C8F"/>
    <w:rPr>
      <w:color w:val="808080"/>
      <w:shd w:val="clear" w:color="auto" w:fill="E6E6E6"/>
    </w:rPr>
  </w:style>
  <w:style w:type="character" w:customStyle="1" w:styleId="kw4">
    <w:name w:val="kw4"/>
    <w:basedOn w:val="Domylnaczcionkaakapitu"/>
    <w:rsid w:val="00300C31"/>
  </w:style>
  <w:style w:type="character" w:customStyle="1" w:styleId="br0">
    <w:name w:val="br0"/>
    <w:basedOn w:val="Domylnaczcionkaakapitu"/>
    <w:rsid w:val="00300C31"/>
  </w:style>
  <w:style w:type="character" w:customStyle="1" w:styleId="co1">
    <w:name w:val="co1"/>
    <w:basedOn w:val="Domylnaczcionkaakapitu"/>
    <w:rsid w:val="00300C31"/>
  </w:style>
  <w:style w:type="character" w:customStyle="1" w:styleId="kw3">
    <w:name w:val="kw3"/>
    <w:basedOn w:val="Domylnaczcionkaakapitu"/>
    <w:rsid w:val="002D562C"/>
  </w:style>
  <w:style w:type="character" w:customStyle="1" w:styleId="sy2">
    <w:name w:val="sy2"/>
    <w:basedOn w:val="Domylnaczcionkaakapitu"/>
    <w:rsid w:val="002D562C"/>
  </w:style>
  <w:style w:type="character" w:customStyle="1" w:styleId="nu19">
    <w:name w:val="nu19"/>
    <w:basedOn w:val="Domylnaczcionkaakapitu"/>
    <w:rsid w:val="002D562C"/>
  </w:style>
  <w:style w:type="character" w:customStyle="1" w:styleId="nu0">
    <w:name w:val="nu0"/>
    <w:basedOn w:val="Domylnaczcionkaakapitu"/>
    <w:rsid w:val="002D562C"/>
  </w:style>
  <w:style w:type="character" w:customStyle="1" w:styleId="sy4">
    <w:name w:val="sy4"/>
    <w:basedOn w:val="Domylnaczcionkaakapitu"/>
    <w:rsid w:val="002D562C"/>
  </w:style>
  <w:style w:type="character" w:styleId="Pogrubienie">
    <w:name w:val="Strong"/>
    <w:basedOn w:val="Domylnaczcionkaakapitu"/>
    <w:uiPriority w:val="22"/>
    <w:qFormat/>
    <w:rsid w:val="00BE2150"/>
    <w:rPr>
      <w:b/>
      <w:bCs/>
    </w:rPr>
  </w:style>
  <w:style w:type="character" w:customStyle="1" w:styleId="tpl-code">
    <w:name w:val="tpl-code"/>
    <w:basedOn w:val="Domylnaczcionkaakapitu"/>
    <w:rsid w:val="005C7713"/>
  </w:style>
  <w:style w:type="character" w:customStyle="1" w:styleId="tpl-param">
    <w:name w:val="tpl-param"/>
    <w:basedOn w:val="Domylnaczcionkaakapitu"/>
    <w:rsid w:val="005C7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8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hronos.org/opengl/wiki/GLAPI/glFrontFace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0730A-316E-4D3D-8BF2-DE022751E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7</Pages>
  <Words>690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234983</dc:creator>
  <cp:keywords/>
  <dc:description/>
  <cp:lastModifiedBy>Student 235621</cp:lastModifiedBy>
  <cp:revision>64</cp:revision>
  <cp:lastPrinted>2018-10-29T22:01:00Z</cp:lastPrinted>
  <dcterms:created xsi:type="dcterms:W3CDTF">2018-10-29T23:43:00Z</dcterms:created>
  <dcterms:modified xsi:type="dcterms:W3CDTF">2019-01-12T20:26:00Z</dcterms:modified>
</cp:coreProperties>
</file>