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C26" w:rsidRDefault="00921C26" w:rsidP="00921C26">
      <w:pPr>
        <w:jc w:val="right"/>
      </w:pPr>
      <w:r>
        <w:t>27.03.2018r.</w:t>
      </w:r>
    </w:p>
    <w:p w:rsidR="00921755" w:rsidRDefault="00921755" w:rsidP="00921C26">
      <w:pPr>
        <w:jc w:val="center"/>
        <w:rPr>
          <w:sz w:val="36"/>
        </w:rPr>
      </w:pPr>
    </w:p>
    <w:p w:rsidR="00361D4C" w:rsidRDefault="00921C26" w:rsidP="00921C26">
      <w:pPr>
        <w:jc w:val="center"/>
        <w:rPr>
          <w:sz w:val="36"/>
        </w:rPr>
      </w:pPr>
      <w:r w:rsidRPr="00921C26">
        <w:rPr>
          <w:sz w:val="36"/>
        </w:rPr>
        <w:t>Struktury danych i złożoność obliczeniowa</w:t>
      </w:r>
    </w:p>
    <w:p w:rsidR="00921C26" w:rsidRDefault="00921755" w:rsidP="00921C26">
      <w:pPr>
        <w:jc w:val="center"/>
        <w:rPr>
          <w:sz w:val="36"/>
        </w:rPr>
      </w:pPr>
      <w:r>
        <w:rPr>
          <w:sz w:val="36"/>
        </w:rPr>
        <w:t>Projekt: Struktury danych</w:t>
      </w:r>
    </w:p>
    <w:p w:rsidR="00921755" w:rsidRDefault="00921755" w:rsidP="00921C26">
      <w:pPr>
        <w:jc w:val="center"/>
        <w:rPr>
          <w:sz w:val="36"/>
        </w:rPr>
      </w:pPr>
    </w:p>
    <w:p w:rsidR="00921C26" w:rsidRDefault="00921C26" w:rsidP="00921755">
      <w:pPr>
        <w:jc w:val="center"/>
      </w:pPr>
      <w:r>
        <w:t xml:space="preserve">Prowadzący: dr </w:t>
      </w:r>
      <w:proofErr w:type="gramStart"/>
      <w:r>
        <w:t>inż..</w:t>
      </w:r>
      <w:proofErr w:type="gramEnd"/>
      <w:r>
        <w:t xml:space="preserve"> Dariusz Banasiak</w:t>
      </w:r>
      <w:r>
        <w:br/>
        <w:t xml:space="preserve">Autor: </w:t>
      </w:r>
      <w:r>
        <w:tab/>
      </w:r>
      <w:r w:rsidR="00921755">
        <w:t>Wojciech Wójcik</w:t>
      </w:r>
      <w:r>
        <w:br/>
      </w:r>
      <w:r w:rsidR="00921755">
        <w:t>Indeks:</w:t>
      </w:r>
      <w:r>
        <w:tab/>
        <w:t>23</w:t>
      </w:r>
      <w:r w:rsidR="00921755">
        <w:t>5621</w:t>
      </w:r>
      <w:r>
        <w:br/>
        <w:t>Wtorek 15:15 TN</w:t>
      </w:r>
    </w:p>
    <w:p w:rsidR="00921C26" w:rsidRDefault="00921C26" w:rsidP="00921C26"/>
    <w:p w:rsidR="00921C26" w:rsidRDefault="00921C26" w:rsidP="00921C26"/>
    <w:p w:rsidR="00921C26" w:rsidRDefault="00921C26" w:rsidP="00921C26">
      <w:pPr>
        <w:pStyle w:val="Akapitzlist"/>
        <w:numPr>
          <w:ilvl w:val="0"/>
          <w:numId w:val="1"/>
        </w:numPr>
      </w:pPr>
      <w:r>
        <w:br w:type="column"/>
      </w:r>
      <w:r w:rsidRPr="005565D5">
        <w:rPr>
          <w:sz w:val="28"/>
        </w:rPr>
        <w:lastRenderedPageBreak/>
        <w:t>Wstęp</w:t>
      </w:r>
    </w:p>
    <w:p w:rsidR="00194A7D" w:rsidRDefault="00194A7D" w:rsidP="00194A7D">
      <w:pPr>
        <w:ind w:firstLine="360"/>
      </w:pPr>
      <w:r>
        <w:t>Głównym celem było samodzielne zaimplementowanie danych struktur i przeprowadzenie na nich odpowiednich eksperymentów</w:t>
      </w:r>
      <w:r w:rsidR="003E4856">
        <w:t>.</w:t>
      </w:r>
    </w:p>
    <w:p w:rsidR="00921C26" w:rsidRDefault="00921C26" w:rsidP="00921C26">
      <w:r>
        <w:t xml:space="preserve">Zaimplementowane zostały następujące struktury danych: </w:t>
      </w:r>
    </w:p>
    <w:p w:rsidR="00921C26" w:rsidRDefault="00921C26" w:rsidP="00921C26">
      <w:pPr>
        <w:pStyle w:val="Akapitzlist"/>
        <w:numPr>
          <w:ilvl w:val="0"/>
          <w:numId w:val="2"/>
        </w:numPr>
      </w:pPr>
      <w:r>
        <w:t>Tablica</w:t>
      </w:r>
    </w:p>
    <w:p w:rsidR="00921C26" w:rsidRDefault="00921C26" w:rsidP="00921C26">
      <w:pPr>
        <w:pStyle w:val="Akapitzlist"/>
        <w:numPr>
          <w:ilvl w:val="0"/>
          <w:numId w:val="2"/>
        </w:numPr>
      </w:pPr>
      <w:r>
        <w:t>Lista dwukierunkowa</w:t>
      </w:r>
    </w:p>
    <w:p w:rsidR="00D07A15" w:rsidRDefault="00921C26" w:rsidP="00D07A15">
      <w:pPr>
        <w:pStyle w:val="Akapitzlist"/>
        <w:numPr>
          <w:ilvl w:val="0"/>
          <w:numId w:val="2"/>
        </w:numPr>
      </w:pPr>
      <w:r>
        <w:t xml:space="preserve">Kopiec </w:t>
      </w:r>
      <w:proofErr w:type="gramStart"/>
      <w:r>
        <w:t>binarny(</w:t>
      </w:r>
      <w:proofErr w:type="gramEnd"/>
      <w:r>
        <w:t>typu maksimum – element maksymalny w korzeniu)</w:t>
      </w:r>
    </w:p>
    <w:p w:rsidR="008615D1" w:rsidRPr="008615D1" w:rsidRDefault="008615D1" w:rsidP="00D07A15">
      <w:r>
        <w:t>Eksperymenty miały na celu bezpośrednie porównanie wyżej wymienionych struktur</w:t>
      </w:r>
      <w:r w:rsidR="00CC0F9F">
        <w:t xml:space="preserve"> poprzez mierzenie czasu wykonywania podstawowych operacji. Ma to na celu</w:t>
      </w:r>
      <w:r>
        <w:t xml:space="preserve"> pokazanie do czego dana struktura nadaje się najlepiej.</w:t>
      </w:r>
      <w:r w:rsidR="00CC0F9F">
        <w:t xml:space="preserve"> W tym celu został też stworzony interfejs umożliwiający masowe testowanie i generowanie danych. Zostało przeprowadzone ponad 500 eksperymentów, w których został zmierzony czas każdej operacji każdej struktury.</w:t>
      </w:r>
    </w:p>
    <w:p w:rsidR="00C154D9" w:rsidRPr="005565D5" w:rsidRDefault="00C154D9" w:rsidP="00C154D9">
      <w:pPr>
        <w:pStyle w:val="Akapitzlist"/>
        <w:numPr>
          <w:ilvl w:val="0"/>
          <w:numId w:val="1"/>
        </w:numPr>
        <w:rPr>
          <w:sz w:val="28"/>
        </w:rPr>
      </w:pPr>
      <w:r w:rsidRPr="005565D5">
        <w:rPr>
          <w:sz w:val="28"/>
        </w:rPr>
        <w:t>Plan eksperymentu:</w:t>
      </w:r>
    </w:p>
    <w:p w:rsidR="00E17D91" w:rsidRDefault="00E17D91" w:rsidP="00E17D91">
      <w:r>
        <w:t>Wykorzystane środowisko programistyczne: Visual Studio 2017</w:t>
      </w:r>
    </w:p>
    <w:p w:rsidR="00E17D91" w:rsidRDefault="00E17D91" w:rsidP="00E17D91">
      <w:r>
        <w:t>Język: C i C++</w:t>
      </w:r>
    </w:p>
    <w:p w:rsidR="0004100A" w:rsidRDefault="00C154D9" w:rsidP="00921C95">
      <w:pPr>
        <w:ind w:firstLine="360"/>
      </w:pPr>
      <w:r>
        <w:t>W programie zostały zaimplementowane struktury danych</w:t>
      </w:r>
      <w:proofErr w:type="gramStart"/>
      <w:r>
        <w:t>.</w:t>
      </w:r>
      <w:r w:rsidR="00C42088">
        <w:t>,</w:t>
      </w:r>
      <w:proofErr w:type="gramEnd"/>
      <w:r w:rsidR="00C42088">
        <w:t xml:space="preserve"> oraz interfejs umożliwiający testowanie.</w:t>
      </w:r>
      <w:r>
        <w:br/>
        <w:t xml:space="preserve">Dane </w:t>
      </w:r>
      <w:r w:rsidR="009D19C9">
        <w:t>są generowane do i wczytywane</w:t>
      </w:r>
      <w:r>
        <w:t xml:space="preserve"> z pliku.</w:t>
      </w:r>
      <w:r>
        <w:br/>
        <w:t xml:space="preserve">Testy wykonane dla następującej ilości elementów: 100, </w:t>
      </w:r>
      <w:r w:rsidR="00E17D91">
        <w:t>1</w:t>
      </w:r>
      <w:r>
        <w:t xml:space="preserve">000, </w:t>
      </w:r>
      <w:r w:rsidR="00230836">
        <w:t>20000</w:t>
      </w:r>
      <w:r w:rsidR="00E17D91">
        <w:t>,</w:t>
      </w:r>
      <w:r>
        <w:t xml:space="preserve"> </w:t>
      </w:r>
      <w:r w:rsidR="00230836">
        <w:t>5</w:t>
      </w:r>
      <w:r>
        <w:t>0000</w:t>
      </w:r>
      <w:r w:rsidR="00E17D91">
        <w:t xml:space="preserve"> oraz 1000000</w:t>
      </w:r>
      <w:r>
        <w:t>.</w:t>
      </w:r>
      <w:r w:rsidR="00AF6469">
        <w:br/>
      </w:r>
      <w:r w:rsidR="0045068C">
        <w:t xml:space="preserve">Mierzenie czasu zostało wykonane za pomocą </w:t>
      </w:r>
      <w:proofErr w:type="spellStart"/>
      <w:r w:rsidR="0045068C">
        <w:rPr>
          <w:rStyle w:val="HTML-staaszeroko"/>
          <w:rFonts w:eastAsiaTheme="minorHAnsi"/>
        </w:rPr>
        <w:t>QueryPerformanceCounter</w:t>
      </w:r>
      <w:proofErr w:type="spellEnd"/>
      <w:r w:rsidR="0004100A">
        <w:rPr>
          <w:rStyle w:val="HTML-staaszeroko"/>
          <w:rFonts w:eastAsiaTheme="minorHAnsi"/>
        </w:rPr>
        <w:t xml:space="preserve">. </w:t>
      </w:r>
      <w:r w:rsidR="0004100A">
        <w:rPr>
          <w:rFonts w:ascii="Courier New" w:hAnsi="Courier New" w:cs="Courier New"/>
          <w:sz w:val="20"/>
          <w:szCs w:val="20"/>
        </w:rPr>
        <w:br/>
      </w:r>
      <w:r w:rsidR="00230836">
        <w:t>Mierzenie czasu było uruchamiane zaraz przed i odczytywanie zaraz po uruchomieniu mierzonej funkcji.</w:t>
      </w:r>
    </w:p>
    <w:p w:rsidR="00781D13" w:rsidRDefault="002D15B8" w:rsidP="00921C95">
      <w:pPr>
        <w:ind w:firstLine="360"/>
      </w:pPr>
      <w:r>
        <w:t>Dla każdej struktury została zaimplementowana metoda dodawania elementu, usunięcia elementu i wyszukanie elementu.</w:t>
      </w:r>
      <w:r w:rsidR="00921C95">
        <w:t xml:space="preserve"> </w:t>
      </w:r>
      <w:r>
        <w:t>Dodatkowo dla tablic i listy rozpatrzono osobne operacje dodawania na początku, w dowolnym miejscu i końcu tablicy</w:t>
      </w:r>
      <w:r w:rsidR="00921C95">
        <w:t>. Z każdym pomiarem miejsce wstawiania</w:t>
      </w:r>
      <w:r w:rsidR="00573D12">
        <w:t>,</w:t>
      </w:r>
      <w:r w:rsidR="00921C95">
        <w:t xml:space="preserve"> usuwania elementu</w:t>
      </w:r>
      <w:r w:rsidR="00573D12">
        <w:t xml:space="preserve"> oraz dane</w:t>
      </w:r>
      <w:r w:rsidR="00921C95">
        <w:t xml:space="preserve"> był</w:t>
      </w:r>
      <w:r w:rsidR="00573D12">
        <w:t>y</w:t>
      </w:r>
      <w:r w:rsidR="00921C95">
        <w:t xml:space="preserve"> generowane losowo.</w:t>
      </w:r>
      <w:r w:rsidR="00781D13">
        <w:br/>
      </w:r>
    </w:p>
    <w:p w:rsidR="00781D13" w:rsidRDefault="00781D13">
      <w:r>
        <w:br w:type="page"/>
      </w:r>
    </w:p>
    <w:p w:rsidR="00781D13" w:rsidRDefault="005337FB" w:rsidP="005565D5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Krótki opis struktur</w:t>
      </w:r>
    </w:p>
    <w:p w:rsidR="00781D13" w:rsidRPr="00781D13" w:rsidRDefault="00781D13" w:rsidP="00781D13">
      <w:pPr>
        <w:rPr>
          <w:sz w:val="28"/>
        </w:rPr>
      </w:pPr>
    </w:p>
    <w:p w:rsidR="00781D13" w:rsidRDefault="00781D13" w:rsidP="00781D13">
      <w:pPr>
        <w:pStyle w:val="Akapitzlist"/>
        <w:numPr>
          <w:ilvl w:val="0"/>
          <w:numId w:val="16"/>
        </w:numPr>
      </w:pPr>
      <w:r w:rsidRPr="00781D13">
        <w:rPr>
          <w:b/>
        </w:rPr>
        <w:t>Lista dwukierunkowa</w:t>
      </w:r>
      <w:r>
        <w:t xml:space="preserve"> – posiada wskaźnik na poprzedni i następny element. Usuwanie i dodawanie </w:t>
      </w:r>
      <w:proofErr w:type="gramStart"/>
      <w:r>
        <w:t>odbywa</w:t>
      </w:r>
      <w:proofErr w:type="gramEnd"/>
      <w:r>
        <w:t xml:space="preserve"> się poprzez modyfikację wskaźników poprzedniego i następnego elementu w liście. Wskaźniki pierwszego i ostatniego elementu wskazują na wskaźnik zerowy (</w:t>
      </w:r>
      <w:proofErr w:type="spellStart"/>
      <w:r>
        <w:t>null</w:t>
      </w:r>
      <w:proofErr w:type="spellEnd"/>
      <w:r>
        <w:t xml:space="preserve"> pointer)</w:t>
      </w:r>
      <w:r w:rsidR="00B24F10">
        <w:t>.</w:t>
      </w:r>
      <w:r w:rsidR="00B24F10">
        <w:br/>
        <w:t xml:space="preserve">Tworzenie tej struktury odbywa się poprzez </w:t>
      </w:r>
      <w:r w:rsidR="00DE14CE">
        <w:t>dodawanie elementu na początek, jest to dużo szybsze (podczas prób przy dodawaniu elementu na koniec przy tworzeniu struktury czas jej tworzenia wynosił ponad 10s, dlatego porzuciłem dalsze testowanie.)</w:t>
      </w:r>
    </w:p>
    <w:p w:rsidR="000A58D3" w:rsidRDefault="000A58D3" w:rsidP="000A58D3"/>
    <w:p w:rsidR="00781D13" w:rsidRPr="000A58D3" w:rsidRDefault="00781D13" w:rsidP="00781D13">
      <w:pPr>
        <w:pStyle w:val="Akapitzlist"/>
        <w:numPr>
          <w:ilvl w:val="0"/>
          <w:numId w:val="16"/>
        </w:numPr>
        <w:rPr>
          <w:b/>
        </w:rPr>
      </w:pPr>
      <w:r w:rsidRPr="00781D13">
        <w:rPr>
          <w:b/>
        </w:rPr>
        <w:t>Tablica dynamiczna</w:t>
      </w:r>
      <w:r>
        <w:t xml:space="preserve"> – przechowuję wskaźnik na tablicę danych. Realizuje operację modyfikacji struktury zawsze poprzez utworzenie nowej tablicy i przepisanie do niej wartości uwzględniając daną operację.</w:t>
      </w:r>
    </w:p>
    <w:p w:rsidR="000A58D3" w:rsidRPr="000A58D3" w:rsidRDefault="000A58D3" w:rsidP="000A58D3">
      <w:pPr>
        <w:rPr>
          <w:b/>
        </w:rPr>
      </w:pPr>
    </w:p>
    <w:p w:rsidR="00781D13" w:rsidRDefault="00781D13" w:rsidP="00781D13">
      <w:pPr>
        <w:pStyle w:val="Akapitzlist"/>
        <w:numPr>
          <w:ilvl w:val="0"/>
          <w:numId w:val="16"/>
        </w:numPr>
      </w:pPr>
      <w:r w:rsidRPr="00781D13">
        <w:rPr>
          <w:b/>
        </w:rPr>
        <w:t>Kopiec typu maksimum</w:t>
      </w:r>
      <w:r>
        <w:t xml:space="preserve"> – jest zaimplementowany na podstawie tablicy dynamicznej. Zostały dodane metody pozwalające przechodzić po strukturze w poprawny sposób (wyliczanie indeksu dziecka itp.). </w:t>
      </w:r>
      <w:r w:rsidR="0044715B">
        <w:t>Został zaimplementowany w niej interfejs umożliwiający dodanie, usunięcie oraz szukanie, jednak korzysta on z metod tablicy dynamicznej. Interfejs ten również czuwa by zawsze były spełnione warunki kopca.</w:t>
      </w:r>
    </w:p>
    <w:p w:rsidR="00781D13" w:rsidRDefault="00781D13" w:rsidP="00781D13"/>
    <w:p w:rsidR="005337FB" w:rsidRDefault="005337FB" w:rsidP="005337FB">
      <w:pPr>
        <w:pStyle w:val="Akapitzlist"/>
        <w:numPr>
          <w:ilvl w:val="0"/>
          <w:numId w:val="1"/>
        </w:numPr>
        <w:rPr>
          <w:sz w:val="28"/>
        </w:rPr>
      </w:pPr>
      <w:r w:rsidRPr="005565D5">
        <w:rPr>
          <w:sz w:val="28"/>
        </w:rPr>
        <w:t>Wyniki</w:t>
      </w:r>
    </w:p>
    <w:p w:rsidR="00BF2E6A" w:rsidRPr="002B6AFF" w:rsidRDefault="00066F8C" w:rsidP="002B6AFF">
      <w:pPr>
        <w:jc w:val="center"/>
        <w:rPr>
          <w:rStyle w:val="Wyrnienieintensywne"/>
        </w:rPr>
      </w:pPr>
      <w:r w:rsidRPr="002B6AFF">
        <w:rPr>
          <w:rStyle w:val="Wyrnienieintensywne"/>
        </w:rPr>
        <w:t xml:space="preserve">Średnie wyniki wczytywań </w:t>
      </w:r>
      <w:r w:rsidR="00691152" w:rsidRPr="002B6AFF">
        <w:rPr>
          <w:rStyle w:val="Wyrnienieintensywne"/>
        </w:rPr>
        <w:t>struktur (</w:t>
      </w:r>
      <w:r w:rsidR="00622165">
        <w:rPr>
          <w:rStyle w:val="Wyrnienieintensywne"/>
        </w:rPr>
        <w:t>wyniki w milisekundach</w:t>
      </w:r>
      <w:r w:rsidR="00691152" w:rsidRPr="002B6AFF">
        <w:rPr>
          <w:rStyle w:val="Wyrnienieintensywne"/>
        </w:rPr>
        <w:t>):</w:t>
      </w:r>
    </w:p>
    <w:tbl>
      <w:tblPr>
        <w:tblStyle w:val="Tabelasiatki5ciemnaakcent5"/>
        <w:tblW w:w="8900" w:type="dxa"/>
        <w:tblLook w:val="04A0" w:firstRow="1" w:lastRow="0" w:firstColumn="1" w:lastColumn="0" w:noHBand="0" w:noVBand="1"/>
      </w:tblPr>
      <w:tblGrid>
        <w:gridCol w:w="1860"/>
        <w:gridCol w:w="2800"/>
        <w:gridCol w:w="1620"/>
        <w:gridCol w:w="2620"/>
      </w:tblGrid>
      <w:tr w:rsidR="00691152" w:rsidRPr="00691152" w:rsidTr="0069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2D5F7B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Średnia z dynamiczn</w:t>
            </w:r>
            <w:r w:rsidR="006533E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ej </w:t>
            </w: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tablic</w:t>
            </w:r>
            <w:r w:rsidR="006533E7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Średnia z kop</w:t>
            </w:r>
            <w:r w:rsidR="008F79D5">
              <w:rPr>
                <w:rFonts w:ascii="Calibri" w:eastAsia="Times New Roman" w:hAnsi="Calibri" w:cs="Calibri"/>
                <w:color w:val="000000"/>
                <w:lang w:eastAsia="pl-PL"/>
              </w:rPr>
              <w:t>ca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Średnia z list</w:t>
            </w:r>
            <w:r w:rsidR="009574FC">
              <w:rPr>
                <w:rFonts w:ascii="Calibri" w:eastAsia="Times New Roman" w:hAnsi="Calibri" w:cs="Calibri"/>
                <w:color w:val="000000"/>
                <w:lang w:eastAsia="pl-PL"/>
              </w:rPr>
              <w:t>y dwu</w:t>
            </w: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kierunkow</w:t>
            </w:r>
            <w:r w:rsidR="009574FC">
              <w:rPr>
                <w:rFonts w:ascii="Calibri" w:eastAsia="Times New Roman" w:hAnsi="Calibri" w:cs="Calibri"/>
                <w:color w:val="000000"/>
                <w:lang w:eastAsia="pl-PL"/>
              </w:rPr>
              <w:t>ej</w:t>
            </w:r>
          </w:p>
        </w:tc>
      </w:tr>
      <w:tr w:rsidR="00691152" w:rsidRPr="00691152" w:rsidTr="0069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0,4857398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0,5518034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0,4360011</w:t>
            </w:r>
          </w:p>
        </w:tc>
      </w:tr>
      <w:tr w:rsidR="00691152" w:rsidRPr="00691152" w:rsidTr="006911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5,454463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5,706945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4,326826</w:t>
            </w:r>
          </w:p>
        </w:tc>
      </w:tr>
      <w:tr w:rsidR="00691152" w:rsidRPr="00691152" w:rsidTr="0069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234,0677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253,5184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93,57667</w:t>
            </w:r>
          </w:p>
        </w:tc>
      </w:tr>
      <w:tr w:rsidR="00691152" w:rsidRPr="00691152" w:rsidTr="006911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1088,252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1099,091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234,0363</w:t>
            </w:r>
          </w:p>
        </w:tc>
      </w:tr>
      <w:tr w:rsidR="00691152" w:rsidRPr="00691152" w:rsidTr="0069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3805,921111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3818,308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461,2496</w:t>
            </w:r>
          </w:p>
        </w:tc>
      </w:tr>
    </w:tbl>
    <w:p w:rsidR="0009383D" w:rsidRDefault="0009383D" w:rsidP="00BF2E6A"/>
    <w:p w:rsidR="0009383D" w:rsidRDefault="0009383D">
      <w:r>
        <w:br w:type="page"/>
      </w:r>
    </w:p>
    <w:p w:rsidR="002B6AFF" w:rsidRPr="00622165" w:rsidRDefault="00622165" w:rsidP="00622165">
      <w:pPr>
        <w:jc w:val="center"/>
        <w:rPr>
          <w:rStyle w:val="Wyrnienieintensywne"/>
        </w:rPr>
      </w:pPr>
      <w:r>
        <w:rPr>
          <w:rStyle w:val="Wyrnienieintensywne"/>
        </w:rPr>
        <w:lastRenderedPageBreak/>
        <w:t xml:space="preserve">Lista </w:t>
      </w:r>
      <w:proofErr w:type="gramStart"/>
      <w:r>
        <w:rPr>
          <w:rStyle w:val="Wyrnienieintensywne"/>
        </w:rPr>
        <w:t>dwukierunkowa(</w:t>
      </w:r>
      <w:proofErr w:type="gramEnd"/>
      <w:r>
        <w:rPr>
          <w:rStyle w:val="Wyrnienieintensywne"/>
        </w:rPr>
        <w:t>wyniki w milisekundach):</w:t>
      </w:r>
    </w:p>
    <w:tbl>
      <w:tblPr>
        <w:tblStyle w:val="Tabelasiatki5ciemnaakcent6"/>
        <w:tblW w:w="11194" w:type="dxa"/>
        <w:jc w:val="center"/>
        <w:tblLook w:val="04A0" w:firstRow="1" w:lastRow="0" w:firstColumn="1" w:lastColumn="0" w:noHBand="0" w:noVBand="1"/>
      </w:tblPr>
      <w:tblGrid>
        <w:gridCol w:w="1860"/>
        <w:gridCol w:w="1821"/>
        <w:gridCol w:w="2268"/>
        <w:gridCol w:w="2977"/>
        <w:gridCol w:w="2268"/>
      </w:tblGrid>
      <w:tr w:rsidR="00E45B15" w:rsidRPr="00E45B15" w:rsidTr="00A34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736B0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start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ze startu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dodanie na </w:t>
            </w:r>
            <w:r w:rsidR="007F3A5F"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końcu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 ko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ń</w:t>
            </w: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ca</w:t>
            </w:r>
          </w:p>
        </w:tc>
      </w:tr>
      <w:tr w:rsidR="00A34BCC" w:rsidRPr="00E45B15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0,00145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0,000798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0,00158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0,00143</w:t>
            </w:r>
          </w:p>
        </w:tc>
      </w:tr>
      <w:tr w:rsidR="00A34BCC" w:rsidRPr="00E45B15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0,00145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0,000767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0,00910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0,00779</w:t>
            </w:r>
          </w:p>
        </w:tc>
      </w:tr>
      <w:tr w:rsidR="00A34BCC" w:rsidRPr="00E45B15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0,00161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0,000873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0,1973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0,178</w:t>
            </w:r>
          </w:p>
        </w:tc>
      </w:tr>
      <w:tr w:rsidR="00A34BCC" w:rsidRPr="00E45B15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0,00189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0,000878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1,22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1,25</w:t>
            </w:r>
          </w:p>
        </w:tc>
      </w:tr>
      <w:tr w:rsidR="00A34BCC" w:rsidRPr="00E45B15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0,00225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0,000991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4,43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4,85</w:t>
            </w:r>
          </w:p>
        </w:tc>
      </w:tr>
    </w:tbl>
    <w:p w:rsidR="000A23F5" w:rsidRPr="000A23F5" w:rsidRDefault="000A23F5" w:rsidP="000A23F5">
      <w:pPr>
        <w:jc w:val="center"/>
        <w:rPr>
          <w:i/>
          <w:iCs/>
          <w:color w:val="4472C4" w:themeColor="accent1"/>
        </w:rPr>
      </w:pPr>
    </w:p>
    <w:tbl>
      <w:tblPr>
        <w:tblStyle w:val="Tabelasiatki5ciemnaakcent6"/>
        <w:tblW w:w="9260" w:type="dxa"/>
        <w:jc w:val="center"/>
        <w:tblLook w:val="04A0" w:firstRow="1" w:lastRow="0" w:firstColumn="1" w:lastColumn="0" w:noHBand="0" w:noVBand="1"/>
      </w:tblPr>
      <w:tblGrid>
        <w:gridCol w:w="1860"/>
        <w:gridCol w:w="2780"/>
        <w:gridCol w:w="2780"/>
        <w:gridCol w:w="1840"/>
      </w:tblGrid>
      <w:tr w:rsidR="00A34BCC" w:rsidRPr="00A34BCC" w:rsidTr="00A34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736B05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pozycji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 pozycji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FE326C">
              <w:rPr>
                <w:rFonts w:ascii="Calibri" w:eastAsia="Times New Roman" w:hAnsi="Calibri" w:cs="Calibri"/>
                <w:color w:val="000000"/>
                <w:lang w:eastAsia="pl-PL"/>
              </w:rPr>
              <w:t>wyszukiwania</w:t>
            </w:r>
          </w:p>
        </w:tc>
      </w:tr>
      <w:tr w:rsidR="00A34BCC" w:rsidRPr="00A34BCC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0,00100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0,00100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0,000544</w:t>
            </w:r>
          </w:p>
        </w:tc>
      </w:tr>
      <w:tr w:rsidR="00A34BCC" w:rsidRPr="00A34BCC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0,00465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0,00467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0,00282</w:t>
            </w:r>
          </w:p>
        </w:tc>
      </w:tr>
      <w:tr w:rsidR="00A34BCC" w:rsidRPr="00A34BCC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0,0516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0,0473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0,0676</w:t>
            </w:r>
          </w:p>
        </w:tc>
      </w:tr>
      <w:tr w:rsidR="00A34BCC" w:rsidRPr="00A34BCC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0,186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0,0856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0,416</w:t>
            </w:r>
          </w:p>
        </w:tc>
      </w:tr>
      <w:tr w:rsidR="00A34BCC" w:rsidRPr="00A34BCC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0,583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0,155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1,92</w:t>
            </w:r>
          </w:p>
        </w:tc>
      </w:tr>
    </w:tbl>
    <w:p w:rsidR="00BB7FC5" w:rsidRDefault="00BB7FC5" w:rsidP="009116A7">
      <w:pPr>
        <w:jc w:val="center"/>
        <w:rPr>
          <w:rStyle w:val="Wyrnienieintensywne"/>
        </w:rPr>
      </w:pPr>
    </w:p>
    <w:p w:rsidR="009116A7" w:rsidRDefault="009116A7" w:rsidP="009116A7">
      <w:pPr>
        <w:jc w:val="center"/>
      </w:pPr>
      <w:r>
        <w:rPr>
          <w:rStyle w:val="Wyrnienieintensywne"/>
        </w:rPr>
        <w:t xml:space="preserve">Kopiec typu </w:t>
      </w:r>
      <w:r w:rsidR="00885D53">
        <w:rPr>
          <w:rStyle w:val="Wyrnienieintensywne"/>
        </w:rPr>
        <w:t>maksimum</w:t>
      </w:r>
      <w:r>
        <w:rPr>
          <w:rStyle w:val="Wyrnienieintensywne"/>
        </w:rPr>
        <w:t xml:space="preserve"> (wyniki w milisekundach):</w:t>
      </w:r>
    </w:p>
    <w:tbl>
      <w:tblPr>
        <w:tblStyle w:val="Tabelasiatki5ciemnaakcent5"/>
        <w:tblW w:w="9860" w:type="dxa"/>
        <w:tblLook w:val="04A0" w:firstRow="1" w:lastRow="0" w:firstColumn="1" w:lastColumn="0" w:noHBand="0" w:noVBand="1"/>
      </w:tblPr>
      <w:tblGrid>
        <w:gridCol w:w="1860"/>
        <w:gridCol w:w="2100"/>
        <w:gridCol w:w="1920"/>
        <w:gridCol w:w="1780"/>
        <w:gridCol w:w="2200"/>
      </w:tblGrid>
      <w:tr w:rsidR="00563106" w:rsidRPr="00A5490D" w:rsidTr="0056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2D5F7B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FE326C">
              <w:rPr>
                <w:rFonts w:ascii="Calibri" w:eastAsia="Times New Roman" w:hAnsi="Calibri" w:cs="Calibri"/>
                <w:color w:val="000000"/>
                <w:lang w:eastAsia="pl-PL"/>
              </w:rPr>
              <w:t>wyszukiwania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745FB5">
              <w:rPr>
                <w:rFonts w:ascii="Calibri" w:eastAsia="Times New Roman" w:hAnsi="Calibri" w:cs="Calibri"/>
                <w:color w:val="000000"/>
                <w:lang w:eastAsia="pl-PL"/>
              </w:rPr>
              <w:t>usuwania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Średnia z doda</w:t>
            </w:r>
            <w:r w:rsidR="00427A0E">
              <w:rPr>
                <w:rFonts w:ascii="Calibri" w:eastAsia="Times New Roman" w:hAnsi="Calibri" w:cs="Calibri"/>
                <w:color w:val="000000"/>
                <w:lang w:eastAsia="pl-PL"/>
              </w:rPr>
              <w:t>wania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E57216">
              <w:rPr>
                <w:rFonts w:ascii="Calibri" w:eastAsia="Times New Roman" w:hAnsi="Calibri" w:cs="Calibri"/>
                <w:color w:val="000000"/>
                <w:lang w:eastAsia="pl-PL"/>
              </w:rPr>
              <w:t>wyszukiwania</w:t>
            </w:r>
          </w:p>
        </w:tc>
      </w:tr>
      <w:tr w:rsidR="00A5490D" w:rsidRPr="00A5490D" w:rsidTr="0056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0,00809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0,00357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0,00462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0,00809</w:t>
            </w:r>
          </w:p>
        </w:tc>
      </w:tr>
      <w:tr w:rsidR="00A5490D" w:rsidRPr="00A5490D" w:rsidTr="005631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0,0547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0,00456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0,00682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0,0547</w:t>
            </w:r>
          </w:p>
        </w:tc>
      </w:tr>
      <w:tr w:rsidR="00A5490D" w:rsidRPr="00A5490D" w:rsidTr="0056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1,42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0,0465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0,0218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1,42</w:t>
            </w:r>
          </w:p>
        </w:tc>
      </w:tr>
      <w:tr w:rsidR="00A5490D" w:rsidRPr="00A5490D" w:rsidTr="005631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4,97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0,152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0,0452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4,97</w:t>
            </w:r>
          </w:p>
        </w:tc>
      </w:tr>
      <w:tr w:rsidR="00A5490D" w:rsidRPr="00A5490D" w:rsidTr="0056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11,1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0,304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0,0881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11,1</w:t>
            </w:r>
          </w:p>
        </w:tc>
      </w:tr>
    </w:tbl>
    <w:p w:rsidR="009116A7" w:rsidRDefault="009116A7" w:rsidP="00A5490D">
      <w:pPr>
        <w:jc w:val="center"/>
      </w:pPr>
    </w:p>
    <w:p w:rsidR="007534CF" w:rsidRDefault="007534CF" w:rsidP="007534CF">
      <w:pPr>
        <w:jc w:val="center"/>
      </w:pPr>
      <w:r>
        <w:rPr>
          <w:rStyle w:val="Wyrnienieintensywne"/>
        </w:rPr>
        <w:t>Tablica dynamiczna (wyniki w milisekundach):</w:t>
      </w:r>
    </w:p>
    <w:tbl>
      <w:tblPr>
        <w:tblStyle w:val="Tabelasiatki5ciemnaakcent6"/>
        <w:tblW w:w="11052" w:type="dxa"/>
        <w:jc w:val="center"/>
        <w:tblLook w:val="04A0" w:firstRow="1" w:lastRow="0" w:firstColumn="1" w:lastColumn="0" w:noHBand="0" w:noVBand="1"/>
      </w:tblPr>
      <w:tblGrid>
        <w:gridCol w:w="1860"/>
        <w:gridCol w:w="2246"/>
        <w:gridCol w:w="2268"/>
        <w:gridCol w:w="2410"/>
        <w:gridCol w:w="2268"/>
      </w:tblGrid>
      <w:tr w:rsidR="002136DA" w:rsidRPr="002136DA" w:rsidTr="00104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start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ze startu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dodanie na </w:t>
            </w:r>
            <w:r w:rsidR="00FE326C"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końcu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usuniecie z </w:t>
            </w:r>
            <w:r w:rsidR="00FE326C"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końca</w:t>
            </w:r>
          </w:p>
        </w:tc>
      </w:tr>
      <w:tr w:rsidR="0010459A" w:rsidRPr="002136DA" w:rsidTr="0010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0,00260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0,00113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0,00107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0,000979</w:t>
            </w:r>
          </w:p>
        </w:tc>
      </w:tr>
      <w:tr w:rsidR="0010459A" w:rsidRPr="002136DA" w:rsidTr="001045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0,00423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0,00206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0,00176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0,00168</w:t>
            </w:r>
          </w:p>
        </w:tc>
      </w:tr>
      <w:tr w:rsidR="0010459A" w:rsidRPr="002136DA" w:rsidTr="0010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0,0360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0,0183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0,0142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0,0136</w:t>
            </w:r>
          </w:p>
        </w:tc>
      </w:tr>
      <w:tr w:rsidR="0010459A" w:rsidRPr="002136DA" w:rsidTr="001045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0,0911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0,0398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0,0341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0,0372</w:t>
            </w:r>
          </w:p>
        </w:tc>
      </w:tr>
      <w:tr w:rsidR="0010459A" w:rsidRPr="002136DA" w:rsidTr="0010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0,196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0,0818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0,0738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0,0929</w:t>
            </w:r>
          </w:p>
        </w:tc>
      </w:tr>
    </w:tbl>
    <w:p w:rsidR="007534CF" w:rsidRDefault="007534CF" w:rsidP="00A5490D">
      <w:pPr>
        <w:jc w:val="center"/>
      </w:pPr>
    </w:p>
    <w:tbl>
      <w:tblPr>
        <w:tblStyle w:val="Tabelasiatki5ciemnaakcent6"/>
        <w:tblW w:w="9067" w:type="dxa"/>
        <w:jc w:val="center"/>
        <w:tblLook w:val="04A0" w:firstRow="1" w:lastRow="0" w:firstColumn="1" w:lastColumn="0" w:noHBand="0" w:noVBand="1"/>
      </w:tblPr>
      <w:tblGrid>
        <w:gridCol w:w="1860"/>
        <w:gridCol w:w="2780"/>
        <w:gridCol w:w="2301"/>
        <w:gridCol w:w="2126"/>
      </w:tblGrid>
      <w:tr w:rsidR="00EB0C5F" w:rsidRPr="00736B05" w:rsidTr="00EB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pozycji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 pozycji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FE326C">
              <w:rPr>
                <w:rFonts w:ascii="Calibri" w:eastAsia="Times New Roman" w:hAnsi="Calibri" w:cs="Calibri"/>
                <w:color w:val="000000"/>
                <w:lang w:eastAsia="pl-PL"/>
              </w:rPr>
              <w:t>wyszukiwania</w:t>
            </w:r>
          </w:p>
        </w:tc>
      </w:tr>
      <w:tr w:rsidR="00EB0C5F" w:rsidRPr="00736B05" w:rsidTr="00EB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0,00120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0,00106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0,000402</w:t>
            </w:r>
          </w:p>
        </w:tc>
      </w:tr>
      <w:tr w:rsidR="00EB0C5F" w:rsidRPr="00736B05" w:rsidTr="00EB0C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0,00190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0,00177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0,00177</w:t>
            </w:r>
          </w:p>
        </w:tc>
      </w:tr>
      <w:tr w:rsidR="00EB0C5F" w:rsidRPr="00736B05" w:rsidTr="00EB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0,0164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0,0171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0,0286</w:t>
            </w:r>
          </w:p>
        </w:tc>
      </w:tr>
      <w:tr w:rsidR="00EB0C5F" w:rsidRPr="00736B05" w:rsidTr="00EB0C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0,0438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0,0363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0,0675</w:t>
            </w:r>
          </w:p>
        </w:tc>
      </w:tr>
      <w:tr w:rsidR="00EB0C5F" w:rsidRPr="00736B05" w:rsidTr="00EB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0,0944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0,0755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0,149</w:t>
            </w:r>
            <w:bookmarkStart w:id="0" w:name="_GoBack"/>
            <w:bookmarkEnd w:id="0"/>
          </w:p>
        </w:tc>
      </w:tr>
    </w:tbl>
    <w:p w:rsidR="0009383D" w:rsidRDefault="0009383D" w:rsidP="00A5490D">
      <w:pPr>
        <w:jc w:val="center"/>
      </w:pPr>
    </w:p>
    <w:p w:rsidR="00822CD7" w:rsidRDefault="00822CD7" w:rsidP="005337FB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Wnioski i analiza wyników</w:t>
      </w:r>
    </w:p>
    <w:p w:rsidR="00F45A76" w:rsidRDefault="006C3279" w:rsidP="00F45A76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t>W</w:t>
      </w:r>
      <w:r w:rsidR="00F45A76">
        <w:rPr>
          <w:sz w:val="28"/>
        </w:rPr>
        <w:t>czytywanie</w:t>
      </w:r>
    </w:p>
    <w:p w:rsidR="00F45A76" w:rsidRDefault="00C027EE" w:rsidP="00C027EE">
      <w:pPr>
        <w:ind w:left="360" w:firstLine="348"/>
      </w:pPr>
      <w:r>
        <w:t>Przy czytywaniu najwydajniejsza okazała się lista dwukierunkowa, ale tylko w przypadku, gdy tworzenie struktury odbywało się poprzez dodanie na początek. W innych strukturach nie miało to widocznego znaczenia.</w:t>
      </w:r>
    </w:p>
    <w:p w:rsidR="00147570" w:rsidRDefault="00041077" w:rsidP="00C027EE">
      <w:pPr>
        <w:ind w:left="360" w:firstLine="348"/>
      </w:pPr>
      <w:r>
        <w:t xml:space="preserve">Z uwagi na </w:t>
      </w:r>
      <w:proofErr w:type="gramStart"/>
      <w:r>
        <w:t>to</w:t>
      </w:r>
      <w:proofErr w:type="gramEnd"/>
      <w:r>
        <w:t xml:space="preserve"> że kopiec dziedziczy po dynamicznej tablicy, czas jego tworzenia jest minimalnie dłuższy, jest to spowodowanie dodatkowymi warunkami, które kontrolują poprawność kopca.</w:t>
      </w:r>
      <w:r w:rsidR="00147570">
        <w:t xml:space="preserve"> </w:t>
      </w:r>
    </w:p>
    <w:p w:rsidR="00BF2E6A" w:rsidRDefault="00147570" w:rsidP="00C027EE">
      <w:pPr>
        <w:ind w:left="360" w:firstLine="348"/>
      </w:pPr>
      <w:r>
        <w:t xml:space="preserve">Ponadto, czasy tworzenia kopca i tablicy dynamiczna nie rosną liniowo, tak jak lista dwukierunkowa – jest to spowodowane, </w:t>
      </w:r>
      <w:proofErr w:type="gramStart"/>
      <w:r>
        <w:t>tym</w:t>
      </w:r>
      <w:proofErr w:type="gramEnd"/>
      <w:r>
        <w:t xml:space="preserve"> że, przy każdym dodaniu trzeba przekopiować całą zawartość struktury.</w:t>
      </w:r>
    </w:p>
    <w:p w:rsidR="006C3279" w:rsidRDefault="006C3279" w:rsidP="006C327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Operacja na strukturach</w:t>
      </w:r>
    </w:p>
    <w:p w:rsidR="000A23F5" w:rsidRDefault="007D7767" w:rsidP="007D7767">
      <w:pPr>
        <w:ind w:left="360" w:firstLine="348"/>
      </w:pPr>
      <w:r>
        <w:t>Wedle przypuszczeń najszybszą metodą dodawania elementów do struktury jest dodawanie na start w liście dwukierunkowej.</w:t>
      </w:r>
      <w:r w:rsidR="002D041A">
        <w:t xml:space="preserve"> Ciekawa jest różnica w tablicy </w:t>
      </w:r>
      <w:r w:rsidR="009A35BA">
        <w:t>dynamicznej przy dodawaniu na początek, a dodawaniu na koniec</w:t>
      </w:r>
      <w:r w:rsidR="000A1D0A">
        <w:t>. Jest ono</w:t>
      </w:r>
      <w:r w:rsidR="00E90706">
        <w:t xml:space="preserve"> ponad</w:t>
      </w:r>
      <w:r w:rsidR="000A1D0A">
        <w:t xml:space="preserve"> 2 razy szybsze od dodania na początek</w:t>
      </w:r>
      <w:r w:rsidR="00E90706">
        <w:t xml:space="preserve"> (w przypadku rozmiaru struktury o rozmiarze 100000)</w:t>
      </w:r>
      <w:r w:rsidR="000A1D0A">
        <w:t xml:space="preserve"> – takiego wyniku nie spodziewałem się.</w:t>
      </w:r>
    </w:p>
    <w:p w:rsidR="00B57F54" w:rsidRDefault="00B57F54" w:rsidP="007D7767">
      <w:pPr>
        <w:ind w:left="360" w:firstLine="348"/>
      </w:pPr>
      <w:r>
        <w:t>W przypadku Listy dwukierunkowej najszybszą operacjami są te wykonywane jak najbliżej początku.</w:t>
      </w:r>
    </w:p>
    <w:p w:rsidR="008B0C95" w:rsidRDefault="008B0C95" w:rsidP="008B0C95">
      <w:pPr>
        <w:ind w:left="360" w:firstLine="348"/>
      </w:pPr>
      <w:r>
        <w:t xml:space="preserve">Najszybsze wyszukiwanie daje nam tablica dynamiczna, jest to prawdopodobnie spowodowane ułożeniem danych w pamięci. </w:t>
      </w:r>
      <w:r>
        <w:br/>
        <w:t>Ciekawe za to są dość długie czasy wyszukiwani w kopcu, oczekiwałem dużo mniejszych. Jak widać dużo szybsze jest przeszukanie całej tablicy. Co prawda kopiec eliminuje pewne gałęzie drzewa, lecz dodatkowe warunki, jak i pobieranie danych z różnych miejsc pamięci skutecznie ograniczają tą strukturę</w:t>
      </w:r>
      <w:r w:rsidR="009E12ED">
        <w:t>.</w:t>
      </w:r>
    </w:p>
    <w:p w:rsidR="009E12ED" w:rsidRPr="000A23F5" w:rsidRDefault="009E12ED" w:rsidP="008B0C95">
      <w:pPr>
        <w:ind w:left="360" w:firstLine="348"/>
      </w:pPr>
      <w:r>
        <w:t>W przypadku dodawania na określoną pozycję tablica dynamiczna również okazała się najszybsza.</w:t>
      </w:r>
    </w:p>
    <w:p w:rsidR="00C027EE" w:rsidRDefault="00C027EE">
      <w:r>
        <w:br w:type="page"/>
      </w:r>
    </w:p>
    <w:p w:rsidR="00822CD7" w:rsidRPr="005337FB" w:rsidRDefault="00822CD7" w:rsidP="005337FB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Bibliografia</w:t>
      </w:r>
    </w:p>
    <w:p w:rsidR="00822CD7" w:rsidRDefault="00822CD7" w:rsidP="00822CD7">
      <w:pPr>
        <w:pStyle w:val="Akapitzlist"/>
        <w:numPr>
          <w:ilvl w:val="1"/>
          <w:numId w:val="1"/>
        </w:numPr>
      </w:pPr>
      <w:r>
        <w:t>Materiał z ćwiczeń dr inż. Jarosława Mierzwy</w:t>
      </w:r>
    </w:p>
    <w:p w:rsidR="00822CD7" w:rsidRDefault="00EC3E94" w:rsidP="00822CD7">
      <w:pPr>
        <w:pStyle w:val="Akapitzlist"/>
        <w:numPr>
          <w:ilvl w:val="1"/>
          <w:numId w:val="1"/>
        </w:numPr>
      </w:pPr>
      <w:hyperlink r:id="rId6" w:history="1">
        <w:r w:rsidR="00822CD7" w:rsidRPr="00322B22">
          <w:rPr>
            <w:rStyle w:val="Hipercze"/>
          </w:rPr>
          <w:t>http://eduinf.waw.pl/inf/</w:t>
        </w:r>
      </w:hyperlink>
    </w:p>
    <w:p w:rsidR="003343C1" w:rsidRPr="00921C26" w:rsidRDefault="003343C1" w:rsidP="003343C1">
      <w:pPr>
        <w:pStyle w:val="Akapitzlist"/>
        <w:ind w:left="1440"/>
      </w:pPr>
    </w:p>
    <w:sectPr w:rsidR="003343C1" w:rsidRPr="00921C26" w:rsidSect="005565D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0B1F"/>
    <w:multiLevelType w:val="hybridMultilevel"/>
    <w:tmpl w:val="C46017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508D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CE4B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2D26A5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3A57BD0"/>
    <w:multiLevelType w:val="hybridMultilevel"/>
    <w:tmpl w:val="76AE8C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87D60"/>
    <w:multiLevelType w:val="hybridMultilevel"/>
    <w:tmpl w:val="50D46DA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60863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A7D6CBB"/>
    <w:multiLevelType w:val="hybridMultilevel"/>
    <w:tmpl w:val="255CC368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9936E6"/>
    <w:multiLevelType w:val="hybridMultilevel"/>
    <w:tmpl w:val="CE6698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A14A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6F5ED9"/>
    <w:multiLevelType w:val="hybridMultilevel"/>
    <w:tmpl w:val="FCA61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F1F8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D4F15B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1A278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1D6D58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AC83991"/>
    <w:multiLevelType w:val="hybridMultilevel"/>
    <w:tmpl w:val="4ED0F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15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11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1B"/>
    <w:rsid w:val="0004100A"/>
    <w:rsid w:val="00041077"/>
    <w:rsid w:val="00066F8C"/>
    <w:rsid w:val="00075A8E"/>
    <w:rsid w:val="0009383D"/>
    <w:rsid w:val="000A1D0A"/>
    <w:rsid w:val="000A23F5"/>
    <w:rsid w:val="000A40AF"/>
    <w:rsid w:val="000A58D3"/>
    <w:rsid w:val="0010260F"/>
    <w:rsid w:val="0010459A"/>
    <w:rsid w:val="00147570"/>
    <w:rsid w:val="001849FF"/>
    <w:rsid w:val="001946BF"/>
    <w:rsid w:val="00194A7D"/>
    <w:rsid w:val="001A1E16"/>
    <w:rsid w:val="001D1CC2"/>
    <w:rsid w:val="001F3C5F"/>
    <w:rsid w:val="002136DA"/>
    <w:rsid w:val="00230836"/>
    <w:rsid w:val="00247E6A"/>
    <w:rsid w:val="002B6AFF"/>
    <w:rsid w:val="002D041A"/>
    <w:rsid w:val="002D15B8"/>
    <w:rsid w:val="002D5F7B"/>
    <w:rsid w:val="003318F7"/>
    <w:rsid w:val="003343C1"/>
    <w:rsid w:val="00335475"/>
    <w:rsid w:val="00361D4C"/>
    <w:rsid w:val="003C2132"/>
    <w:rsid w:val="003E4856"/>
    <w:rsid w:val="00427A0E"/>
    <w:rsid w:val="0044715B"/>
    <w:rsid w:val="0045068C"/>
    <w:rsid w:val="005337FB"/>
    <w:rsid w:val="005565D5"/>
    <w:rsid w:val="00560CF7"/>
    <w:rsid w:val="00563106"/>
    <w:rsid w:val="00573D12"/>
    <w:rsid w:val="00622165"/>
    <w:rsid w:val="006533E7"/>
    <w:rsid w:val="0066096E"/>
    <w:rsid w:val="00691152"/>
    <w:rsid w:val="006A0178"/>
    <w:rsid w:val="006A7D30"/>
    <w:rsid w:val="006C3279"/>
    <w:rsid w:val="006D4124"/>
    <w:rsid w:val="00707A7F"/>
    <w:rsid w:val="00736B05"/>
    <w:rsid w:val="0074118C"/>
    <w:rsid w:val="00745FB5"/>
    <w:rsid w:val="007534CF"/>
    <w:rsid w:val="00781D13"/>
    <w:rsid w:val="007D7767"/>
    <w:rsid w:val="007F17F6"/>
    <w:rsid w:val="007F22C0"/>
    <w:rsid w:val="007F3A5F"/>
    <w:rsid w:val="00811E3A"/>
    <w:rsid w:val="00822CD7"/>
    <w:rsid w:val="008615D1"/>
    <w:rsid w:val="00885D53"/>
    <w:rsid w:val="0089293A"/>
    <w:rsid w:val="008B0C95"/>
    <w:rsid w:val="008C6B15"/>
    <w:rsid w:val="008F79D5"/>
    <w:rsid w:val="009116A7"/>
    <w:rsid w:val="00921755"/>
    <w:rsid w:val="00921C26"/>
    <w:rsid w:val="00921C95"/>
    <w:rsid w:val="00933167"/>
    <w:rsid w:val="00941192"/>
    <w:rsid w:val="009574FC"/>
    <w:rsid w:val="009708E3"/>
    <w:rsid w:val="00995910"/>
    <w:rsid w:val="009A35BA"/>
    <w:rsid w:val="009D19C9"/>
    <w:rsid w:val="009E12ED"/>
    <w:rsid w:val="00A02768"/>
    <w:rsid w:val="00A34BCC"/>
    <w:rsid w:val="00A5431D"/>
    <w:rsid w:val="00A5490D"/>
    <w:rsid w:val="00AF6469"/>
    <w:rsid w:val="00B24F10"/>
    <w:rsid w:val="00B57F54"/>
    <w:rsid w:val="00B77BE1"/>
    <w:rsid w:val="00BA5922"/>
    <w:rsid w:val="00BB7FC5"/>
    <w:rsid w:val="00BF2E6A"/>
    <w:rsid w:val="00BF69BE"/>
    <w:rsid w:val="00C027EE"/>
    <w:rsid w:val="00C154D9"/>
    <w:rsid w:val="00C42088"/>
    <w:rsid w:val="00C75910"/>
    <w:rsid w:val="00CB3FCC"/>
    <w:rsid w:val="00CC0F9F"/>
    <w:rsid w:val="00CC14CE"/>
    <w:rsid w:val="00CC151B"/>
    <w:rsid w:val="00CC557C"/>
    <w:rsid w:val="00D07A15"/>
    <w:rsid w:val="00D31C1A"/>
    <w:rsid w:val="00D524B1"/>
    <w:rsid w:val="00DA3D3E"/>
    <w:rsid w:val="00DB0DBB"/>
    <w:rsid w:val="00DE14CE"/>
    <w:rsid w:val="00E17D91"/>
    <w:rsid w:val="00E37560"/>
    <w:rsid w:val="00E45B15"/>
    <w:rsid w:val="00E57216"/>
    <w:rsid w:val="00E73A9A"/>
    <w:rsid w:val="00E90706"/>
    <w:rsid w:val="00EB0C5F"/>
    <w:rsid w:val="00EC3E94"/>
    <w:rsid w:val="00F45A76"/>
    <w:rsid w:val="00F55B4A"/>
    <w:rsid w:val="00F624CF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7AD7"/>
  <w15:chartTrackingRefBased/>
  <w15:docId w15:val="{5612428D-0ED5-49E4-851E-4FEB5BAF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1C26"/>
    <w:pPr>
      <w:ind w:left="720"/>
      <w:contextualSpacing/>
    </w:pPr>
  </w:style>
  <w:style w:type="character" w:styleId="HTML-staaszeroko">
    <w:name w:val="HTML Typewriter"/>
    <w:basedOn w:val="Domylnaczcionkaakapitu"/>
    <w:uiPriority w:val="99"/>
    <w:semiHidden/>
    <w:unhideWhenUsed/>
    <w:rsid w:val="0045068C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556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3343C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43C1"/>
    <w:rPr>
      <w:color w:val="808080"/>
      <w:shd w:val="clear" w:color="auto" w:fill="E6E6E6"/>
    </w:rPr>
  </w:style>
  <w:style w:type="table" w:styleId="Tabelasiatki5ciemna">
    <w:name w:val="Grid Table 5 Dark"/>
    <w:basedOn w:val="Standardowy"/>
    <w:uiPriority w:val="50"/>
    <w:rsid w:val="006911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3">
    <w:name w:val="Grid Table 5 Dark Accent 3"/>
    <w:basedOn w:val="Standardowy"/>
    <w:uiPriority w:val="50"/>
    <w:rsid w:val="006911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5ciemnaakcent5">
    <w:name w:val="Grid Table 5 Dark Accent 5"/>
    <w:basedOn w:val="Standardowy"/>
    <w:uiPriority w:val="50"/>
    <w:rsid w:val="006911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Wyrnienieintensywne">
    <w:name w:val="Intense Emphasis"/>
    <w:basedOn w:val="Domylnaczcionkaakapitu"/>
    <w:uiPriority w:val="21"/>
    <w:qFormat/>
    <w:rsid w:val="002B6AFF"/>
    <w:rPr>
      <w:i/>
      <w:iCs/>
      <w:color w:val="4472C4" w:themeColor="accent1"/>
    </w:rPr>
  </w:style>
  <w:style w:type="table" w:styleId="Tabelasiatki4akcent5">
    <w:name w:val="Grid Table 4 Accent 5"/>
    <w:basedOn w:val="Standardowy"/>
    <w:uiPriority w:val="49"/>
    <w:rsid w:val="006221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atki5ciemnaakcent6">
    <w:name w:val="Grid Table 5 Dark Accent 6"/>
    <w:basedOn w:val="Standardowy"/>
    <w:uiPriority w:val="50"/>
    <w:rsid w:val="00A34B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inf.waw.pl/in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EAB6B-1878-4F78-AC6D-5F92407E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909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Student 235621</cp:lastModifiedBy>
  <cp:revision>71</cp:revision>
  <dcterms:created xsi:type="dcterms:W3CDTF">2018-03-27T01:04:00Z</dcterms:created>
  <dcterms:modified xsi:type="dcterms:W3CDTF">2018-03-29T10:38:00Z</dcterms:modified>
</cp:coreProperties>
</file>