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11312450"/>
        <w:docPartObj>
          <w:docPartGallery w:val="Cover Pages"/>
          <w:docPartUnique/>
        </w:docPartObj>
      </w:sdtPr>
      <w:sdtContent>
        <w:p w14:paraId="7C7DFAAC" w14:textId="77777777" w:rsidR="00C740E8" w:rsidRDefault="00C740E8">
          <w:r>
            <w:rPr>
              <w:noProof/>
            </w:rPr>
            <mc:AlternateContent>
              <mc:Choice Requires="wps">
                <w:drawing>
                  <wp:anchor distT="0" distB="0" distL="114300" distR="114300" simplePos="0" relativeHeight="251658245" behindDoc="0" locked="0" layoutInCell="1" allowOverlap="1" wp14:anchorId="3FA2E915" wp14:editId="67D4915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523BC08" w14:textId="77777777" w:rsidR="00C740E8" w:rsidRDefault="00C740E8">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82026C">
                                      <w:rPr>
                                        <w:noProof/>
                                        <w:color w:val="44546A" w:themeColor="text2"/>
                                      </w:rPr>
                                      <w:t>Morgan, Henry</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3FA2E915" id="_x0000_t202" coordsize="21600,21600" o:spt="202" path="m,l,21600r21600,l21600,xe">
                    <v:stroke joinstyle="miter"/>
                    <v:path gradientshapeok="t" o:connecttype="rect"/>
                  </v:shapetype>
                  <v:shape id="Text Box 79" o:spid="_x0000_s1026" type="#_x0000_t202" style="position:absolute;margin-left:0;margin-top:0;width:220.3pt;height:21.15pt;z-index:251658245;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2523BC08" w14:textId="77777777" w:rsidR="00C740E8" w:rsidRDefault="00C740E8">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82026C">
                                <w:rPr>
                                  <w:noProof/>
                                  <w:color w:val="44546A" w:themeColor="text2"/>
                                </w:rPr>
                                <w:t>Morgan, Henry</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4" behindDoc="1" locked="0" layoutInCell="1" allowOverlap="1" wp14:anchorId="60D970A1" wp14:editId="10C2B425">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529EB7CD" w14:textId="77777777" w:rsidR="00C740E8" w:rsidRDefault="00C740E8"/>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0D970A1" id="Rectangle 80" o:spid="_x0000_s1027" style="position:absolute;margin-left:0;margin-top:0;width:581.4pt;height:752.4pt;z-index:-2516582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529EB7CD" w14:textId="77777777" w:rsidR="00C740E8" w:rsidRDefault="00C740E8"/>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1885B940" wp14:editId="5D207C8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AA7838" w14:textId="77777777" w:rsidR="00C740E8" w:rsidRDefault="00C740E8">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1885B940" id="Rectangle 81" o:spid="_x0000_s1028" style="position:absolute;margin-left:0;margin-top:0;width:226.45pt;height:237.6pt;z-index:251658241;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07AA7838" w14:textId="77777777" w:rsidR="00C740E8" w:rsidRDefault="00C740E8">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8240" behindDoc="0" locked="0" layoutInCell="1" allowOverlap="1" wp14:anchorId="425539CE" wp14:editId="5A975E9D">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97FB985" id="Rectangle 82" o:spid="_x0000_s1026" style="position:absolute;margin-left:0;margin-top:0;width:244.8pt;height:554.4pt;z-index:251658240;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58243" behindDoc="0" locked="0" layoutInCell="1" allowOverlap="1" wp14:anchorId="7C159183" wp14:editId="627C3EAE">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0D8A5B01" id="Rectangle 83" o:spid="_x0000_s1026" style="position:absolute;margin-left:0;margin-top:0;width:226.45pt;height:9.35pt;z-index:251658243;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58242" behindDoc="0" locked="0" layoutInCell="1" allowOverlap="1" wp14:anchorId="537D8F39" wp14:editId="12EC5AC5">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56"/>
                                    <w:szCs w:val="56"/>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7B3F967E" w14:textId="77777777" w:rsidR="00C740E8" w:rsidRDefault="00C740E8">
                                    <w:pPr>
                                      <w:spacing w:line="240" w:lineRule="auto"/>
                                      <w:rPr>
                                        <w:rFonts w:asciiTheme="majorHAnsi" w:eastAsiaTheme="majorEastAsia" w:hAnsiTheme="majorHAnsi" w:cstheme="majorBidi"/>
                                        <w:noProof/>
                                        <w:color w:val="4472C4" w:themeColor="accent1"/>
                                        <w:sz w:val="72"/>
                                        <w:szCs w:val="144"/>
                                      </w:rPr>
                                    </w:pPr>
                                    <w:r w:rsidRPr="00C740E8">
                                      <w:rPr>
                                        <w:rFonts w:asciiTheme="majorHAnsi" w:eastAsiaTheme="majorEastAsia" w:hAnsiTheme="majorHAnsi" w:cstheme="majorBidi"/>
                                        <w:noProof/>
                                        <w:color w:val="4472C4" w:themeColor="accent1"/>
                                        <w:sz w:val="56"/>
                                        <w:szCs w:val="56"/>
                                      </w:rPr>
                                      <w:t>Mini project 3</w:t>
                                    </w:r>
                                  </w:p>
                                </w:sdtContent>
                              </w:sdt>
                              <w:sdt>
                                <w:sdtPr>
                                  <w:rPr>
                                    <w:rFonts w:asciiTheme="majorHAnsi" w:eastAsiaTheme="majorEastAsia" w:hAnsiTheme="majorHAnsi" w:cstheme="majorBidi"/>
                                    <w:color w:val="B4C6E7" w:themeColor="accent1" w:themeTint="66"/>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517D514A" w14:textId="77777777" w:rsidR="00C740E8" w:rsidRPr="00C740E8" w:rsidRDefault="00C740E8">
                                    <w:pPr>
                                      <w:rPr>
                                        <w:rFonts w:asciiTheme="majorHAnsi" w:eastAsiaTheme="majorEastAsia" w:hAnsiTheme="majorHAnsi" w:cstheme="majorBidi"/>
                                        <w:color w:val="B4C6E7" w:themeColor="accent1" w:themeTint="66"/>
                                        <w:sz w:val="32"/>
                                        <w:szCs w:val="40"/>
                                      </w:rPr>
                                    </w:pPr>
                                    <w:r w:rsidRPr="00C740E8">
                                      <w:rPr>
                                        <w:rFonts w:asciiTheme="majorHAnsi" w:eastAsiaTheme="majorEastAsia" w:hAnsiTheme="majorHAnsi" w:cstheme="majorBidi"/>
                                        <w:color w:val="B4C6E7" w:themeColor="accent1" w:themeTint="66"/>
                                        <w:sz w:val="32"/>
                                        <w:szCs w:val="32"/>
                                      </w:rPr>
                                      <w:t>Team 4</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537D8F39" id="Text Box 84" o:spid="_x0000_s1029" type="#_x0000_t202" style="position:absolute;margin-left:0;margin-top:0;width:220.3pt;height:194.9pt;z-index:25165824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4472C4" w:themeColor="accent1"/>
                              <w:sz w:val="56"/>
                              <w:szCs w:val="56"/>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7B3F967E" w14:textId="77777777" w:rsidR="00C740E8" w:rsidRDefault="00C740E8">
                              <w:pPr>
                                <w:spacing w:line="240" w:lineRule="auto"/>
                                <w:rPr>
                                  <w:rFonts w:asciiTheme="majorHAnsi" w:eastAsiaTheme="majorEastAsia" w:hAnsiTheme="majorHAnsi" w:cstheme="majorBidi"/>
                                  <w:noProof/>
                                  <w:color w:val="4472C4" w:themeColor="accent1"/>
                                  <w:sz w:val="72"/>
                                  <w:szCs w:val="144"/>
                                </w:rPr>
                              </w:pPr>
                              <w:r w:rsidRPr="00C740E8">
                                <w:rPr>
                                  <w:rFonts w:asciiTheme="majorHAnsi" w:eastAsiaTheme="majorEastAsia" w:hAnsiTheme="majorHAnsi" w:cstheme="majorBidi"/>
                                  <w:noProof/>
                                  <w:color w:val="4472C4" w:themeColor="accent1"/>
                                  <w:sz w:val="56"/>
                                  <w:szCs w:val="56"/>
                                </w:rPr>
                                <w:t>Mini project 3</w:t>
                              </w:r>
                            </w:p>
                          </w:sdtContent>
                        </w:sdt>
                        <w:sdt>
                          <w:sdtPr>
                            <w:rPr>
                              <w:rFonts w:asciiTheme="majorHAnsi" w:eastAsiaTheme="majorEastAsia" w:hAnsiTheme="majorHAnsi" w:cstheme="majorBidi"/>
                              <w:color w:val="B4C6E7" w:themeColor="accent1" w:themeTint="66"/>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517D514A" w14:textId="77777777" w:rsidR="00C740E8" w:rsidRPr="00C740E8" w:rsidRDefault="00C740E8">
                              <w:pPr>
                                <w:rPr>
                                  <w:rFonts w:asciiTheme="majorHAnsi" w:eastAsiaTheme="majorEastAsia" w:hAnsiTheme="majorHAnsi" w:cstheme="majorBidi"/>
                                  <w:color w:val="B4C6E7" w:themeColor="accent1" w:themeTint="66"/>
                                  <w:sz w:val="32"/>
                                  <w:szCs w:val="40"/>
                                </w:rPr>
                              </w:pPr>
                              <w:r w:rsidRPr="00C740E8">
                                <w:rPr>
                                  <w:rFonts w:asciiTheme="majorHAnsi" w:eastAsiaTheme="majorEastAsia" w:hAnsiTheme="majorHAnsi" w:cstheme="majorBidi"/>
                                  <w:color w:val="B4C6E7" w:themeColor="accent1" w:themeTint="66"/>
                                  <w:sz w:val="32"/>
                                  <w:szCs w:val="32"/>
                                </w:rPr>
                                <w:t>Team 4</w:t>
                              </w:r>
                            </w:p>
                          </w:sdtContent>
                        </w:sdt>
                      </w:txbxContent>
                    </v:textbox>
                    <w10:wrap type="square" anchorx="page" anchory="page"/>
                  </v:shape>
                </w:pict>
              </mc:Fallback>
            </mc:AlternateContent>
          </w:r>
        </w:p>
        <w:p w14:paraId="0806A474" w14:textId="77777777" w:rsidR="000A3C6B" w:rsidRDefault="000A3C6B"/>
        <w:p w14:paraId="01DFB54F" w14:textId="77777777" w:rsidR="000A3C6B" w:rsidRDefault="00C740E8" w:rsidP="000A3C6B">
          <w:r>
            <w:br w:type="page"/>
          </w:r>
        </w:p>
      </w:sdtContent>
    </w:sdt>
    <w:p w14:paraId="7E3B4FE4" w14:textId="77777777" w:rsidR="000A3C6B" w:rsidRDefault="000A3C6B" w:rsidP="000A3C6B">
      <w:pPr>
        <w:rPr>
          <w:rStyle w:val="Heading1Char"/>
        </w:rPr>
      </w:pPr>
      <w:bookmarkStart w:id="0" w:name="_Toc242189557"/>
      <w:r w:rsidRPr="000A3C6B">
        <w:rPr>
          <w:rStyle w:val="Heading1Char"/>
        </w:rPr>
        <w:lastRenderedPageBreak/>
        <w:t>Contents</w:t>
      </w:r>
      <w:r>
        <w:rPr>
          <w:rStyle w:val="Heading1Char"/>
        </w:rPr>
        <w:t xml:space="preserve"> Table</w:t>
      </w:r>
      <w:bookmarkEnd w:id="0"/>
    </w:p>
    <w:sdt>
      <w:sdtPr>
        <w:id w:val="-148907315"/>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4474E6E0" w14:textId="77777777" w:rsidR="000A3C6B" w:rsidRDefault="000A3C6B">
          <w:pPr>
            <w:pStyle w:val="TOCHeading"/>
          </w:pPr>
          <w:r>
            <w:t>Contents</w:t>
          </w:r>
        </w:p>
        <w:p w14:paraId="53C9F252" w14:textId="77777777" w:rsidR="000A3C6B" w:rsidRDefault="000A3C6B">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42189557" w:history="1">
            <w:r w:rsidRPr="00A97D71">
              <w:rPr>
                <w:rStyle w:val="Hyperlink"/>
                <w:noProof/>
              </w:rPr>
              <w:t>Contents Table</w:t>
            </w:r>
            <w:r>
              <w:rPr>
                <w:noProof/>
                <w:webHidden/>
              </w:rPr>
              <w:tab/>
            </w:r>
            <w:r>
              <w:rPr>
                <w:noProof/>
                <w:webHidden/>
              </w:rPr>
              <w:fldChar w:fldCharType="begin"/>
            </w:r>
            <w:r>
              <w:rPr>
                <w:noProof/>
                <w:webHidden/>
              </w:rPr>
              <w:instrText xml:space="preserve"> PAGEREF _Toc242189557 \h </w:instrText>
            </w:r>
            <w:r>
              <w:rPr>
                <w:noProof/>
                <w:webHidden/>
              </w:rPr>
            </w:r>
            <w:r>
              <w:rPr>
                <w:noProof/>
                <w:webHidden/>
              </w:rPr>
              <w:fldChar w:fldCharType="separate"/>
            </w:r>
            <w:r w:rsidR="00F95451">
              <w:rPr>
                <w:noProof/>
                <w:webHidden/>
              </w:rPr>
              <w:t>1</w:t>
            </w:r>
            <w:r>
              <w:rPr>
                <w:noProof/>
                <w:webHidden/>
              </w:rPr>
              <w:fldChar w:fldCharType="end"/>
            </w:r>
          </w:hyperlink>
        </w:p>
        <w:p w14:paraId="0562108E" w14:textId="77777777" w:rsidR="000A3C6B" w:rsidRDefault="000A3C6B">
          <w:pPr>
            <w:pStyle w:val="TOC1"/>
            <w:tabs>
              <w:tab w:val="right" w:leader="dot" w:pos="9016"/>
            </w:tabs>
            <w:rPr>
              <w:rFonts w:eastAsiaTheme="minorEastAsia"/>
              <w:noProof/>
              <w:lang w:eastAsia="en-GB"/>
            </w:rPr>
          </w:pPr>
          <w:hyperlink w:anchor="_Toc242189558" w:history="1">
            <w:r w:rsidRPr="00A97D71">
              <w:rPr>
                <w:rStyle w:val="Hyperlink"/>
                <w:noProof/>
              </w:rPr>
              <w:t>Testing Table</w:t>
            </w:r>
            <w:r>
              <w:rPr>
                <w:noProof/>
                <w:webHidden/>
              </w:rPr>
              <w:tab/>
            </w:r>
            <w:r>
              <w:rPr>
                <w:noProof/>
                <w:webHidden/>
              </w:rPr>
              <w:fldChar w:fldCharType="begin"/>
            </w:r>
            <w:r>
              <w:rPr>
                <w:noProof/>
                <w:webHidden/>
              </w:rPr>
              <w:instrText xml:space="preserve"> PAGEREF _Toc242189558 \h </w:instrText>
            </w:r>
            <w:r>
              <w:rPr>
                <w:noProof/>
                <w:webHidden/>
              </w:rPr>
            </w:r>
            <w:r>
              <w:rPr>
                <w:noProof/>
                <w:webHidden/>
              </w:rPr>
              <w:fldChar w:fldCharType="separate"/>
            </w:r>
            <w:r w:rsidR="00F95451">
              <w:rPr>
                <w:noProof/>
                <w:webHidden/>
              </w:rPr>
              <w:t>6</w:t>
            </w:r>
            <w:r>
              <w:rPr>
                <w:noProof/>
                <w:webHidden/>
              </w:rPr>
              <w:fldChar w:fldCharType="end"/>
            </w:r>
          </w:hyperlink>
        </w:p>
        <w:p w14:paraId="1E21C61E" w14:textId="77777777" w:rsidR="000A3C6B" w:rsidRDefault="000A3C6B">
          <w:pPr>
            <w:pStyle w:val="TOC1"/>
            <w:tabs>
              <w:tab w:val="right" w:leader="dot" w:pos="9016"/>
            </w:tabs>
            <w:rPr>
              <w:rFonts w:eastAsiaTheme="minorEastAsia"/>
              <w:noProof/>
              <w:lang w:eastAsia="en-GB"/>
            </w:rPr>
          </w:pPr>
          <w:hyperlink w:anchor="_Toc242189559" w:history="1">
            <w:r w:rsidRPr="00A97D71">
              <w:rPr>
                <w:rStyle w:val="Hyperlink"/>
                <w:noProof/>
              </w:rPr>
              <w:t>Protocols Concepts and their explanation</w:t>
            </w:r>
            <w:r>
              <w:rPr>
                <w:noProof/>
                <w:webHidden/>
              </w:rPr>
              <w:tab/>
            </w:r>
            <w:r>
              <w:rPr>
                <w:noProof/>
                <w:webHidden/>
              </w:rPr>
              <w:fldChar w:fldCharType="begin"/>
            </w:r>
            <w:r>
              <w:rPr>
                <w:noProof/>
                <w:webHidden/>
              </w:rPr>
              <w:instrText xml:space="preserve"> PAGEREF _Toc242189559 \h </w:instrText>
            </w:r>
            <w:r>
              <w:rPr>
                <w:noProof/>
                <w:webHidden/>
              </w:rPr>
            </w:r>
            <w:r>
              <w:rPr>
                <w:noProof/>
                <w:webHidden/>
              </w:rPr>
              <w:fldChar w:fldCharType="separate"/>
            </w:r>
            <w:r w:rsidR="00F95451">
              <w:rPr>
                <w:noProof/>
                <w:webHidden/>
              </w:rPr>
              <w:t>7</w:t>
            </w:r>
            <w:r>
              <w:rPr>
                <w:noProof/>
                <w:webHidden/>
              </w:rPr>
              <w:fldChar w:fldCharType="end"/>
            </w:r>
          </w:hyperlink>
        </w:p>
        <w:p w14:paraId="10BA3F06" w14:textId="77777777" w:rsidR="000A3C6B" w:rsidRDefault="000A3C6B">
          <w:pPr>
            <w:pStyle w:val="TOC2"/>
            <w:tabs>
              <w:tab w:val="right" w:leader="dot" w:pos="9016"/>
            </w:tabs>
            <w:rPr>
              <w:rFonts w:eastAsiaTheme="minorEastAsia"/>
              <w:noProof/>
              <w:lang w:eastAsia="en-GB"/>
            </w:rPr>
          </w:pPr>
          <w:hyperlink w:anchor="_Toc242189560" w:history="1">
            <w:r w:rsidRPr="00A97D71">
              <w:rPr>
                <w:rStyle w:val="Hyperlink"/>
                <w:noProof/>
              </w:rPr>
              <w:t>Difference between Area networks</w:t>
            </w:r>
            <w:r>
              <w:rPr>
                <w:noProof/>
                <w:webHidden/>
              </w:rPr>
              <w:tab/>
            </w:r>
            <w:r>
              <w:rPr>
                <w:noProof/>
                <w:webHidden/>
              </w:rPr>
              <w:fldChar w:fldCharType="begin"/>
            </w:r>
            <w:r>
              <w:rPr>
                <w:noProof/>
                <w:webHidden/>
              </w:rPr>
              <w:instrText xml:space="preserve"> PAGEREF _Toc242189560 \h </w:instrText>
            </w:r>
            <w:r>
              <w:rPr>
                <w:noProof/>
                <w:webHidden/>
              </w:rPr>
            </w:r>
            <w:r>
              <w:rPr>
                <w:noProof/>
                <w:webHidden/>
              </w:rPr>
              <w:fldChar w:fldCharType="separate"/>
            </w:r>
            <w:r w:rsidR="00F95451">
              <w:rPr>
                <w:noProof/>
                <w:webHidden/>
              </w:rPr>
              <w:t>8</w:t>
            </w:r>
            <w:r>
              <w:rPr>
                <w:noProof/>
                <w:webHidden/>
              </w:rPr>
              <w:fldChar w:fldCharType="end"/>
            </w:r>
          </w:hyperlink>
        </w:p>
        <w:p w14:paraId="54107FA7" w14:textId="77777777" w:rsidR="000A3C6B" w:rsidRDefault="000A3C6B">
          <w:pPr>
            <w:pStyle w:val="TOC2"/>
            <w:tabs>
              <w:tab w:val="right" w:leader="dot" w:pos="9016"/>
            </w:tabs>
            <w:rPr>
              <w:rFonts w:eastAsiaTheme="minorEastAsia"/>
              <w:noProof/>
              <w:lang w:eastAsia="en-GB"/>
            </w:rPr>
          </w:pPr>
          <w:hyperlink w:anchor="_Toc242189561" w:history="1">
            <w:r w:rsidRPr="00A97D71">
              <w:rPr>
                <w:rStyle w:val="Hyperlink"/>
                <w:noProof/>
              </w:rPr>
              <w:t>Explanation of Client server model</w:t>
            </w:r>
            <w:r>
              <w:rPr>
                <w:noProof/>
                <w:webHidden/>
              </w:rPr>
              <w:tab/>
            </w:r>
            <w:r>
              <w:rPr>
                <w:noProof/>
                <w:webHidden/>
              </w:rPr>
              <w:fldChar w:fldCharType="begin"/>
            </w:r>
            <w:r>
              <w:rPr>
                <w:noProof/>
                <w:webHidden/>
              </w:rPr>
              <w:instrText xml:space="preserve"> PAGEREF _Toc242189561 \h </w:instrText>
            </w:r>
            <w:r>
              <w:rPr>
                <w:noProof/>
                <w:webHidden/>
              </w:rPr>
            </w:r>
            <w:r>
              <w:rPr>
                <w:noProof/>
                <w:webHidden/>
              </w:rPr>
              <w:fldChar w:fldCharType="separate"/>
            </w:r>
            <w:r w:rsidR="00F95451">
              <w:rPr>
                <w:noProof/>
                <w:webHidden/>
              </w:rPr>
              <w:t>9</w:t>
            </w:r>
            <w:r>
              <w:rPr>
                <w:noProof/>
                <w:webHidden/>
              </w:rPr>
              <w:fldChar w:fldCharType="end"/>
            </w:r>
          </w:hyperlink>
        </w:p>
        <w:p w14:paraId="17FE0588" w14:textId="77777777" w:rsidR="000A3C6B" w:rsidRDefault="000A3C6B">
          <w:r>
            <w:rPr>
              <w:b/>
              <w:bCs/>
              <w:noProof/>
            </w:rPr>
            <w:fldChar w:fldCharType="end"/>
          </w:r>
        </w:p>
      </w:sdtContent>
    </w:sdt>
    <w:p w14:paraId="07270069" w14:textId="77777777" w:rsidR="00C740E8" w:rsidRDefault="001C6171" w:rsidP="000A3C6B">
      <w:r>
        <w:br w:type="column"/>
      </w:r>
      <w:r w:rsidR="003C6FC5" w:rsidRPr="00471574">
        <w:lastRenderedPageBreak/>
        <w:t>Evidence for network build</w:t>
      </w:r>
    </w:p>
    <w:p w14:paraId="7E4772FD" w14:textId="77777777" w:rsidR="000A3C6B" w:rsidRPr="000A3C6B" w:rsidRDefault="000A3C6B" w:rsidP="000A3C6B">
      <w:r>
        <w:t>This is the evidence for the FILUS networking build created</w:t>
      </w:r>
    </w:p>
    <w:p w14:paraId="1613529E" w14:textId="77777777" w:rsidR="3E890C39" w:rsidRDefault="73E5253B">
      <w:r>
        <w:rPr>
          <w:noProof/>
        </w:rPr>
        <w:drawing>
          <wp:inline distT="0" distB="0" distL="0" distR="0" wp14:anchorId="3D811749" wp14:editId="29FF1C04">
            <wp:extent cx="5305425" cy="5724525"/>
            <wp:effectExtent l="0" t="0" r="0" b="0"/>
            <wp:docPr id="1135534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34331" name="Picture 1135534331"/>
                    <pic:cNvPicPr/>
                  </pic:nvPicPr>
                  <pic:blipFill>
                    <a:blip r:embed="rId11">
                      <a:extLst>
                        <a:ext uri="{28A0092B-C50C-407E-A947-70E740481C1C}">
                          <a14:useLocalDpi xmlns:a14="http://schemas.microsoft.com/office/drawing/2010/main"/>
                        </a:ext>
                      </a:extLst>
                    </a:blip>
                    <a:stretch>
                      <a:fillRect/>
                    </a:stretch>
                  </pic:blipFill>
                  <pic:spPr>
                    <a:xfrm>
                      <a:off x="0" y="0"/>
                      <a:ext cx="5305425" cy="5724525"/>
                    </a:xfrm>
                    <a:prstGeom prst="rect">
                      <a:avLst/>
                    </a:prstGeom>
                  </pic:spPr>
                </pic:pic>
              </a:graphicData>
            </a:graphic>
          </wp:inline>
        </w:drawing>
      </w:r>
    </w:p>
    <w:p w14:paraId="7E5530DD" w14:textId="77777777" w:rsidR="73E5253B" w:rsidRDefault="4A9D5A31" w:rsidP="73E5253B">
      <w:r>
        <w:t xml:space="preserve">This is the network topology of the office and cloud server/system it connects to, as you can see, </w:t>
      </w:r>
      <w:r w:rsidR="3134955F">
        <w:t>it's</w:t>
      </w:r>
      <w:r>
        <w:t xml:space="preserve"> a simple network structure showing two servers (Office server and DNS server) connecting to the offices switch, that then connects to the rest of the computers on the network that would be</w:t>
      </w:r>
      <w:r>
        <w:t xml:space="preserve"> </w:t>
      </w:r>
      <w:r w:rsidR="6A8B2A43">
        <w:t xml:space="preserve">the clients of the network accessing the office server, the office switch is connected to a router that is connected to an external/ISP provider switch that allows the </w:t>
      </w:r>
      <w:r w:rsidR="44E4DEB8">
        <w:t>internal office to communicate with the cloud and internet and actually make external communication with the rest of the world</w:t>
      </w:r>
    </w:p>
    <w:p w14:paraId="25409AB4" w14:textId="77777777" w:rsidR="15AABB9C" w:rsidRDefault="164ECE9D">
      <w:r>
        <w:rPr>
          <w:noProof/>
        </w:rPr>
        <w:lastRenderedPageBreak/>
        <w:drawing>
          <wp:inline distT="0" distB="0" distL="0" distR="0" wp14:anchorId="1B99B977" wp14:editId="446C59C8">
            <wp:extent cx="5724525" cy="3752850"/>
            <wp:effectExtent l="0" t="0" r="0" b="0"/>
            <wp:docPr id="19183471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47155" name="Picture 1918347155"/>
                    <pic:cNvPicPr/>
                  </pic:nvPicPr>
                  <pic:blipFill>
                    <a:blip r:embed="rId12">
                      <a:extLst>
                        <a:ext uri="{28A0092B-C50C-407E-A947-70E740481C1C}">
                          <a14:useLocalDpi xmlns:a14="http://schemas.microsoft.com/office/drawing/2010/main"/>
                        </a:ext>
                      </a:extLst>
                    </a:blip>
                    <a:stretch>
                      <a:fillRect/>
                    </a:stretch>
                  </pic:blipFill>
                  <pic:spPr>
                    <a:xfrm>
                      <a:off x="0" y="0"/>
                      <a:ext cx="5724525" cy="3752850"/>
                    </a:xfrm>
                    <a:prstGeom prst="rect">
                      <a:avLst/>
                    </a:prstGeom>
                  </pic:spPr>
                </pic:pic>
              </a:graphicData>
            </a:graphic>
          </wp:inline>
        </w:drawing>
      </w:r>
      <w:r w:rsidR="006C3780">
        <w:t>Successful</w:t>
      </w:r>
      <w:r w:rsidR="2BD1E91C">
        <w:t xml:space="preserve"> pings from the admin PC to another PC, the office server and the DNS server</w:t>
      </w:r>
    </w:p>
    <w:p w14:paraId="3A7BAE27" w14:textId="77777777" w:rsidR="008D6F44" w:rsidRDefault="008D6F44"/>
    <w:p w14:paraId="35D4E1F0" w14:textId="77777777" w:rsidR="2BD1E91C" w:rsidRDefault="2BD1E91C" w:rsidP="2BD1E91C">
      <w:r>
        <w:rPr>
          <w:noProof/>
        </w:rPr>
        <w:drawing>
          <wp:inline distT="0" distB="0" distL="0" distR="0" wp14:anchorId="21988275" wp14:editId="1145E310">
            <wp:extent cx="5724525" cy="4171950"/>
            <wp:effectExtent l="0" t="0" r="0" b="0"/>
            <wp:docPr id="1940795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95918" name="Picture 1940795918"/>
                    <pic:cNvPicPr/>
                  </pic:nvPicPr>
                  <pic:blipFill>
                    <a:blip r:embed="rId13">
                      <a:extLst>
                        <a:ext uri="{28A0092B-C50C-407E-A947-70E740481C1C}">
                          <a14:useLocalDpi xmlns:a14="http://schemas.microsoft.com/office/drawing/2010/main"/>
                        </a:ext>
                      </a:extLst>
                    </a:blip>
                    <a:stretch>
                      <a:fillRect/>
                    </a:stretch>
                  </pic:blipFill>
                  <pic:spPr>
                    <a:xfrm>
                      <a:off x="0" y="0"/>
                      <a:ext cx="5724525" cy="4171950"/>
                    </a:xfrm>
                    <a:prstGeom prst="rect">
                      <a:avLst/>
                    </a:prstGeom>
                  </pic:spPr>
                </pic:pic>
              </a:graphicData>
            </a:graphic>
          </wp:inline>
        </w:drawing>
      </w:r>
      <w:r w:rsidR="0093116B">
        <w:t>Screenshot</w:t>
      </w:r>
      <w:r w:rsidR="10C3E836">
        <w:t xml:space="preserve"> to prove that the HTTP client server work internally</w:t>
      </w:r>
    </w:p>
    <w:p w14:paraId="42EC90E0" w14:textId="77777777" w:rsidR="53701ADC" w:rsidRDefault="3134955F">
      <w:r>
        <w:rPr>
          <w:noProof/>
        </w:rPr>
        <w:lastRenderedPageBreak/>
        <w:drawing>
          <wp:inline distT="0" distB="0" distL="0" distR="0" wp14:anchorId="70F2E366" wp14:editId="562E98A0">
            <wp:extent cx="4972050" cy="3813835"/>
            <wp:effectExtent l="0" t="0" r="0" b="0"/>
            <wp:docPr id="679892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92669" name="Picture 679892669"/>
                    <pic:cNvPicPr/>
                  </pic:nvPicPr>
                  <pic:blipFill>
                    <a:blip r:embed="rId14">
                      <a:extLst>
                        <a:ext uri="{28A0092B-C50C-407E-A947-70E740481C1C}">
                          <a14:useLocalDpi xmlns:a14="http://schemas.microsoft.com/office/drawing/2010/main"/>
                        </a:ext>
                      </a:extLst>
                    </a:blip>
                    <a:stretch>
                      <a:fillRect/>
                    </a:stretch>
                  </pic:blipFill>
                  <pic:spPr>
                    <a:xfrm>
                      <a:off x="0" y="0"/>
                      <a:ext cx="4972050" cy="3813835"/>
                    </a:xfrm>
                    <a:prstGeom prst="rect">
                      <a:avLst/>
                    </a:prstGeom>
                  </pic:spPr>
                </pic:pic>
              </a:graphicData>
            </a:graphic>
          </wp:inline>
        </w:drawing>
      </w:r>
    </w:p>
    <w:p w14:paraId="087EAF4E" w14:textId="77777777" w:rsidR="3134955F" w:rsidRDefault="2683CBF2" w:rsidP="3134955F">
      <w:r>
        <w:t xml:space="preserve">Screenshot showing HTTP client server can be accessed </w:t>
      </w:r>
      <w:proofErr w:type="spellStart"/>
      <w:r>
        <w:t>though</w:t>
      </w:r>
      <w:proofErr w:type="spellEnd"/>
      <w:r>
        <w:t xml:space="preserve"> name rather than IP address</w:t>
      </w:r>
    </w:p>
    <w:p w14:paraId="7F17F336" w14:textId="77777777" w:rsidR="008F5715" w:rsidRDefault="00B36B29" w:rsidP="2BD1E91C">
      <w:r w:rsidRPr="00B36B29">
        <w:drawing>
          <wp:inline distT="0" distB="0" distL="0" distR="0" wp14:anchorId="78105B6D" wp14:editId="0FDAD688">
            <wp:extent cx="5067300" cy="3883283"/>
            <wp:effectExtent l="0" t="0" r="0" b="3175"/>
            <wp:docPr id="55242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21115" name=""/>
                    <pic:cNvPicPr/>
                  </pic:nvPicPr>
                  <pic:blipFill>
                    <a:blip r:embed="rId15"/>
                    <a:stretch>
                      <a:fillRect/>
                    </a:stretch>
                  </pic:blipFill>
                  <pic:spPr>
                    <a:xfrm>
                      <a:off x="0" y="0"/>
                      <a:ext cx="5070091" cy="3885422"/>
                    </a:xfrm>
                    <a:prstGeom prst="rect">
                      <a:avLst/>
                    </a:prstGeom>
                  </pic:spPr>
                </pic:pic>
              </a:graphicData>
            </a:graphic>
          </wp:inline>
        </w:drawing>
      </w:r>
    </w:p>
    <w:p w14:paraId="54DA6171" w14:textId="77777777" w:rsidR="003C6FC5" w:rsidRDefault="00DB7972" w:rsidP="003C6FC5">
      <w:r>
        <w:t>This screenshot shows the</w:t>
      </w:r>
      <w:r w:rsidR="003B73BA">
        <w:t xml:space="preserve"> DNS server and the addresses it contains that get redirected to the </w:t>
      </w:r>
      <w:r w:rsidR="00D53AD9">
        <w:t>local webserver and the cloud/isp webserver.</w:t>
      </w:r>
    </w:p>
    <w:p w14:paraId="58D90B95" w14:textId="77777777" w:rsidR="00D53AD9" w:rsidRDefault="00EA6468" w:rsidP="003C6FC5">
      <w:r w:rsidRPr="00EA6468">
        <w:lastRenderedPageBreak/>
        <w:drawing>
          <wp:inline distT="0" distB="0" distL="0" distR="0" wp14:anchorId="6D6B6D1F" wp14:editId="55D25A41">
            <wp:extent cx="4733925" cy="3620462"/>
            <wp:effectExtent l="0" t="0" r="0" b="0"/>
            <wp:docPr id="5002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5084" name=""/>
                    <pic:cNvPicPr/>
                  </pic:nvPicPr>
                  <pic:blipFill>
                    <a:blip r:embed="rId16"/>
                    <a:stretch>
                      <a:fillRect/>
                    </a:stretch>
                  </pic:blipFill>
                  <pic:spPr>
                    <a:xfrm>
                      <a:off x="0" y="0"/>
                      <a:ext cx="4743759" cy="3627983"/>
                    </a:xfrm>
                    <a:prstGeom prst="rect">
                      <a:avLst/>
                    </a:prstGeom>
                  </pic:spPr>
                </pic:pic>
              </a:graphicData>
            </a:graphic>
          </wp:inline>
        </w:drawing>
      </w:r>
    </w:p>
    <w:p w14:paraId="199E43AD" w14:textId="77777777" w:rsidR="00EA6468" w:rsidRDefault="00EA6468" w:rsidP="003C6FC5">
      <w:r>
        <w:t xml:space="preserve">This screenshot Shows that a connection </w:t>
      </w:r>
      <w:r w:rsidR="00320E1C">
        <w:t xml:space="preserve">to an </w:t>
      </w:r>
      <w:r w:rsidR="00320E1C" w:rsidRPr="00320E1C">
        <w:t>External web</w:t>
      </w:r>
      <w:r w:rsidR="00320E1C">
        <w:t xml:space="preserve"> address</w:t>
      </w:r>
      <w:r w:rsidR="00320E1C" w:rsidRPr="00320E1C">
        <w:t xml:space="preserve"> by name </w:t>
      </w:r>
      <w:r w:rsidR="00320E1C">
        <w:t>is working as intended.</w:t>
      </w:r>
    </w:p>
    <w:p w14:paraId="6796F094" w14:textId="77777777" w:rsidR="009444BF" w:rsidRDefault="009444BF" w:rsidP="003C6FC5">
      <w:r w:rsidRPr="009444BF">
        <w:drawing>
          <wp:inline distT="0" distB="0" distL="0" distR="0" wp14:anchorId="051990A1" wp14:editId="342D0D74">
            <wp:extent cx="5731510" cy="4385945"/>
            <wp:effectExtent l="0" t="0" r="2540" b="0"/>
            <wp:docPr id="66267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71922" name=""/>
                    <pic:cNvPicPr/>
                  </pic:nvPicPr>
                  <pic:blipFill>
                    <a:blip r:embed="rId17"/>
                    <a:stretch>
                      <a:fillRect/>
                    </a:stretch>
                  </pic:blipFill>
                  <pic:spPr>
                    <a:xfrm>
                      <a:off x="0" y="0"/>
                      <a:ext cx="5731510" cy="4385945"/>
                    </a:xfrm>
                    <a:prstGeom prst="rect">
                      <a:avLst/>
                    </a:prstGeom>
                  </pic:spPr>
                </pic:pic>
              </a:graphicData>
            </a:graphic>
          </wp:inline>
        </w:drawing>
      </w:r>
    </w:p>
    <w:p w14:paraId="24984877" w14:textId="77777777" w:rsidR="009444BF" w:rsidRDefault="009444BF" w:rsidP="003C6FC5">
      <w:r>
        <w:lastRenderedPageBreak/>
        <w:t xml:space="preserve">And this screenshot </w:t>
      </w:r>
      <w:r w:rsidR="000C6BE3">
        <w:t>shows</w:t>
      </w:r>
      <w:r>
        <w:t xml:space="preserve"> the </w:t>
      </w:r>
      <w:r w:rsidR="000C6BE3">
        <w:t>external webserver being accessed using its IP address instead.</w:t>
      </w:r>
    </w:p>
    <w:p w14:paraId="0120C9E3" w14:textId="77777777" w:rsidR="5DB576A4" w:rsidRDefault="5DB576A4"/>
    <w:p w14:paraId="61EDB5F8" w14:textId="77777777" w:rsidR="191C50D4" w:rsidRDefault="191C50D4" w:rsidP="191C50D4">
      <w:r>
        <w:rPr>
          <w:noProof/>
        </w:rPr>
        <w:drawing>
          <wp:inline distT="0" distB="0" distL="0" distR="0" wp14:anchorId="3EA0D416" wp14:editId="4AA5E0EE">
            <wp:extent cx="5724525" cy="1314450"/>
            <wp:effectExtent l="0" t="0" r="0" b="0"/>
            <wp:docPr id="2125133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33740" name="Picture 2125133740"/>
                    <pic:cNvPicPr/>
                  </pic:nvPicPr>
                  <pic:blipFill>
                    <a:blip r:embed="rId18">
                      <a:extLst>
                        <a:ext uri="{28A0092B-C50C-407E-A947-70E740481C1C}">
                          <a14:useLocalDpi xmlns:a14="http://schemas.microsoft.com/office/drawing/2010/main"/>
                        </a:ext>
                      </a:extLst>
                    </a:blip>
                    <a:stretch>
                      <a:fillRect/>
                    </a:stretch>
                  </pic:blipFill>
                  <pic:spPr>
                    <a:xfrm>
                      <a:off x="0" y="0"/>
                      <a:ext cx="5724525" cy="1314450"/>
                    </a:xfrm>
                    <a:prstGeom prst="rect">
                      <a:avLst/>
                    </a:prstGeom>
                  </pic:spPr>
                </pic:pic>
              </a:graphicData>
            </a:graphic>
          </wp:inline>
        </w:drawing>
      </w:r>
      <w:r>
        <w:t>This is the screenshot of the router details.</w:t>
      </w:r>
    </w:p>
    <w:p w14:paraId="776AE73F" w14:textId="77777777" w:rsidR="003C6FC5" w:rsidRPr="00471574" w:rsidRDefault="003C6FC5" w:rsidP="003C6FC5">
      <w:pPr>
        <w:pStyle w:val="Heading1"/>
        <w:rPr>
          <w:u w:val="single"/>
        </w:rPr>
      </w:pPr>
      <w:bookmarkStart w:id="1" w:name="_Toc242189488"/>
      <w:bookmarkStart w:id="2" w:name="_Toc242189558"/>
      <w:r w:rsidRPr="00471574">
        <w:rPr>
          <w:u w:val="single"/>
        </w:rPr>
        <w:t>Testing Table</w:t>
      </w:r>
      <w:bookmarkEnd w:id="1"/>
      <w:bookmarkEnd w:id="2"/>
    </w:p>
    <w:tbl>
      <w:tblPr>
        <w:tblStyle w:val="TableGrid"/>
        <w:tblW w:w="0" w:type="auto"/>
        <w:tblLook w:val="04A0" w:firstRow="1" w:lastRow="0" w:firstColumn="1" w:lastColumn="0" w:noHBand="0" w:noVBand="1"/>
      </w:tblPr>
      <w:tblGrid>
        <w:gridCol w:w="1746"/>
        <w:gridCol w:w="3425"/>
        <w:gridCol w:w="1962"/>
        <w:gridCol w:w="1883"/>
      </w:tblGrid>
      <w:tr w:rsidR="007F14BE" w14:paraId="5DA68513" w14:textId="77777777" w:rsidTr="00144562">
        <w:tc>
          <w:tcPr>
            <w:tcW w:w="2254" w:type="dxa"/>
            <w:shd w:val="clear" w:color="auto" w:fill="4472C4" w:themeFill="accent1"/>
          </w:tcPr>
          <w:p w14:paraId="5B3666BA" w14:textId="77777777" w:rsidR="00825F15" w:rsidRDefault="00E220C1" w:rsidP="00144562">
            <w:pPr>
              <w:jc w:val="center"/>
            </w:pPr>
            <w:r>
              <w:t>Test</w:t>
            </w:r>
          </w:p>
        </w:tc>
        <w:tc>
          <w:tcPr>
            <w:tcW w:w="2254" w:type="dxa"/>
            <w:shd w:val="clear" w:color="auto" w:fill="70AD47" w:themeFill="accent6"/>
          </w:tcPr>
          <w:p w14:paraId="510FDDBD" w14:textId="77777777" w:rsidR="00825F15" w:rsidRDefault="00E220C1" w:rsidP="00144562">
            <w:pPr>
              <w:jc w:val="center"/>
            </w:pPr>
            <w:r>
              <w:t>Action</w:t>
            </w:r>
          </w:p>
        </w:tc>
        <w:tc>
          <w:tcPr>
            <w:tcW w:w="2254" w:type="dxa"/>
            <w:shd w:val="clear" w:color="auto" w:fill="BF8F00" w:themeFill="accent4" w:themeFillShade="BF"/>
          </w:tcPr>
          <w:p w14:paraId="68BA7246" w14:textId="77777777" w:rsidR="00825F15" w:rsidRDefault="00E220C1" w:rsidP="00144562">
            <w:pPr>
              <w:jc w:val="center"/>
            </w:pPr>
            <w:r>
              <w:t>Expected result</w:t>
            </w:r>
          </w:p>
        </w:tc>
        <w:tc>
          <w:tcPr>
            <w:tcW w:w="2254" w:type="dxa"/>
            <w:shd w:val="clear" w:color="auto" w:fill="D0CECE" w:themeFill="background2" w:themeFillShade="E6"/>
          </w:tcPr>
          <w:p w14:paraId="53BEE6BB" w14:textId="77777777" w:rsidR="00825F15" w:rsidRDefault="00E220C1" w:rsidP="00144562">
            <w:pPr>
              <w:jc w:val="center"/>
            </w:pPr>
            <w:r>
              <w:t>Functional?</w:t>
            </w:r>
          </w:p>
        </w:tc>
      </w:tr>
      <w:tr w:rsidR="00946CBB" w14:paraId="4EA15A61" w14:textId="77777777" w:rsidTr="00825F15">
        <w:tc>
          <w:tcPr>
            <w:tcW w:w="2254" w:type="dxa"/>
          </w:tcPr>
          <w:p w14:paraId="584C0E61" w14:textId="77777777" w:rsidR="00825F15" w:rsidRDefault="00F56607" w:rsidP="003C6FC5">
            <w:r w:rsidRPr="00F56607">
              <w:t>LAN PC-to-PC </w:t>
            </w:r>
          </w:p>
        </w:tc>
        <w:tc>
          <w:tcPr>
            <w:tcW w:w="2254" w:type="dxa"/>
          </w:tcPr>
          <w:p w14:paraId="78D08F54" w14:textId="77777777" w:rsidR="00825F15" w:rsidRDefault="00845B5E" w:rsidP="003C6FC5">
            <w:r w:rsidRPr="00845B5E">
              <w:t>ping 192.168.10.101 </w:t>
            </w:r>
          </w:p>
          <w:p w14:paraId="74177F86" w14:textId="77777777" w:rsidR="00845B5E" w:rsidRDefault="00845B5E" w:rsidP="003C6FC5"/>
        </w:tc>
        <w:tc>
          <w:tcPr>
            <w:tcW w:w="2254" w:type="dxa"/>
          </w:tcPr>
          <w:p w14:paraId="44843B2E" w14:textId="77777777" w:rsidR="00825F15" w:rsidRDefault="00471574" w:rsidP="003C6FC5">
            <w:r w:rsidRPr="00471574">
              <w:t>Office LAN devices communicate through the switch. </w:t>
            </w:r>
          </w:p>
        </w:tc>
        <w:tc>
          <w:tcPr>
            <w:tcW w:w="2254" w:type="dxa"/>
          </w:tcPr>
          <w:p w14:paraId="1FDF2529" w14:textId="77777777" w:rsidR="00825F15" w:rsidRDefault="00396212" w:rsidP="00144562">
            <w:pPr>
              <w:jc w:val="center"/>
            </w:pPr>
            <w:r w:rsidRPr="00396212">
              <w:rPr>
                <w:rFonts w:ascii="Segoe UI Symbol" w:hAnsi="Segoe UI Symbol" w:cs="Segoe UI Symbol"/>
              </w:rPr>
              <w:t>✓</w:t>
            </w:r>
          </w:p>
        </w:tc>
      </w:tr>
      <w:tr w:rsidR="00946CBB" w14:paraId="4ACDF9B7" w14:textId="77777777" w:rsidTr="00825F15">
        <w:tc>
          <w:tcPr>
            <w:tcW w:w="2254" w:type="dxa"/>
          </w:tcPr>
          <w:p w14:paraId="1F1515D4" w14:textId="77777777" w:rsidR="00825F15" w:rsidRDefault="00F56607" w:rsidP="003C6FC5">
            <w:r w:rsidRPr="00F56607">
              <w:t>PC to Office Server </w:t>
            </w:r>
          </w:p>
        </w:tc>
        <w:tc>
          <w:tcPr>
            <w:tcW w:w="2254" w:type="dxa"/>
          </w:tcPr>
          <w:p w14:paraId="06F330A6" w14:textId="77777777" w:rsidR="00825F15" w:rsidRDefault="00845B5E" w:rsidP="003C6FC5">
            <w:r w:rsidRPr="00845B5E">
              <w:t>ping 192.168.10.10</w:t>
            </w:r>
          </w:p>
        </w:tc>
        <w:tc>
          <w:tcPr>
            <w:tcW w:w="2254" w:type="dxa"/>
          </w:tcPr>
          <w:p w14:paraId="3A9E007C" w14:textId="77777777" w:rsidR="00825F15" w:rsidRDefault="00471574" w:rsidP="003C6FC5">
            <w:r w:rsidRPr="00471574">
              <w:t>Client can reach the internal server. </w:t>
            </w:r>
          </w:p>
        </w:tc>
        <w:tc>
          <w:tcPr>
            <w:tcW w:w="2254" w:type="dxa"/>
          </w:tcPr>
          <w:p w14:paraId="5A856704" w14:textId="77777777" w:rsidR="00825F15" w:rsidRDefault="00396212" w:rsidP="00144562">
            <w:pPr>
              <w:jc w:val="center"/>
            </w:pPr>
            <w:r w:rsidRPr="00396212">
              <w:rPr>
                <w:rFonts w:ascii="Segoe UI Symbol" w:hAnsi="Segoe UI Symbol" w:cs="Segoe UI Symbol"/>
              </w:rPr>
              <w:t>✓</w:t>
            </w:r>
          </w:p>
        </w:tc>
      </w:tr>
      <w:tr w:rsidR="00946CBB" w14:paraId="715F7C31" w14:textId="77777777" w:rsidTr="00825F15">
        <w:tc>
          <w:tcPr>
            <w:tcW w:w="2254" w:type="dxa"/>
          </w:tcPr>
          <w:p w14:paraId="5AF1C595" w14:textId="77777777" w:rsidR="00825F15" w:rsidRDefault="00F56607" w:rsidP="003C6FC5">
            <w:r w:rsidRPr="00F56607">
              <w:t>PC to DNS Server </w:t>
            </w:r>
          </w:p>
        </w:tc>
        <w:tc>
          <w:tcPr>
            <w:tcW w:w="2254" w:type="dxa"/>
          </w:tcPr>
          <w:p w14:paraId="0835D8BF" w14:textId="77777777" w:rsidR="00825F15" w:rsidRDefault="00845B5E" w:rsidP="003C6FC5">
            <w:r w:rsidRPr="00845B5E">
              <w:t>ping 192.168.10.2 </w:t>
            </w:r>
          </w:p>
        </w:tc>
        <w:tc>
          <w:tcPr>
            <w:tcW w:w="2254" w:type="dxa"/>
          </w:tcPr>
          <w:p w14:paraId="14C8D548" w14:textId="77777777" w:rsidR="00825F15" w:rsidRDefault="00471574" w:rsidP="003C6FC5">
            <w:r w:rsidRPr="00471574">
              <w:t>Client can reach the DNS service. </w:t>
            </w:r>
          </w:p>
        </w:tc>
        <w:tc>
          <w:tcPr>
            <w:tcW w:w="2254" w:type="dxa"/>
          </w:tcPr>
          <w:p w14:paraId="77AADFFA" w14:textId="77777777" w:rsidR="00825F15" w:rsidRDefault="00396212" w:rsidP="00144562">
            <w:pPr>
              <w:jc w:val="center"/>
            </w:pPr>
            <w:r w:rsidRPr="00396212">
              <w:rPr>
                <w:rFonts w:ascii="Segoe UI Symbol" w:hAnsi="Segoe UI Symbol" w:cs="Segoe UI Symbol"/>
              </w:rPr>
              <w:t>✓</w:t>
            </w:r>
          </w:p>
        </w:tc>
      </w:tr>
      <w:tr w:rsidR="00946CBB" w14:paraId="0B9B82D0" w14:textId="77777777" w:rsidTr="00825F15">
        <w:tc>
          <w:tcPr>
            <w:tcW w:w="2254" w:type="dxa"/>
          </w:tcPr>
          <w:p w14:paraId="772C6619" w14:textId="77777777" w:rsidR="00825F15" w:rsidRDefault="00F56607" w:rsidP="003C6FC5">
            <w:r w:rsidRPr="00F56607">
              <w:t>Internal web by IP </w:t>
            </w:r>
          </w:p>
        </w:tc>
        <w:tc>
          <w:tcPr>
            <w:tcW w:w="2254" w:type="dxa"/>
          </w:tcPr>
          <w:p w14:paraId="7D55C87C" w14:textId="77777777" w:rsidR="00825F15" w:rsidRDefault="00845B5E" w:rsidP="003C6FC5">
            <w:r w:rsidRPr="00845B5E">
              <w:t>http://192.168.10.10 </w:t>
            </w:r>
          </w:p>
        </w:tc>
        <w:tc>
          <w:tcPr>
            <w:tcW w:w="2254" w:type="dxa"/>
          </w:tcPr>
          <w:p w14:paraId="5EF9438B" w14:textId="77777777" w:rsidR="00825F15" w:rsidRDefault="00471574" w:rsidP="003C6FC5">
            <w:r w:rsidRPr="00471574">
              <w:t>HTTP client-server works internally. </w:t>
            </w:r>
          </w:p>
        </w:tc>
        <w:tc>
          <w:tcPr>
            <w:tcW w:w="2254" w:type="dxa"/>
          </w:tcPr>
          <w:p w14:paraId="1BA10723" w14:textId="77777777" w:rsidR="00825F15" w:rsidRDefault="00396212" w:rsidP="00144562">
            <w:pPr>
              <w:jc w:val="center"/>
            </w:pPr>
            <w:r w:rsidRPr="00396212">
              <w:rPr>
                <w:rFonts w:ascii="Segoe UI Symbol" w:hAnsi="Segoe UI Symbol" w:cs="Segoe UI Symbol"/>
              </w:rPr>
              <w:t>✓</w:t>
            </w:r>
          </w:p>
        </w:tc>
      </w:tr>
      <w:tr w:rsidR="00946CBB" w14:paraId="0A827181" w14:textId="77777777" w:rsidTr="00825F15">
        <w:tc>
          <w:tcPr>
            <w:tcW w:w="2254" w:type="dxa"/>
          </w:tcPr>
          <w:p w14:paraId="67F628C5" w14:textId="77777777" w:rsidR="00825F15" w:rsidRDefault="00F56607" w:rsidP="003C6FC5">
            <w:r w:rsidRPr="00F56607">
              <w:t>Internal web by name </w:t>
            </w:r>
          </w:p>
        </w:tc>
        <w:tc>
          <w:tcPr>
            <w:tcW w:w="2254" w:type="dxa"/>
          </w:tcPr>
          <w:p w14:paraId="69870B25" w14:textId="77777777" w:rsidR="00825F15" w:rsidRDefault="00845B5E" w:rsidP="003C6FC5">
            <w:r w:rsidRPr="00845B5E">
              <w:t>http://intranet.archstudio.local </w:t>
            </w:r>
          </w:p>
        </w:tc>
        <w:tc>
          <w:tcPr>
            <w:tcW w:w="2254" w:type="dxa"/>
          </w:tcPr>
          <w:p w14:paraId="7CC374C3" w14:textId="77777777" w:rsidR="00825F15" w:rsidRDefault="00471574" w:rsidP="003C6FC5">
            <w:r w:rsidRPr="00471574">
              <w:t>DNS resolves the internal name to its IP.</w:t>
            </w:r>
          </w:p>
        </w:tc>
        <w:tc>
          <w:tcPr>
            <w:tcW w:w="2254" w:type="dxa"/>
          </w:tcPr>
          <w:p w14:paraId="71635360" w14:textId="77777777" w:rsidR="00825F15" w:rsidRDefault="00396212" w:rsidP="00144562">
            <w:pPr>
              <w:jc w:val="center"/>
            </w:pPr>
            <w:r w:rsidRPr="00396212">
              <w:rPr>
                <w:rFonts w:ascii="Segoe UI Symbol" w:hAnsi="Segoe UI Symbol" w:cs="Segoe UI Symbol"/>
              </w:rPr>
              <w:t>✓</w:t>
            </w:r>
          </w:p>
        </w:tc>
      </w:tr>
      <w:tr w:rsidR="00946CBB" w14:paraId="26CF9794" w14:textId="77777777" w:rsidTr="00825F15">
        <w:tc>
          <w:tcPr>
            <w:tcW w:w="2254" w:type="dxa"/>
          </w:tcPr>
          <w:p w14:paraId="49491D6E" w14:textId="77777777" w:rsidR="00825F15" w:rsidRDefault="00F56607" w:rsidP="003C6FC5">
            <w:r w:rsidRPr="00F56607">
              <w:t>External server ping </w:t>
            </w:r>
          </w:p>
        </w:tc>
        <w:tc>
          <w:tcPr>
            <w:tcW w:w="2254" w:type="dxa"/>
          </w:tcPr>
          <w:p w14:paraId="14FAEE50" w14:textId="77777777" w:rsidR="00825F15" w:rsidRDefault="00845B5E" w:rsidP="003C6FC5">
            <w:r w:rsidRPr="00845B5E">
              <w:t>ping 203.0.113.10 </w:t>
            </w:r>
          </w:p>
        </w:tc>
        <w:tc>
          <w:tcPr>
            <w:tcW w:w="2254" w:type="dxa"/>
          </w:tcPr>
          <w:p w14:paraId="7995355F" w14:textId="77777777" w:rsidR="00825F15" w:rsidRDefault="00471574" w:rsidP="003C6FC5">
            <w:r w:rsidRPr="00471574">
              <w:t>Router connects the office LAN to the external network. </w:t>
            </w:r>
          </w:p>
        </w:tc>
        <w:tc>
          <w:tcPr>
            <w:tcW w:w="2254" w:type="dxa"/>
          </w:tcPr>
          <w:p w14:paraId="6C2D7432" w14:textId="77777777" w:rsidR="00825F15" w:rsidRDefault="00396212" w:rsidP="00A83D87">
            <w:pPr>
              <w:jc w:val="center"/>
            </w:pPr>
            <w:r w:rsidRPr="00396212">
              <w:rPr>
                <w:rFonts w:ascii="Segoe UI Symbol" w:hAnsi="Segoe UI Symbol" w:cs="Segoe UI Symbol"/>
              </w:rPr>
              <w:t>✓</w:t>
            </w:r>
          </w:p>
        </w:tc>
      </w:tr>
      <w:tr w:rsidR="00946CBB" w14:paraId="4DD182DE" w14:textId="77777777" w:rsidTr="00825F15">
        <w:tc>
          <w:tcPr>
            <w:tcW w:w="2254" w:type="dxa"/>
          </w:tcPr>
          <w:p w14:paraId="04F6D486" w14:textId="77777777" w:rsidR="00825F15" w:rsidRDefault="00F56607" w:rsidP="003C6FC5">
            <w:r w:rsidRPr="00F56607">
              <w:t>External web by IP </w:t>
            </w:r>
          </w:p>
        </w:tc>
        <w:tc>
          <w:tcPr>
            <w:tcW w:w="2254" w:type="dxa"/>
          </w:tcPr>
          <w:p w14:paraId="0C43BE4C" w14:textId="77777777" w:rsidR="00825F15" w:rsidRDefault="00845B5E" w:rsidP="003C6FC5">
            <w:r w:rsidRPr="00845B5E">
              <w:t>http://203.0.113.10 </w:t>
            </w:r>
          </w:p>
        </w:tc>
        <w:tc>
          <w:tcPr>
            <w:tcW w:w="2254" w:type="dxa"/>
          </w:tcPr>
          <w:p w14:paraId="1DE82421" w14:textId="77777777" w:rsidR="00825F15" w:rsidRDefault="00471574" w:rsidP="003C6FC5">
            <w:r w:rsidRPr="00471574">
              <w:t>Client can access an external service.</w:t>
            </w:r>
          </w:p>
        </w:tc>
        <w:tc>
          <w:tcPr>
            <w:tcW w:w="2254" w:type="dxa"/>
          </w:tcPr>
          <w:p w14:paraId="6DBEDA81" w14:textId="77777777" w:rsidR="00825F15" w:rsidRDefault="00396212" w:rsidP="00A83D87">
            <w:pPr>
              <w:jc w:val="center"/>
            </w:pPr>
            <w:r w:rsidRPr="00396212">
              <w:rPr>
                <w:rFonts w:ascii="Segoe UI Symbol" w:hAnsi="Segoe UI Symbol" w:cs="Segoe UI Symbol"/>
              </w:rPr>
              <w:t>✓</w:t>
            </w:r>
          </w:p>
        </w:tc>
      </w:tr>
      <w:tr w:rsidR="00946CBB" w14:paraId="72E38421" w14:textId="77777777" w:rsidTr="00825F15">
        <w:tc>
          <w:tcPr>
            <w:tcW w:w="2254" w:type="dxa"/>
          </w:tcPr>
          <w:p w14:paraId="79967029" w14:textId="77777777" w:rsidR="00E220C1" w:rsidRDefault="00F56607" w:rsidP="003C6FC5">
            <w:r w:rsidRPr="00F56607">
              <w:t>External web by name </w:t>
            </w:r>
          </w:p>
        </w:tc>
        <w:tc>
          <w:tcPr>
            <w:tcW w:w="2254" w:type="dxa"/>
          </w:tcPr>
          <w:p w14:paraId="1B59DC38" w14:textId="77777777" w:rsidR="00E220C1" w:rsidRDefault="00F56607" w:rsidP="003C6FC5">
            <w:r w:rsidRPr="00F56607">
              <w:t>http://cloud.archstudio.example </w:t>
            </w:r>
          </w:p>
        </w:tc>
        <w:tc>
          <w:tcPr>
            <w:tcW w:w="2254" w:type="dxa"/>
          </w:tcPr>
          <w:p w14:paraId="6162059E" w14:textId="77777777" w:rsidR="00E220C1" w:rsidRDefault="00471574" w:rsidP="003C6FC5">
            <w:r w:rsidRPr="00471574">
              <w:t>DNS resolves the external service name. </w:t>
            </w:r>
          </w:p>
        </w:tc>
        <w:tc>
          <w:tcPr>
            <w:tcW w:w="2254" w:type="dxa"/>
          </w:tcPr>
          <w:p w14:paraId="087E5DDC" w14:textId="77777777" w:rsidR="00E220C1" w:rsidRDefault="00396212" w:rsidP="00A83D87">
            <w:pPr>
              <w:jc w:val="center"/>
            </w:pPr>
            <w:r w:rsidRPr="00396212">
              <w:rPr>
                <w:rFonts w:ascii="Segoe UI Symbol" w:hAnsi="Segoe UI Symbol" w:cs="Segoe UI Symbol"/>
              </w:rPr>
              <w:t>✓</w:t>
            </w:r>
          </w:p>
        </w:tc>
      </w:tr>
    </w:tbl>
    <w:p w14:paraId="1D50E392" w14:textId="77777777" w:rsidR="003C6FC5" w:rsidRDefault="003C6FC5" w:rsidP="003C6FC5"/>
    <w:p w14:paraId="43371C00" w14:textId="77777777" w:rsidR="00832668" w:rsidRPr="00E815FA" w:rsidRDefault="008A1CC5" w:rsidP="00E815FA">
      <w:pPr>
        <w:pStyle w:val="Heading1"/>
        <w:rPr>
          <w:u w:val="single"/>
        </w:rPr>
      </w:pPr>
      <w:bookmarkStart w:id="3" w:name="_Toc242189489"/>
      <w:bookmarkStart w:id="4" w:name="_Toc242189559"/>
      <w:r w:rsidRPr="00E815FA">
        <w:rPr>
          <w:u w:val="single"/>
        </w:rPr>
        <w:lastRenderedPageBreak/>
        <w:t>Protocols</w:t>
      </w:r>
      <w:r w:rsidR="00E815FA" w:rsidRPr="00E815FA">
        <w:rPr>
          <w:u w:val="single"/>
        </w:rPr>
        <w:t xml:space="preserve"> Concepts</w:t>
      </w:r>
      <w:r w:rsidRPr="00E815FA">
        <w:rPr>
          <w:u w:val="single"/>
        </w:rPr>
        <w:t xml:space="preserve"> </w:t>
      </w:r>
      <w:r w:rsidR="00144562" w:rsidRPr="00E815FA">
        <w:rPr>
          <w:u w:val="single"/>
        </w:rPr>
        <w:t xml:space="preserve">and </w:t>
      </w:r>
      <w:r w:rsidR="00E815FA" w:rsidRPr="00E815FA">
        <w:rPr>
          <w:u w:val="single"/>
        </w:rPr>
        <w:t>their</w:t>
      </w:r>
      <w:r w:rsidR="00144562" w:rsidRPr="00E815FA">
        <w:rPr>
          <w:u w:val="single"/>
        </w:rPr>
        <w:t xml:space="preserve"> explanatio</w:t>
      </w:r>
      <w:r w:rsidR="00E815FA">
        <w:rPr>
          <w:u w:val="single"/>
        </w:rPr>
        <w:t>n</w:t>
      </w:r>
      <w:bookmarkEnd w:id="3"/>
      <w:bookmarkEnd w:id="4"/>
    </w:p>
    <w:tbl>
      <w:tblPr>
        <w:tblStyle w:val="TableGrid"/>
        <w:tblW w:w="0" w:type="auto"/>
        <w:tblLook w:val="04A0" w:firstRow="1" w:lastRow="0" w:firstColumn="1" w:lastColumn="0" w:noHBand="0" w:noVBand="1"/>
      </w:tblPr>
      <w:tblGrid>
        <w:gridCol w:w="4508"/>
        <w:gridCol w:w="4508"/>
      </w:tblGrid>
      <w:tr w:rsidR="008363A9" w14:paraId="2AA081CA" w14:textId="77777777" w:rsidTr="00144562">
        <w:tc>
          <w:tcPr>
            <w:tcW w:w="4508" w:type="dxa"/>
            <w:shd w:val="clear" w:color="auto" w:fill="D0CECE" w:themeFill="background2" w:themeFillShade="E6"/>
          </w:tcPr>
          <w:p w14:paraId="3439FC2D" w14:textId="77777777" w:rsidR="00144562" w:rsidRPr="004507E6" w:rsidRDefault="004507E6" w:rsidP="00144562">
            <w:pPr>
              <w:jc w:val="center"/>
              <w:rPr>
                <w:color w:val="000000" w:themeColor="text1"/>
              </w:rPr>
            </w:pPr>
            <w:r>
              <w:rPr>
                <w:color w:val="000000" w:themeColor="text1"/>
              </w:rPr>
              <w:t>Concept</w:t>
            </w:r>
          </w:p>
        </w:tc>
        <w:tc>
          <w:tcPr>
            <w:tcW w:w="4508" w:type="dxa"/>
            <w:shd w:val="clear" w:color="auto" w:fill="D0CECE" w:themeFill="background2" w:themeFillShade="E6"/>
          </w:tcPr>
          <w:p w14:paraId="2F8C0B76" w14:textId="77777777" w:rsidR="00144562" w:rsidRDefault="00144562" w:rsidP="00144562">
            <w:pPr>
              <w:jc w:val="center"/>
            </w:pPr>
            <w:r>
              <w:t>Explanation</w:t>
            </w:r>
          </w:p>
        </w:tc>
      </w:tr>
      <w:tr w:rsidR="008F5715" w14:paraId="10A5CD55" w14:textId="77777777" w:rsidTr="00144562">
        <w:tc>
          <w:tcPr>
            <w:tcW w:w="4508" w:type="dxa"/>
          </w:tcPr>
          <w:p w14:paraId="6A9FE6A4" w14:textId="77777777" w:rsidR="00144562" w:rsidRDefault="00032F42" w:rsidP="003C6FC5">
            <w:r>
              <w:t>TCP/IP</w:t>
            </w:r>
          </w:p>
        </w:tc>
        <w:tc>
          <w:tcPr>
            <w:tcW w:w="4508" w:type="dxa"/>
          </w:tcPr>
          <w:p w14:paraId="13600DA1" w14:textId="77777777" w:rsidR="00144562" w:rsidRDefault="5169C6ED" w:rsidP="60E63681">
            <w:r>
              <w:t xml:space="preserve">TCP/IP stands for transmission control protocol/internal protocol, to explain it simply, it is the foundation set of rules/stages of communication computers need to take whenever data is being </w:t>
            </w:r>
            <w:r w:rsidR="052831C2">
              <w:t>sent/received</w:t>
            </w:r>
            <w:r>
              <w:t xml:space="preserve"> online</w:t>
            </w:r>
            <w:r w:rsidR="6474D687">
              <w:t>. There are 4 layers in TCP/IP these include</w:t>
            </w:r>
          </w:p>
          <w:p w14:paraId="66F78A1D" w14:textId="77777777" w:rsidR="00144562" w:rsidRDefault="6474D687" w:rsidP="60E63681">
            <w:r>
              <w:t>L4 – application: programs and services that use the network, e.g., HTTP, DNS, FTP</w:t>
            </w:r>
            <w:r w:rsidR="319FDF45">
              <w:t>, SMTP</w:t>
            </w:r>
          </w:p>
          <w:p w14:paraId="417A7651" w14:textId="77777777" w:rsidR="00144562" w:rsidRDefault="319FDF45" w:rsidP="60E63681">
            <w:r>
              <w:t xml:space="preserve">L3 – transport uses TCP and UDP to move data between applications (TCP is </w:t>
            </w:r>
            <w:r w:rsidR="6A945675">
              <w:t>slower but more reliable, UDP is faster but less reliable)</w:t>
            </w:r>
          </w:p>
          <w:p w14:paraId="1219DDF7" w14:textId="77777777" w:rsidR="00144562" w:rsidRDefault="6A945675" w:rsidP="60E63681">
            <w:r>
              <w:t>L2 – Internet: IP routes packets between networks using IP addresses</w:t>
            </w:r>
          </w:p>
          <w:p w14:paraId="05650CB9" w14:textId="77777777" w:rsidR="00144562" w:rsidRDefault="5B1A3897" w:rsidP="003C6FC5">
            <w:r>
              <w:t>L1 - link/</w:t>
            </w:r>
            <w:r w:rsidR="48A501C2">
              <w:t>physical</w:t>
            </w:r>
            <w:r>
              <w:t>: the final and local delivery over the physical medium, e.g., ethernet cable, WI-FI, 802.11</w:t>
            </w:r>
          </w:p>
        </w:tc>
      </w:tr>
      <w:tr w:rsidR="008F5715" w14:paraId="2B9C3F91" w14:textId="77777777" w:rsidTr="00144562">
        <w:tc>
          <w:tcPr>
            <w:tcW w:w="4508" w:type="dxa"/>
          </w:tcPr>
          <w:p w14:paraId="43C2EB3A" w14:textId="77777777" w:rsidR="00144562" w:rsidRDefault="004C4F27" w:rsidP="003C6FC5">
            <w:r>
              <w:t>DNS</w:t>
            </w:r>
          </w:p>
        </w:tc>
        <w:tc>
          <w:tcPr>
            <w:tcW w:w="4508" w:type="dxa"/>
          </w:tcPr>
          <w:p w14:paraId="27C6F680" w14:textId="77777777" w:rsidR="5A063807" w:rsidRDefault="67F0E188" w:rsidP="5A063807">
            <w:pPr>
              <w:shd w:val="clear" w:color="auto" w:fill="FCFCFC"/>
              <w:spacing w:before="60" w:after="60"/>
            </w:pPr>
            <w:r w:rsidRPr="67F0E188">
              <w:rPr>
                <w:rFonts w:ascii="system-ui" w:eastAsia="system-ui" w:hAnsi="system-ui" w:cs="system-ui"/>
                <w:color w:val="0D0D0D" w:themeColor="text1" w:themeTint="F2"/>
              </w:rPr>
              <w:t xml:space="preserve">DNS (Domain Name System) is a system that </w:t>
            </w:r>
            <w:r w:rsidR="7A297B60" w:rsidRPr="7A297B60">
              <w:rPr>
                <w:rFonts w:ascii="system-ui" w:eastAsia="system-ui" w:hAnsi="system-ui" w:cs="system-ui"/>
                <w:color w:val="0D0D0D" w:themeColor="text1" w:themeTint="F2"/>
              </w:rPr>
              <w:t>translates human-</w:t>
            </w:r>
            <w:r w:rsidR="5A063807" w:rsidRPr="5A063807">
              <w:rPr>
                <w:rFonts w:ascii="system-ui" w:eastAsia="system-ui" w:hAnsi="system-ui" w:cs="system-ui"/>
                <w:color w:val="0D0D0D" w:themeColor="text1" w:themeTint="F2"/>
              </w:rPr>
              <w:t xml:space="preserve">friendly website names into IP addresses that allows computers to talk to each other. </w:t>
            </w:r>
          </w:p>
          <w:p w14:paraId="16EB4B98" w14:textId="77777777" w:rsidR="5A063807" w:rsidRDefault="0DE8558A" w:rsidP="5A063807">
            <w:pPr>
              <w:shd w:val="clear" w:color="auto" w:fill="FCFCFC"/>
              <w:spacing w:before="60" w:after="60"/>
            </w:pPr>
            <w:r w:rsidRPr="0DE8558A">
              <w:rPr>
                <w:rFonts w:ascii="system-ui" w:eastAsia="system-ui" w:hAnsi="system-ui" w:cs="system-ui"/>
                <w:color w:val="0D0D0D" w:themeColor="text1" w:themeTint="F2"/>
              </w:rPr>
              <w:t>Initially</w:t>
            </w:r>
            <w:r w:rsidR="6DD4B721" w:rsidRPr="6DD4B721">
              <w:rPr>
                <w:rFonts w:ascii="system-ui" w:eastAsia="system-ui" w:hAnsi="system-ui" w:cs="system-ui"/>
                <w:color w:val="0D0D0D" w:themeColor="text1" w:themeTint="F2"/>
              </w:rPr>
              <w:t>,</w:t>
            </w:r>
            <w:r w:rsidRPr="0DE8558A">
              <w:rPr>
                <w:rFonts w:ascii="system-ui" w:eastAsia="system-ui" w:hAnsi="system-ui" w:cs="system-ui"/>
                <w:color w:val="0D0D0D" w:themeColor="text1" w:themeTint="F2"/>
              </w:rPr>
              <w:t xml:space="preserve"> when you type a web address into the browser, the device is not of aware of where the site lives. It requires an IP address (for example:192.0.10.8) to connect. </w:t>
            </w:r>
          </w:p>
          <w:p w14:paraId="5BBFB772" w14:textId="77777777" w:rsidR="0DE8558A" w:rsidRDefault="0DE8558A" w:rsidP="0DE8558A">
            <w:pPr>
              <w:shd w:val="clear" w:color="auto" w:fill="FCFCFC"/>
              <w:spacing w:before="60" w:after="60"/>
              <w:rPr>
                <w:rFonts w:ascii="system-ui" w:eastAsia="system-ui" w:hAnsi="system-ui" w:cs="system-ui"/>
                <w:color w:val="0D0D0D" w:themeColor="text1" w:themeTint="F2"/>
              </w:rPr>
            </w:pPr>
          </w:p>
          <w:p w14:paraId="64ED7737" w14:textId="77777777" w:rsidR="0DE8558A" w:rsidRDefault="0DE8558A" w:rsidP="0DE8558A">
            <w:pPr>
              <w:shd w:val="clear" w:color="auto" w:fill="FCFCFC"/>
              <w:spacing w:before="60" w:after="60"/>
            </w:pPr>
            <w:r w:rsidRPr="0DE8558A">
              <w:rPr>
                <w:rFonts w:ascii="system-ui" w:eastAsia="system-ui" w:hAnsi="system-ui" w:cs="system-ui"/>
                <w:color w:val="0D0D0D" w:themeColor="text1" w:themeTint="F2"/>
              </w:rPr>
              <w:t>Step-by-step:</w:t>
            </w:r>
          </w:p>
          <w:p w14:paraId="05035AEA" w14:textId="77777777" w:rsidR="6ECB379F" w:rsidRDefault="6ECB379F" w:rsidP="6ECB379F">
            <w:pPr>
              <w:shd w:val="clear" w:color="auto" w:fill="FCFCFC"/>
              <w:spacing w:before="60" w:after="60"/>
            </w:pPr>
            <w:r w:rsidRPr="6ECB379F">
              <w:rPr>
                <w:rFonts w:ascii="system-ui" w:eastAsia="system-ui" w:hAnsi="system-ui" w:cs="system-ui"/>
                <w:color w:val="0D0D0D" w:themeColor="text1" w:themeTint="F2"/>
              </w:rPr>
              <w:t>The request: Your browser requests for a recursive resolver (usually run by your internet provider) for the IP address.</w:t>
            </w:r>
          </w:p>
          <w:p w14:paraId="6CC385FE" w14:textId="77777777" w:rsidR="73A6B2B1" w:rsidRDefault="73A6B2B1" w:rsidP="73A6B2B1">
            <w:pPr>
              <w:shd w:val="clear" w:color="auto" w:fill="FCFCFC"/>
              <w:spacing w:before="60" w:after="60"/>
              <w:rPr>
                <w:rFonts w:ascii="system-ui" w:eastAsia="system-ui" w:hAnsi="system-ui" w:cs="system-ui"/>
                <w:color w:val="0D0D0D" w:themeColor="text1" w:themeTint="F2"/>
              </w:rPr>
            </w:pPr>
          </w:p>
          <w:p w14:paraId="23F849F3" w14:textId="77777777" w:rsidR="6ECB379F" w:rsidRDefault="6ECB379F" w:rsidP="6ECB379F">
            <w:pPr>
              <w:shd w:val="clear" w:color="auto" w:fill="FCFCFC"/>
              <w:spacing w:before="60" w:after="60"/>
            </w:pPr>
            <w:r w:rsidRPr="6ECB379F">
              <w:rPr>
                <w:rFonts w:ascii="system-ui" w:eastAsia="system-ui" w:hAnsi="system-ui" w:cs="system-ui"/>
                <w:color w:val="0D0D0D" w:themeColor="text1" w:themeTint="F2"/>
              </w:rPr>
              <w:t xml:space="preserve">Root Servers: If the resolver does not identify the address, it requests for a </w:t>
            </w:r>
            <w:r w:rsidR="6DD4B721" w:rsidRPr="6DD4B721">
              <w:rPr>
                <w:rFonts w:ascii="system-ui" w:eastAsia="system-ui" w:hAnsi="system-ui" w:cs="system-ui"/>
                <w:color w:val="0D0D0D" w:themeColor="text1" w:themeTint="F2"/>
              </w:rPr>
              <w:t>root</w:t>
            </w:r>
            <w:r w:rsidRPr="6ECB379F">
              <w:rPr>
                <w:rFonts w:ascii="system-ui" w:eastAsia="system-ui" w:hAnsi="system-ui" w:cs="system-ui"/>
                <w:color w:val="0D0D0D" w:themeColor="text1" w:themeTint="F2"/>
              </w:rPr>
              <w:t xml:space="preserve"> name server, </w:t>
            </w:r>
            <w:r w:rsidR="709F41EB" w:rsidRPr="709F41EB">
              <w:rPr>
                <w:rFonts w:ascii="system-ui" w:eastAsia="system-ui" w:hAnsi="system-ui" w:cs="system-ui"/>
                <w:color w:val="0D0D0D" w:themeColor="text1" w:themeTint="F2"/>
              </w:rPr>
              <w:t xml:space="preserve">which guides </w:t>
            </w:r>
            <w:r w:rsidR="6DD4B721" w:rsidRPr="6DD4B721">
              <w:rPr>
                <w:rFonts w:ascii="system-ui" w:eastAsia="system-ui" w:hAnsi="system-ui" w:cs="system-ui"/>
                <w:color w:val="0D0D0D" w:themeColor="text1" w:themeTint="F2"/>
              </w:rPr>
              <w:t>towards the right extension</w:t>
            </w:r>
          </w:p>
          <w:p w14:paraId="0739BFAE" w14:textId="77777777" w:rsidR="6DD4B721" w:rsidRDefault="6DD4B721" w:rsidP="6DD4B721">
            <w:pPr>
              <w:shd w:val="clear" w:color="auto" w:fill="FCFCFC"/>
              <w:spacing w:before="60" w:after="60"/>
              <w:rPr>
                <w:rFonts w:ascii="system-ui" w:eastAsia="system-ui" w:hAnsi="system-ui" w:cs="system-ui"/>
                <w:color w:val="0D0D0D" w:themeColor="text1" w:themeTint="F2"/>
              </w:rPr>
            </w:pPr>
          </w:p>
          <w:p w14:paraId="4D7B25DD" w14:textId="77777777" w:rsidR="73A6B2B1" w:rsidRDefault="73A6B2B1" w:rsidP="73A6B2B1">
            <w:pPr>
              <w:shd w:val="clear" w:color="auto" w:fill="FCFCFC"/>
              <w:spacing w:before="60" w:after="60"/>
            </w:pPr>
            <w:r w:rsidRPr="73A6B2B1">
              <w:rPr>
                <w:rFonts w:ascii="system-ui" w:eastAsia="system-ui" w:hAnsi="system-ui" w:cs="system-ui"/>
                <w:color w:val="0D0D0D" w:themeColor="text1" w:themeTint="F2"/>
              </w:rPr>
              <w:t xml:space="preserve">TLD Servers: Top-Level Domain servers (for example: </w:t>
            </w:r>
            <w:r w:rsidR="767EB0FE" w:rsidRPr="767EB0FE">
              <w:rPr>
                <w:rFonts w:ascii="system-ui" w:eastAsia="system-ui" w:hAnsi="system-ui" w:cs="system-ui"/>
                <w:color w:val="0D0D0D" w:themeColor="text1" w:themeTint="F2"/>
              </w:rPr>
              <w:t xml:space="preserve">.com </w:t>
            </w:r>
            <w:proofErr w:type="gramStart"/>
            <w:r w:rsidR="767EB0FE" w:rsidRPr="767EB0FE">
              <w:rPr>
                <w:rFonts w:ascii="system-ui" w:eastAsia="system-ui" w:hAnsi="system-ui" w:cs="system-ui"/>
                <w:color w:val="0D0D0D" w:themeColor="text1" w:themeTint="F2"/>
              </w:rPr>
              <w:t>or .</w:t>
            </w:r>
            <w:proofErr w:type="gramEnd"/>
            <w:r w:rsidR="767EB0FE" w:rsidRPr="767EB0FE">
              <w:rPr>
                <w:rFonts w:ascii="system-ui" w:eastAsia="system-ui" w:hAnsi="system-ui" w:cs="system-ui"/>
                <w:color w:val="0D0D0D" w:themeColor="text1" w:themeTint="F2"/>
              </w:rPr>
              <w:t>co.uk) direct the search to the specified domain’s official home.</w:t>
            </w:r>
          </w:p>
          <w:p w14:paraId="08687D35" w14:textId="77777777" w:rsidR="767EB0FE" w:rsidRDefault="767EB0FE" w:rsidP="767EB0FE">
            <w:pPr>
              <w:shd w:val="clear" w:color="auto" w:fill="FCFCFC"/>
              <w:spacing w:before="60" w:after="60"/>
              <w:rPr>
                <w:rFonts w:ascii="system-ui" w:eastAsia="system-ui" w:hAnsi="system-ui" w:cs="system-ui"/>
                <w:color w:val="0D0D0D" w:themeColor="text1" w:themeTint="F2"/>
              </w:rPr>
            </w:pPr>
          </w:p>
          <w:p w14:paraId="2B981FA4" w14:textId="77777777" w:rsidR="767EB0FE" w:rsidRDefault="3A9449A5" w:rsidP="767EB0FE">
            <w:pPr>
              <w:shd w:val="clear" w:color="auto" w:fill="FCFCFC"/>
              <w:spacing w:before="60" w:after="60"/>
            </w:pPr>
            <w:r w:rsidRPr="3A9449A5">
              <w:rPr>
                <w:rFonts w:ascii="system-ui" w:eastAsia="system-ui" w:hAnsi="system-ui" w:cs="system-ui"/>
                <w:color w:val="0D0D0D" w:themeColor="text1" w:themeTint="F2"/>
              </w:rPr>
              <w:lastRenderedPageBreak/>
              <w:t>Authoritative Servers: authoritative name server gives the final address back to the device so the page can finally load.</w:t>
            </w:r>
          </w:p>
          <w:p w14:paraId="060291B3" w14:textId="77777777" w:rsidR="00144562" w:rsidRDefault="00144562" w:rsidP="7D5BE625">
            <w:pPr>
              <w:shd w:val="clear" w:color="auto" w:fill="FCFCFC"/>
              <w:spacing w:before="240" w:after="240"/>
              <w:rPr>
                <w:rFonts w:ascii="system-ui" w:eastAsia="system-ui" w:hAnsi="system-ui" w:cs="system-ui"/>
                <w:color w:val="0D0D0D" w:themeColor="text1" w:themeTint="F2"/>
              </w:rPr>
            </w:pPr>
          </w:p>
        </w:tc>
      </w:tr>
      <w:tr w:rsidR="008F5715" w14:paraId="4AC875C4" w14:textId="77777777" w:rsidTr="00144562">
        <w:tc>
          <w:tcPr>
            <w:tcW w:w="4508" w:type="dxa"/>
          </w:tcPr>
          <w:p w14:paraId="243F78B7" w14:textId="77777777" w:rsidR="00144562" w:rsidRDefault="00032F42" w:rsidP="003C6FC5">
            <w:r>
              <w:lastRenderedPageBreak/>
              <w:t>HTTP / HTTPS</w:t>
            </w:r>
          </w:p>
        </w:tc>
        <w:tc>
          <w:tcPr>
            <w:tcW w:w="4508" w:type="dxa"/>
          </w:tcPr>
          <w:p w14:paraId="3206D28F" w14:textId="77777777" w:rsidR="00144562" w:rsidRDefault="004C4F27" w:rsidP="003C6FC5">
            <w:r>
              <w:t xml:space="preserve">HTTP (or Hyper Text Transfer Protocol) is a protocol designed for </w:t>
            </w:r>
            <w:r w:rsidR="00F13744">
              <w:t xml:space="preserve">viewing and </w:t>
            </w:r>
            <w:r w:rsidR="005A0A46">
              <w:t xml:space="preserve">sharing information on the world wide web. </w:t>
            </w:r>
            <w:r w:rsidR="0058312F">
              <w:t xml:space="preserve">Its header contains a hyperlink that is re-routed though a DNS server to a specified IP address, the request is then sent to the specified </w:t>
            </w:r>
            <w:r w:rsidR="00E9419C">
              <w:t xml:space="preserve">destination (usually a web server) which contains information about </w:t>
            </w:r>
            <w:r w:rsidR="006B7146">
              <w:t xml:space="preserve">what the </w:t>
            </w:r>
            <w:r w:rsidR="007E18B3">
              <w:t>Senders PC would like from the server</w:t>
            </w:r>
            <w:r w:rsidR="00F866F4">
              <w:t>. T</w:t>
            </w:r>
            <w:r w:rsidR="00704FFA">
              <w:t>he response co</w:t>
            </w:r>
            <w:r w:rsidR="00F866F4">
              <w:t xml:space="preserve">ntains </w:t>
            </w:r>
            <w:r w:rsidR="006A6582">
              <w:t xml:space="preserve">the status of the request and usually a </w:t>
            </w:r>
            <w:r w:rsidR="002753D7">
              <w:t>HTML</w:t>
            </w:r>
            <w:r w:rsidR="00704FFA">
              <w:t xml:space="preserve"> </w:t>
            </w:r>
            <w:r w:rsidR="002753D7">
              <w:t>(</w:t>
            </w:r>
            <w:r w:rsidR="00704FFA">
              <w:t xml:space="preserve">and </w:t>
            </w:r>
            <w:r w:rsidR="002753D7">
              <w:t xml:space="preserve">CSS, </w:t>
            </w:r>
            <w:r w:rsidR="006A6582">
              <w:t>JavaScript</w:t>
            </w:r>
            <w:r w:rsidR="002753D7">
              <w:t xml:space="preserve"> </w:t>
            </w:r>
            <w:r w:rsidR="006A6582">
              <w:t xml:space="preserve">etc) document </w:t>
            </w:r>
            <w:r w:rsidR="002753D7">
              <w:t xml:space="preserve">which is then </w:t>
            </w:r>
            <w:r w:rsidR="004C609C">
              <w:t xml:space="preserve">interpreted by the browser in the form of a web page. The ‘S’ at the end of HTTPS stands for secure, </w:t>
            </w:r>
            <w:r w:rsidR="007D6B3D">
              <w:t xml:space="preserve">this </w:t>
            </w:r>
            <w:r w:rsidR="00080633">
              <w:t xml:space="preserve">just guarantees the client that the connection to the server is </w:t>
            </w:r>
            <w:r w:rsidR="00553C45">
              <w:t>secure,</w:t>
            </w:r>
            <w:r w:rsidR="00080633">
              <w:t xml:space="preserve"> and information cannot (without great effort) be interloped</w:t>
            </w:r>
            <w:r w:rsidR="00553C45">
              <w:t xml:space="preserve"> by a third </w:t>
            </w:r>
            <w:r w:rsidR="00AE42C8">
              <w:t>party</w:t>
            </w:r>
            <w:r w:rsidR="00080633">
              <w:t xml:space="preserve">. </w:t>
            </w:r>
          </w:p>
        </w:tc>
      </w:tr>
      <w:tr w:rsidR="008F5715" w14:paraId="4DFEB8B6" w14:textId="77777777" w:rsidTr="00144562">
        <w:tc>
          <w:tcPr>
            <w:tcW w:w="4508" w:type="dxa"/>
          </w:tcPr>
          <w:p w14:paraId="075AB46D" w14:textId="77777777" w:rsidR="00144562" w:rsidRDefault="004C4F27" w:rsidP="003C6FC5">
            <w:r>
              <w:t>IP Addressing</w:t>
            </w:r>
          </w:p>
        </w:tc>
        <w:tc>
          <w:tcPr>
            <w:tcW w:w="4508" w:type="dxa"/>
          </w:tcPr>
          <w:p w14:paraId="3DC8735E" w14:textId="77777777" w:rsidR="00144562" w:rsidRDefault="052831C2" w:rsidP="003C6FC5">
            <w:pPr>
              <w:rPr>
                <w:rFonts w:ascii="Calibri" w:eastAsia="Calibri" w:hAnsi="Calibri" w:cs="Calibri"/>
              </w:rPr>
            </w:pPr>
            <w:r w:rsidRPr="052831C2">
              <w:rPr>
                <w:rFonts w:ascii="system-ui" w:eastAsia="system-ui" w:hAnsi="system-ui" w:cs="system-ui"/>
                <w:color w:val="0D0D0D" w:themeColor="text1" w:themeTint="F2"/>
              </w:rPr>
              <w:t>A unique number assigned to a device on a network. It is used to identify the device and allows data to be sent to and from it over the internet or another network.</w:t>
            </w:r>
          </w:p>
        </w:tc>
      </w:tr>
      <w:tr w:rsidR="00DB7972" w14:paraId="557EAB34" w14:textId="77777777" w:rsidTr="00144562">
        <w:tc>
          <w:tcPr>
            <w:tcW w:w="4508" w:type="dxa"/>
          </w:tcPr>
          <w:p w14:paraId="4000F69C" w14:textId="77777777" w:rsidR="00144562" w:rsidRDefault="004C4F27" w:rsidP="003C6FC5">
            <w:r>
              <w:t>ICMP / ping</w:t>
            </w:r>
          </w:p>
        </w:tc>
        <w:tc>
          <w:tcPr>
            <w:tcW w:w="4508" w:type="dxa"/>
          </w:tcPr>
          <w:p w14:paraId="00018602" w14:textId="77777777" w:rsidR="00144562" w:rsidRDefault="319FDF45" w:rsidP="003C6FC5">
            <w:pPr>
              <w:rPr>
                <w:rFonts w:ascii="Calibri" w:eastAsia="Calibri" w:hAnsi="Calibri" w:cs="Calibri"/>
              </w:rPr>
            </w:pPr>
            <w:r w:rsidRPr="00AE42C8">
              <w:rPr>
                <w:rFonts w:ascii="system-ui" w:eastAsia="system-ui" w:hAnsi="system-ui" w:cs="system-ui"/>
                <w:color w:val="0D0D0D" w:themeColor="text1" w:themeTint="F2"/>
              </w:rPr>
              <w:t>ICMP Ping</w:t>
            </w:r>
            <w:r w:rsidRPr="319FDF45">
              <w:rPr>
                <w:rFonts w:ascii="system-ui" w:eastAsia="system-ui" w:hAnsi="system-ui" w:cs="system-ui"/>
                <w:color w:val="0D0D0D" w:themeColor="text1" w:themeTint="F2"/>
              </w:rPr>
              <w:t xml:space="preserve"> is a network tool used to check whether a device is reachable over a network. It sends an </w:t>
            </w:r>
            <w:r w:rsidRPr="00AE42C8">
              <w:rPr>
                <w:rFonts w:ascii="system-ui" w:eastAsia="system-ui" w:hAnsi="system-ui" w:cs="system-ui"/>
                <w:color w:val="0D0D0D" w:themeColor="text1" w:themeTint="F2"/>
              </w:rPr>
              <w:t>ICMP Echo Request</w:t>
            </w:r>
            <w:r w:rsidRPr="319FDF45">
              <w:rPr>
                <w:rFonts w:ascii="system-ui" w:eastAsia="system-ui" w:hAnsi="system-ui" w:cs="system-ui"/>
                <w:color w:val="0D0D0D" w:themeColor="text1" w:themeTint="F2"/>
              </w:rPr>
              <w:t xml:space="preserve"> to the target device, which should respond with an </w:t>
            </w:r>
            <w:r w:rsidRPr="00AE42C8">
              <w:rPr>
                <w:rFonts w:ascii="system-ui" w:eastAsia="system-ui" w:hAnsi="system-ui" w:cs="system-ui"/>
                <w:color w:val="0D0D0D" w:themeColor="text1" w:themeTint="F2"/>
              </w:rPr>
              <w:t>ICMP Echo Reply</w:t>
            </w:r>
            <w:r w:rsidRPr="319FDF45">
              <w:rPr>
                <w:rFonts w:ascii="system-ui" w:eastAsia="system-ui" w:hAnsi="system-ui" w:cs="system-ui"/>
                <w:color w:val="0D0D0D" w:themeColor="text1" w:themeTint="F2"/>
              </w:rPr>
              <w:t xml:space="preserve">. This can also be used to measure the </w:t>
            </w:r>
            <w:r w:rsidRPr="00AE42C8">
              <w:rPr>
                <w:rFonts w:ascii="system-ui" w:eastAsia="system-ui" w:hAnsi="system-ui" w:cs="system-ui"/>
                <w:color w:val="0D0D0D" w:themeColor="text1" w:themeTint="F2"/>
              </w:rPr>
              <w:t>response time (latency)</w:t>
            </w:r>
            <w:r w:rsidRPr="319FDF45">
              <w:rPr>
                <w:rFonts w:ascii="system-ui" w:eastAsia="system-ui" w:hAnsi="system-ui" w:cs="system-ui"/>
                <w:color w:val="0D0D0D" w:themeColor="text1" w:themeTint="F2"/>
              </w:rPr>
              <w:t xml:space="preserve"> between the two devices.</w:t>
            </w:r>
          </w:p>
        </w:tc>
      </w:tr>
    </w:tbl>
    <w:p w14:paraId="777AD7BC" w14:textId="77777777" w:rsidR="00144562" w:rsidRDefault="00144562" w:rsidP="003C6FC5"/>
    <w:p w14:paraId="3EB339F0" w14:textId="77777777" w:rsidR="00E711E4" w:rsidRDefault="00FD0B1F" w:rsidP="00FD0B1F">
      <w:pPr>
        <w:pStyle w:val="Heading2"/>
      </w:pPr>
      <w:bookmarkStart w:id="5" w:name="_Toc242189490"/>
      <w:bookmarkStart w:id="6" w:name="_Toc242189560"/>
      <w:r>
        <w:t>Difference between Area networks</w:t>
      </w:r>
      <w:bookmarkEnd w:id="5"/>
      <w:bookmarkEnd w:id="6"/>
    </w:p>
    <w:p w14:paraId="7CC282BA" w14:textId="77777777" w:rsidR="00E711E4" w:rsidRDefault="00C06C8E" w:rsidP="003C6FC5">
      <w:r w:rsidRPr="00C06C8E">
        <w:t xml:space="preserve">A Local Area Network (LAN) connects devices within a single small site like a home or </w:t>
      </w:r>
      <w:r>
        <w:t xml:space="preserve">small </w:t>
      </w:r>
      <w:r w:rsidRPr="00C06C8E">
        <w:t>office</w:t>
      </w:r>
      <w:r>
        <w:t xml:space="preserve"> complex</w:t>
      </w:r>
      <w:r w:rsidRPr="00C06C8E">
        <w:t>, while an external network (WAN</w:t>
      </w:r>
      <w:r>
        <w:t xml:space="preserve"> or just the </w:t>
      </w:r>
      <w:r w:rsidRPr="00C06C8E">
        <w:t>Internet) connects multiple networks across large distances</w:t>
      </w:r>
      <w:r w:rsidR="00F00E60">
        <w:t xml:space="preserve"> and/or </w:t>
      </w:r>
      <w:r w:rsidRPr="00C06C8E">
        <w:t>cities</w:t>
      </w:r>
      <w:r w:rsidR="00F00E60">
        <w:t xml:space="preserve"> and contains multiple LANs since </w:t>
      </w:r>
      <w:r w:rsidR="006B541A">
        <w:t xml:space="preserve">each area network is like a hierarchy. Going </w:t>
      </w:r>
      <w:r w:rsidR="00083458">
        <w:t>down in such a hierarchy as if you were zooming in would go like such: WAN</w:t>
      </w:r>
      <w:r w:rsidR="00083458">
        <w:rPr>
          <w:rFonts w:ascii="Wingdings" w:eastAsia="Wingdings" w:hAnsi="Wingdings" w:cs="Wingdings"/>
        </w:rPr>
        <w:t>à</w:t>
      </w:r>
      <w:r w:rsidR="00083458">
        <w:t>MAN</w:t>
      </w:r>
      <w:r w:rsidR="00083458">
        <w:rPr>
          <w:rFonts w:ascii="Wingdings" w:eastAsia="Wingdings" w:hAnsi="Wingdings" w:cs="Wingdings"/>
        </w:rPr>
        <w:t>à</w:t>
      </w:r>
      <w:r w:rsidR="00083458">
        <w:t>LAN</w:t>
      </w:r>
      <w:r w:rsidR="00083458">
        <w:rPr>
          <w:rFonts w:ascii="Wingdings" w:eastAsia="Wingdings" w:hAnsi="Wingdings" w:cs="Wingdings"/>
        </w:rPr>
        <w:t>à</w:t>
      </w:r>
      <w:r w:rsidR="00083458">
        <w:t xml:space="preserve">PAN (Wide, Metropolitan, Local and Personal area networks respectfully) </w:t>
      </w:r>
    </w:p>
    <w:p w14:paraId="4D1E11E8" w14:textId="77777777" w:rsidR="00FD0B1F" w:rsidRDefault="00FD0B1F" w:rsidP="00FD0B1F">
      <w:pPr>
        <w:pStyle w:val="Heading2"/>
      </w:pPr>
      <w:bookmarkStart w:id="7" w:name="_Toc242189491"/>
      <w:bookmarkStart w:id="8" w:name="_Toc242189561"/>
      <w:r>
        <w:lastRenderedPageBreak/>
        <w:t>Explanation of Client server model</w:t>
      </w:r>
      <w:bookmarkEnd w:id="7"/>
      <w:bookmarkEnd w:id="8"/>
    </w:p>
    <w:p w14:paraId="15A1C055" w14:textId="77777777" w:rsidR="00FD0B1F" w:rsidRPr="003C6FC5" w:rsidRDefault="00FD0B1F" w:rsidP="003C6FC5">
      <w:r w:rsidRPr="00FD0B1F">
        <w:t xml:space="preserve">The client-server model </w:t>
      </w:r>
      <w:r>
        <w:t xml:space="preserve">in </w:t>
      </w:r>
      <w:r w:rsidRPr="00FD0B1F">
        <w:t xml:space="preserve">networking </w:t>
      </w:r>
      <w:r>
        <w:t xml:space="preserve">is </w:t>
      </w:r>
      <w:r w:rsidRPr="00FD0B1F">
        <w:t>where user devices (</w:t>
      </w:r>
      <w:r>
        <w:t xml:space="preserve">colloquially known as </w:t>
      </w:r>
      <w:r w:rsidRPr="00FD0B1F">
        <w:t xml:space="preserve">clients) </w:t>
      </w:r>
      <w:r w:rsidR="00946CBB">
        <w:t xml:space="preserve">send </w:t>
      </w:r>
      <w:r w:rsidRPr="00FD0B1F">
        <w:t>request</w:t>
      </w:r>
      <w:r w:rsidR="00946CBB">
        <w:t>s for</w:t>
      </w:r>
      <w:r w:rsidRPr="00FD0B1F">
        <w:t xml:space="preserve"> resources or services</w:t>
      </w:r>
      <w:r>
        <w:t xml:space="preserve"> from </w:t>
      </w:r>
      <w:r w:rsidRPr="00FD0B1F">
        <w:t>powerful central computers (servers</w:t>
      </w:r>
      <w:r w:rsidR="00946CBB">
        <w:t xml:space="preserve"> </w:t>
      </w:r>
      <w:r w:rsidR="00946CBB">
        <w:t>that contain informatio</w:t>
      </w:r>
      <w:r w:rsidR="00946CBB">
        <w:t>n</w:t>
      </w:r>
      <w:r w:rsidRPr="00FD0B1F">
        <w:t>)</w:t>
      </w:r>
      <w:r>
        <w:t xml:space="preserve"> </w:t>
      </w:r>
      <w:r w:rsidR="004242EC">
        <w:t xml:space="preserve">that then </w:t>
      </w:r>
      <w:r w:rsidRPr="00FD0B1F">
        <w:t>process those requests and send back the results</w:t>
      </w:r>
      <w:r>
        <w:t>.</w:t>
      </w:r>
    </w:p>
    <w:sectPr w:rsidR="00FD0B1F" w:rsidRPr="003C6FC5" w:rsidSect="00C740E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41164" w14:textId="77777777" w:rsidR="0082026C" w:rsidRDefault="0082026C" w:rsidP="000A3C6B">
      <w:pPr>
        <w:spacing w:after="0" w:line="240" w:lineRule="auto"/>
      </w:pPr>
      <w:r>
        <w:separator/>
      </w:r>
    </w:p>
  </w:endnote>
  <w:endnote w:type="continuationSeparator" w:id="0">
    <w:p w14:paraId="5530A2F1" w14:textId="77777777" w:rsidR="0082026C" w:rsidRDefault="0082026C" w:rsidP="000A3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stem-ui">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64E15" w14:textId="77777777" w:rsidR="0082026C" w:rsidRDefault="0082026C" w:rsidP="000A3C6B">
      <w:pPr>
        <w:spacing w:after="0" w:line="240" w:lineRule="auto"/>
      </w:pPr>
      <w:r>
        <w:separator/>
      </w:r>
    </w:p>
  </w:footnote>
  <w:footnote w:type="continuationSeparator" w:id="0">
    <w:p w14:paraId="58228C11" w14:textId="77777777" w:rsidR="0082026C" w:rsidRDefault="0082026C" w:rsidP="000A3C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0E8"/>
    <w:rsid w:val="000020F3"/>
    <w:rsid w:val="00005DF6"/>
    <w:rsid w:val="000246EA"/>
    <w:rsid w:val="000273F2"/>
    <w:rsid w:val="00032F42"/>
    <w:rsid w:val="00040A7F"/>
    <w:rsid w:val="00045928"/>
    <w:rsid w:val="00053C57"/>
    <w:rsid w:val="00061E82"/>
    <w:rsid w:val="00062E1A"/>
    <w:rsid w:val="0007741A"/>
    <w:rsid w:val="00080633"/>
    <w:rsid w:val="00082602"/>
    <w:rsid w:val="00082DDC"/>
    <w:rsid w:val="00083458"/>
    <w:rsid w:val="0009029F"/>
    <w:rsid w:val="000A3C6B"/>
    <w:rsid w:val="000A6917"/>
    <w:rsid w:val="000B0069"/>
    <w:rsid w:val="000B0DBF"/>
    <w:rsid w:val="000C5945"/>
    <w:rsid w:val="000C6685"/>
    <w:rsid w:val="000C6BE3"/>
    <w:rsid w:val="000D35F5"/>
    <w:rsid w:val="000D4FF2"/>
    <w:rsid w:val="00110567"/>
    <w:rsid w:val="00135343"/>
    <w:rsid w:val="0014431B"/>
    <w:rsid w:val="0014438B"/>
    <w:rsid w:val="00144562"/>
    <w:rsid w:val="001667AB"/>
    <w:rsid w:val="0018625F"/>
    <w:rsid w:val="00187A08"/>
    <w:rsid w:val="001921C5"/>
    <w:rsid w:val="00195E83"/>
    <w:rsid w:val="001A05C4"/>
    <w:rsid w:val="001A5EBA"/>
    <w:rsid w:val="001B2585"/>
    <w:rsid w:val="001C1100"/>
    <w:rsid w:val="001C6171"/>
    <w:rsid w:val="001C7FA3"/>
    <w:rsid w:val="001D1B2D"/>
    <w:rsid w:val="001D61F5"/>
    <w:rsid w:val="001E187C"/>
    <w:rsid w:val="001F0CE6"/>
    <w:rsid w:val="002217D3"/>
    <w:rsid w:val="002372EB"/>
    <w:rsid w:val="00252DDE"/>
    <w:rsid w:val="00253845"/>
    <w:rsid w:val="002667A4"/>
    <w:rsid w:val="002753D7"/>
    <w:rsid w:val="00285B8C"/>
    <w:rsid w:val="00285DC8"/>
    <w:rsid w:val="0029504E"/>
    <w:rsid w:val="00297C7C"/>
    <w:rsid w:val="002A5A22"/>
    <w:rsid w:val="002A7E2E"/>
    <w:rsid w:val="002B65A3"/>
    <w:rsid w:val="002C7C37"/>
    <w:rsid w:val="002D2A71"/>
    <w:rsid w:val="002D4501"/>
    <w:rsid w:val="002F0E06"/>
    <w:rsid w:val="00307091"/>
    <w:rsid w:val="003113D1"/>
    <w:rsid w:val="003113FC"/>
    <w:rsid w:val="00320E1C"/>
    <w:rsid w:val="003646BE"/>
    <w:rsid w:val="00381112"/>
    <w:rsid w:val="00386343"/>
    <w:rsid w:val="00390B50"/>
    <w:rsid w:val="00396212"/>
    <w:rsid w:val="003A59D6"/>
    <w:rsid w:val="003B73BA"/>
    <w:rsid w:val="003C2242"/>
    <w:rsid w:val="003C6FC5"/>
    <w:rsid w:val="003C7167"/>
    <w:rsid w:val="003D17D0"/>
    <w:rsid w:val="003E01BD"/>
    <w:rsid w:val="003E344A"/>
    <w:rsid w:val="003E6858"/>
    <w:rsid w:val="00402ADA"/>
    <w:rsid w:val="00415B38"/>
    <w:rsid w:val="004242EC"/>
    <w:rsid w:val="00445EA2"/>
    <w:rsid w:val="004507E6"/>
    <w:rsid w:val="00451164"/>
    <w:rsid w:val="00456B5F"/>
    <w:rsid w:val="00457146"/>
    <w:rsid w:val="0046408F"/>
    <w:rsid w:val="00471574"/>
    <w:rsid w:val="00472E21"/>
    <w:rsid w:val="00474A5A"/>
    <w:rsid w:val="0049375C"/>
    <w:rsid w:val="004A3C65"/>
    <w:rsid w:val="004B27C7"/>
    <w:rsid w:val="004C4F27"/>
    <w:rsid w:val="004C609C"/>
    <w:rsid w:val="004F0C3E"/>
    <w:rsid w:val="00500055"/>
    <w:rsid w:val="00553C45"/>
    <w:rsid w:val="0055625F"/>
    <w:rsid w:val="00557C2E"/>
    <w:rsid w:val="005656BA"/>
    <w:rsid w:val="00570A62"/>
    <w:rsid w:val="00576976"/>
    <w:rsid w:val="0058312F"/>
    <w:rsid w:val="00595210"/>
    <w:rsid w:val="00595FEE"/>
    <w:rsid w:val="005A062D"/>
    <w:rsid w:val="005A0A46"/>
    <w:rsid w:val="005A1CCB"/>
    <w:rsid w:val="0060707C"/>
    <w:rsid w:val="00613871"/>
    <w:rsid w:val="0064338E"/>
    <w:rsid w:val="0064647E"/>
    <w:rsid w:val="00647136"/>
    <w:rsid w:val="00651F07"/>
    <w:rsid w:val="00671F4D"/>
    <w:rsid w:val="00681CBE"/>
    <w:rsid w:val="00684DED"/>
    <w:rsid w:val="006A6582"/>
    <w:rsid w:val="006B541A"/>
    <w:rsid w:val="006B7146"/>
    <w:rsid w:val="006C3780"/>
    <w:rsid w:val="006D5225"/>
    <w:rsid w:val="006E1BC2"/>
    <w:rsid w:val="007049F0"/>
    <w:rsid w:val="00704FFA"/>
    <w:rsid w:val="00732A9E"/>
    <w:rsid w:val="007456FA"/>
    <w:rsid w:val="007558A8"/>
    <w:rsid w:val="007610EA"/>
    <w:rsid w:val="00767FA8"/>
    <w:rsid w:val="007847B3"/>
    <w:rsid w:val="00786DC6"/>
    <w:rsid w:val="00792C2C"/>
    <w:rsid w:val="007A1229"/>
    <w:rsid w:val="007A2610"/>
    <w:rsid w:val="007D0F29"/>
    <w:rsid w:val="007D6B3D"/>
    <w:rsid w:val="007E18B3"/>
    <w:rsid w:val="007E7C19"/>
    <w:rsid w:val="007F14BE"/>
    <w:rsid w:val="007F41D6"/>
    <w:rsid w:val="00811E84"/>
    <w:rsid w:val="00817B81"/>
    <w:rsid w:val="0082026C"/>
    <w:rsid w:val="00825F15"/>
    <w:rsid w:val="00830A18"/>
    <w:rsid w:val="00832668"/>
    <w:rsid w:val="008363A9"/>
    <w:rsid w:val="00845B5E"/>
    <w:rsid w:val="008715BA"/>
    <w:rsid w:val="00872E37"/>
    <w:rsid w:val="0088338A"/>
    <w:rsid w:val="00884BDD"/>
    <w:rsid w:val="00884DDC"/>
    <w:rsid w:val="00886FEE"/>
    <w:rsid w:val="0089054E"/>
    <w:rsid w:val="008938E1"/>
    <w:rsid w:val="008A1CC5"/>
    <w:rsid w:val="008B21A1"/>
    <w:rsid w:val="008C0908"/>
    <w:rsid w:val="008C14A1"/>
    <w:rsid w:val="008D330D"/>
    <w:rsid w:val="008D6F44"/>
    <w:rsid w:val="008E1456"/>
    <w:rsid w:val="008E6B96"/>
    <w:rsid w:val="008F5715"/>
    <w:rsid w:val="00917DF7"/>
    <w:rsid w:val="0092215F"/>
    <w:rsid w:val="00922819"/>
    <w:rsid w:val="00926189"/>
    <w:rsid w:val="0093116B"/>
    <w:rsid w:val="00935150"/>
    <w:rsid w:val="00941B0E"/>
    <w:rsid w:val="009444BF"/>
    <w:rsid w:val="00946CBB"/>
    <w:rsid w:val="00956CEC"/>
    <w:rsid w:val="00960258"/>
    <w:rsid w:val="009611BF"/>
    <w:rsid w:val="00991982"/>
    <w:rsid w:val="00991CF2"/>
    <w:rsid w:val="009A030C"/>
    <w:rsid w:val="009A0957"/>
    <w:rsid w:val="009A3F6E"/>
    <w:rsid w:val="009A6D40"/>
    <w:rsid w:val="009B1F54"/>
    <w:rsid w:val="009C2330"/>
    <w:rsid w:val="009C432C"/>
    <w:rsid w:val="009D40C2"/>
    <w:rsid w:val="009F7D1F"/>
    <w:rsid w:val="00A171E3"/>
    <w:rsid w:val="00A207BA"/>
    <w:rsid w:val="00A217F1"/>
    <w:rsid w:val="00A458A0"/>
    <w:rsid w:val="00A509E5"/>
    <w:rsid w:val="00A52DC9"/>
    <w:rsid w:val="00A53D22"/>
    <w:rsid w:val="00A558A4"/>
    <w:rsid w:val="00A61140"/>
    <w:rsid w:val="00A83D87"/>
    <w:rsid w:val="00AA36CC"/>
    <w:rsid w:val="00AB5A8D"/>
    <w:rsid w:val="00AC3304"/>
    <w:rsid w:val="00AC5212"/>
    <w:rsid w:val="00AE42C8"/>
    <w:rsid w:val="00AF4F1D"/>
    <w:rsid w:val="00B1378C"/>
    <w:rsid w:val="00B14837"/>
    <w:rsid w:val="00B23D59"/>
    <w:rsid w:val="00B30AF8"/>
    <w:rsid w:val="00B36B29"/>
    <w:rsid w:val="00B61132"/>
    <w:rsid w:val="00B818B7"/>
    <w:rsid w:val="00B82DF9"/>
    <w:rsid w:val="00B94398"/>
    <w:rsid w:val="00BA1B88"/>
    <w:rsid w:val="00BA3799"/>
    <w:rsid w:val="00BA3ACB"/>
    <w:rsid w:val="00BA6623"/>
    <w:rsid w:val="00BB2907"/>
    <w:rsid w:val="00BC6A9E"/>
    <w:rsid w:val="00BD48F2"/>
    <w:rsid w:val="00BD51A9"/>
    <w:rsid w:val="00BD5E09"/>
    <w:rsid w:val="00BF79DD"/>
    <w:rsid w:val="00C06C8E"/>
    <w:rsid w:val="00C07D37"/>
    <w:rsid w:val="00C15F13"/>
    <w:rsid w:val="00C21DD6"/>
    <w:rsid w:val="00C24C00"/>
    <w:rsid w:val="00C62CD9"/>
    <w:rsid w:val="00C72013"/>
    <w:rsid w:val="00C740E8"/>
    <w:rsid w:val="00C76137"/>
    <w:rsid w:val="00C80B4E"/>
    <w:rsid w:val="00CB69B6"/>
    <w:rsid w:val="00CE4A70"/>
    <w:rsid w:val="00D13545"/>
    <w:rsid w:val="00D17615"/>
    <w:rsid w:val="00D23ABC"/>
    <w:rsid w:val="00D34C59"/>
    <w:rsid w:val="00D44821"/>
    <w:rsid w:val="00D44863"/>
    <w:rsid w:val="00D53AD9"/>
    <w:rsid w:val="00D64F00"/>
    <w:rsid w:val="00D742ED"/>
    <w:rsid w:val="00D92426"/>
    <w:rsid w:val="00D968ED"/>
    <w:rsid w:val="00DA7AB7"/>
    <w:rsid w:val="00DB7972"/>
    <w:rsid w:val="00DD4F59"/>
    <w:rsid w:val="00DD788D"/>
    <w:rsid w:val="00DF6B8D"/>
    <w:rsid w:val="00E220C1"/>
    <w:rsid w:val="00E25120"/>
    <w:rsid w:val="00E3036B"/>
    <w:rsid w:val="00E30C5C"/>
    <w:rsid w:val="00E3333A"/>
    <w:rsid w:val="00E33CE8"/>
    <w:rsid w:val="00E54A8F"/>
    <w:rsid w:val="00E57AC0"/>
    <w:rsid w:val="00E66AFF"/>
    <w:rsid w:val="00E711E4"/>
    <w:rsid w:val="00E80D0D"/>
    <w:rsid w:val="00E815FA"/>
    <w:rsid w:val="00E9419C"/>
    <w:rsid w:val="00E97925"/>
    <w:rsid w:val="00EA18A0"/>
    <w:rsid w:val="00EA6468"/>
    <w:rsid w:val="00EA7708"/>
    <w:rsid w:val="00EC22F0"/>
    <w:rsid w:val="00EC760F"/>
    <w:rsid w:val="00EE33BB"/>
    <w:rsid w:val="00EE62CC"/>
    <w:rsid w:val="00EF6758"/>
    <w:rsid w:val="00F00E60"/>
    <w:rsid w:val="00F13413"/>
    <w:rsid w:val="00F13744"/>
    <w:rsid w:val="00F2270C"/>
    <w:rsid w:val="00F237D1"/>
    <w:rsid w:val="00F42824"/>
    <w:rsid w:val="00F544EA"/>
    <w:rsid w:val="00F560B5"/>
    <w:rsid w:val="00F56607"/>
    <w:rsid w:val="00F611AB"/>
    <w:rsid w:val="00F76108"/>
    <w:rsid w:val="00F866F4"/>
    <w:rsid w:val="00F9163A"/>
    <w:rsid w:val="00F94DA9"/>
    <w:rsid w:val="00F95451"/>
    <w:rsid w:val="00FA0F9C"/>
    <w:rsid w:val="00FA5E13"/>
    <w:rsid w:val="00FB604A"/>
    <w:rsid w:val="00FD0B1F"/>
    <w:rsid w:val="00FD0F42"/>
    <w:rsid w:val="00FD4335"/>
    <w:rsid w:val="00FD43A1"/>
    <w:rsid w:val="00FE0B4A"/>
    <w:rsid w:val="00FE4E28"/>
    <w:rsid w:val="020D60D7"/>
    <w:rsid w:val="052831C2"/>
    <w:rsid w:val="0DE8558A"/>
    <w:rsid w:val="10C3E836"/>
    <w:rsid w:val="11CC9198"/>
    <w:rsid w:val="15AABB9C"/>
    <w:rsid w:val="164ECE9D"/>
    <w:rsid w:val="191C50D4"/>
    <w:rsid w:val="1F9BC704"/>
    <w:rsid w:val="21000EF2"/>
    <w:rsid w:val="22D3ED1C"/>
    <w:rsid w:val="2683CBF2"/>
    <w:rsid w:val="2BA14CE3"/>
    <w:rsid w:val="2BD1E91C"/>
    <w:rsid w:val="3134955F"/>
    <w:rsid w:val="319FDF45"/>
    <w:rsid w:val="31D35294"/>
    <w:rsid w:val="3A9449A5"/>
    <w:rsid w:val="3E890C39"/>
    <w:rsid w:val="3ED1CED2"/>
    <w:rsid w:val="44E4DEB8"/>
    <w:rsid w:val="48A501C2"/>
    <w:rsid w:val="4A9D5A31"/>
    <w:rsid w:val="5169C6ED"/>
    <w:rsid w:val="527BAFF4"/>
    <w:rsid w:val="5364492D"/>
    <w:rsid w:val="53701ADC"/>
    <w:rsid w:val="5463A291"/>
    <w:rsid w:val="5A063807"/>
    <w:rsid w:val="5B1A3897"/>
    <w:rsid w:val="5DB576A4"/>
    <w:rsid w:val="60E63681"/>
    <w:rsid w:val="64510997"/>
    <w:rsid w:val="6474D687"/>
    <w:rsid w:val="67F0E188"/>
    <w:rsid w:val="6A8B2A43"/>
    <w:rsid w:val="6A945675"/>
    <w:rsid w:val="6BBA0CE2"/>
    <w:rsid w:val="6CA3BF41"/>
    <w:rsid w:val="6DD4B721"/>
    <w:rsid w:val="6ECB379F"/>
    <w:rsid w:val="709F41EB"/>
    <w:rsid w:val="735AB516"/>
    <w:rsid w:val="73A6B2B1"/>
    <w:rsid w:val="73E5253B"/>
    <w:rsid w:val="767EB0FE"/>
    <w:rsid w:val="7834C10B"/>
    <w:rsid w:val="7A297B60"/>
    <w:rsid w:val="7B721A43"/>
    <w:rsid w:val="7D5BE6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81630"/>
  <w15:chartTrackingRefBased/>
  <w15:docId w15:val="{D1F6C9E9-87CB-4838-8CF4-E1D288860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0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40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40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0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0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0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40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40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0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0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0E8"/>
    <w:rPr>
      <w:rFonts w:eastAsiaTheme="majorEastAsia" w:cstheme="majorBidi"/>
      <w:color w:val="272727" w:themeColor="text1" w:themeTint="D8"/>
    </w:rPr>
  </w:style>
  <w:style w:type="paragraph" w:styleId="Title">
    <w:name w:val="Title"/>
    <w:basedOn w:val="Normal"/>
    <w:next w:val="Normal"/>
    <w:link w:val="TitleChar"/>
    <w:uiPriority w:val="10"/>
    <w:qFormat/>
    <w:rsid w:val="00C74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0E8"/>
    <w:pPr>
      <w:spacing w:before="160"/>
      <w:jc w:val="center"/>
    </w:pPr>
    <w:rPr>
      <w:i/>
      <w:iCs/>
      <w:color w:val="404040" w:themeColor="text1" w:themeTint="BF"/>
    </w:rPr>
  </w:style>
  <w:style w:type="character" w:customStyle="1" w:styleId="QuoteChar">
    <w:name w:val="Quote Char"/>
    <w:basedOn w:val="DefaultParagraphFont"/>
    <w:link w:val="Quote"/>
    <w:uiPriority w:val="29"/>
    <w:rsid w:val="00C740E8"/>
    <w:rPr>
      <w:i/>
      <w:iCs/>
      <w:color w:val="404040" w:themeColor="text1" w:themeTint="BF"/>
    </w:rPr>
  </w:style>
  <w:style w:type="paragraph" w:styleId="ListParagraph">
    <w:name w:val="List Paragraph"/>
    <w:basedOn w:val="Normal"/>
    <w:uiPriority w:val="34"/>
    <w:qFormat/>
    <w:rsid w:val="00C740E8"/>
    <w:pPr>
      <w:ind w:left="720"/>
      <w:contextualSpacing/>
    </w:pPr>
  </w:style>
  <w:style w:type="character" w:styleId="IntenseEmphasis">
    <w:name w:val="Intense Emphasis"/>
    <w:basedOn w:val="DefaultParagraphFont"/>
    <w:uiPriority w:val="21"/>
    <w:qFormat/>
    <w:rsid w:val="00C740E8"/>
    <w:rPr>
      <w:i/>
      <w:iCs/>
      <w:color w:val="2F5496" w:themeColor="accent1" w:themeShade="BF"/>
    </w:rPr>
  </w:style>
  <w:style w:type="paragraph" w:styleId="IntenseQuote">
    <w:name w:val="Intense Quote"/>
    <w:basedOn w:val="Normal"/>
    <w:next w:val="Normal"/>
    <w:link w:val="IntenseQuoteChar"/>
    <w:uiPriority w:val="30"/>
    <w:qFormat/>
    <w:rsid w:val="00C740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0E8"/>
    <w:rPr>
      <w:i/>
      <w:iCs/>
      <w:color w:val="2F5496" w:themeColor="accent1" w:themeShade="BF"/>
    </w:rPr>
  </w:style>
  <w:style w:type="character" w:styleId="IntenseReference">
    <w:name w:val="Intense Reference"/>
    <w:basedOn w:val="DefaultParagraphFont"/>
    <w:uiPriority w:val="32"/>
    <w:qFormat/>
    <w:rsid w:val="00C740E8"/>
    <w:rPr>
      <w:b/>
      <w:bCs/>
      <w:smallCaps/>
      <w:color w:val="2F5496" w:themeColor="accent1" w:themeShade="BF"/>
      <w:spacing w:val="5"/>
    </w:rPr>
  </w:style>
  <w:style w:type="paragraph" w:styleId="NoSpacing">
    <w:name w:val="No Spacing"/>
    <w:link w:val="NoSpacingChar"/>
    <w:uiPriority w:val="1"/>
    <w:qFormat/>
    <w:rsid w:val="00C740E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740E8"/>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C740E8"/>
    <w:pPr>
      <w:spacing w:before="240" w:after="0" w:line="259" w:lineRule="auto"/>
      <w:outlineLvl w:val="9"/>
    </w:pPr>
    <w:rPr>
      <w:kern w:val="0"/>
      <w:sz w:val="32"/>
      <w:szCs w:val="32"/>
      <w:lang w:val="en-US"/>
      <w14:ligatures w14:val="none"/>
    </w:rPr>
  </w:style>
  <w:style w:type="table" w:styleId="TableGrid">
    <w:name w:val="Table Grid"/>
    <w:basedOn w:val="TableNormal"/>
    <w:uiPriority w:val="39"/>
    <w:rsid w:val="00825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815FA"/>
    <w:pPr>
      <w:spacing w:after="100"/>
    </w:pPr>
  </w:style>
  <w:style w:type="character" w:styleId="Hyperlink">
    <w:name w:val="Hyperlink"/>
    <w:basedOn w:val="DefaultParagraphFont"/>
    <w:uiPriority w:val="99"/>
    <w:unhideWhenUsed/>
    <w:rsid w:val="00E815FA"/>
    <w:rPr>
      <w:color w:val="0563C1" w:themeColor="hyperlink"/>
      <w:u w:val="single"/>
    </w:rPr>
  </w:style>
  <w:style w:type="paragraph" w:styleId="TOC2">
    <w:name w:val="toc 2"/>
    <w:basedOn w:val="Normal"/>
    <w:next w:val="Normal"/>
    <w:autoRedefine/>
    <w:uiPriority w:val="39"/>
    <w:unhideWhenUsed/>
    <w:rsid w:val="000A3C6B"/>
    <w:pPr>
      <w:spacing w:after="100"/>
      <w:ind w:left="240"/>
    </w:pPr>
  </w:style>
  <w:style w:type="paragraph" w:styleId="Header">
    <w:name w:val="header"/>
    <w:basedOn w:val="Normal"/>
    <w:link w:val="HeaderChar"/>
    <w:uiPriority w:val="99"/>
    <w:unhideWhenUsed/>
    <w:rsid w:val="000A3C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3C6B"/>
  </w:style>
  <w:style w:type="paragraph" w:styleId="Footer">
    <w:name w:val="footer"/>
    <w:basedOn w:val="Normal"/>
    <w:link w:val="FooterChar"/>
    <w:uiPriority w:val="99"/>
    <w:unhideWhenUsed/>
    <w:rsid w:val="000A3C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3C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D22AE8452E3584496E41816556FCBA8" ma:contentTypeVersion="4" ma:contentTypeDescription="Create a new document." ma:contentTypeScope="" ma:versionID="855117ad758483ae4c57e74ed3644775">
  <xsd:schema xmlns:xsd="http://www.w3.org/2001/XMLSchema" xmlns:xs="http://www.w3.org/2001/XMLSchema" xmlns:p="http://schemas.microsoft.com/office/2006/metadata/properties" xmlns:ns3="65802615-4d36-46d0-ab61-9df5ec3174b7" targetNamespace="http://schemas.microsoft.com/office/2006/metadata/properties" ma:root="true" ma:fieldsID="0eff4880bb34e40504f70c8c932daa44" ns3:_="">
    <xsd:import namespace="65802615-4d36-46d0-ab61-9df5ec3174b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802615-4d36-46d0-ab61-9df5ec3174b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A15CAB-51CF-48BA-8AEC-74D1BDFD53FF}">
  <ds:schemaRefs>
    <ds:schemaRef ds:uri="http://schemas.openxmlformats.org/officeDocument/2006/bibliography"/>
  </ds:schemaRefs>
</ds:datastoreItem>
</file>

<file path=customXml/itemProps2.xml><?xml version="1.0" encoding="utf-8"?>
<ds:datastoreItem xmlns:ds="http://schemas.openxmlformats.org/officeDocument/2006/customXml" ds:itemID="{DA13EC62-BDF6-4E7B-B854-1A88DC2193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802615-4d36-46d0-ab61-9df5ec3174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1A81FA-71F7-44F8-BF31-083D284D527B}">
  <ds:schemaRefs>
    <ds:schemaRef ds:uri="http://schemas.microsoft.com/sharepoint/v3/contenttype/forms"/>
  </ds:schemaRefs>
</ds:datastoreItem>
</file>

<file path=customXml/itemProps4.xml><?xml version="1.0" encoding="utf-8"?>
<ds:datastoreItem xmlns:ds="http://schemas.openxmlformats.org/officeDocument/2006/customXml" ds:itemID="{A3C13BB1-222F-4492-93ED-6EB878C3B15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926</Words>
  <Characters>5282</Characters>
  <Application>Microsoft Office Word</Application>
  <DocSecurity>0</DocSecurity>
  <Lines>44</Lines>
  <Paragraphs>12</Paragraphs>
  <ScaleCrop>false</ScaleCrop>
  <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3</dc:title>
  <dc:subject>Team 4</dc:subject>
  <dc:creator>Morgan, Henry</dc:creator>
  <cp:keywords/>
  <dc:description/>
  <cp:lastModifiedBy>Morgan, Henry</cp:lastModifiedBy>
  <cp:revision>1</cp:revision>
  <cp:lastPrinted>2026-10-06T13:33:00Z</cp:lastPrinted>
  <dcterms:created xsi:type="dcterms:W3CDTF">2026-10-06T13:34:00Z</dcterms:created>
  <dcterms:modified xsi:type="dcterms:W3CDTF">2026-10-06T13:35:00Z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0x0101002D22AE8452E3584496E41816556FCBA8</vt:lpwstr>
  </property>
</Properties>
</file>