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E11F" w14:textId="7B71A0A6" w:rsidR="00C11C98" w:rsidRDefault="00C11C98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标准库也是使用头文件的方式引用</w:t>
      </w:r>
    </w:p>
    <w:p w14:paraId="2FBCE659" w14:textId="512D0441" w:rsidR="00F42829" w:rsidRDefault="00C11C98">
      <w:pPr>
        <w:ind w:firstLine="480"/>
      </w:pPr>
      <w:r>
        <w:rPr>
          <w:noProof/>
        </w:rPr>
        <w:drawing>
          <wp:inline distT="0" distB="0" distL="0" distR="0" wp14:anchorId="5AB6760D" wp14:editId="129B107D">
            <wp:extent cx="5274310" cy="2747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0682" w14:textId="404B7B59" w:rsidR="00C11C98" w:rsidRDefault="00C11C98">
      <w:pPr>
        <w:ind w:firstLine="480"/>
      </w:pPr>
    </w:p>
    <w:p w14:paraId="2AC7E22B" w14:textId="01FAC032" w:rsidR="00C11C98" w:rsidRDefault="00C11C98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引用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自己的头文件、标准库等使用</w:t>
      </w:r>
      <w:r>
        <w:rPr>
          <w:rFonts w:hint="eastAsia"/>
        </w:rPr>
        <w:t>&lt;</w:t>
      </w:r>
      <w:r>
        <w:t xml:space="preserve"> &gt;</w:t>
      </w:r>
      <w:r>
        <w:rPr>
          <w:rFonts w:hint="eastAsia"/>
        </w:rPr>
        <w:t>，自己的头文件使用</w:t>
      </w:r>
      <w:r>
        <w:t>” ”</w:t>
      </w:r>
    </w:p>
    <w:p w14:paraId="0BABFD7B" w14:textId="60281DD1" w:rsidR="00C11C98" w:rsidRDefault="00C11C98">
      <w:pPr>
        <w:ind w:firstLine="480"/>
      </w:pPr>
    </w:p>
    <w:p w14:paraId="7E0CCC5B" w14:textId="63CD13A6" w:rsidR="00C11C98" w:rsidRDefault="00C11C98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定义自己的头文件，使用防卫</w:t>
      </w:r>
      <w:r w:rsidR="005A5238">
        <w:rPr>
          <w:rFonts w:hint="eastAsia"/>
        </w:rPr>
        <w:t>式的写法，避免多次引用同一个头文件时，重复定义；</w:t>
      </w:r>
      <w:r w:rsidR="005A5238">
        <w:rPr>
          <w:rFonts w:hint="eastAsia"/>
        </w:rPr>
        <w:t>e</w:t>
      </w:r>
      <w:r w:rsidR="005A5238">
        <w:t xml:space="preserve">g: </w:t>
      </w:r>
      <w:r w:rsidR="005A5238">
        <w:rPr>
          <w:rFonts w:hint="eastAsia"/>
        </w:rPr>
        <w:t>定义“</w:t>
      </w:r>
      <w:r w:rsidR="005A5238">
        <w:rPr>
          <w:rFonts w:hint="eastAsia"/>
        </w:rPr>
        <w:t>complex</w:t>
      </w:r>
      <w:r w:rsidR="005A5238">
        <w:t>.h</w:t>
      </w:r>
      <w:r w:rsidR="005A5238">
        <w:rPr>
          <w:rFonts w:hint="eastAsia"/>
        </w:rPr>
        <w:t>”</w:t>
      </w:r>
    </w:p>
    <w:p w14:paraId="737B71A8" w14:textId="39E2ABFE" w:rsidR="005A5238" w:rsidRDefault="005A5238">
      <w:pPr>
        <w:ind w:firstLine="480"/>
      </w:pPr>
      <w:r>
        <w:rPr>
          <w:rFonts w:hint="eastAsia"/>
        </w:rPr>
        <w:t>#if</w:t>
      </w:r>
      <w:r>
        <w:t>ndef _COMPLEX_</w:t>
      </w:r>
    </w:p>
    <w:p w14:paraId="47ED0F55" w14:textId="423F3BD7" w:rsidR="005A5238" w:rsidRDefault="005A5238">
      <w:pPr>
        <w:ind w:firstLine="480"/>
      </w:pPr>
      <w:r>
        <w:rPr>
          <w:rFonts w:hint="eastAsia"/>
        </w:rPr>
        <w:t>#</w:t>
      </w:r>
      <w:r>
        <w:t>define _COMPLEX_</w:t>
      </w:r>
    </w:p>
    <w:p w14:paraId="0EE78991" w14:textId="0A360A81" w:rsidR="005A5238" w:rsidRDefault="005A5238">
      <w:pPr>
        <w:ind w:firstLine="480"/>
      </w:pPr>
      <w:r>
        <w:t>…</w:t>
      </w:r>
    </w:p>
    <w:p w14:paraId="6BFB064E" w14:textId="60FF68E6" w:rsidR="005A5238" w:rsidRDefault="005A5238">
      <w:pPr>
        <w:ind w:firstLine="480"/>
      </w:pPr>
      <w:r>
        <w:t>#</w:t>
      </w:r>
      <w:r>
        <w:rPr>
          <w:rFonts w:hint="eastAsia"/>
        </w:rPr>
        <w:t>e</w:t>
      </w:r>
      <w:r>
        <w:t>ndif</w:t>
      </w:r>
    </w:p>
    <w:p w14:paraId="41681832" w14:textId="51750B6F" w:rsidR="00F96FB9" w:rsidRDefault="00F96FB9">
      <w:pPr>
        <w:ind w:firstLine="480"/>
      </w:pPr>
    </w:p>
    <w:p w14:paraId="12446FED" w14:textId="0CFE0CAA" w:rsidR="00F96FB9" w:rsidRDefault="00F96FB9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定义一个类</w:t>
      </w:r>
    </w:p>
    <w:p w14:paraId="09388F28" w14:textId="29ACE539" w:rsidR="00F96FB9" w:rsidRDefault="00F96FB9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t>private</w:t>
      </w:r>
      <w:r>
        <w:rPr>
          <w:rFonts w:hint="eastAsia"/>
        </w:rPr>
        <w:t>关键字</w:t>
      </w:r>
    </w:p>
    <w:p w14:paraId="65ACDEB2" w14:textId="54C14DDD" w:rsidR="00F96FB9" w:rsidRDefault="00F96FB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）、构造函数</w:t>
      </w:r>
    </w:p>
    <w:p w14:paraId="2EDC89ED" w14:textId="014D34A6" w:rsidR="00F96FB9" w:rsidRDefault="00F96FB9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）、内联函数，</w:t>
      </w:r>
      <w:r>
        <w:rPr>
          <w:rFonts w:hint="eastAsia"/>
        </w:rPr>
        <w:t>inline</w:t>
      </w:r>
    </w:p>
    <w:p w14:paraId="054CB841" w14:textId="5A3DE101" w:rsidR="00F96FB9" w:rsidRDefault="00F96FB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）、析构函数</w:t>
      </w:r>
    </w:p>
    <w:p w14:paraId="3B47F982" w14:textId="4717034D" w:rsidR="00F96FB9" w:rsidRPr="00C11C98" w:rsidRDefault="00F96FB9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）、函数重载</w:t>
      </w:r>
    </w:p>
    <w:sectPr w:rsidR="00F96FB9" w:rsidRPr="00C11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2791"/>
    <w:multiLevelType w:val="multilevel"/>
    <w:tmpl w:val="318E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EA118EA"/>
    <w:multiLevelType w:val="multilevel"/>
    <w:tmpl w:val="B984A6F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A6"/>
    <w:rsid w:val="005A5238"/>
    <w:rsid w:val="00984F94"/>
    <w:rsid w:val="00C11C98"/>
    <w:rsid w:val="00C738B8"/>
    <w:rsid w:val="00DC61A6"/>
    <w:rsid w:val="00F42829"/>
    <w:rsid w:val="00F9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56DC"/>
  <w15:chartTrackingRefBased/>
  <w15:docId w15:val="{C701CA16-5A61-4887-A65A-1B06948D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38B8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C738B8"/>
    <w:pPr>
      <w:keepNext/>
      <w:keepLines/>
      <w:numPr>
        <w:numId w:val="1"/>
      </w:numPr>
      <w:spacing w:afterLines="100" w:after="100" w:line="360" w:lineRule="auto"/>
      <w:ind w:firstLineChars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738B8"/>
    <w:pPr>
      <w:keepNext/>
      <w:keepLines/>
      <w:numPr>
        <w:ilvl w:val="1"/>
        <w:numId w:val="1"/>
      </w:numPr>
      <w:spacing w:beforeLines="50" w:before="50" w:line="360" w:lineRule="auto"/>
      <w:ind w:firstLineChars="0"/>
      <w:outlineLvl w:val="1"/>
    </w:pPr>
    <w:rPr>
      <w:rFonts w:eastAsia="黑体" w:cstheme="majorBidi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738B8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738B8"/>
    <w:rPr>
      <w:rFonts w:ascii="Times New Roman" w:eastAsia="黑体" w:hAnsi="Times New Roman" w:cstheme="majorBidi"/>
      <w:bCs/>
      <w:sz w:val="28"/>
      <w:szCs w:val="32"/>
    </w:rPr>
  </w:style>
  <w:style w:type="paragraph" w:customStyle="1" w:styleId="a">
    <w:name w:val="图题"/>
    <w:basedOn w:val="2"/>
    <w:link w:val="a4"/>
    <w:autoRedefine/>
    <w:qFormat/>
    <w:rsid w:val="00C738B8"/>
    <w:pPr>
      <w:numPr>
        <w:numId w:val="2"/>
      </w:numPr>
      <w:spacing w:before="156"/>
      <w:jc w:val="center"/>
    </w:pPr>
    <w:rPr>
      <w:rFonts w:eastAsia="宋体"/>
    </w:rPr>
  </w:style>
  <w:style w:type="character" w:customStyle="1" w:styleId="a4">
    <w:name w:val="图题 字符"/>
    <w:basedOn w:val="20"/>
    <w:link w:val="a"/>
    <w:rsid w:val="00C738B8"/>
    <w:rPr>
      <w:rFonts w:ascii="Times New Roman" w:eastAsia="宋体" w:hAnsi="Times New Roman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萧</dc:creator>
  <cp:keywords/>
  <dc:description/>
  <cp:lastModifiedBy>枫 萧</cp:lastModifiedBy>
  <cp:revision>3</cp:revision>
  <dcterms:created xsi:type="dcterms:W3CDTF">2024-03-06T11:36:00Z</dcterms:created>
  <dcterms:modified xsi:type="dcterms:W3CDTF">2024-03-06T13:41:00Z</dcterms:modified>
</cp:coreProperties>
</file>