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lang w:val="en-US"/>
        </w:rPr>
      </w:pPr>
      <w:r>
        <w:rPr>
          <w:b/>
          <w:bCs/>
          <w:sz w:val="36"/>
          <w:szCs w:val="36"/>
          <w:lang w:val="en-US"/>
        </w:rPr>
        <w:t>WEEK-3</w:t>
      </w:r>
    </w:p>
    <w:p>
      <w:pPr>
        <w:pStyle w:val="Normal"/>
        <w:jc w:val="center"/>
        <w:rPr>
          <w:b/>
          <w:bCs/>
          <w:sz w:val="36"/>
          <w:szCs w:val="36"/>
          <w:lang w:val="en-US"/>
        </w:rPr>
      </w:pPr>
      <w:r>
        <w:rPr>
          <w:b/>
          <w:bCs/>
          <w:sz w:val="36"/>
          <w:szCs w:val="36"/>
          <w:lang w:val="en-US"/>
        </w:rPr>
        <w:t>SPRING DATA JPA AND HIBERNATE HANDSON</w:t>
      </w:r>
    </w:p>
    <w:p>
      <w:pPr>
        <w:pStyle w:val="Normal"/>
        <w:jc w:val="center"/>
        <w:rPr>
          <w:b/>
          <w:bCs/>
          <w:sz w:val="36"/>
          <w:szCs w:val="36"/>
          <w:lang w:val="en-US"/>
        </w:rPr>
      </w:pPr>
      <w:r>
        <w:rPr>
          <w:b/>
          <w:bCs/>
          <w:sz w:val="36"/>
          <w:szCs w:val="36"/>
          <w:lang w:val="en-US"/>
        </w:rPr>
      </w:r>
    </w:p>
    <w:p>
      <w:pPr>
        <w:pStyle w:val="Heading3"/>
        <w:rPr>
          <w:b/>
          <w:bCs/>
          <w:sz w:val="28"/>
          <w:szCs w:val="28"/>
        </w:rPr>
      </w:pPr>
      <w:r>
        <w:rPr>
          <w:b/>
          <w:bCs/>
          <w:sz w:val="28"/>
          <w:szCs w:val="28"/>
        </w:rPr>
        <w:t>Why ORM (Object-Relational Mapping) matters, and when it doesn’t</w:t>
      </w:r>
    </w:p>
    <w:p>
      <w:pPr>
        <w:pStyle w:val="Normal"/>
        <w:rPr>
          <w:b/>
          <w:bCs/>
          <w:sz w:val="28"/>
          <w:szCs w:val="28"/>
        </w:rPr>
      </w:pPr>
      <w:r>
        <w:rPr>
          <w:b/>
          <w:bCs/>
          <w:sz w:val="28"/>
          <w:szCs w:val="28"/>
        </w:rPr>
      </w:r>
    </w:p>
    <w:p>
      <w:pPr>
        <w:pStyle w:val="BodyText"/>
        <w:spacing w:lineRule="auto" w:line="278" w:before="0" w:after="160"/>
        <w:rPr>
          <w:b/>
          <w:bCs/>
          <w:sz w:val="24"/>
          <w:szCs w:val="24"/>
        </w:rPr>
      </w:pPr>
      <w:r>
        <w:rPr>
          <w:b/>
          <w:bCs/>
          <w:sz w:val="24"/>
          <w:szCs w:val="24"/>
        </w:rPr>
        <w:t>ORM bridges the gap between object-oriented code, like Java classes, and relational databases, like MySQL or PostgreSQL. Instead of writing raw SQL, you work with objects, and the ORM takes care of the mapping behind the scenes.</w:t>
      </w:r>
    </w:p>
    <w:p>
      <w:pPr>
        <w:pStyle w:val="BodyText"/>
        <w:spacing w:lineRule="auto" w:line="278" w:before="0" w:after="160"/>
        <w:rPr>
          <w:b/>
          <w:bCs/>
          <w:sz w:val="24"/>
          <w:szCs w:val="24"/>
        </w:rPr>
      </w:pPr>
      <w:r>
        <w:rPr>
          <w:b/>
          <w:bCs/>
          <w:sz w:val="24"/>
          <w:szCs w:val="24"/>
        </w:rPr>
      </w:r>
    </w:p>
    <w:p>
      <w:pPr>
        <w:pStyle w:val="BodyText"/>
        <w:spacing w:lineRule="auto" w:line="278" w:before="0" w:after="160"/>
        <w:rPr>
          <w:b/>
          <w:bCs/>
        </w:rPr>
      </w:pPr>
      <w:r>
        <w:rPr>
          <w:rStyle w:val="Strong"/>
        </w:rPr>
        <w:t>What makes ORM useful:</w:t>
      </w:r>
      <w:r>
        <w:rPr>
          <w:b/>
          <w:bCs/>
        </w:rPr>
        <w:br/>
        <w:t>Cuts down on repetitive boilerplate, no more JDBC setup every time,</w:t>
        <w:br/>
        <w:t>automatically maps tables to classes and rows to objects, making code more readable and less error-prone,</w:t>
        <w:br/>
        <w:t>makes your app less dependent on a specific database, so switching vendors becomes easier,</w:t>
        <w:br/>
        <w:t>comes with useful features like caching, lazy loading, and transaction handling,</w:t>
        <w:br/>
        <w:t>helps prevent SQL injection by using safe, parameterized queries.</w:t>
      </w:r>
    </w:p>
    <w:p>
      <w:pPr>
        <w:pStyle w:val="BodyText"/>
        <w:spacing w:lineRule="auto" w:line="278" w:before="0" w:after="160"/>
        <w:rPr>
          <w:b/>
          <w:bCs/>
        </w:rPr>
      </w:pPr>
      <w:r>
        <w:rPr>
          <w:b/>
          <w:bCs/>
        </w:rPr>
      </w:r>
    </w:p>
    <w:p>
      <w:pPr>
        <w:pStyle w:val="BodyText"/>
        <w:spacing w:lineRule="auto" w:line="278" w:before="0" w:after="160"/>
        <w:rPr>
          <w:b/>
          <w:bCs/>
        </w:rPr>
      </w:pPr>
      <w:r>
        <w:rPr>
          <w:rStyle w:val="Strong"/>
        </w:rPr>
        <w:t>Disadvantages:</w:t>
      </w:r>
      <w:r>
        <w:rPr>
          <w:b/>
          <w:bCs/>
        </w:rPr>
        <w:br/>
        <w:t>Can affect performance if not optimized properly,</w:t>
        <w:br/>
        <w:t>limits your control if you rely only on ORM and ignore SQL’s full capabilities,</w:t>
        <w:br/>
        <w:t>for complex queries, you’ll often fall back to native SQL or JPQL.</w:t>
      </w:r>
    </w:p>
    <w:p>
      <w:pPr>
        <w:pStyle w:val="BodyText"/>
        <w:spacing w:lineRule="auto" w:line="278" w:before="0" w:after="160"/>
        <w:rPr>
          <w:b/>
          <w:bCs/>
          <w:sz w:val="24"/>
          <w:szCs w:val="24"/>
        </w:rPr>
      </w:pPr>
      <w:r>
        <w:rPr>
          <w:b/>
          <w:bCs/>
          <w:sz w:val="24"/>
          <w:szCs w:val="24"/>
        </w:rPr>
      </w:r>
    </w:p>
    <w:p>
      <w:pPr>
        <w:pStyle w:val="Normal"/>
        <w:rPr>
          <w:b/>
          <w:bCs/>
          <w:sz w:val="28"/>
          <w:szCs w:val="28"/>
        </w:rPr>
      </w:pPr>
      <w:r>
        <w:rPr>
          <w:b/>
          <w:bCs/>
          <w:sz w:val="28"/>
          <w:szCs w:val="28"/>
        </w:rPr>
      </w:r>
    </w:p>
    <w:p>
      <w:pPr>
        <w:pStyle w:val="Normal"/>
        <w:rPr/>
      </w:pPr>
      <w:r>
        <w:rPr/>
      </w:r>
    </w:p>
    <w:p>
      <w:pPr>
        <w:pStyle w:val="Normal"/>
        <w:rPr>
          <w:b/>
          <w:bCs/>
          <w:sz w:val="28"/>
          <w:szCs w:val="28"/>
        </w:rPr>
      </w:pPr>
      <w:r>
        <w:rPr>
          <w:b/>
          <w:bCs/>
          <w:sz w:val="28"/>
          <w:szCs w:val="28"/>
        </w:rPr>
      </w:r>
    </w:p>
    <w:p>
      <w:pPr>
        <w:pStyle w:val="Normal"/>
        <w:rPr>
          <w:b/>
          <w:bCs/>
          <w:sz w:val="28"/>
          <w:szCs w:val="28"/>
        </w:rPr>
      </w:pPr>
      <w:r>
        <w:rPr>
          <w:b/>
          <w:bCs/>
          <w:sz w:val="28"/>
          <w:szCs w:val="28"/>
        </w:rPr>
        <w:t>2. Need and Benefits of Spring Data JPA</w:t>
      </w:r>
    </w:p>
    <w:p>
      <w:pPr>
        <w:pStyle w:val="Normal"/>
        <w:rPr>
          <w:b/>
          <w:bCs/>
          <w:sz w:val="28"/>
          <w:szCs w:val="28"/>
        </w:rPr>
      </w:pPr>
      <w:r>
        <w:rPr>
          <w:b/>
          <w:bCs/>
          <w:sz w:val="28"/>
          <w:szCs w:val="28"/>
        </w:rPr>
      </w:r>
    </w:p>
    <w:p>
      <w:pPr>
        <w:pStyle w:val="BodyText"/>
        <w:spacing w:lineRule="auto" w:line="278" w:before="0" w:after="160"/>
        <w:rPr/>
      </w:pPr>
      <w:r>
        <w:rPr/>
        <w:t>Spring Data JPA is part of the Spring ecosystem that builds on top of JPA and Hibernate. It simplifies building the data access layer in Spring applications.</w:t>
      </w:r>
    </w:p>
    <w:p>
      <w:pPr>
        <w:pStyle w:val="BodyText"/>
        <w:spacing w:lineRule="auto" w:line="278" w:before="0" w:after="160"/>
        <w:rPr/>
      </w:pPr>
      <w:r>
        <w:rPr/>
      </w:r>
    </w:p>
    <w:p>
      <w:pPr>
        <w:pStyle w:val="BodyText"/>
        <w:spacing w:lineRule="auto" w:line="278" w:before="0" w:after="160"/>
        <w:rPr/>
      </w:pPr>
      <w:r>
        <w:rPr>
          <w:rStyle w:val="Strong"/>
        </w:rPr>
        <w:t>How it evolved:</w:t>
      </w:r>
      <w:r>
        <w:rPr/>
        <w:br/>
        <w:tab/>
        <w:t xml:space="preserve">Hibernate started with XML-based configuration to map classes to database tables,then came annotations like </w:t>
      </w:r>
      <w:r>
        <w:rPr>
          <w:rStyle w:val="SourceText"/>
        </w:rPr>
        <w:t>@Entity</w:t>
      </w:r>
      <w:r>
        <w:rPr/>
        <w:t xml:space="preserve">, </w:t>
      </w:r>
      <w:r>
        <w:rPr>
          <w:rStyle w:val="SourceText"/>
        </w:rPr>
        <w:t>@Id</w:t>
      </w:r>
      <w:r>
        <w:rPr/>
        <w:t>, etc., which made configuration easier, Spring Data JPA takes it further by removing the need to write implementation code for common queries.</w:t>
      </w:r>
    </w:p>
    <w:p>
      <w:pPr>
        <w:pStyle w:val="BodyText"/>
        <w:spacing w:lineRule="auto" w:line="278" w:before="0" w:after="160"/>
        <w:rPr/>
      </w:pPr>
      <w:r>
        <w:rPr/>
      </w:r>
    </w:p>
    <w:p>
      <w:pPr>
        <w:pStyle w:val="BodyText"/>
        <w:spacing w:lineRule="auto" w:line="278" w:before="0" w:after="160"/>
        <w:rPr/>
      </w:pPr>
      <w:r>
        <w:rPr>
          <w:rStyle w:val="Strong"/>
        </w:rPr>
        <w:t>Key benefits:</w:t>
      </w:r>
      <w:r>
        <w:rPr/>
        <w:br/>
        <w:t xml:space="preserve">Reduces boilerplate code with built-in interfaces like </w:t>
      </w:r>
      <w:r>
        <w:rPr>
          <w:rStyle w:val="SourceText"/>
        </w:rPr>
        <w:t>JpaRepository</w:t>
      </w:r>
      <w:r>
        <w:rPr/>
        <w:t>,</w:t>
        <w:br/>
        <w:t>supports CRUD operations and custom queries just by using method names,</w:t>
        <w:br/>
        <w:t>integrates seamlessly with Spring Boot and other Spring modules,</w:t>
        <w:br/>
        <w:t>supports in-memory databases like H2 for fast development and testing.</w:t>
      </w:r>
    </w:p>
    <w:p>
      <w:pPr>
        <w:pStyle w:val="Normal"/>
        <w:rPr/>
      </w:pPr>
      <w:r>
        <w:rPr/>
      </w:r>
    </w:p>
    <w:p>
      <w:pPr>
        <w:pStyle w:val="Normal"/>
        <w:rPr>
          <w:b/>
          <w:bCs/>
          <w:sz w:val="28"/>
          <w:szCs w:val="28"/>
        </w:rPr>
      </w:pPr>
      <w:r>
        <w:rPr>
          <w:b/>
          <w:bCs/>
          <w:sz w:val="28"/>
          <w:szCs w:val="28"/>
        </w:rPr>
        <w:t>3. Core Objects of Hibernate Framework</w:t>
      </w:r>
    </w:p>
    <w:p>
      <w:pPr>
        <w:pStyle w:val="BodyText"/>
        <w:spacing w:lineRule="auto" w:line="278" w:before="0" w:after="160"/>
        <w:rPr/>
      </w:pPr>
      <w:r>
        <w:rPr/>
        <w:t>Hibernate is the most widely used ORM implementation in Java, and it works through a few core components:</w:t>
      </w:r>
    </w:p>
    <w:p>
      <w:pPr>
        <w:pStyle w:val="BodyText"/>
        <w:spacing w:lineRule="auto" w:line="278" w:before="0" w:after="160"/>
        <w:rPr/>
      </w:pPr>
      <w:r>
        <w:rPr>
          <w:rStyle w:val="Strong"/>
        </w:rPr>
        <w:t>SessionFactory</w:t>
      </w:r>
      <w:r>
        <w:rPr/>
        <w:br/>
        <w:t xml:space="preserve">A thread-safe factory that creates </w:t>
      </w:r>
      <w:r>
        <w:rPr>
          <w:rStyle w:val="SourceText"/>
        </w:rPr>
        <w:t>Session</w:t>
      </w:r>
      <w:r>
        <w:rPr/>
        <w:t xml:space="preserve"> objects, created once and reused across the application,</w:t>
      </w:r>
    </w:p>
    <w:p>
      <w:pPr>
        <w:pStyle w:val="BodyText"/>
        <w:spacing w:lineRule="auto" w:line="278" w:before="0" w:after="160"/>
        <w:rPr/>
      </w:pPr>
      <w:r>
        <w:rPr>
          <w:rStyle w:val="Strong"/>
        </w:rPr>
        <w:t>Session</w:t>
      </w:r>
      <w:r>
        <w:rPr/>
        <w:br/>
        <w:t>A lightweight, single-threaded object used for database interactions like CRUD operations,</w:t>
      </w:r>
    </w:p>
    <w:p>
      <w:pPr>
        <w:pStyle w:val="BodyText"/>
        <w:spacing w:lineRule="auto" w:line="278" w:before="0" w:after="160"/>
        <w:rPr/>
      </w:pPr>
      <w:r>
        <w:rPr>
          <w:rStyle w:val="Strong"/>
        </w:rPr>
        <w:t>Transaction</w:t>
      </w:r>
      <w:r>
        <w:rPr/>
        <w:br/>
        <w:t>Handles commit and rollback, ensures data consistency during operations,</w:t>
      </w:r>
    </w:p>
    <w:p>
      <w:pPr>
        <w:pStyle w:val="BodyText"/>
        <w:spacing w:lineRule="auto" w:line="278" w:before="0" w:after="160"/>
        <w:rPr/>
      </w:pPr>
      <w:r>
        <w:rPr>
          <w:rStyle w:val="Strong"/>
        </w:rPr>
        <w:t>Connection Provider</w:t>
      </w:r>
      <w:r>
        <w:rPr/>
        <w:br/>
        <w:t>Manages JDBC connections for Hibernate behind the scenes,</w:t>
      </w:r>
    </w:p>
    <w:p>
      <w:pPr>
        <w:pStyle w:val="BodyText"/>
        <w:spacing w:lineRule="auto" w:line="278" w:before="0" w:after="160"/>
        <w:rPr/>
      </w:pPr>
      <w:r>
        <w:rPr>
          <w:rStyle w:val="Strong"/>
        </w:rPr>
        <w:t>TransactionFactory</w:t>
      </w:r>
      <w:r>
        <w:rPr/>
        <w:br/>
        <w:t>A strategy interface used to create transaction instances depending on the underlying environment.</w:t>
      </w:r>
    </w:p>
    <w:p>
      <w:pPr>
        <w:pStyle w:val="BodyText"/>
        <w:spacing w:lineRule="auto" w:line="278" w:before="0" w:after="160"/>
        <w:rPr/>
      </w:pPr>
      <w:r>
        <w:rPr/>
        <w:t>These components work together to separate database logic from business logic, making the codebase cleaner and easier to manage.</w:t>
      </w:r>
    </w:p>
    <w:p>
      <w:pPr>
        <w:pStyle w:val="Normal"/>
        <w:rPr/>
      </w:pPr>
      <w:r>
        <w:rPr/>
      </w:r>
    </w:p>
    <w:p>
      <w:pPr>
        <w:pStyle w:val="Normal"/>
        <w:rPr>
          <w:b/>
          <w:bCs/>
          <w:sz w:val="28"/>
          <w:szCs w:val="28"/>
        </w:rPr>
      </w:pPr>
      <w:r>
        <w:rPr>
          <w:b/>
          <w:bCs/>
          <w:sz w:val="28"/>
          <w:szCs w:val="28"/>
        </w:rPr>
        <w:t>4. ORM Implementation Using Hibernate XML and Annotation Configuration</w:t>
      </w:r>
    </w:p>
    <w:p>
      <w:pPr>
        <w:pStyle w:val="BodyText"/>
        <w:spacing w:lineRule="auto" w:line="278" w:before="0" w:after="160"/>
        <w:rPr/>
      </w:pPr>
      <w:r>
        <w:rPr/>
        <w:t>Hibernate can be configured in two primary ways:</w:t>
      </w:r>
    </w:p>
    <w:p>
      <w:pPr>
        <w:pStyle w:val="BodyText"/>
        <w:spacing w:lineRule="auto" w:line="278" w:before="0" w:after="160"/>
        <w:rPr/>
      </w:pPr>
      <w:r>
        <w:rPr/>
      </w:r>
    </w:p>
    <w:p>
      <w:pPr>
        <w:pStyle w:val="BodyText"/>
        <w:spacing w:lineRule="auto" w:line="278" w:before="0" w:after="160"/>
        <w:rPr/>
      </w:pPr>
      <w:r>
        <w:rPr>
          <w:rStyle w:val="Strong"/>
        </w:rPr>
        <w:t>XML Configuration</w:t>
      </w:r>
      <w:r>
        <w:rPr/>
        <w:br/>
        <w:t xml:space="preserve">Define your entity class, like </w:t>
      </w:r>
      <w:r>
        <w:rPr>
          <w:rStyle w:val="SourceText"/>
        </w:rPr>
        <w:t>Employee.java</w:t>
      </w:r>
      <w:r>
        <w:rPr/>
        <w:t>,</w:t>
        <w:br/>
        <w:t>create a separate XML file (</w:t>
      </w:r>
      <w:r>
        <w:rPr>
          <w:rStyle w:val="SourceText"/>
        </w:rPr>
        <w:t>Employee.hbm.xml</w:t>
      </w:r>
      <w:r>
        <w:rPr/>
        <w:t>) to map class fields to table columns,</w:t>
        <w:br/>
        <w:t xml:space="preserve">configure database settings and mappings in </w:t>
      </w:r>
      <w:r>
        <w:rPr>
          <w:rStyle w:val="SourceText"/>
        </w:rPr>
        <w:t>hibernate.cfg.xml</w:t>
      </w:r>
      <w:r>
        <w:rPr/>
        <w:t>,</w:t>
        <w:br/>
        <w:t xml:space="preserve">load the configuration, get a </w:t>
      </w:r>
      <w:r>
        <w:rPr>
          <w:rStyle w:val="SourceText"/>
        </w:rPr>
        <w:t>SessionFactory</w:t>
      </w:r>
      <w:r>
        <w:rPr/>
        <w:t>, and manage sessions and transactions.</w:t>
      </w:r>
    </w:p>
    <w:p>
      <w:pPr>
        <w:pStyle w:val="BodyText"/>
        <w:spacing w:lineRule="auto" w:line="278" w:before="0" w:after="160"/>
        <w:rPr/>
      </w:pPr>
      <w:r>
        <w:rPr/>
      </w:r>
    </w:p>
    <w:p>
      <w:pPr>
        <w:pStyle w:val="BodyText"/>
        <w:spacing w:lineRule="auto" w:line="278" w:before="0" w:after="160"/>
        <w:rPr/>
      </w:pPr>
      <w:r>
        <w:rPr>
          <w:rStyle w:val="Strong"/>
        </w:rPr>
        <w:t>Annotation Configuration</w:t>
      </w:r>
      <w:r>
        <w:rPr/>
        <w:br/>
        <w:t xml:space="preserve">Use annotations like </w:t>
      </w:r>
      <w:r>
        <w:rPr>
          <w:rStyle w:val="SourceText"/>
        </w:rPr>
        <w:t>@Entity</w:t>
      </w:r>
      <w:r>
        <w:rPr/>
        <w:t xml:space="preserve">, </w:t>
      </w:r>
      <w:r>
        <w:rPr>
          <w:rStyle w:val="SourceText"/>
        </w:rPr>
        <w:t>@Table</w:t>
      </w:r>
      <w:r>
        <w:rPr/>
        <w:t xml:space="preserve">, </w:t>
      </w:r>
      <w:r>
        <w:rPr>
          <w:rStyle w:val="SourceText"/>
        </w:rPr>
        <w:t>@Id</w:t>
      </w:r>
      <w:r>
        <w:rPr/>
        <w:t xml:space="preserve">, and </w:t>
      </w:r>
      <w:r>
        <w:rPr>
          <w:rStyle w:val="SourceText"/>
        </w:rPr>
        <w:t>@Column</w:t>
      </w:r>
      <w:r>
        <w:rPr/>
        <w:t xml:space="preserve"> directly in the class,</w:t>
        <w:br/>
        <w:t xml:space="preserve">skip the XML mapping file, but still use </w:t>
      </w:r>
      <w:r>
        <w:rPr>
          <w:rStyle w:val="SourceText"/>
        </w:rPr>
        <w:t>hibernate.cfg.xml</w:t>
      </w:r>
      <w:r>
        <w:rPr/>
        <w:t xml:space="preserve"> for database settings,</w:t>
        <w:br/>
        <w:t>this approach is more modern and commonly used in real-world projects.</w:t>
      </w:r>
    </w:p>
    <w:p>
      <w:pPr>
        <w:pStyle w:val="Normal"/>
        <w:rPr/>
      </w:pPr>
      <w:r>
        <w:rPr/>
      </w:r>
    </w:p>
    <w:p>
      <w:pPr>
        <w:pStyle w:val="Normal"/>
        <w:rPr/>
      </w:pPr>
      <w:r>
        <w:rPr/>
      </w:r>
    </w:p>
    <w:p>
      <w:pPr>
        <w:pStyle w:val="Normal"/>
        <w:rPr>
          <w:b/>
          <w:bCs/>
          <w:lang w:val="en-US"/>
        </w:rPr>
      </w:pPr>
      <w:r>
        <w:rPr>
          <w:b/>
          <w:bCs/>
          <w:lang w:val="en-US"/>
        </w:rPr>
        <w:t>Hands on 1</w:t>
      </w:r>
    </w:p>
    <w:p>
      <w:pPr>
        <w:pStyle w:val="Normal"/>
        <w:rPr>
          <w:lang w:val="en-US"/>
        </w:rPr>
      </w:pPr>
      <w:r>
        <w:rPr>
          <w:b/>
          <w:bCs/>
          <w:lang w:val="en-US"/>
        </w:rPr>
        <w:t>Spring Data JPA - Quick Example</w:t>
      </w:r>
      <w:r>
        <w:rPr>
          <w:lang w:val="en-US"/>
        </w:rPr>
        <w:t> </w:t>
        <w:br/>
        <w:br/>
      </w:r>
      <w:r>
        <w:rPr>
          <w:b/>
          <w:bCs/>
          <w:lang w:val="en-US"/>
        </w:rPr>
        <w:t>Software Pre-requisites</w:t>
      </w:r>
    </w:p>
    <w:p>
      <w:pPr>
        <w:pStyle w:val="Normal"/>
        <w:numPr>
          <w:ilvl w:val="0"/>
          <w:numId w:val="3"/>
        </w:numPr>
        <w:rPr>
          <w:lang w:val="en-US"/>
        </w:rPr>
      </w:pPr>
      <w:r>
        <w:rPr>
          <w:lang w:val="en-US"/>
        </w:rPr>
        <w:t>MySQL Server 8.0</w:t>
      </w:r>
    </w:p>
    <w:p>
      <w:pPr>
        <w:pStyle w:val="Normal"/>
        <w:numPr>
          <w:ilvl w:val="0"/>
          <w:numId w:val="3"/>
        </w:numPr>
        <w:rPr>
          <w:lang w:val="en-US"/>
        </w:rPr>
      </w:pPr>
      <w:r>
        <w:rPr>
          <w:lang w:val="en-US"/>
        </w:rPr>
        <w:t>MySQL Workbench 8</w:t>
      </w:r>
    </w:p>
    <w:p>
      <w:pPr>
        <w:pStyle w:val="Normal"/>
        <w:numPr>
          <w:ilvl w:val="0"/>
          <w:numId w:val="3"/>
        </w:numPr>
        <w:rPr>
          <w:lang w:val="en-US"/>
        </w:rPr>
      </w:pPr>
      <w:r>
        <w:rPr>
          <w:lang w:val="en-US"/>
        </w:rPr>
        <w:t>Eclipse IDE for Enterprise Java Developers 2019-03 R</w:t>
      </w:r>
    </w:p>
    <w:p>
      <w:pPr>
        <w:pStyle w:val="Normal"/>
        <w:numPr>
          <w:ilvl w:val="0"/>
          <w:numId w:val="3"/>
        </w:numPr>
        <w:rPr>
          <w:lang w:val="en-US"/>
        </w:rPr>
      </w:pPr>
      <w:r>
        <w:rPr>
          <w:lang w:val="en-US"/>
        </w:rPr>
        <w:t>Maven 3.6.2</w:t>
      </w:r>
    </w:p>
    <w:p>
      <w:pPr>
        <w:pStyle w:val="Normal"/>
        <w:spacing w:lineRule="auto" w:line="240" w:before="0" w:after="0"/>
        <w:rPr>
          <w:rFonts w:ascii="Arial" w:hAnsi="Arial" w:eastAsia="Times New Roman" w:cs="Arial"/>
          <w:b/>
          <w:bCs/>
          <w:color w:val="333333"/>
          <w:sz w:val="27"/>
          <w:szCs w:val="27"/>
          <w:shd w:fill="FFFFFF" w:val="clear"/>
        </w:rPr>
      </w:pPr>
      <w:r>
        <w:rPr>
          <w:rFonts w:eastAsia="Times New Roman" w:cs="Arial" w:ascii="Arial" w:hAnsi="Arial"/>
          <w:b/>
          <w:bCs/>
          <w:color w:val="333333"/>
          <w:sz w:val="27"/>
          <w:szCs w:val="27"/>
          <w:shd w:fill="FFFFFF" w:val="clear"/>
        </w:rPr>
      </w:r>
    </w:p>
    <w:p>
      <w:pPr>
        <w:pStyle w:val="Normal"/>
        <w:spacing w:lineRule="auto" w:line="240" w:before="0" w:after="0"/>
        <w:rPr>
          <w:rFonts w:ascii="Arial" w:hAnsi="Arial" w:eastAsia="Times New Roman" w:cs="Arial"/>
          <w:b/>
          <w:bCs/>
          <w:color w:val="333333"/>
          <w:sz w:val="27"/>
          <w:szCs w:val="27"/>
          <w:shd w:fill="FFFFFF" w:val="clear"/>
        </w:rPr>
      </w:pPr>
      <w:r>
        <w:rPr>
          <w:rFonts w:eastAsia="Times New Roman" w:cs="Arial" w:ascii="Arial" w:hAnsi="Arial"/>
          <w:b/>
          <w:bCs/>
          <w:color w:val="333333"/>
          <w:sz w:val="27"/>
          <w:szCs w:val="27"/>
          <w:shd w:fill="FFFFFF" w:val="clear"/>
        </w:rPr>
        <w:t>Create a Eclipse Project using Spring Initializr</w:t>
      </w:r>
    </w:p>
    <w:p>
      <w:pPr>
        <w:pStyle w:val="Normal"/>
        <w:spacing w:lineRule="auto" w:line="240" w:before="0" w:after="0"/>
        <w:rPr>
          <w:rFonts w:ascii="Times New Roman" w:hAnsi="Times New Roman" w:eastAsia="Times New Roman" w:cs="Times New Roman"/>
          <w:lang w:val="en-US"/>
        </w:rPr>
      </w:pPr>
      <w:r>
        <w:rPr>
          <w:rFonts w:eastAsia="Times New Roman" w:cs="Times New Roman" w:ascii="Times New Roman" w:hAnsi="Times New Roman"/>
          <w:lang w:val="en-US"/>
        </w:rPr>
        <w:t>&gt; mysql -u root -p</w:t>
      </w:r>
    </w:p>
    <w:p>
      <w:pPr>
        <w:pStyle w:val="Normal"/>
        <w:spacing w:lineRule="auto" w:line="240" w:before="0" w:after="0"/>
        <w:rPr>
          <w:rFonts w:ascii="Times New Roman" w:hAnsi="Times New Roman" w:eastAsia="Times New Roman" w:cs="Times New Roman"/>
          <w:lang w:val="en-US"/>
        </w:rPr>
      </w:pPr>
      <w:r>
        <w:rPr>
          <w:rFonts w:eastAsia="Times New Roman" w:cs="Times New Roman" w:ascii="Times New Roman" w:hAnsi="Times New Roman"/>
          <w:lang w:val="en-US"/>
        </w:rPr>
      </w:r>
    </w:p>
    <w:p>
      <w:pPr>
        <w:pStyle w:val="Normal"/>
        <w:spacing w:lineRule="auto" w:line="240" w:before="0" w:after="0"/>
        <w:rPr>
          <w:rFonts w:ascii="Times New Roman" w:hAnsi="Times New Roman" w:eastAsia="Times New Roman" w:cs="Times New Roman"/>
          <w:lang w:val="en-US"/>
        </w:rPr>
      </w:pPr>
      <w:r>
        <w:rPr>
          <w:rFonts w:eastAsia="Times New Roman" w:cs="Times New Roman" w:ascii="Times New Roman" w:hAnsi="Times New Roman"/>
          <w:lang w:val="en-US"/>
        </w:rPr>
        <w:t>mysql&gt; create schema ormlearn;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cc</w:t>
      </w:r>
    </w:p>
    <w:p>
      <w:pPr>
        <w:pStyle w:val="Normal"/>
        <w:spacing w:lineRule="auto" w:line="24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Country table creation</w:t>
      </w:r>
    </w:p>
    <w:p>
      <w:pPr>
        <w:pStyle w:val="Normal"/>
        <w:numPr>
          <w:ilvl w:val="0"/>
          <w:numId w:val="4"/>
        </w:numPr>
        <w:spacing w:lineRule="auto" w:line="24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Create a new table country with columns for code and name. For sample, let us insert one country with values 'IN' and 'India' in this table.</w:t>
      </w:r>
    </w:p>
    <w:p>
      <w:pPr>
        <w:pStyle w:val="Normal"/>
        <w:spacing w:lineRule="auto" w:line="24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create table country(co_code varchar(2) primary key, co_name varchar(50));</w:t>
      </w:r>
    </w:p>
    <w:p>
      <w:pPr>
        <w:pStyle w:val="Normal"/>
        <w:numPr>
          <w:ilvl w:val="0"/>
          <w:numId w:val="5"/>
        </w:numPr>
        <w:spacing w:lineRule="auto" w:line="24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Insert couple of records into the table</w:t>
      </w:r>
    </w:p>
    <w:p>
      <w:pPr>
        <w:pStyle w:val="Normal"/>
        <w:spacing w:lineRule="auto" w:line="24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insert into country values ('IN', 'India');</w:t>
      </w:r>
    </w:p>
    <w:p>
      <w:pPr>
        <w:pStyle w:val="Normal"/>
        <w:spacing w:lineRule="auto" w:line="24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insert into country values ('US', 'United States of America');</w:t>
      </w:r>
    </w:p>
    <w:p>
      <w:pPr>
        <w:pStyle w:val="Normal"/>
        <w:spacing w:lineRule="auto" w:line="240" w:before="0" w:after="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insert into country values(‘JP’,’JAPAN’);</w:t>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Creation:</w:t>
      </w:r>
    </w:p>
    <w:p>
      <w:pPr>
        <w:pStyle w:val="Normal"/>
        <w:spacing w:lineRule="auto" w:line="240" w:before="0" w:after="0"/>
        <w:rPr>
          <w:rFonts w:ascii="Times New Roman" w:hAnsi="Times New Roman" w:eastAsia="Times New Roman" w:cs="Times New Roman"/>
          <w:b/>
          <w:bCs/>
          <w:sz w:val="32"/>
          <w:szCs w:val="32"/>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34327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943600" cy="3343275"/>
                    </a:xfrm>
                    <a:prstGeom prst="rect">
                      <a:avLst/>
                    </a:prstGeom>
                    <a:noFill/>
                  </pic:spPr>
                </pic:pic>
              </a:graphicData>
            </a:graphic>
          </wp:anchor>
        </w:drawing>
      </w:r>
    </w:p>
    <w:p>
      <w:pPr>
        <w:pStyle w:val="Normal"/>
        <w:rPr>
          <w:b/>
          <w:bCs/>
          <w:sz w:val="28"/>
          <w:szCs w:val="28"/>
        </w:rPr>
      </w:pPr>
      <w:r>
        <w:rPr>
          <w:b/>
          <w:bCs/>
          <w:sz w:val="28"/>
          <w:szCs w:val="28"/>
        </w:rPr>
      </w:r>
    </w:p>
    <w:p>
      <w:pPr>
        <w:pStyle w:val="Normal"/>
        <w:rPr>
          <w:b/>
          <w:bCs/>
          <w:sz w:val="28"/>
          <w:szCs w:val="28"/>
          <w:lang w:val="en-US"/>
        </w:rPr>
      </w:pPr>
      <w:r>
        <w:rPr>
          <w:b/>
          <w:bCs/>
          <w:sz w:val="28"/>
          <w:szCs w:val="28"/>
          <w:lang w:val="en-US"/>
        </w:rPr>
        <w:t>Persistence Class - com.cognizant.orm-learn.model.Country</w:t>
      </w:r>
    </w:p>
    <w:p>
      <w:pPr>
        <w:pStyle w:val="Normal"/>
        <w:rPr>
          <w:sz w:val="22"/>
          <w:szCs w:val="22"/>
          <w:lang w:val="en-US"/>
        </w:rPr>
      </w:pPr>
      <w:r>
        <w:rPr>
          <w:sz w:val="22"/>
          <w:szCs w:val="22"/>
          <w:lang w:val="en-US"/>
        </w:rPr>
        <w:t>import javax.persistence.Column;</w:t>
      </w:r>
    </w:p>
    <w:p>
      <w:pPr>
        <w:pStyle w:val="Normal"/>
        <w:rPr>
          <w:sz w:val="22"/>
          <w:szCs w:val="22"/>
          <w:lang w:val="en-US"/>
        </w:rPr>
      </w:pPr>
      <w:r>
        <w:rPr>
          <w:sz w:val="22"/>
          <w:szCs w:val="22"/>
          <w:lang w:val="en-US"/>
        </w:rPr>
        <w:t>import javax.persistence.Entity;</w:t>
      </w:r>
    </w:p>
    <w:p>
      <w:pPr>
        <w:pStyle w:val="Normal"/>
        <w:rPr>
          <w:sz w:val="22"/>
          <w:szCs w:val="22"/>
          <w:lang w:val="en-US"/>
        </w:rPr>
      </w:pPr>
      <w:r>
        <w:rPr>
          <w:sz w:val="22"/>
          <w:szCs w:val="22"/>
          <w:lang w:val="en-US"/>
        </w:rPr>
        <w:t>import javax.persistence.Id;</w:t>
      </w:r>
    </w:p>
    <w:p>
      <w:pPr>
        <w:pStyle w:val="Normal"/>
        <w:rPr>
          <w:sz w:val="22"/>
          <w:szCs w:val="22"/>
          <w:lang w:val="en-US"/>
        </w:rPr>
      </w:pPr>
      <w:r>
        <w:rPr>
          <w:sz w:val="22"/>
          <w:szCs w:val="22"/>
          <w:lang w:val="en-US"/>
        </w:rPr>
        <w:t>import javax.persistence.Table;</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@Entity</w:t>
      </w:r>
    </w:p>
    <w:p>
      <w:pPr>
        <w:pStyle w:val="Normal"/>
        <w:rPr>
          <w:sz w:val="22"/>
          <w:szCs w:val="22"/>
          <w:lang w:val="en-US"/>
        </w:rPr>
      </w:pPr>
      <w:r>
        <w:rPr>
          <w:sz w:val="22"/>
          <w:szCs w:val="22"/>
          <w:lang w:val="en-US"/>
        </w:rPr>
        <w:t>@Table(name="country")</w:t>
      </w:r>
    </w:p>
    <w:p>
      <w:pPr>
        <w:pStyle w:val="Normal"/>
        <w:rPr>
          <w:sz w:val="22"/>
          <w:szCs w:val="22"/>
          <w:lang w:val="en-US"/>
        </w:rPr>
      </w:pPr>
      <w:r>
        <w:rPr>
          <w:sz w:val="22"/>
          <w:szCs w:val="22"/>
          <w:lang w:val="en-US"/>
        </w:rPr>
        <w:t>public class Country {</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 xml:space="preserve">    </w:t>
      </w:r>
      <w:r>
        <w:rPr>
          <w:sz w:val="22"/>
          <w:szCs w:val="22"/>
          <w:lang w:val="en-US"/>
        </w:rPr>
        <w:t>@Id</w:t>
      </w:r>
    </w:p>
    <w:p>
      <w:pPr>
        <w:pStyle w:val="Normal"/>
        <w:rPr>
          <w:sz w:val="22"/>
          <w:szCs w:val="22"/>
          <w:lang w:val="en-US"/>
        </w:rPr>
      </w:pPr>
      <w:r>
        <w:rPr>
          <w:sz w:val="22"/>
          <w:szCs w:val="22"/>
          <w:lang w:val="en-US"/>
        </w:rPr>
        <w:t xml:space="preserve">    </w:t>
      </w:r>
      <w:r>
        <w:rPr>
          <w:sz w:val="22"/>
          <w:szCs w:val="22"/>
          <w:lang w:val="en-US"/>
        </w:rPr>
        <w:t>@Column(name="code")</w:t>
      </w:r>
    </w:p>
    <w:p>
      <w:pPr>
        <w:pStyle w:val="Normal"/>
        <w:rPr>
          <w:sz w:val="22"/>
          <w:szCs w:val="22"/>
          <w:lang w:val="en-US"/>
        </w:rPr>
      </w:pPr>
      <w:r>
        <w:rPr>
          <w:sz w:val="22"/>
          <w:szCs w:val="22"/>
          <w:lang w:val="en-US"/>
        </w:rPr>
        <w:t xml:space="preserve">    </w:t>
      </w:r>
      <w:r>
        <w:rPr>
          <w:sz w:val="22"/>
          <w:szCs w:val="22"/>
          <w:lang w:val="en-US"/>
        </w:rPr>
        <w:t>private String code;</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 xml:space="preserve">    </w:t>
      </w:r>
      <w:r>
        <w:rPr>
          <w:sz w:val="22"/>
          <w:szCs w:val="22"/>
          <w:lang w:val="en-US"/>
        </w:rPr>
        <w:t>@Column(name="name")</w:t>
      </w:r>
    </w:p>
    <w:p>
      <w:pPr>
        <w:pStyle w:val="Normal"/>
        <w:rPr>
          <w:sz w:val="22"/>
          <w:szCs w:val="22"/>
          <w:lang w:val="en-US"/>
        </w:rPr>
      </w:pPr>
      <w:r>
        <w:rPr>
          <w:sz w:val="22"/>
          <w:szCs w:val="22"/>
          <w:lang w:val="en-US"/>
        </w:rPr>
        <w:t xml:space="preserve">    </w:t>
      </w:r>
      <w:r>
        <w:rPr>
          <w:sz w:val="22"/>
          <w:szCs w:val="22"/>
          <w:lang w:val="en-US"/>
        </w:rPr>
        <w:t>private String name;</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 xml:space="preserve">    </w:t>
      </w:r>
      <w:r>
        <w:rPr>
          <w:sz w:val="22"/>
          <w:szCs w:val="22"/>
          <w:lang w:val="en-US"/>
        </w:rPr>
        <w:t>// getters and setters</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 xml:space="preserve">    </w:t>
      </w:r>
      <w:r>
        <w:rPr>
          <w:sz w:val="22"/>
          <w:szCs w:val="22"/>
          <w:lang w:val="en-US"/>
        </w:rPr>
        <w:t>// toString()</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w:t>
      </w:r>
    </w:p>
    <w:p>
      <w:pPr>
        <w:pStyle w:val="Normal"/>
        <w:rPr>
          <w:b/>
          <w:bCs/>
          <w:sz w:val="28"/>
          <w:szCs w:val="28"/>
        </w:rPr>
      </w:pPr>
      <w:r>
        <w:rPr>
          <w:b/>
          <w:bCs/>
          <w:sz w:val="28"/>
          <w:szCs w:val="28"/>
        </w:rPr>
        <w:t>Repository Class - com.cognizant.orm-learn.CountryRepository</w:t>
      </w:r>
    </w:p>
    <w:p>
      <w:pPr>
        <w:pStyle w:val="Normal"/>
        <w:rPr>
          <w:sz w:val="22"/>
          <w:szCs w:val="22"/>
          <w:lang w:val="en-US"/>
        </w:rPr>
      </w:pPr>
      <w:r>
        <w:rPr>
          <w:sz w:val="22"/>
          <w:szCs w:val="22"/>
          <w:lang w:val="en-US"/>
        </w:rPr>
        <w:t>import org.springframework.data.jpa.repository.JpaRepository;</w:t>
      </w:r>
    </w:p>
    <w:p>
      <w:pPr>
        <w:pStyle w:val="Normal"/>
        <w:rPr>
          <w:sz w:val="22"/>
          <w:szCs w:val="22"/>
          <w:lang w:val="en-US"/>
        </w:rPr>
      </w:pPr>
      <w:r>
        <w:rPr>
          <w:sz w:val="22"/>
          <w:szCs w:val="22"/>
          <w:lang w:val="en-US"/>
        </w:rPr>
        <w:t>import org.springframework.stereotype.Repository;</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import com.cognizant.ormlearn.model.Country;</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@Repository</w:t>
      </w:r>
    </w:p>
    <w:p>
      <w:pPr>
        <w:pStyle w:val="Normal"/>
        <w:rPr>
          <w:sz w:val="22"/>
          <w:szCs w:val="22"/>
          <w:lang w:val="en-US"/>
        </w:rPr>
      </w:pPr>
      <w:r>
        <w:rPr>
          <w:sz w:val="22"/>
          <w:szCs w:val="22"/>
          <w:lang w:val="en-US"/>
        </w:rPr>
        <w:t>public interface CountryRepository extends JpaRepository&lt;Country, String&gt; {</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w:t>
      </w:r>
    </w:p>
    <w:p>
      <w:pPr>
        <w:pStyle w:val="Normal"/>
        <w:rPr>
          <w:sz w:val="28"/>
          <w:szCs w:val="28"/>
          <w:lang w:val="en-US"/>
        </w:rPr>
      </w:pPr>
      <w:r>
        <w:rPr>
          <w:b/>
          <w:bCs/>
          <w:sz w:val="28"/>
          <w:szCs w:val="28"/>
          <w:lang w:val="en-US"/>
        </w:rPr>
        <w:t>Service Class - com.cognizant.orm-learn.service.CountryService</w:t>
        <w:br/>
        <w:t>Testing in OrmLearnApplication.java</w:t>
      </w:r>
    </w:p>
    <w:p>
      <w:pPr>
        <w:pStyle w:val="Normal"/>
        <w:rPr>
          <w:sz w:val="20"/>
          <w:szCs w:val="20"/>
          <w:lang w:val="en-US"/>
        </w:rPr>
      </w:pPr>
      <w:r>
        <w:rPr>
          <w:sz w:val="20"/>
          <w:szCs w:val="20"/>
          <w:lang w:val="en-US"/>
        </w:rPr>
        <w:t>package com.cognizant.orm_learn;</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import java.util.List;</w:t>
      </w:r>
    </w:p>
    <w:p>
      <w:pPr>
        <w:pStyle w:val="Normal"/>
        <w:rPr>
          <w:sz w:val="20"/>
          <w:szCs w:val="20"/>
          <w:lang w:val="en-US"/>
        </w:rPr>
      </w:pPr>
      <w:r>
        <w:rPr>
          <w:sz w:val="20"/>
          <w:szCs w:val="20"/>
          <w:lang w:val="en-US"/>
        </w:rPr>
        <w:t>import org.slf4j.Logger;</w:t>
      </w:r>
    </w:p>
    <w:p>
      <w:pPr>
        <w:pStyle w:val="Normal"/>
        <w:rPr>
          <w:sz w:val="20"/>
          <w:szCs w:val="20"/>
          <w:lang w:val="en-US"/>
        </w:rPr>
      </w:pPr>
      <w:r>
        <w:rPr>
          <w:sz w:val="20"/>
          <w:szCs w:val="20"/>
          <w:lang w:val="en-US"/>
        </w:rPr>
        <w:t>import org.slf4j.LoggerFactory;</w:t>
      </w:r>
    </w:p>
    <w:p>
      <w:pPr>
        <w:pStyle w:val="Normal"/>
        <w:rPr>
          <w:sz w:val="20"/>
          <w:szCs w:val="20"/>
          <w:lang w:val="en-US"/>
        </w:rPr>
      </w:pPr>
      <w:r>
        <w:rPr>
          <w:sz w:val="20"/>
          <w:szCs w:val="20"/>
          <w:lang w:val="en-US"/>
        </w:rPr>
        <w:t>import org.springframework.boot.SpringApplication;</w:t>
      </w:r>
    </w:p>
    <w:p>
      <w:pPr>
        <w:pStyle w:val="Normal"/>
        <w:rPr>
          <w:sz w:val="20"/>
          <w:szCs w:val="20"/>
          <w:lang w:val="en-US"/>
        </w:rPr>
      </w:pPr>
      <w:r>
        <w:rPr>
          <w:sz w:val="20"/>
          <w:szCs w:val="20"/>
          <w:lang w:val="en-US"/>
        </w:rPr>
        <w:t>import org.springframework.boot.autoconfigure.SpringBootApplication;</w:t>
      </w:r>
    </w:p>
    <w:p>
      <w:pPr>
        <w:pStyle w:val="Normal"/>
        <w:rPr>
          <w:sz w:val="20"/>
          <w:szCs w:val="20"/>
          <w:lang w:val="en-US"/>
        </w:rPr>
      </w:pPr>
      <w:r>
        <w:rPr>
          <w:sz w:val="20"/>
          <w:szCs w:val="20"/>
          <w:lang w:val="en-US"/>
        </w:rPr>
        <w:t>import org.springframework.context.ApplicationContext;</w:t>
      </w:r>
    </w:p>
    <w:p>
      <w:pPr>
        <w:pStyle w:val="Normal"/>
        <w:rPr>
          <w:sz w:val="20"/>
          <w:szCs w:val="20"/>
          <w:lang w:val="en-US"/>
        </w:rPr>
      </w:pPr>
      <w:r>
        <w:rPr>
          <w:sz w:val="20"/>
          <w:szCs w:val="20"/>
          <w:lang w:val="en-US"/>
        </w:rPr>
        <w:t>import com.cognizant.orm_learn.model.Country;</w:t>
      </w:r>
    </w:p>
    <w:p>
      <w:pPr>
        <w:pStyle w:val="Normal"/>
        <w:rPr>
          <w:sz w:val="20"/>
          <w:szCs w:val="20"/>
          <w:lang w:val="en-US"/>
        </w:rPr>
      </w:pPr>
      <w:r>
        <w:rPr>
          <w:sz w:val="20"/>
          <w:szCs w:val="20"/>
          <w:lang w:val="en-US"/>
        </w:rPr>
        <w:t>import com.cognizant.orm_learn.service.CountryService;</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@SpringBootApplication</w:t>
      </w:r>
    </w:p>
    <w:p>
      <w:pPr>
        <w:pStyle w:val="Normal"/>
        <w:rPr>
          <w:sz w:val="20"/>
          <w:szCs w:val="20"/>
          <w:lang w:val="en-US"/>
        </w:rPr>
      </w:pPr>
      <w:r>
        <w:rPr>
          <w:sz w:val="20"/>
          <w:szCs w:val="20"/>
          <w:lang w:val="en-US"/>
        </w:rPr>
        <w:t>public class OrmLearnApplication {</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 xml:space="preserve">    </w:t>
      </w:r>
      <w:r>
        <w:rPr>
          <w:sz w:val="20"/>
          <w:szCs w:val="20"/>
          <w:lang w:val="en-US"/>
        </w:rPr>
        <w:t>private static final Logger LOGGER = LoggerFactory.getLogger(OrmLearnApplication.class);</w:t>
      </w:r>
    </w:p>
    <w:p>
      <w:pPr>
        <w:pStyle w:val="Normal"/>
        <w:rPr>
          <w:sz w:val="20"/>
          <w:szCs w:val="20"/>
          <w:lang w:val="en-US"/>
        </w:rPr>
      </w:pPr>
      <w:r>
        <w:rPr>
          <w:sz w:val="20"/>
          <w:szCs w:val="20"/>
          <w:lang w:val="en-US"/>
        </w:rPr>
        <w:t xml:space="preserve">    </w:t>
      </w:r>
      <w:r>
        <w:rPr>
          <w:sz w:val="20"/>
          <w:szCs w:val="20"/>
          <w:lang w:val="en-US"/>
        </w:rPr>
        <w:t>private static CountryService countryService;</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 xml:space="preserve">    </w:t>
      </w:r>
      <w:r>
        <w:rPr>
          <w:sz w:val="20"/>
          <w:szCs w:val="20"/>
          <w:lang w:val="en-US"/>
        </w:rPr>
        <w:t>public static void main(String[] args) {</w:t>
      </w:r>
    </w:p>
    <w:p>
      <w:pPr>
        <w:pStyle w:val="Normal"/>
        <w:rPr>
          <w:sz w:val="20"/>
          <w:szCs w:val="20"/>
          <w:lang w:val="en-US"/>
        </w:rPr>
      </w:pPr>
      <w:r>
        <w:rPr>
          <w:sz w:val="20"/>
          <w:szCs w:val="20"/>
          <w:lang w:val="en-US"/>
        </w:rPr>
        <w:t xml:space="preserve">        </w:t>
      </w:r>
      <w:r>
        <w:rPr>
          <w:sz w:val="20"/>
          <w:szCs w:val="20"/>
          <w:lang w:val="en-US"/>
        </w:rPr>
        <w:t>ApplicationContext context = SpringApplication.run(OrmLearnApplication.class, args);</w:t>
      </w:r>
    </w:p>
    <w:p>
      <w:pPr>
        <w:pStyle w:val="Normal"/>
        <w:rPr>
          <w:sz w:val="20"/>
          <w:szCs w:val="20"/>
          <w:lang w:val="en-US"/>
        </w:rPr>
      </w:pPr>
      <w:r>
        <w:rPr>
          <w:sz w:val="20"/>
          <w:szCs w:val="20"/>
          <w:lang w:val="en-US"/>
        </w:rPr>
        <w:t xml:space="preserve">        </w:t>
      </w:r>
      <w:r>
        <w:rPr>
          <w:sz w:val="20"/>
          <w:szCs w:val="20"/>
          <w:lang w:val="en-US"/>
        </w:rPr>
        <w:t>countryService = context.getBean(CountryService.class);</w:t>
      </w:r>
    </w:p>
    <w:p>
      <w:pPr>
        <w:pStyle w:val="Normal"/>
        <w:rPr>
          <w:sz w:val="20"/>
          <w:szCs w:val="20"/>
          <w:lang w:val="en-US"/>
        </w:rPr>
      </w:pPr>
      <w:r>
        <w:rPr>
          <w:sz w:val="20"/>
          <w:szCs w:val="20"/>
          <w:lang w:val="en-US"/>
        </w:rPr>
        <w:t xml:space="preserve">        </w:t>
      </w:r>
      <w:r>
        <w:rPr>
          <w:sz w:val="20"/>
          <w:szCs w:val="20"/>
          <w:lang w:val="en-US"/>
        </w:rPr>
        <w:t>LOGGER.info("Inside main");</w:t>
      </w:r>
    </w:p>
    <w:p>
      <w:pPr>
        <w:pStyle w:val="Normal"/>
        <w:rPr>
          <w:sz w:val="20"/>
          <w:szCs w:val="20"/>
          <w:lang w:val="en-US"/>
        </w:rPr>
      </w:pPr>
      <w:r>
        <w:rPr>
          <w:sz w:val="20"/>
          <w:szCs w:val="20"/>
          <w:lang w:val="en-US"/>
        </w:rPr>
        <w:t xml:space="preserve">        </w:t>
      </w:r>
      <w:r>
        <w:rPr>
          <w:sz w:val="20"/>
          <w:szCs w:val="20"/>
          <w:lang w:val="en-US"/>
        </w:rPr>
        <w:t>testGetAllCountries();</w:t>
      </w:r>
    </w:p>
    <w:p>
      <w:pPr>
        <w:pStyle w:val="Normal"/>
        <w:rPr>
          <w:sz w:val="20"/>
          <w:szCs w:val="20"/>
          <w:lang w:val="en-US"/>
        </w:rPr>
      </w:pPr>
      <w:r>
        <w:rPr>
          <w:sz w:val="20"/>
          <w:szCs w:val="20"/>
          <w:lang w:val="en-US"/>
        </w:rPr>
        <w:t xml:space="preserve">    </w:t>
      </w:r>
      <w:r>
        <w:rPr>
          <w:sz w:val="20"/>
          <w:szCs w:val="20"/>
          <w:lang w:val="en-US"/>
        </w:rPr>
        <w:t>}</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t xml:space="preserve">    </w:t>
      </w:r>
      <w:r>
        <w:rPr>
          <w:sz w:val="20"/>
          <w:szCs w:val="20"/>
          <w:lang w:val="en-US"/>
        </w:rPr>
        <w:t>private static void testGetAllCountries() {</w:t>
      </w:r>
    </w:p>
    <w:p>
      <w:pPr>
        <w:pStyle w:val="Normal"/>
        <w:rPr>
          <w:sz w:val="20"/>
          <w:szCs w:val="20"/>
          <w:lang w:val="en-US"/>
        </w:rPr>
      </w:pPr>
      <w:r>
        <w:rPr>
          <w:sz w:val="20"/>
          <w:szCs w:val="20"/>
          <w:lang w:val="en-US"/>
        </w:rPr>
        <w:t xml:space="preserve">        </w:t>
      </w:r>
      <w:r>
        <w:rPr>
          <w:sz w:val="20"/>
          <w:szCs w:val="20"/>
          <w:lang w:val="en-US"/>
        </w:rPr>
        <w:t>LOGGER.info("Start");</w:t>
      </w:r>
    </w:p>
    <w:p>
      <w:pPr>
        <w:pStyle w:val="Normal"/>
        <w:rPr>
          <w:sz w:val="20"/>
          <w:szCs w:val="20"/>
          <w:lang w:val="en-US"/>
        </w:rPr>
      </w:pPr>
      <w:r>
        <w:rPr>
          <w:sz w:val="20"/>
          <w:szCs w:val="20"/>
          <w:lang w:val="en-US"/>
        </w:rPr>
        <w:t xml:space="preserve">        </w:t>
      </w:r>
      <w:r>
        <w:rPr>
          <w:sz w:val="20"/>
          <w:szCs w:val="20"/>
          <w:lang w:val="en-US"/>
        </w:rPr>
        <w:t>List&lt;Country&gt; countries = countryService.getAllCountries();</w:t>
      </w:r>
    </w:p>
    <w:p>
      <w:pPr>
        <w:pStyle w:val="Normal"/>
        <w:rPr>
          <w:sz w:val="20"/>
          <w:szCs w:val="20"/>
          <w:lang w:val="en-US"/>
        </w:rPr>
      </w:pPr>
      <w:r>
        <w:rPr>
          <w:sz w:val="20"/>
          <w:szCs w:val="20"/>
          <w:lang w:val="en-US"/>
        </w:rPr>
        <w:t xml:space="preserve">        </w:t>
      </w:r>
      <w:r>
        <w:rPr>
          <w:sz w:val="20"/>
          <w:szCs w:val="20"/>
          <w:lang w:val="en-US"/>
        </w:rPr>
        <w:t>LOGGER.debug("countries={}", countries);</w:t>
      </w:r>
    </w:p>
    <w:p>
      <w:pPr>
        <w:pStyle w:val="Normal"/>
        <w:rPr>
          <w:sz w:val="20"/>
          <w:szCs w:val="20"/>
          <w:lang w:val="en-US"/>
        </w:rPr>
      </w:pPr>
      <w:r>
        <w:rPr>
          <w:sz w:val="20"/>
          <w:szCs w:val="20"/>
          <w:lang w:val="en-US"/>
        </w:rPr>
        <w:t xml:space="preserve">        </w:t>
      </w:r>
      <w:r>
        <w:rPr>
          <w:sz w:val="20"/>
          <w:szCs w:val="20"/>
          <w:lang w:val="en-US"/>
        </w:rPr>
        <w:t>LOGGER.info("End");</w:t>
      </w:r>
    </w:p>
    <w:p>
      <w:pPr>
        <w:pStyle w:val="Normal"/>
        <w:rPr>
          <w:sz w:val="20"/>
          <w:szCs w:val="20"/>
          <w:lang w:val="en-US"/>
        </w:rPr>
      </w:pPr>
      <w:r>
        <w:rPr>
          <w:sz w:val="20"/>
          <w:szCs w:val="20"/>
          <w:lang w:val="en-US"/>
        </w:rPr>
        <w:t xml:space="preserve">    </w:t>
      </w:r>
      <w:r>
        <w:rPr>
          <w:sz w:val="20"/>
          <w:szCs w:val="20"/>
          <w:lang w:val="en-US"/>
        </w:rPr>
        <w:t>}</w:t>
      </w:r>
    </w:p>
    <w:p>
      <w:pPr>
        <w:pStyle w:val="Normal"/>
        <w:rPr>
          <w:sz w:val="20"/>
          <w:szCs w:val="20"/>
          <w:lang w:val="en-US"/>
        </w:rPr>
      </w:pPr>
      <w:r>
        <w:rPr>
          <w:sz w:val="20"/>
          <w:szCs w:val="20"/>
          <w:lang w:val="en-US"/>
        </w:rPr>
        <w:t>}</w:t>
      </w:r>
    </w:p>
    <w:p>
      <w:pPr>
        <w:pStyle w:val="Normal"/>
        <w:rPr>
          <w:b/>
          <w:bCs/>
          <w:lang w:val="en-US"/>
        </w:rPr>
      </w:pPr>
      <w:r>
        <w:rPr>
          <w:b/>
          <w:bCs/>
          <w:lang w:val="en-US"/>
        </w:rPr>
        <w:t>OUTPUT:</w:t>
      </w:r>
    </w:p>
    <w:p>
      <w:pPr>
        <w:pStyle w:val="Normal"/>
        <w:rPr>
          <w:sz w:val="28"/>
          <w:szCs w:val="28"/>
          <w:lang w:val="en-US"/>
        </w:rPr>
      </w:pPr>
      <w:r>
        <w:rPr/>
      </w:r>
    </w:p>
    <w:p>
      <w:pPr>
        <w:pStyle w:val="Normal"/>
        <w:rPr>
          <w:b/>
          <w:bCs/>
          <w:sz w:val="28"/>
          <w:szCs w:val="28"/>
        </w:rPr>
      </w:pPr>
      <w:r>
        <w:rPr>
          <w:b/>
          <w:bCs/>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3432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3343275"/>
                    </a:xfrm>
                    <a:prstGeom prst="rect">
                      <a:avLst/>
                    </a:prstGeom>
                    <a:noFill/>
                  </pic:spPr>
                </pic:pic>
              </a:graphicData>
            </a:graphic>
          </wp:anchor>
        </w:drawing>
      </w:r>
    </w:p>
    <w:p>
      <w:pPr>
        <w:pStyle w:val="Normal"/>
        <w:rPr>
          <w:b/>
          <w:bCs/>
          <w:sz w:val="28"/>
          <w:szCs w:val="28"/>
        </w:rPr>
      </w:pPr>
      <w:r>
        <w:rPr>
          <w:b/>
          <w:bCs/>
          <w:sz w:val="28"/>
          <w:szCs w:val="28"/>
        </w:rPr>
        <w:t>HANDSON 4</w:t>
      </w:r>
    </w:p>
    <w:p>
      <w:pPr>
        <w:pStyle w:val="Normal"/>
        <w:rPr>
          <w:b/>
          <w:bCs/>
          <w:sz w:val="28"/>
          <w:szCs w:val="28"/>
        </w:rPr>
      </w:pPr>
      <w:r>
        <w:rPr>
          <w:b/>
          <w:bCs/>
          <w:sz w:val="28"/>
          <w:szCs w:val="28"/>
        </w:rPr>
        <w:t>5. Difference between JPA, Hibernate, and Spring Data JPA</w:t>
      </w:r>
    </w:p>
    <w:p>
      <w:pPr>
        <w:pStyle w:val="Normal"/>
        <w:rPr>
          <w:b/>
          <w:bCs/>
          <w:sz w:val="28"/>
          <w:szCs w:val="28"/>
        </w:rPr>
      </w:pPr>
      <w:r>
        <w:rPr>
          <w:rStyle w:val="Strong"/>
        </w:rPr>
        <w:t>JPA</w:t>
      </w:r>
      <w:r>
        <w:rPr/>
        <w:br/>
        <w:t>Think of JPA as the blueprint, it’s just a specification,</w:t>
        <w:br/>
        <w:t xml:space="preserve">it defines </w:t>
      </w:r>
      <w:r>
        <w:rPr>
          <w:rStyle w:val="Emphasis"/>
        </w:rPr>
        <w:t>what</w:t>
      </w:r>
      <w:r>
        <w:rPr/>
        <w:t xml:space="preserve"> should be done for object-relational mapping, but not </w:t>
      </w:r>
      <w:r>
        <w:rPr>
          <w:rStyle w:val="Emphasis"/>
        </w:rPr>
        <w:t>how</w:t>
      </w:r>
      <w:r>
        <w:rPr/>
        <w:t>,</w:t>
        <w:br/>
        <w:t>there’s no working code, only guidelines and interfaces.</w:t>
      </w:r>
    </w:p>
    <w:p>
      <w:pPr>
        <w:pStyle w:val="BodyText"/>
        <w:spacing w:lineRule="auto" w:line="278" w:before="0" w:after="160"/>
        <w:rPr/>
      </w:pPr>
      <w:r>
        <w:rPr>
          <w:rStyle w:val="Strong"/>
        </w:rPr>
        <w:t>Hibernate</w:t>
      </w:r>
      <w:r>
        <w:rPr/>
        <w:br/>
        <w:t>Hibernate brings JPA to life, it’s one of the most widely used implementations,</w:t>
        <w:br/>
        <w:t>offers extra features like caching, lazy loading, and HQL,can be used with or without JPA.</w:t>
      </w:r>
    </w:p>
    <w:p>
      <w:pPr>
        <w:pStyle w:val="BodyText"/>
        <w:spacing w:lineRule="auto" w:line="278" w:before="0" w:after="160"/>
        <w:rPr/>
      </w:pPr>
      <w:r>
        <w:rPr>
          <w:rStyle w:val="Strong"/>
        </w:rPr>
        <w:t>Spring Data JPA</w:t>
      </w:r>
      <w:r>
        <w:rPr/>
        <w:br/>
        <w:t>Builds on top of JPA and Hibernate, and makes data access even easier,</w:t>
        <w:br/>
        <w:t xml:space="preserve">lets you define interfaces like </w:t>
      </w:r>
      <w:r>
        <w:rPr>
          <w:rStyle w:val="SourceText"/>
        </w:rPr>
        <w:t>UserRepository</w:t>
      </w:r>
      <w:r>
        <w:rPr/>
        <w:t xml:space="preserve"> and use method names like </w:t>
      </w:r>
      <w:r>
        <w:rPr>
          <w:rStyle w:val="SourceText"/>
        </w:rPr>
        <w:t>findByEmail()</w:t>
      </w:r>
      <w:r>
        <w:rPr/>
        <w:t>,no need to write query code manually.</w:t>
      </w:r>
    </w:p>
    <w:p>
      <w:pPr>
        <w:pStyle w:val="Normal"/>
        <w:rPr/>
      </w:pPr>
      <w:r>
        <w:rPr/>
      </w:r>
    </w:p>
    <w:p>
      <w:pPr>
        <w:pStyle w:val="Normal"/>
        <w:rPr/>
      </w:pPr>
      <w:r>
        <w:rPr/>
      </w:r>
    </w:p>
    <w:p>
      <w:pPr>
        <w:pStyle w:val="Normal"/>
        <w:rPr>
          <w:b/>
          <w:bCs/>
          <w:sz w:val="28"/>
          <w:szCs w:val="28"/>
        </w:rPr>
      </w:pPr>
      <w:r>
        <w:rPr>
          <w:b/>
          <w:bCs/>
          <w:sz w:val="28"/>
          <w:szCs w:val="28"/>
        </w:rPr>
        <w:t>6. DML Operations using Spring Data JPA (on a single table)</w:t>
      </w:r>
    </w:p>
    <w:p>
      <w:pPr>
        <w:pStyle w:val="Normal"/>
        <w:rPr/>
      </w:pPr>
      <w:r>
        <w:rPr/>
        <w:t>Spring Data JPA simplifies basic CRUD and DML operations on entities.</w:t>
      </w:r>
    </w:p>
    <w:p>
      <w:pPr>
        <w:pStyle w:val="Normal"/>
        <w:rPr/>
      </w:pPr>
      <w:r>
        <w:rPr>
          <w:b/>
          <w:bCs/>
        </w:rPr>
        <w:t>Setup:</w:t>
      </w:r>
    </w:p>
    <w:p>
      <w:pPr>
        <w:pStyle w:val="Normal"/>
        <w:numPr>
          <w:ilvl w:val="0"/>
          <w:numId w:val="1"/>
        </w:numPr>
        <w:rPr/>
      </w:pPr>
      <w:r>
        <w:rPr/>
        <w:t>Add Spring Boot, JPA, and H2/MySQL dependencies.</w:t>
      </w:r>
    </w:p>
    <w:p>
      <w:pPr>
        <w:pStyle w:val="Normal"/>
        <w:numPr>
          <w:ilvl w:val="0"/>
          <w:numId w:val="1"/>
        </w:numPr>
        <w:rPr/>
      </w:pPr>
      <w:r>
        <w:rPr/>
        <w:t>Create your entity class with annotations (@Entity, @Id, etc.).</w:t>
      </w:r>
    </w:p>
    <w:p>
      <w:pPr>
        <w:pStyle w:val="Normal"/>
        <w:numPr>
          <w:ilvl w:val="0"/>
          <w:numId w:val="1"/>
        </w:numPr>
        <w:rPr/>
      </w:pPr>
      <w:r>
        <w:rPr/>
        <w:t>Create a repository interface extending JpaRepository&lt;Entity, ID&gt;.</w:t>
      </w:r>
    </w:p>
    <w:p>
      <w:pPr>
        <w:pStyle w:val="Normal"/>
        <w:rPr/>
      </w:pPr>
      <w:r>
        <w:rPr>
          <w:b/>
          <w:bCs/>
        </w:rPr>
        <w:t>DML Examples:</w:t>
      </w:r>
    </w:p>
    <w:p>
      <w:pPr>
        <w:pStyle w:val="Normal"/>
        <w:numPr>
          <w:ilvl w:val="0"/>
          <w:numId w:val="2"/>
        </w:numPr>
        <w:rPr/>
      </w:pPr>
      <w:r>
        <w:rPr/>
        <w:t>findById(id) → fetch a single record.</w:t>
      </w:r>
    </w:p>
    <w:p>
      <w:pPr>
        <w:pStyle w:val="Normal"/>
        <w:numPr>
          <w:ilvl w:val="0"/>
          <w:numId w:val="2"/>
        </w:numPr>
        <w:rPr/>
      </w:pPr>
      <w:r>
        <w:rPr/>
        <w:t>save(entity) → insert or update a record.</w:t>
      </w:r>
    </w:p>
    <w:p>
      <w:pPr>
        <w:pStyle w:val="Normal"/>
        <w:numPr>
          <w:ilvl w:val="0"/>
          <w:numId w:val="2"/>
        </w:numPr>
        <w:rPr/>
      </w:pPr>
      <w:r>
        <w:rPr/>
        <w:t>deleteById(id) → delete a record.</w:t>
      </w:r>
    </w:p>
    <w:p>
      <w:pPr>
        <w:pStyle w:val="Normal"/>
        <w:numPr>
          <w:ilvl w:val="0"/>
          <w:numId w:val="2"/>
        </w:numPr>
        <w:rPr/>
      </w:pPr>
      <w:r>
        <w:rPr/>
        <w:t>findAll() → fetch all records.</w:t>
      </w:r>
    </w:p>
    <w:p>
      <w:pPr>
        <w:pStyle w:val="Normal"/>
        <w:numPr>
          <w:ilvl w:val="0"/>
          <w:numId w:val="2"/>
        </w:numPr>
        <w:rPr/>
      </w:pPr>
      <w:r>
        <w:rPr/>
        <w:t>Custom queries like findByNameContaining(String name) → use query methods.</w:t>
      </w:r>
    </w:p>
    <w:p>
      <w:pPr>
        <w:pStyle w:val="Normal"/>
        <w:rPr/>
      </w:pPr>
      <w:r>
        <w:rPr/>
        <w:t>Also, configure application.properties:</w:t>
      </w:r>
    </w:p>
    <w:p>
      <w:pPr>
        <w:pStyle w:val="Normal"/>
        <w:rPr/>
      </w:pPr>
      <w:r>
        <w:rPr/>
        <w:t>properties</w:t>
      </w:r>
    </w:p>
    <w:p>
      <w:pPr>
        <w:pStyle w:val="Normal"/>
        <w:rPr/>
      </w:pPr>
      <w:r>
        <w:rPr/>
        <w:t>CopyEdit</w:t>
      </w:r>
    </w:p>
    <w:p>
      <w:pPr>
        <w:pStyle w:val="Normal"/>
        <w:rPr/>
      </w:pPr>
      <w:r>
        <w:rPr/>
        <w:t>spring.jpa.show-sql=true</w:t>
      </w:r>
    </w:p>
    <w:p>
      <w:pPr>
        <w:pStyle w:val="Normal"/>
        <w:rPr/>
      </w:pPr>
      <w:r>
        <w:rPr/>
        <w:t>spring.jpa.hibernate.ddl-auto=update</w:t>
      </w:r>
    </w:p>
    <w:p>
      <w:pPr>
        <w:pStyle w:val="Normal"/>
        <w:rPr/>
      </w:pPr>
      <w:r>
        <w:rPr/>
        <w:t>This helps with logging and schema generation.</w:t>
      </w:r>
    </w:p>
    <w:p>
      <w:pPr>
        <w:pStyle w:val="Normal"/>
        <w:spacing w:before="0" w:after="160"/>
        <w:rPr>
          <w:lang w:val="en-US"/>
        </w:rPr>
      </w:pPr>
      <w:r>
        <w:rPr>
          <w:lang w:val="en-US"/>
        </w:rPr>
      </w:r>
    </w:p>
    <w:sectPr>
      <w:headerReference w:type="even" r:id="rId4"/>
      <w:headerReference w:type="default" r:id="rId5"/>
      <w:headerReference w:type="first" r:id="rId6"/>
      <w:type w:val="nextPage"/>
      <w:pgSz w:w="11906" w:h="16838"/>
      <w:pgMar w:left="1440" w:right="1440" w:gutter="0" w:header="708"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 xml:space="preserve">                                                                                                                                </w:t>
    </w:r>
    <w:r>
      <w:rPr>
        <w:lang w:val="en-US"/>
      </w:rPr>
      <w:tab/>
      <w:t>SUPERSET ID:64</w:t>
    </w:r>
    <w:r>
      <w:rPr>
        <w:lang w:val="en-US"/>
      </w:rPr>
      <w:t>21064</w:t>
    </w:r>
  </w:p>
  <w:p>
    <w:pPr>
      <w:pStyle w:val="Header"/>
      <w:rPr>
        <w:lang w:val="en-US"/>
      </w:rPr>
    </w:pPr>
    <w:r>
      <w:rPr>
        <w:lang w:val="en-US"/>
      </w:rPr>
    </w:r>
  </w:p>
  <w:p>
    <w:pPr>
      <w:pStyle w:val="Head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 xml:space="preserve">                                                                                                                                </w:t>
    </w:r>
    <w:r>
      <w:rPr>
        <w:lang w:val="en-US"/>
      </w:rPr>
      <w:tab/>
      <w:t>SUPERSET ID:64</w:t>
    </w:r>
    <w:r>
      <w:rPr>
        <w:lang w:val="en-US"/>
      </w:rPr>
      <w:t>21064</w:t>
    </w:r>
  </w:p>
  <w:p>
    <w:pPr>
      <w:pStyle w:val="Header"/>
      <w:rPr>
        <w:lang w:val="en-US"/>
      </w:rPr>
    </w:pPr>
    <w:r>
      <w:rPr>
        <w:lang w:val="en-US"/>
      </w:rPr>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Aptos" w:cs="" w:asciiTheme="minorHAnsi" w:cstheme="minorBidi" w:eastAsiaTheme="minorHAnsi" w:hAnsiTheme="minorHAnsi"/>
      <w:color w:val="auto"/>
      <w:kern w:val="2"/>
      <w:sz w:val="24"/>
      <w:szCs w:val="24"/>
      <w:lang w:val="en-IN" w:eastAsia="en-US" w:bidi="ar-SA"/>
      <w14:ligatures w14:val="standardContextual"/>
    </w:rPr>
  </w:style>
  <w:style w:type="paragraph" w:styleId="Heading1">
    <w:name w:val="heading 1"/>
    <w:basedOn w:val="Normal"/>
    <w:next w:val="Normal"/>
    <w:link w:val="Heading1Char"/>
    <w:uiPriority w:val="9"/>
    <w:qFormat/>
    <w:rsid w:val="001c674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1c674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1c674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1c674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1c674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1c674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1c674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1c674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1c674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1c674a"/>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1c674a"/>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1c674a"/>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1c674a"/>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1c674a"/>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1c674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c674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c674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c674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c674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c674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c674a"/>
    <w:rPr>
      <w:i/>
      <w:iCs/>
      <w:color w:themeColor="text1" w:themeTint="bf" w:val="404040"/>
    </w:rPr>
  </w:style>
  <w:style w:type="character" w:styleId="IntenseEmphasis">
    <w:name w:val="Intense Emphasis"/>
    <w:basedOn w:val="DefaultParagraphFont"/>
    <w:uiPriority w:val="21"/>
    <w:qFormat/>
    <w:rsid w:val="001c674a"/>
    <w:rPr>
      <w:i/>
      <w:iCs/>
      <w:color w:themeColor="accent1" w:themeShade="bf" w:val="0F4761"/>
    </w:rPr>
  </w:style>
  <w:style w:type="character" w:styleId="IntenseQuoteChar" w:customStyle="1">
    <w:name w:val="Intense Quote Char"/>
    <w:basedOn w:val="DefaultParagraphFont"/>
    <w:link w:val="IntenseQuote"/>
    <w:uiPriority w:val="30"/>
    <w:qFormat/>
    <w:rsid w:val="001c674a"/>
    <w:rPr>
      <w:i/>
      <w:iCs/>
      <w:color w:themeColor="accent1" w:themeShade="bf" w:val="0F4761"/>
    </w:rPr>
  </w:style>
  <w:style w:type="character" w:styleId="IntenseReference">
    <w:name w:val="Intense Reference"/>
    <w:basedOn w:val="DefaultParagraphFont"/>
    <w:uiPriority w:val="32"/>
    <w:qFormat/>
    <w:rsid w:val="001c674a"/>
    <w:rPr>
      <w:b/>
      <w:bCs/>
      <w:smallCaps/>
      <w:color w:themeColor="accent1" w:themeShade="bf" w:val="0F4761"/>
      <w:spacing w:val="5"/>
    </w:rPr>
  </w:style>
  <w:style w:type="character" w:styleId="HeaderChar" w:customStyle="1">
    <w:name w:val="Header Char"/>
    <w:basedOn w:val="DefaultParagraphFont"/>
    <w:link w:val="Header"/>
    <w:uiPriority w:val="99"/>
    <w:qFormat/>
    <w:rsid w:val="00f40920"/>
    <w:rPr/>
  </w:style>
  <w:style w:type="character" w:styleId="FooterChar" w:customStyle="1">
    <w:name w:val="Footer Char"/>
    <w:basedOn w:val="DefaultParagraphFont"/>
    <w:link w:val="Footer"/>
    <w:uiPriority w:val="99"/>
    <w:qFormat/>
    <w:rsid w:val="00f40920"/>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c674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1c674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1c674a"/>
    <w:pPr>
      <w:spacing w:before="160" w:after="160"/>
      <w:jc w:val="center"/>
    </w:pPr>
    <w:rPr>
      <w:i/>
      <w:iCs/>
      <w:color w:themeColor="text1" w:themeTint="bf" w:val="404040"/>
    </w:rPr>
  </w:style>
  <w:style w:type="paragraph" w:styleId="ListParagraph">
    <w:name w:val="List Paragraph"/>
    <w:basedOn w:val="Normal"/>
    <w:uiPriority w:val="34"/>
    <w:qFormat/>
    <w:rsid w:val="001c674a"/>
    <w:pPr>
      <w:spacing w:before="0" w:after="160"/>
      <w:ind w:left="720"/>
      <w:contextualSpacing/>
    </w:pPr>
    <w:rPr/>
  </w:style>
  <w:style w:type="paragraph" w:styleId="IntenseQuote">
    <w:name w:val="Intense Quote"/>
    <w:basedOn w:val="Normal"/>
    <w:next w:val="Normal"/>
    <w:link w:val="IntenseQuoteChar"/>
    <w:uiPriority w:val="30"/>
    <w:qFormat/>
    <w:rsid w:val="001c674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f4092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40920"/>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TotalTime>
  <Application>LibreOffice/25.2.4.3$Linux_X86_64 LibreOffice_project/520$Build-3</Application>
  <AppVersion>15.0000</AppVersion>
  <Pages>9</Pages>
  <Words>916</Words>
  <Characters>6199</Characters>
  <CharactersWithSpaces>7234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2025-07-10T04:34:00Z</dcterms:created>
  <dc:creator>DHARANEESH R N</dc:creator>
  <dc:description/>
  <dc:language>en-US</dc:language>
  <cp:lastModifiedBy/>
  <dcterms:modified xsi:type="dcterms:W3CDTF">2025-07-15T19:51:30Z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