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0.0pt;margin-top:0.0pt;width:594.960pt;height:841.999pt;mso-position-horizontal-relative:page;mso-position-vertical-relative:page;z-index:-10" coordorigin="0,0" coordsize="11899,16840">
        <v:shape style="position:absolute;left:0;top:0;width:11899;height:16840" coordorigin="0,0" coordsize="11899,16840" path="m0,16840l0,16840,0,16840,0,16840,0,16840,0,16840,0,16840,1,16840,2,16840,3,16840,5,16840,7,16840,9,16840,12,16840,15,16840,19,16840,23,16840,28,16840,34,16840,41,16840,48,16840,56,16840,65,16840,75,16840,85,16840,97,16840,110,16840,124,16840,138,16840,155,16840,172,16840,190,16840,210,16839,231,16840,253,16840,277,16840,302,16840,329,16840,357,16840,387,16840,418,16840,451,16840,486,16840,523,16840,561,16840,601,16840,643,16840,687,16840,733,16839,780,16840,830,16840,882,16840,936,16840,992,16840,1051,16840,1111,16840,1174,16840,1240,16840,1307,16840,1377,16840,1450,16840,1525,16840,1602,16840,1682,16840,1765,16840,1851,16840,1939,16840,2030,16840,2123,16840,2220,16840,2319,16840,2421,16840,2527,16840,2635,16840,2746,16840,2861,16840,2978,16840,3099,16840,3223,16840,3350,16840,3481,16840,3615,16840,3752,16840,3893,16840,4037,16840,4185,16840,4336,16840,4491,16840,4649,16840,4811,16840,4977,16840,5147,16840,5321,16840,5498,16840,5679,16840,5864,16840,6054,16840,6247,16840,6444,16840,6645,16840,6851,16840,7061,16840,7275,16840,7493,16840,7715,16840,7942,16840,8174,16840,8409,16840,8650,16840,8895,16840,9144,16840,9398,16840,9657,16840,9920,16840,10188,16840,10461,16840,10739,16840,11021,16840,11309,16840,11601,16840,11899,16840,11899,16840,11899,16839,11899,16839,11899,16839,11899,16839,11899,16838,11899,16837,11899,16836,11899,16834,11899,16832,11899,16830,11899,16826,11899,16822,11899,16818,11899,16812,11899,16806,11899,16799,11899,16790,11899,16781,11899,16771,11899,16760,11899,16747,11899,16733,11899,16718,11899,16701,11899,16683,11899,16664,11899,16643,11899,16620,11899,16596,11899,16570,11899,16542,11899,16512,11899,16480,11899,16447,11899,16411,11899,16373,11899,16333,11899,16291,11899,16247,11899,16200,11899,16151,11899,16099,11899,16045,11899,15988,11899,15929,11899,15867,11899,15802,11899,15734,11899,15664,11899,15590,11899,15514,11899,15434,11899,15352,11899,15266,11899,15177,11899,15085,11899,14989,11899,14890,11899,14787,11899,14681,11899,14571,11899,14458,11899,14341,11899,14220,11899,14095,11899,13967,11899,13834,11899,13697,11899,13557,11899,13412,11899,13263,11899,13110,11899,12952,11899,12790,11899,12624,11899,12453,11899,12277,11899,12097,11899,11913,11899,11723,11899,11529,11899,11330,11899,11126,11899,10917,11899,10702,11899,10483,11899,10259,11899,10029,11899,9795,11899,9555,11899,9309,11899,9058,11899,8801,11899,8539,11899,8272,11899,7998,11899,7719,11899,7434,11899,7143,11899,6846,11899,6544,11899,6235,11899,5920,11899,5599,11899,5271,11899,4938,11899,4597,11899,4251,11899,3898,11899,3539,11899,3173,11899,2800,11899,2420,11899,2034,11899,1641,11899,1241,11899,834,11899,420,11899,0,11899,0,11899,0,11899,0,11899,0,11898,0,11898,0,11897,0,11896,0,11895,0,11894,0,11892,0,11889,0,11887,0,11883,0,11879,0,11875,0,11870,0,11864,0,11858,0,11850,0,11842,0,11833,0,11824,0,11813,0,11801,0,11788,0,11775,0,11760,0,11744,0,11726,0,11708,0,11688,0,11667,0,11645,0,11621,0,11596,0,11569,0,11541,0,11511,0,11480,0,11447,0,11412,0,11376,0,11337,0,11297,0,11255,0,11211,0,11166,0,11118,0,11068,0,11016,0,10962,0,10906,0,10847,0,10787,0,10724,0,10659,0,10591,0,10521,0,10448,0,10373,0,10296,0,10216,0,10133,0,10048,0,9960,0,9869,0,9775,0,9678,0,9579,0,9477,0,9371,0,9263,0,9152,0,9037,0,8920,0,8799,0,8675,0,8548,0,8417,0,8283,0,8146,0,8005,0,7861,0,7714,0,7562,0,7407,0,7249,0,7087,0,6921,0,6751,0,6578,0,6400,0,6219,0,6034,0,5845,0,5651,0,5454,0,5253,0,5047,0,4838,0,4624,0,4405,0,4183,0,3956,0,3725,0,3489,0,3248,0,3004,0,2754,0,2500,0,2242,0,1978,0,1710,0,1437,0,1160,0,877,0,589,0,297,0,0,0,0,0,0,0,0,0,0,0,0,0,0,1,0,2,0,3,0,5,0,7,0,9,0,13,0,17,0,21,0,27,0,33,0,40,0,49,0,58,0,68,0,79,0,92,0,106,0,121,0,138,0,156,0,175,0,196,0,219,0,243,0,269,0,297,0,327,0,359,0,392,0,428,0,466,0,506,0,548,0,592,0,639,0,688,0,740,0,794,0,851,0,910,0,972,0,1037,0,1105,0,1175,0,1249,0,1325,0,1405,0,1487,0,1573,0,1662,0,1754,0,1850,0,1949,0,2052,0,2158,0,2268,0,2381,0,2498,0,2619,0,2744,0,2872,0,3005,0,3142,0,3282,0,3427,0,3576,0,3729,0,3887,0,4049,0,4215,0,4386,0,4562,0,4742,0,4927,0,5116,0,5310,0,5509,0,5713,0,5922,0,6137,0,6356,0,6580,0,6810,0,7044,0,7284,0,7530,0,7781,0,8038,0,8300,0,8567,0,8841,0,9120,0,9405,0,9696,0,9993,0,10295,0,10604,0,10919,0,11240,0,11568,0,11901,0,12242,0,12588,0,12941,0,13300,0,13666,0,14039,0,14419,0,14805,0,15198,0,15598,0,16005,0,16419,0,16840e x" fillcolor="#f4f2f4" stroke="f">
          <v:path arrowok="t"/>
        </v:shape>
      </v:group>
    </w:pict>
    <w:pict>
      <v:shape style="position:absolute;margin-left:23.399pt;margin-top:14.400pt;width:531.0pt;height:790.800pt;mso-position-horizontal-relative:page;mso-position-vertical-relative:page;z-index:-10" type="#_x0000_t75">
        <v:imagedata r:id="rId7" o:title=""/>
      </v:shape>
    </w:pict>
    <w:p>
      <w:pPr>
        <w:spacing w:before="0" w:after="0" w:line="399" w:lineRule="exact"/>
        <w:ind w:left="0" w:right="0"/>
      </w:pPr>
    </w:p>
    <w:p>
      <w:pPr>
        <w:sectPr>
          <w:pgSz w:w="11899" w:h="16840"/>
          <w:pgMar w:header="0" w:footer="0" w:top="0" w:bottom="0" w:left="0" w:right="0"/>
        </w:sectPr>
      </w:pPr>
    </w:p>
    <w:p>
      <w:pPr>
        <w:spacing w:before="0" w:after="0" w:line="258" w:lineRule="auto"/>
        <w:ind w:left="3931" w:right="0" w:firstLine="0"/>
      </w:pPr>
      <w:r>
        <w:rPr>
          <w:rFonts w:ascii="Times New Roman" w:hAnsi="Times New Roman" w:cs="Times New Roman" w:eastAsia="Times New Roman"/>
          <w:color w:val="000000"/>
          <w:spacing w:val="50"/>
          <w:sz w:val="69"/>
          <w:szCs w:val="69"/>
        </w:rPr>
        <w:t>P</w:t>
      </w:r>
      <w:r>
        <w:rPr>
          <w:rFonts w:ascii="Times New Roman" w:hAnsi="Times New Roman" w:cs="Times New Roman" w:eastAsia="Times New Roman"/>
          <w:color w:val="000000"/>
          <w:spacing w:val="49"/>
          <w:sz w:val="69"/>
          <w:szCs w:val="69"/>
        </w:rPr>
        <w:t>YEXPO’25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2" w:lineRule="exact"/>
        <w:ind w:left="0" w:right="0"/>
      </w:pPr>
    </w:p>
    <w:p>
      <w:pPr>
        <w:spacing w:before="0" w:after="0" w:line="267" w:lineRule="auto"/>
        <w:ind w:left="4657" w:right="0" w:firstLine="0"/>
      </w:pPr>
      <w:r>
        <w:rPr>
          <w:rFonts w:ascii="Times New Roman" w:hAnsi="Times New Roman" w:cs="Times New Roman" w:eastAsia="Times New Roman"/>
          <w:b/>
          <w:color w:val="1e1410"/>
          <w:spacing w:val="12"/>
          <w:sz w:val="24"/>
          <w:szCs w:val="24"/>
        </w:rPr>
        <w:t>Team</w:t>
      </w:r>
      <w:r>
        <w:rPr>
          <w:rFonts w:ascii="Times New Roman" w:hAnsi="Times New Roman" w:cs="Times New Roman" w:eastAsia="Times New Roman"/>
          <w:sz w:val="24"/>
          <w:szCs w:val="24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1e1410"/>
          <w:spacing w:val="11"/>
          <w:sz w:val="24"/>
          <w:szCs w:val="24"/>
        </w:rPr>
        <w:t>Group</w:t>
      </w:r>
      <w:r>
        <w:rPr>
          <w:rFonts w:ascii="Times New Roman" w:hAnsi="Times New Roman" w:cs="Times New Roman" w:eastAsia="Times New Roman"/>
          <w:sz w:val="24"/>
          <w:szCs w:val="24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1e1410"/>
          <w:spacing w:val="10"/>
          <w:sz w:val="24"/>
          <w:szCs w:val="24"/>
        </w:rPr>
        <w:t>Photo</w:t>
      </w: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7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tabs>
          <w:tab w:val="left" w:pos="2773"/>
        </w:tabs>
        <w:spacing w:before="0" w:after="0" w:line="267" w:lineRule="auto"/>
        <w:ind w:left="1016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14"/>
          <w:sz w:val="24"/>
          <w:szCs w:val="24"/>
        </w:rPr>
        <w:t>Team</w:t>
      </w:r>
      <w:r>
        <w:rPr>
          <w:rFonts w:ascii="Times New Roman" w:hAnsi="Times New Roman" w:cs="Times New Roman" w:eastAsia="Times New Roman"/>
          <w:sz w:val="24"/>
          <w:szCs w:val="24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4"/>
          <w:szCs w:val="24"/>
        </w:rPr>
        <w:t>name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pacing w:val="-2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b/>
          <w:spacing w:val="-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-5"/>
          <w:sz w:val="24"/>
          <w:szCs w:val="24"/>
        </w:rPr>
        <w:t>HEXPRO</w:t>
      </w: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tabs>
          <w:tab w:val="left" w:pos="2797"/>
        </w:tabs>
        <w:spacing w:before="50" w:after="0" w:line="267" w:lineRule="auto"/>
        <w:ind w:left="1016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8"/>
          <w:sz w:val="24"/>
          <w:szCs w:val="24"/>
        </w:rPr>
        <w:t>Team</w:t>
      </w:r>
      <w:r>
        <w:rPr>
          <w:rFonts w:ascii="Times New Roman" w:hAnsi="Times New Roman" w:cs="Times New Roman" w:eastAsia="Times New Roman"/>
          <w:sz w:val="24"/>
          <w:szCs w:val="24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4"/>
          <w:szCs w:val="24"/>
        </w:rPr>
        <w:t>ID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b/>
          <w:spacing w:val="-10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T051</w:t>
      </w: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45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40" w:lineRule="auto"/>
        <w:ind w:left="790" w:right="0" w:firstLine="0"/>
      </w:pPr>
      <w:r>
        <w:rPr>
          <w:rFonts w:ascii="Times New Roman" w:hAnsi="Times New Roman" w:cs="Times New Roman" w:eastAsia="Times New Roman"/>
          <w:b/>
          <w:color w:val="1e1410"/>
          <w:sz w:val="24"/>
          <w:szCs w:val="24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1e1410"/>
          <w:sz w:val="24"/>
          <w:szCs w:val="24"/>
        </w:rPr>
        <w:t>statement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1e1410"/>
          <w:sz w:val="24"/>
          <w:szCs w:val="24"/>
        </w:rPr>
        <w:t>:</w:t>
      </w:r>
    </w:p>
    <w:p>
      <w:pPr>
        <w:spacing w:before="79" w:after="0" w:line="240" w:lineRule="auto"/>
        <w:ind w:left="790" w:right="0" w:firstLine="0"/>
      </w:pP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•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solving?</w:t>
      </w:r>
    </w:p>
    <w:p>
      <w:pPr>
        <w:spacing w:before="0" w:after="0" w:line="84" w:lineRule="exact"/>
        <w:ind w:left="0" w:right="0"/>
      </w:pPr>
    </w:p>
    <w:p>
      <w:pPr>
        <w:spacing w:before="0" w:after="0" w:line="240" w:lineRule="auto"/>
        <w:ind w:left="790" w:right="0" w:firstLine="0"/>
      </w:pP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Mobile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Phone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Distraction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Classrooms</w:t>
      </w:r>
    </w:p>
    <w:p>
      <w:pPr>
        <w:spacing w:before="0" w:after="0" w:line="200" w:lineRule="exact"/>
        <w:ind w:left="0" w:right="0"/>
      </w:pPr>
    </w:p>
    <w:p>
      <w:pPr>
        <w:spacing w:before="0" w:after="0" w:line="248" w:lineRule="exact"/>
        <w:ind w:left="0" w:right="0"/>
      </w:pPr>
    </w:p>
    <w:p>
      <w:pPr>
        <w:spacing w:before="0" w:after="0" w:line="240" w:lineRule="auto"/>
        <w:ind w:left="790" w:right="0" w:firstLine="0"/>
      </w:pPr>
      <w:r>
        <w:rPr>
          <w:rFonts w:ascii="Times New Roman" w:hAnsi="Times New Roman" w:cs="Times New Roman" w:eastAsia="Times New Roman"/>
          <w:b/>
          <w:color w:val="1e1410"/>
          <w:sz w:val="24"/>
          <w:szCs w:val="24"/>
        </w:rPr>
        <w:t>Proposed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1e1410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b/>
          <w:spacing w:val="-3"/>
        </w:rPr>
        <w:t> </w:t>
      </w:r>
      <w:r>
        <w:rPr>
          <w:rFonts w:ascii="Times New Roman" w:hAnsi="Times New Roman" w:cs="Times New Roman" w:eastAsia="Times New Roman"/>
          <w:b/>
          <w:color w:val="1e1410"/>
          <w:sz w:val="24"/>
          <w:szCs w:val="24"/>
        </w:rPr>
        <w:t>:</w:t>
      </w:r>
    </w:p>
    <w:p>
      <w:pPr>
        <w:spacing w:before="79" w:after="0" w:line="313" w:lineRule="auto"/>
        <w:ind w:left="790" w:right="1207" w:firstLine="0"/>
      </w:pP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proposed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IoT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aims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monitor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regulate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mobile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phone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usage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classrooms,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ensuring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pacing w:val="2"/>
          <w:sz w:val="24"/>
          <w:szCs w:val="24"/>
        </w:rPr>
        <w:t>distraction</w:t>
      </w:r>
      <w:r>
        <w:rPr>
          <w:rFonts w:ascii="Times New Roman" w:hAnsi="Times New Roman" w:cs="Times New Roman" w:eastAsia="Times New Roman"/>
          <w:color w:val="1e1410"/>
          <w:spacing w:val="1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1e1410"/>
          <w:spacing w:val="3"/>
          <w:sz w:val="24"/>
          <w:szCs w:val="24"/>
        </w:rPr>
        <w:t>free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1e1410"/>
          <w:spacing w:val="2"/>
          <w:sz w:val="24"/>
          <w:szCs w:val="24"/>
        </w:rPr>
        <w:t>learning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1e1410"/>
          <w:spacing w:val="4"/>
          <w:sz w:val="24"/>
          <w:szCs w:val="24"/>
        </w:rPr>
        <w:t>environment</w:t>
      </w:r>
      <w:r>
        <w:rPr>
          <w:rFonts w:ascii="Times New Roman" w:hAnsi="Times New Roman" w:cs="Times New Roman" w:eastAsia="Times New Roman"/>
          <w:color w:val="1e1410"/>
          <w:spacing w:val="2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1e1410"/>
          <w:spacing w:val="4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1e1410"/>
          <w:spacing w:val="2"/>
          <w:sz w:val="24"/>
          <w:szCs w:val="24"/>
        </w:rPr>
        <w:t>integrating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1e1410"/>
          <w:spacing w:val="4"/>
          <w:sz w:val="24"/>
          <w:szCs w:val="24"/>
        </w:rPr>
        <w:t>Bluetooth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1e1410"/>
          <w:spacing w:val="5"/>
          <w:sz w:val="24"/>
          <w:szCs w:val="24"/>
        </w:rPr>
        <w:t>Low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1e1410"/>
          <w:spacing w:val="3"/>
          <w:sz w:val="24"/>
          <w:szCs w:val="24"/>
        </w:rPr>
        <w:t>Energy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1e1410"/>
          <w:spacing w:val="4"/>
          <w:sz w:val="24"/>
          <w:szCs w:val="24"/>
        </w:rPr>
        <w:t>(BLE)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1e1410"/>
          <w:spacing w:val="3"/>
          <w:sz w:val="24"/>
          <w:szCs w:val="24"/>
        </w:rPr>
        <w:t>beacons,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1e1410"/>
          <w:spacing w:val="6"/>
          <w:sz w:val="24"/>
          <w:szCs w:val="24"/>
        </w:rPr>
        <w:t>Wi</w:t>
      </w:r>
      <w:r>
        <w:rPr>
          <w:rFonts w:ascii="Times New Roman" w:hAnsi="Times New Roman" w:cs="Times New Roman" w:eastAsia="Times New Roman"/>
          <w:color w:val="1e1410"/>
          <w:spacing w:val="2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1e1410"/>
          <w:spacing w:val="3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detection,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proximity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sensors,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RFID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tags,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detect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unauthorized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mobile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phone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usage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real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insights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teachers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web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dashboard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.</w:t>
      </w:r>
    </w:p>
    <w:p>
      <w:pPr>
        <w:spacing w:before="0" w:after="0" w:line="365" w:lineRule="exact"/>
        <w:ind w:left="0" w:right="0"/>
      </w:pPr>
    </w:p>
    <w:p>
      <w:pPr>
        <w:spacing w:before="0" w:after="0" w:line="240" w:lineRule="auto"/>
        <w:ind w:left="790" w:right="0" w:firstLine="0"/>
      </w:pPr>
      <w:r>
        <w:rPr>
          <w:rFonts w:ascii="Times New Roman" w:hAnsi="Times New Roman" w:cs="Times New Roman" w:eastAsia="Times New Roman"/>
          <w:b/>
          <w:color w:val="1e141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1e1410"/>
          <w:sz w:val="24"/>
          <w:szCs w:val="24"/>
        </w:rPr>
        <w:t>outcome</w:t>
      </w:r>
      <w:r>
        <w:rPr>
          <w:rFonts w:ascii="Times New Roman" w:hAnsi="Times New Roman" w:cs="Times New Roman" w:eastAsia="Times New Roman"/>
          <w:sz w:val="24"/>
          <w:szCs w:val="24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1e1410"/>
          <w:sz w:val="24"/>
          <w:szCs w:val="24"/>
        </w:rPr>
        <w:t>:</w:t>
      </w:r>
    </w:p>
    <w:p>
      <w:pPr>
        <w:spacing w:before="79" w:after="0" w:line="313" w:lineRule="auto"/>
        <w:ind w:left="790" w:right="1208" w:firstLine="0"/>
      </w:pPr>
      <w:r>
        <w:rPr>
          <w:rFonts w:ascii="Times New Roman" w:hAnsi="Times New Roman" w:cs="Times New Roman" w:eastAsia="Times New Roman"/>
          <w:color w:val="1e1410"/>
          <w:spacing w:val="5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1e1410"/>
          <w:spacing w:val="5"/>
          <w:sz w:val="24"/>
          <w:szCs w:val="24"/>
        </w:rPr>
        <w:t>IoT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1e1410"/>
          <w:spacing w:val="5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1e1410"/>
          <w:spacing w:val="4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1e1410"/>
          <w:spacing w:val="4"/>
          <w:sz w:val="24"/>
          <w:szCs w:val="24"/>
        </w:rPr>
        <w:t>significantly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1e1410"/>
          <w:spacing w:val="6"/>
          <w:sz w:val="24"/>
          <w:szCs w:val="24"/>
        </w:rPr>
        <w:t>enhance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1e1410"/>
          <w:spacing w:val="6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1e1410"/>
          <w:spacing w:val="5"/>
          <w:sz w:val="24"/>
          <w:szCs w:val="24"/>
        </w:rPr>
        <w:t>learning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1e1410"/>
          <w:spacing w:val="5"/>
          <w:sz w:val="24"/>
          <w:szCs w:val="24"/>
        </w:rPr>
        <w:t>environment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1e1410"/>
          <w:spacing w:val="8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1e1410"/>
          <w:spacing w:val="5"/>
          <w:sz w:val="24"/>
          <w:szCs w:val="24"/>
        </w:rPr>
        <w:t>minimizing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1e1410"/>
          <w:spacing w:val="4"/>
          <w:sz w:val="24"/>
          <w:szCs w:val="24"/>
        </w:rPr>
        <w:t>distractions,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improving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discipline,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providing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real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monitoring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creates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smarter,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controlled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classroom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atmosphere,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benefiting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students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teachers</w:t>
      </w:r>
      <w:r>
        <w:rPr>
          <w:rFonts w:ascii="Times New Roman" w:hAnsi="Times New Roman" w:cs="Times New Roman" w:eastAsia="Times New Roman"/>
          <w:color w:val="1e1410"/>
          <w:sz w:val="24"/>
          <w:szCs w:val="24"/>
        </w:rPr>
        <w:t>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5" w:lineRule="exact"/>
        <w:ind w:left="0" w:right="0"/>
      </w:pPr>
    </w:p>
    <w:p>
      <w:pPr>
        <w:spacing w:before="0" w:after="0" w:line="274" w:lineRule="auto"/>
        <w:ind w:left="6235" w:right="0" w:firstLine="0"/>
      </w:pPr>
      <w:r>
        <w:rPr>
          <w:rFonts w:ascii="Times New Roman" w:hAnsi="Times New Roman" w:cs="Times New Roman" w:eastAsia="Times New Roman"/>
          <w:color w:val="000000"/>
          <w:spacing w:val="31"/>
          <w:sz w:val="27"/>
          <w:szCs w:val="27"/>
        </w:rPr>
        <w:t>Gi</w:t>
      </w:r>
      <w:r>
        <w:rPr>
          <w:rFonts w:ascii="Times New Roman" w:hAnsi="Times New Roman" w:cs="Times New Roman" w:eastAsia="Times New Roman"/>
          <w:color w:val="000000"/>
          <w:spacing w:val="30"/>
          <w:sz w:val="27"/>
          <w:szCs w:val="27"/>
        </w:rPr>
        <w:t>thub</w:t>
      </w:r>
    </w:p>
    <w:p>
      <w:pPr>
        <w:spacing w:before="24" w:after="0" w:line="274" w:lineRule="auto"/>
        <w:ind w:left="6393" w:right="0" w:firstLine="0"/>
      </w:pPr>
      <w:r>
        <w:rPr>
          <w:rFonts w:ascii="Times New Roman" w:hAnsi="Times New Roman" w:cs="Times New Roman" w:eastAsia="Times New Roman"/>
          <w:color w:val="000000"/>
          <w:spacing w:val="27"/>
          <w:sz w:val="27"/>
          <w:szCs w:val="27"/>
        </w:rPr>
        <w:t>Li</w:t>
      </w:r>
      <w:r>
        <w:rPr>
          <w:rFonts w:ascii="Times New Roman" w:hAnsi="Times New Roman" w:cs="Times New Roman" w:eastAsia="Times New Roman"/>
          <w:color w:val="000000"/>
          <w:spacing w:val="26"/>
          <w:sz w:val="27"/>
          <w:szCs w:val="27"/>
        </w:rPr>
        <w:t>nk</w:t>
      </w: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57" w:lineRule="exact"/>
        <w:ind w:left="0" w:right="0"/>
      </w:pPr>
    </w:p>
    <w:p>
      <w:pPr>
        <w:sectPr>
          <w:type w:val="continuous"/>
          <w:pgSz w:w="11899" w:h="16840"/>
          <w:pgMar w:header="0" w:footer="0" w:top="0" w:bottom="0" w:left="0" w:right="0"/>
        </w:sectPr>
      </w:pPr>
    </w:p>
    <w:p>
      <w:pPr>
        <w:spacing w:before="0" w:after="0" w:line="265" w:lineRule="auto"/>
        <w:ind w:left="1752" w:right="0" w:firstLine="0"/>
      </w:pP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 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b/>
          <w:spacing w:val="-1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Y</w:t>
      </w:r>
    </w:p>
    <w:p>
      <w:pPr>
        <w:spacing w:before="51" w:after="0" w:line="266" w:lineRule="auto"/>
        <w:ind w:left="1751" w:right="0" w:firstLine="0"/>
      </w:pP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 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 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Y</w:t>
      </w:r>
    </w:p>
    <w:p>
      <w:pPr>
        <w:spacing w:before="0" w:after="0" w:line="241" w:lineRule="exact"/>
        <w:ind w:left="0" w:right="0"/>
      </w:pPr>
      <w:br w:type="column"/>
    </w:p>
    <w:p>
      <w:pPr>
        <w:spacing w:before="0" w:after="0" w:line="265" w:lineRule="auto"/>
        <w:ind w:left="0" w:right="0" w:firstLine="0"/>
      </w:pP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 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 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b/>
          <w:spacing w:val="-9"/>
        </w:rPr>
        <w:t>   </w:t>
      </w:r>
      <w:r>
        <w:rPr>
          <w:rFonts w:ascii="Times New Roman" w:hAnsi="Times New Roman" w:cs="Times New Roman" w:eastAsia="Times New Roman"/>
          <w:b/>
          <w:color w:val="000000"/>
          <w:sz w:val="14"/>
          <w:szCs w:val="14"/>
        </w:rPr>
        <w:t>:</w:t>
      </w:r>
    </w:p>
    <w:p>
      <w:pPr>
        <w:spacing w:before="0" w:after="0" w:line="155" w:lineRule="exact"/>
        <w:ind w:left="0" w:right="0"/>
      </w:pPr>
      <w:br w:type="column"/>
    </w:p>
    <w:p>
      <w:pPr>
        <w:spacing w:before="0" w:after="0" w:line="266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yexpo.co</w:t>
      </w:r>
    </w:p>
    <w:sectPr>
      <w:type w:val="continuous"/>
      <w:pgSz w:w="11899" w:h="16840"/>
      <w:pgMar w:header="0" w:footer="0" w:top="0" w:bottom="0" w:left="0" w:right="0"/>
      <w:cols w:num="3" w:equalWidth="0">
        <w:col w:w="7112" w:space="0"/>
        <w:col w:w="1927" w:space="0"/>
        <w:col w:w="28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