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8FCF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План работы над курсовым проектом «Разработка онлайн-магазина продуктов»</w:t>
      </w:r>
    </w:p>
    <w:p w14:paraId="1F77D0EB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Разработать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полнофункциональный веб-сервис для продажи продуктов питания с возможностью управления ассортиментом, обработки заказов, аналитики продаж и административного контроля.</w:t>
      </w:r>
    </w:p>
    <w:p w14:paraId="52967D3E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Стек технологий (рекомендуемый):</w:t>
      </w:r>
    </w:p>
    <w:p w14:paraId="724FA45D" w14:textId="77777777" w:rsidR="001429B9" w:rsidRPr="001429B9" w:rsidRDefault="001429B9" w:rsidP="001429B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Бэкенд:</w:t>
      </w:r>
      <w:r w:rsidRPr="001429B9">
        <w:rPr>
          <w:rFonts w:ascii="Times New Roman" w:hAnsi="Times New Roman" w:cs="Times New Roman"/>
          <w:sz w:val="28"/>
          <w:szCs w:val="28"/>
        </w:rPr>
        <w:t> Python (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) — для быстрой разработки и встроенной панели администратора.</w:t>
      </w:r>
    </w:p>
    <w:p w14:paraId="746172C0" w14:textId="77777777" w:rsidR="001429B9" w:rsidRPr="001429B9" w:rsidRDefault="001429B9" w:rsidP="001429B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r w:rsidRPr="001429B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 JavaScript (React) </w:t>
      </w:r>
      <w:r w:rsidRPr="001429B9">
        <w:rPr>
          <w:rFonts w:ascii="Times New Roman" w:hAnsi="Times New Roman" w:cs="Times New Roman"/>
          <w:sz w:val="28"/>
          <w:szCs w:val="28"/>
        </w:rPr>
        <w:t>или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9B9">
        <w:rPr>
          <w:rFonts w:ascii="Times New Roman" w:hAnsi="Times New Roman" w:cs="Times New Roman"/>
          <w:sz w:val="28"/>
          <w:szCs w:val="28"/>
        </w:rPr>
        <w:t>шаблоны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 Django (Django Templates).</w:t>
      </w:r>
    </w:p>
    <w:p w14:paraId="597C3067" w14:textId="77777777" w:rsidR="001429B9" w:rsidRPr="001429B9" w:rsidRDefault="001429B9" w:rsidP="001429B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СУБД:</w:t>
      </w:r>
      <w:r w:rsidRPr="001429B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— для надёжного хранения данных.</w:t>
      </w:r>
    </w:p>
    <w:p w14:paraId="6872B2AA" w14:textId="06F95B88" w:rsidR="001429B9" w:rsidRPr="001429B9" w:rsidRDefault="001429B9" w:rsidP="001429B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  <w:r w:rsidRPr="001429B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(для контейнеризации),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(для кеширования).</w:t>
      </w:r>
    </w:p>
    <w:p w14:paraId="133D167A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План по неделям</w:t>
      </w:r>
    </w:p>
    <w:p w14:paraId="2993FD52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1: Постановка задачи и проектирование</w:t>
      </w:r>
    </w:p>
    <w:p w14:paraId="2D69F2B4" w14:textId="77777777" w:rsidR="001429B9" w:rsidRPr="001429B9" w:rsidRDefault="001429B9" w:rsidP="001429B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Определить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основные требования к функционалу магазина. Выбрать и обосновать стек технологий. Спроектировать архитектуру приложения.</w:t>
      </w:r>
    </w:p>
    <w:p w14:paraId="5490BAE8" w14:textId="77777777" w:rsidR="001429B9" w:rsidRPr="001429B9" w:rsidRDefault="001429B9" w:rsidP="001429B9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4F5F361D" w14:textId="77777777" w:rsidR="001429B9" w:rsidRPr="001429B9" w:rsidRDefault="001429B9" w:rsidP="001429B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Список сущностей системы (Пользователь, Товар, Категория, Поставщик, Заказ, Корзина и др.).</w:t>
      </w:r>
    </w:p>
    <w:p w14:paraId="12ABDC97" w14:textId="77777777" w:rsidR="001429B9" w:rsidRPr="001429B9" w:rsidRDefault="001429B9" w:rsidP="001429B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 xml:space="preserve">Созданный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-репозиторий с файлом README.md, содержащим описание проекта и план работ.</w:t>
      </w:r>
    </w:p>
    <w:p w14:paraId="663A4F77" w14:textId="77777777" w:rsidR="001429B9" w:rsidRPr="001429B9" w:rsidRDefault="001429B9" w:rsidP="001429B9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 xml:space="preserve">Предварительное описание API (например, в формате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).</w:t>
      </w:r>
    </w:p>
    <w:p w14:paraId="6607746D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2: Проектирование базы данных</w:t>
      </w:r>
    </w:p>
    <w:p w14:paraId="470A5E87" w14:textId="77777777" w:rsidR="001429B9" w:rsidRPr="001429B9" w:rsidRDefault="001429B9" w:rsidP="001429B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Разработать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логическую и физическую модели данных. Создать ER-диаграмму. Написать SQL-скрипты для создания таблиц.</w:t>
      </w:r>
    </w:p>
    <w:p w14:paraId="73D92E37" w14:textId="77777777" w:rsidR="001429B9" w:rsidRPr="001429B9" w:rsidRDefault="001429B9" w:rsidP="001429B9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6DCEF7A1" w14:textId="77777777" w:rsidR="001429B9" w:rsidRPr="001429B9" w:rsidRDefault="001429B9" w:rsidP="001429B9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ER-диаграмма, отражающая связи между сущностями.</w:t>
      </w:r>
    </w:p>
    <w:p w14:paraId="37FEBADF" w14:textId="77777777" w:rsidR="001429B9" w:rsidRPr="001429B9" w:rsidRDefault="001429B9" w:rsidP="001429B9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Готовый SQL-скрипт (DDL) для развёртывания базы данных.</w:t>
      </w:r>
    </w:p>
    <w:p w14:paraId="4253DFB1" w14:textId="77777777" w:rsidR="001429B9" w:rsidRPr="001429B9" w:rsidRDefault="001429B9" w:rsidP="001429B9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Словарь данных с описанием таблиц, атрибутов и ограничений.</w:t>
      </w:r>
    </w:p>
    <w:p w14:paraId="26B96B9C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3: Разработка базового функционала бэкенда</w:t>
      </w:r>
    </w:p>
    <w:p w14:paraId="3261FF23" w14:textId="77777777" w:rsidR="001429B9" w:rsidRPr="001429B9" w:rsidRDefault="001429B9" w:rsidP="001429B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Настроить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окружение для разработки. Реализовать модели данных на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. Написать CRUD-операции для основных сущностей.</w:t>
      </w:r>
    </w:p>
    <w:p w14:paraId="7485B5C8" w14:textId="77777777" w:rsidR="001429B9" w:rsidRPr="001429B9" w:rsidRDefault="001429B9" w:rsidP="001429B9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489BB237" w14:textId="77777777" w:rsidR="001429B9" w:rsidRPr="001429B9" w:rsidRDefault="001429B9" w:rsidP="001429B9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 xml:space="preserve">Развёрнутая локально база данных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.</w:t>
      </w:r>
    </w:p>
    <w:p w14:paraId="1810CBDD" w14:textId="77777777" w:rsidR="001429B9" w:rsidRPr="001429B9" w:rsidRDefault="001429B9" w:rsidP="001429B9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 xml:space="preserve">Реализованные модели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и применённые миграции.</w:t>
      </w:r>
    </w:p>
    <w:p w14:paraId="576995A1" w14:textId="77777777" w:rsidR="001429B9" w:rsidRPr="001429B9" w:rsidRDefault="001429B9" w:rsidP="001429B9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Базовые API-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для управления товарами и пользователями.</w:t>
      </w:r>
    </w:p>
    <w:p w14:paraId="089E321C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4: Реализация бизнес-логики</w:t>
      </w:r>
    </w:p>
    <w:p w14:paraId="37F50FE0" w14:textId="77777777" w:rsidR="001429B9" w:rsidRPr="001429B9" w:rsidRDefault="001429B9" w:rsidP="001429B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Добавить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функционал корзины покупок и оформления заказа. Реализовать систему скидок и акций. Настроить расчёт итоговой суммы заказа.</w:t>
      </w:r>
    </w:p>
    <w:p w14:paraId="4F6EC497" w14:textId="77777777" w:rsidR="001429B9" w:rsidRPr="001429B9" w:rsidRDefault="001429B9" w:rsidP="001429B9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6778A1E1" w14:textId="77777777" w:rsidR="001429B9" w:rsidRPr="001429B9" w:rsidRDefault="001429B9" w:rsidP="001429B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Рабочие API-методы для добавления товаров в корзину и создания заказов.</w:t>
      </w:r>
    </w:p>
    <w:p w14:paraId="19E72A74" w14:textId="77777777" w:rsidR="001429B9" w:rsidRPr="001429B9" w:rsidRDefault="001429B9" w:rsidP="001429B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Логика применения скидок и промокодов.</w:t>
      </w:r>
    </w:p>
    <w:p w14:paraId="54546554" w14:textId="77777777" w:rsidR="001429B9" w:rsidRPr="001429B9" w:rsidRDefault="001429B9" w:rsidP="001429B9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Транзакционная обработка заказов (атомарность).</w:t>
      </w:r>
    </w:p>
    <w:p w14:paraId="44C02267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5: Безопасность и администрирование</w:t>
      </w:r>
    </w:p>
    <w:p w14:paraId="19F4AFEC" w14:textId="77777777" w:rsidR="001429B9" w:rsidRPr="001429B9" w:rsidRDefault="001429B9" w:rsidP="001429B9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Реализовать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аутентификацию и авторизацию пользователей (JWT или сессии). Настроить ролевую модель (клиент, менеджер, администратор). Добавить логирование действий.</w:t>
      </w:r>
    </w:p>
    <w:p w14:paraId="5B0DB6CA" w14:textId="77777777" w:rsidR="001429B9" w:rsidRPr="001429B9" w:rsidRDefault="001429B9" w:rsidP="001429B9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382A5D38" w14:textId="77777777" w:rsidR="001429B9" w:rsidRPr="001429B9" w:rsidRDefault="001429B9" w:rsidP="001429B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Система регистрации и входа пользователей.</w:t>
      </w:r>
    </w:p>
    <w:p w14:paraId="4C46EE28" w14:textId="77777777" w:rsidR="001429B9" w:rsidRPr="001429B9" w:rsidRDefault="001429B9" w:rsidP="001429B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Разграничение прав доступа для разных ролей.</w:t>
      </w:r>
    </w:p>
    <w:p w14:paraId="582B52F1" w14:textId="77777777" w:rsidR="001429B9" w:rsidRPr="001429B9" w:rsidRDefault="001429B9" w:rsidP="001429B9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Скрипты для создания бэкапов базы данных.</w:t>
      </w:r>
    </w:p>
    <w:p w14:paraId="1119BC4C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6: Разработка фронтенда</w:t>
      </w:r>
    </w:p>
    <w:p w14:paraId="235973CC" w14:textId="77777777" w:rsidR="001429B9" w:rsidRPr="001429B9" w:rsidRDefault="001429B9" w:rsidP="001429B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пользовательский интерфейс для просмотра каталога, управления корзиной и оформления заказов. Реализовать панель администратора.</w:t>
      </w:r>
    </w:p>
    <w:p w14:paraId="39BC17D3" w14:textId="77777777" w:rsidR="001429B9" w:rsidRPr="001429B9" w:rsidRDefault="001429B9" w:rsidP="001429B9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7FEAD4C3" w14:textId="77777777" w:rsidR="001429B9" w:rsidRPr="001429B9" w:rsidRDefault="001429B9" w:rsidP="001429B9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29B9">
        <w:rPr>
          <w:rFonts w:ascii="Times New Roman" w:hAnsi="Times New Roman" w:cs="Times New Roman"/>
          <w:sz w:val="28"/>
          <w:szCs w:val="28"/>
        </w:rPr>
        <w:t>Веб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429B9">
        <w:rPr>
          <w:rFonts w:ascii="Times New Roman" w:hAnsi="Times New Roman" w:cs="Times New Roman"/>
          <w:sz w:val="28"/>
          <w:szCs w:val="28"/>
        </w:rPr>
        <w:t>интерфейс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429B9">
        <w:rPr>
          <w:rFonts w:ascii="Times New Roman" w:hAnsi="Times New Roman" w:cs="Times New Roman"/>
          <w:sz w:val="28"/>
          <w:szCs w:val="28"/>
        </w:rPr>
        <w:t>на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 React </w:t>
      </w:r>
      <w:r w:rsidRPr="001429B9">
        <w:rPr>
          <w:rFonts w:ascii="Times New Roman" w:hAnsi="Times New Roman" w:cs="Times New Roman"/>
          <w:sz w:val="28"/>
          <w:szCs w:val="28"/>
        </w:rPr>
        <w:t>или</w:t>
      </w:r>
      <w:r w:rsidRPr="001429B9">
        <w:rPr>
          <w:rFonts w:ascii="Times New Roman" w:hAnsi="Times New Roman" w:cs="Times New Roman"/>
          <w:sz w:val="28"/>
          <w:szCs w:val="28"/>
          <w:lang w:val="en-US"/>
        </w:rPr>
        <w:t xml:space="preserve"> Django Templates.</w:t>
      </w:r>
    </w:p>
    <w:p w14:paraId="6EF1383F" w14:textId="77777777" w:rsidR="001429B9" w:rsidRPr="001429B9" w:rsidRDefault="001429B9" w:rsidP="001429B9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Интеграция фронтенда с бэкендом через API.</w:t>
      </w:r>
    </w:p>
    <w:p w14:paraId="3707A905" w14:textId="77777777" w:rsidR="001429B9" w:rsidRPr="001429B9" w:rsidRDefault="001429B9" w:rsidP="001429B9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Базовая версия панели администратора для управления товарами и заказами.</w:t>
      </w:r>
    </w:p>
    <w:p w14:paraId="3BEC0074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7: Тестирование и аналитика</w:t>
      </w:r>
    </w:p>
    <w:p w14:paraId="67DA4199" w14:textId="77777777" w:rsidR="001429B9" w:rsidRPr="001429B9" w:rsidRDefault="001429B9" w:rsidP="001429B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Провести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модульное и интеграционное тестирование. Написать тест-кейсы. Добавить простую аналитику (отчёт по продажам, популярные товары).</w:t>
      </w:r>
    </w:p>
    <w:p w14:paraId="3B137428" w14:textId="77777777" w:rsidR="001429B9" w:rsidRPr="001429B9" w:rsidRDefault="001429B9" w:rsidP="001429B9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745BF9BF" w14:textId="77777777" w:rsidR="001429B9" w:rsidRPr="001429B9" w:rsidRDefault="001429B9" w:rsidP="001429B9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 xml:space="preserve">Набор автоматических тестов (например, на </w:t>
      </w:r>
      <w:proofErr w:type="spellStart"/>
      <w:r w:rsidRPr="001429B9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>).</w:t>
      </w:r>
    </w:p>
    <w:p w14:paraId="0788FEB7" w14:textId="77777777" w:rsidR="001429B9" w:rsidRPr="001429B9" w:rsidRDefault="001429B9" w:rsidP="001429B9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Отчёт о тестировании с указанием обнаруженных и исправленных ошибок.</w:t>
      </w:r>
    </w:p>
    <w:p w14:paraId="2DA05C5E" w14:textId="77777777" w:rsidR="001429B9" w:rsidRPr="001429B9" w:rsidRDefault="001429B9" w:rsidP="001429B9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29B9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Pr="001429B9">
        <w:rPr>
          <w:rFonts w:ascii="Times New Roman" w:hAnsi="Times New Roman" w:cs="Times New Roman"/>
          <w:sz w:val="28"/>
          <w:szCs w:val="28"/>
        </w:rPr>
        <w:t xml:space="preserve"> с базовой аналитикой продаж.</w:t>
      </w:r>
    </w:p>
    <w:p w14:paraId="7C044A3A" w14:textId="77777777" w:rsidR="001429B9" w:rsidRPr="001429B9" w:rsidRDefault="001429B9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Неделя 8: Финальная доработка и документация</w:t>
      </w:r>
    </w:p>
    <w:p w14:paraId="4BA0893B" w14:textId="77777777" w:rsidR="001429B9" w:rsidRPr="001429B9" w:rsidRDefault="001429B9" w:rsidP="001429B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proofErr w:type="gramStart"/>
      <w:r w:rsidRPr="001429B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9">
        <w:rPr>
          <w:rFonts w:ascii="Times New Roman" w:hAnsi="Times New Roman" w:cs="Times New Roman"/>
          <w:sz w:val="28"/>
          <w:szCs w:val="28"/>
        </w:rPr>
        <w:t> Исправить</w:t>
      </w:r>
      <w:proofErr w:type="gramEnd"/>
      <w:r w:rsidRPr="001429B9">
        <w:rPr>
          <w:rFonts w:ascii="Times New Roman" w:hAnsi="Times New Roman" w:cs="Times New Roman"/>
          <w:sz w:val="28"/>
          <w:szCs w:val="28"/>
        </w:rPr>
        <w:t xml:space="preserve"> оставшиеся ошибки. Написать итоговую документацию. Подготовить презентацию для защиты.</w:t>
      </w:r>
    </w:p>
    <w:p w14:paraId="68BD8781" w14:textId="77777777" w:rsidR="001429B9" w:rsidRPr="001429B9" w:rsidRDefault="001429B9" w:rsidP="001429B9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4A044F5B" w14:textId="77777777" w:rsidR="001429B9" w:rsidRPr="001429B9" w:rsidRDefault="001429B9" w:rsidP="001429B9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Полная документация по проекту (как запустить, как пользоваться).</w:t>
      </w:r>
    </w:p>
    <w:p w14:paraId="22653AB0" w14:textId="77777777" w:rsidR="001429B9" w:rsidRPr="001429B9" w:rsidRDefault="001429B9" w:rsidP="001429B9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Презентация на 10-12 слайдов с ключевыми фичами проекта.</w:t>
      </w:r>
    </w:p>
    <w:p w14:paraId="2089499B" w14:textId="77777777" w:rsidR="001429B9" w:rsidRPr="001429B9" w:rsidRDefault="001429B9" w:rsidP="001429B9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29B9">
        <w:rPr>
          <w:rFonts w:ascii="Times New Roman" w:hAnsi="Times New Roman" w:cs="Times New Roman"/>
          <w:sz w:val="28"/>
          <w:szCs w:val="28"/>
        </w:rPr>
        <w:t>Запиленное демо с основными сценариями использования.</w:t>
      </w:r>
    </w:p>
    <w:p w14:paraId="4DD986B7" w14:textId="77777777" w:rsidR="00D205AF" w:rsidRPr="001429B9" w:rsidRDefault="00D205AF" w:rsidP="001429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205AF" w:rsidRPr="001429B9" w:rsidSect="001429B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E34"/>
    <w:multiLevelType w:val="multilevel"/>
    <w:tmpl w:val="9AD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31B26"/>
    <w:multiLevelType w:val="multilevel"/>
    <w:tmpl w:val="741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3CBE"/>
    <w:multiLevelType w:val="multilevel"/>
    <w:tmpl w:val="0B1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4214A"/>
    <w:multiLevelType w:val="multilevel"/>
    <w:tmpl w:val="97F4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B4679"/>
    <w:multiLevelType w:val="multilevel"/>
    <w:tmpl w:val="C25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21709"/>
    <w:multiLevelType w:val="multilevel"/>
    <w:tmpl w:val="B41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312EE"/>
    <w:multiLevelType w:val="multilevel"/>
    <w:tmpl w:val="D4BE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A5904"/>
    <w:multiLevelType w:val="multilevel"/>
    <w:tmpl w:val="75B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12BAA"/>
    <w:multiLevelType w:val="multilevel"/>
    <w:tmpl w:val="B73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731086">
    <w:abstractNumId w:val="7"/>
  </w:num>
  <w:num w:numId="2" w16cid:durableId="963344416">
    <w:abstractNumId w:val="1"/>
  </w:num>
  <w:num w:numId="3" w16cid:durableId="377976046">
    <w:abstractNumId w:val="4"/>
  </w:num>
  <w:num w:numId="4" w16cid:durableId="1908496804">
    <w:abstractNumId w:val="2"/>
  </w:num>
  <w:num w:numId="5" w16cid:durableId="556741691">
    <w:abstractNumId w:val="5"/>
  </w:num>
  <w:num w:numId="6" w16cid:durableId="1218904225">
    <w:abstractNumId w:val="8"/>
  </w:num>
  <w:num w:numId="7" w16cid:durableId="2117942573">
    <w:abstractNumId w:val="6"/>
  </w:num>
  <w:num w:numId="8" w16cid:durableId="1959792907">
    <w:abstractNumId w:val="3"/>
  </w:num>
  <w:num w:numId="9" w16cid:durableId="52267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kAnnotation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9B9"/>
    <w:rsid w:val="001429B9"/>
    <w:rsid w:val="007A59F1"/>
    <w:rsid w:val="00D205AF"/>
    <w:rsid w:val="00F0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90C2C"/>
  <w15:chartTrackingRefBased/>
  <w15:docId w15:val="{037D248C-02D0-44E7-ABC5-7248BAD30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9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9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9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9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9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9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9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9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9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9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2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Marton</dc:creator>
  <cp:keywords/>
  <dc:description/>
  <cp:lastModifiedBy>Marton</cp:lastModifiedBy>
  <cp:revision>1</cp:revision>
  <dcterms:created xsi:type="dcterms:W3CDTF">2025-09-08T09:40:00Z</dcterms:created>
  <dcterms:modified xsi:type="dcterms:W3CDTF">2025-09-08T09:41:00Z</dcterms:modified>
</cp:coreProperties>
</file>