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25" w:after="100" w:afterAutospacing="1" w:line="390" w:lineRule="atLeast"/>
        <w:jc w:val="center"/>
        <w:rPr>
          <w:rFonts w:hint="eastAsia" w:ascii="黑体" w:hAnsi="黑体" w:eastAsia="黑体" w:cs="宋体"/>
          <w:kern w:val="0"/>
          <w:sz w:val="44"/>
          <w:szCs w:val="44"/>
        </w:rPr>
      </w:pPr>
    </w:p>
    <w:p>
      <w:pPr>
        <w:widowControl/>
        <w:spacing w:before="225" w:after="100" w:afterAutospacing="1" w:line="390" w:lineRule="atLeast"/>
        <w:jc w:val="center"/>
        <w:rPr>
          <w:rFonts w:hint="eastAsia" w:ascii="黑体" w:hAnsi="黑体" w:eastAsia="黑体" w:cs="宋体"/>
          <w:kern w:val="0"/>
          <w:sz w:val="44"/>
          <w:szCs w:val="44"/>
        </w:rPr>
      </w:pPr>
      <w:r>
        <w:rPr>
          <w:rFonts w:hint="eastAsia" w:ascii="黑体" w:hAnsi="黑体" w:eastAsia="黑体" w:cs="宋体"/>
          <w:kern w:val="0"/>
          <w:sz w:val="44"/>
          <w:szCs w:val="44"/>
        </w:rPr>
        <w:t>小学古诗专项练习题（附答案）</w:t>
      </w:r>
    </w:p>
    <w:p>
      <w:pPr>
        <w:widowControl/>
        <w:spacing w:before="225" w:after="100" w:afterAutospacing="1" w:line="390" w:lineRule="atLeast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  <w:r>
        <w:rPr>
          <w:rFonts w:ascii="宋体" w:hAnsi="宋体" w:cs="宋体"/>
          <w:b/>
          <w:bCs/>
          <w:kern w:val="0"/>
        </w:rPr>
        <w:t>一、选择题。(每小题1分，共35分)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1、“少壮不努力，老大徒</w:t>
      </w:r>
      <w:r>
        <w:rPr>
          <w:rFonts w:hint="eastAsia" w:ascii="宋体" w:hAnsi="宋体" w:cs="宋体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>”出自《汉乐府●长歌行》。</w:t>
      </w:r>
      <w:bookmarkStart w:id="0" w:name="_GoBack"/>
      <w:bookmarkEnd w:id="0"/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A、悲伤 B、 伤悲 C、 忧伤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2、晏殊的《浣溪沙》中的“无可奈何花落去”的下句是。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似曾相识鸟归来 B、似曾相识雁归来 C、似曾相识燕归来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3、《七步诗》的作者是。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 曹操 B、 曹丕 C、 曹植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4、杜甫的《春夜喜雨》中的“晓看红湿处”的下句是。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、花重绵阳城 B、 花重锦州城 C、 花重锦官城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5、“春色满园关不住，一枝红杏出墙来。”出自叶绍翁的。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、《游园不植》 B、 《春望》 C、《春夜喜雨》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6、“海内存知己，天涯若比邻。”是的诗句。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王勃 B、 李白 C、王维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7、“人生自古谁无死，留取丹心照。”是文天祥的诗句。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汉青 B、 汗青 C、 汗清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8、“但使龙城飞将在，不教胡马度。”是王昌龄的诗句。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阴山 B、 边关 C、 燕山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9、“停车坐爱枫林晚，霜叶红于二月花。”中的“坐”的意思是。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因为 B、 坐下 C、 座位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10、杜牧的《江南春》中的“南朝四百八十寺”的下句是。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A、多少楼台烟波中 B、 多少楼台风雨中 C、 多少楼台烟雨中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11、“独在异乡为异客，每逢佳节倍思亲。”是的诗句。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 王维 B、 王之涣 C 、王勃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12、《天净沙 ●秋思》的作者是元代的。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A、张养浩 B、 马致远 C、 元好问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13、“野火烧不尽，春风吹又生。”出自。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白居易《赋得古原草送别》 B、王昌龄《出塞》C、杜牧《江南春》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14、“忽如一夜春风来，千树万树梨花开。”写的是。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、春色 B、梨花 C、雪景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15、“春蚕到死丝方尽，蜡炬成灰泪始干。”出自的《无题》。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、李贺 B、李清照 C、李商隐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16、“无边落木萧萧下，不尽长江天际流。“出自杜甫的。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A、《茅屋为秋风所破》B 、《登高》　 C、　《蜀相》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17、“三十功名尘与土，八千里路云和月。“是的诗句。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、岳飞 B、辛弃疾 C、陆游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18、龚自珍的《己亥杂诗》”落红不是无情物，化着春泥更护花。“中的“红”指的是。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A、红色 B、 红花 C、树叶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19、“海上生明月。共此时”是张九龄的诗句。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、天地 B、 天下 C、 天涯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20、“莫愁前路无知己，天下谁人不识君?”出自的 《别董大》。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A、高适 B、王昌龄 C、王勃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21、“正是江南好风景，落花时节又逢君。”中的”君“指的是。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、李延年 B 、李龟年 C、李贺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22、“别时容易见时难“和”相见时难别亦难“的作者分别是。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A、李煜、柳永 B、柳永、李清照 C、李煜、李商隐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23、下面哪一组不是“唐初四杰”中的人物。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A、王昌龄、 王维 B、骆宾王、 杨炯 C、王勃、卢照邻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24、分别号称“诗仙”、“诗圣”、“诗鬼”的诗人是。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A、李贺、杜甫、李商隐B、李白、李贺、杜甫 C、李白、杜甫、李贺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25、被人合称“王孟”的诗人是。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 王维、孟浩然 B王昌龄、孟浩然 C王勃、孟郊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26、“月落乌啼霜满天，江枫渔火对愁眠。”这两句词描写的是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A、春夜景色 B、夏夜景色 C、秋夜景色 D、冬夜景色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27、“但使龙城飞将在，不教胡马度阴山”中的“龙城飞将”指的是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A、汉朝名将霍去病 B、汉朝名将李广 C、赵国名将廉颇 D、三国名将赵云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28、下面四位来都是我国唐朝杰出的诗人，其中号称“诗圣”的是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A、李白 B、杜甫 C、白居易 D、李商隐 E、杜牧 F、孟浩然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29、李白笔下的“飞流直下三千尺，疑是银河落九天”指的是哪个风景区?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A、华山 B、黄山 C、峨眉山 D、天姥山 E、庐山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30、“春城无处不飞花，寒食东风御柳斜。” 寒食节即我国传统的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A、春节 B、清明节 C、端午节 D、中秋节 E、圣诞节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31、“天阶夜色凉如水，卧看牵牛织女星。”出自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A、白居易《忆江南》 B 、苏轼《水调歌头》 C、李白《古朗夜行》 D、杜牧《秋夕》 E、杜甫《江南逢李龟年》 F、韦应物《滁州西涧》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32、以下哪一句是宋代诗人王安石《泊船瓜洲》中的名句。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A、春风送暖入屠苏 B、春风不度玉门关 C、春江水暖鸭先知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D、春潮带雨晚来急 E、春风又绿江南岸 F、春来江水绿如蓝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33、以下最能表达诗人和老朋友依依惜别的诗句是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A、落花时节又逢君 B、朝辞白帝彩云间 C、闻郎江上唱歌声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D、劝君更尽一杯酒 E、青春作伴好还乡 F、山外青山楼外楼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34、“谁言寸草心，报得三春晖。”表达的思想感情是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A、热爱自然 B、人事辛酸 C、报效祖国 D朋友之情 E、母子情深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35、李绅《悯农》诗中“四海无闲田，农夫犹饿死。”揭露的是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A、遇到大灾害 B、干活不努力 C、制度不合理 D有志难报国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二、填空题(每句2分，共13分)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1、在期末写评语时,老师会祝你来年:　　　　　　　　 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2、小明成天心思不在学习上，请你用学过的诗句劝说他：　　　　　　　　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3、当我们浪费粮食时，老爷爷经常用唐代李绅的诗局来教育我们：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4、有时候，有些人对自己所处的环境下正在做的事情反而不及旁人看得清楚，这就是人们常说的　　　　 。宋朝诗人苏轼在《题西林壁》中的诗句　　　　　　　　　　　　 说明的就是这个朴素的道理。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5、当我们要报答母亲的深恩时，我们会很自然地吟诵起唐代诗人孟郊的《游子吟》　　　　　　　　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6、当我们在外地过节时，常引用唐代诗人王维在《九月九日忆山东兄弟》中的：　　　　　　　　　　 。 来表达对家人的怀念。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7、现在人们常用《杜少府之任蜀州》中的名句 ：　　　　　　　　　　　　来表达对离别好友的的祝愿。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8.、来到瀑布下，仰望倾泻而下，泼洒飞流，我不禁想起　　　　　　　　 的诗句。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9、昨晚有一道数学题，我绞尽脑汁，百思不得其解。就在我　　　　　　　　时，爸爸走过来，经他一点拨，我豁然开朗，这真是　　　　　　　　　　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10、爷爷七十大寿，大家祝爷爷：“福如东海，寿比南山。”爷爷却叹道：　　　　　　　　我赶紧打住爷爷的话：　　　　　　　　 。爷爷，您的身子骨比年轻人还壮实呢。”爷爷高兴地笑了。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  <w:r>
        <w:rPr>
          <w:rFonts w:ascii="宋体" w:hAnsi="宋体" w:cs="宋体"/>
          <w:b/>
          <w:bCs/>
          <w:kern w:val="0"/>
        </w:rPr>
        <w:t>　三、请根据诗句内容写出与它相关的名胜。(每题1分，共4分)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(1)会当凌绝顶，一览众山小。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(2)水光潋艳晴方好，山色空蒙雨亦奇。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(3) 须飞流直下三千尺，疑是银河落九天。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(4) 湖光秋月两相和，潭面无风镜未磨。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  <w:r>
        <w:rPr>
          <w:rFonts w:ascii="宋体" w:hAnsi="宋体" w:cs="宋体"/>
          <w:b/>
          <w:bCs/>
          <w:kern w:val="0"/>
        </w:rPr>
        <w:t>　四、填写动物名、植物名。(每题1分，共4分)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(1)故人西辞楼，烟花三月下扬州。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(2)西塞山前飞，桃花流水肥。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(3) 枯老树昏，小桥流水人家。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(4) 乱花渐欲迷人眼，浅才能没蹄。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(5)儿童急走追，飞入无处寻。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五、猜谜语。(每题1分，共5分)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1、远看山有色，近听水无声。春去花还在，人来鸟不惊。(打一艺术品) 谜底是：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2、解落三秋叶，能开二月花。过江千尺浪，入竹万竿斜。(打一自然现象)谜底是：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3、似鸟不是鸟，爱在高枝唱。夸口都知道，其实全不晓。(打一动物) 谜底是：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4、秋丛绕舍似陶家，遍绕篱边日渐斜。不是花中偏爱它，此花开尽更无花。(打一花名) 谜底是：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5、头上红冠不用裁，满身雪白走将来;平生不敢轻言语，一叫千门万户开。(打一动物) 谜底是：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六、写出下列诗句描写的是哪个季节及诗题。(每题2分，共8分)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①月落乌啼霜满天，江枫渔火对愁眠。　　 季 《 　　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②碧玉妆成一树高，万条垂下绿丝绦。　　 季 《　　 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③天街小雨润如酥，草色遥看近却无。　　 季 《 　　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④接天莲叶无穷碧，映日荷花别样红。　　 季 《 　　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⑤墙角数枝梅，凌寒独自开。　　 季 《 　　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⑥千山鸟飞绝，万径人踪灭。　　 季 《　　 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⑦借问酒家何处有，牧童遥指杏花村。　　 季 《 　　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⑧停车坐爱枫林晚，霜叶红于二月花。　　 季 《　　 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七、照样子，填写你知道的诗句，使它带有所要求的动物的名字。(8分)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例：马——射人先射马，擒贼先擒王。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犬——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燕——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牛——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猿——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蝶——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鱼——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蝉——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鸟——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八、活学活用(7分)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春天，太阳正从江边升起，真是“　　　　　　 ，　　　　　　　　“　　　　　　　　 ，　　　　　　　　” 。我漫步在田野里，看到四周春意盎然的景色，我不禁想起了一句古诗：“　　　　　　　　 ，　　　　　　　　 。”江水里，几只鸭子在嬉戏着，真是“　　　　　　　　 ”啊!柳树在迎风飘动，我仿佛看到了“　　　　　　　　 ”的美丽情景。乡村四月里那一派“ ” 的农忙景象深深地感动了我。一阵《春江花月夜》的旋律远远传来，多美妙的音乐啊! ，人间能得几回闻。这时，我来到一座花园旁，那伸出墙头的花枝，使我不禁想起宋代叶绍翁的名句“　　　　　　　　 ，　　　　　　　　 。”走累了，想找个地方喝杯酒，可那个侧坐在草丛里钓鱼的小孩却“ ”摇手不答。正好有个牧童过来了，我亲切地问小朋友“　　　　　　　　 ? “　　　　　　　　 。”我快步向前走去。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九、仿照例子各写两句，并注明作者和出处。(8分)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例：表达思乡之情：春风又绿江南岸，明月何时照我还。王安石《泊船瓜州》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1) 表达思乡之情：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2) 表达朋友之间的情谊：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3) 有哲理的诗句：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4)描写四季的诗句：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十、小试牛刀。(8分)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有人说，唐代诗人李白是“仙”。他爱喝酒，被称为“酒仙”;他善作诗，被称为“诗仙”。可是，你注意到没有，李白还有他作为一个平常人的思乡之情、朋友之谊以及爱国之思。你能从他的一些诗中看出来吗?请你以“李白是人”为话题，结合有关诗句，写一篇短文，畅谈你的理解。题目自拟，200字以上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  <w:r>
        <w:rPr>
          <w:rFonts w:ascii="宋体" w:hAnsi="宋体" w:cs="宋体"/>
          <w:b/>
          <w:bCs/>
          <w:kern w:val="0"/>
        </w:rPr>
        <w:t>　附加题：1分一个 (后面)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1、“唐宋八大家”为唐代、,宋代、、、、、。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2、 屈原是我国第一位伟大的爱国诗人，开创了一种新诗体，因具有浓厚的楚国地方色彩，故称，后世称这种诗体为“楚辞体”或“骚体”，开创了我国诗歌传统。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3.被称为“初唐四杰”的诗人，除了杨炯，卢照邻，骆宾王，还有。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4、他的诗歌作品被苏轼评价为“诗中有画，画中有诗”，他是 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5、我们把、、父子三人称为“三苏”。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6、那“三曹”指的是、、。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/>
          <w:bCs/>
          <w:kern w:val="0"/>
        </w:rPr>
        <w:t>参考答案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一，选择题(每小题2分，共50分)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1、B　　2、C　　3、C　　4、C　　5、A　　6、A　　7、B　　8、A　　9、A　　10、C　　11、A　　12、B　　13、A　　14、A　　15、C　　16、B　　17、A　　18、C　　19、C　　20、A　　21、B　　22、C　　23、A　　24、C　　25、A　　26、C　　27、B　　28、B　　29、E　　30、B　　31、D　　32、E　　33、D　　34、E　　35、C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二、填空题(每句2分，共26分)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1.更上一层搂 。 2.。少壮不努力，老大徒伤悲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3. ,谁知盘中餐，粒粒皆辛苦.。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4. 当局者迷，旁观者清。不识庐山真面目，只缘身在此山中。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5.谁言寸草心，报得三春晖。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6.独在异乡为异客。每逢佳节备思亲。7.海内存知己，天涯若比邻。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8.飞流直下三千尺，疑是银河落九天。9. 山重水复疑无路;柳暗花明又一村。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10. 夕阳无限好，只是近黄昏。霜叶红于二月花。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三，请根据诗句内容写出与它相关的名胜。(每题1分，共4分)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(1)泰山 (2) 西湖 (3) 庐山 (4) 洞庭湖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四、黄鹤 白鹭 鳜鱼 藤 鸦 草 马 黄蝶 菜花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五、画 风 蝉 菊花 公鸡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六、写出下列诗句描写的是哪个季节及诗题。(每题2分，共16分)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①秋季 唐、张继《枫桥夜泊》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②春季 唐、贺知章《咏柳》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③春季 韩愈《早春呈水部张十八员外》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④夏季 宋、杨万里《晓出净慈寺送林子方 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⑤冬季宋王安石《咏梅》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⑥冬季 唐、柳宗元《江雪》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⑦ 春季 唐、杜牧《 清明》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⑧ 秋季 唐、杜牧《山行》</w:t>
      </w:r>
    </w:p>
    <w:p>
      <w:pPr>
        <w:widowControl/>
        <w:spacing w:before="225" w:after="100" w:afterAutospacing="1" w:line="390" w:lineRule="atLeast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七、</w:t>
      </w:r>
      <w:r>
        <w:rPr>
          <w:rFonts w:hint="eastAsia" w:ascii="宋体" w:hAnsi="宋体" w:cs="宋体"/>
          <w:kern w:val="0"/>
          <w:szCs w:val="21"/>
        </w:rPr>
        <w:t>省略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八、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日出江山红似火，春来江水绿如蓝。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萋萋麦陇杏花风，好是行春野望中。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春江水暖鸭先知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红杏枝头春意闹，绿杨烟外晓寒轻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布谷飞飞劝早耕，春锄扑扑趁初晴。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此曲只应天上有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满园春色关不住，一枝红杏出墙来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怕得鱼惊不应人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借问酒家何处有</w:t>
      </w:r>
    </w:p>
    <w:p>
      <w:pPr>
        <w:widowControl/>
        <w:spacing w:before="225" w:after="100" w:afterAutospacing="1" w:line="390" w:lineRule="atLeast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九、</w:t>
      </w:r>
      <w:r>
        <w:rPr>
          <w:rFonts w:hint="eastAsia" w:ascii="宋体" w:hAnsi="宋体" w:cs="宋体"/>
          <w:kern w:val="0"/>
          <w:szCs w:val="21"/>
        </w:rPr>
        <w:t>省略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十、能接合李白诗句，写出李白作为人的思乡、友情、爱国等情感，言之有理有据，自圆其说。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附加题：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唐宋八大家是唐宋时期八大散文作家的合称，即唐代的韩愈、柳宗元和宋代的苏轼、苏洵、苏辙 (苏洵是苏轼和苏辙的父亲，苏轼是苏辙的哥哥。苏轼，苏洵，苏辙三人称为三苏)、欧阳修、王安石、曾巩(曾拜欧阳修为师)。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楚辞 浪漫主义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初唐四杰”是指中国唐代初期四位文学家王勃、杨炯、卢照邻、骆宾王的合称,简称“王杨卢骆”。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王维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苏洵，苏轼，苏辙</w:t>
      </w:r>
    </w:p>
    <w:p>
      <w:pPr>
        <w:widowControl/>
        <w:spacing w:before="225" w:after="100" w:afterAutospacing="1" w:line="39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曹操 曹丕 曹植</w:t>
      </w:r>
    </w:p>
    <w:p/>
    <w:p>
      <w:pPr>
        <w:rPr>
          <w:rFonts w:hint="eastAsia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悦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/>
        <w:b/>
        <w:bCs/>
        <w:lang w:eastAsia="zh-CN"/>
      </w:rPr>
      <w:t>扫码关注广州小升初公众号：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drawing>
        <wp:inline distT="0" distB="0" distL="114300" distR="114300">
          <wp:extent cx="782320" cy="782320"/>
          <wp:effectExtent l="0" t="0" r="17780" b="17780"/>
          <wp:docPr id="7" name="图片 7" descr="qrcode_for_gh_af6f289d93b3_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qrcode_for_gh_af6f289d93b3_34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320" cy="782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免费下载小升初资料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</w:pP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广州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</w:rPr>
      <w:t>小升初助手微信号：</w:t>
    </w:r>
    <w:r>
      <w:rPr>
        <w:rStyle w:val="7"/>
        <w:rFonts w:hint="eastAsia" w:ascii="黑体" w:hAnsi="黑体" w:eastAsia="黑体" w:cs="黑体"/>
        <w:i w:val="0"/>
        <w:caps w:val="0"/>
        <w:color w:val="FF0000"/>
        <w:spacing w:val="0"/>
        <w:sz w:val="28"/>
        <w:szCs w:val="28"/>
        <w:shd w:val="clear" w:fill="FFFFFF"/>
      </w:rPr>
      <w:t>xschelper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eastAsia="zh-CN"/>
      </w:rPr>
      <w:t>，关注即可获取热门升学资料，民校招生</w:t>
    </w:r>
    <w:r>
      <w:rPr>
        <w:rStyle w:val="7"/>
        <w:rFonts w:hint="eastAsia" w:ascii="黑体" w:hAnsi="黑体" w:eastAsia="黑体" w:cs="黑体"/>
        <w:i w:val="0"/>
        <w:caps w:val="0"/>
        <w:color w:val="272727"/>
        <w:spacing w:val="0"/>
        <w:sz w:val="21"/>
        <w:szCs w:val="21"/>
        <w:shd w:val="clear" w:fill="FFFFFF"/>
        <w:lang w:val="en-US" w:eastAsia="zh-CN"/>
      </w:rPr>
      <w:t>MK消息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B7AA2"/>
    <w:rsid w:val="279B7AA2"/>
    <w:rsid w:val="39DE5692"/>
    <w:rsid w:val="60E80B07"/>
    <w:rsid w:val="62275DC7"/>
    <w:rsid w:val="77010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2017-02-28T06:17:00Z</dcterms:created>
  <dc:creator>Gaofen</dc:creator>
  <cp:lastModifiedBy>Gaofen</cp:lastModifiedBy>
  <dcterms:modified xsi:type="dcterms:W3CDTF">2017-04-25T08:07:27Z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