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Bidi" w:hAnsiTheme="majorBidi" w:cstheme="majorBidi"/>
          <w:sz w:val="24"/>
          <w:szCs w:val="24"/>
        </w:rPr>
        <w:id w:val="1155032691"/>
        <w:docPartObj>
          <w:docPartGallery w:val="Cover Pages"/>
          <w:docPartUnique/>
        </w:docPartObj>
      </w:sdtPr>
      <w:sdtEndPr/>
      <w:sdtContent>
        <w:p w14:paraId="25093F5F" w14:textId="77777777" w:rsidR="00D0457A" w:rsidRPr="004F0F1E" w:rsidRDefault="00D0457A" w:rsidP="00D0457A">
          <w:pPr>
            <w:ind w:left="720"/>
            <w:jc w:val="both"/>
            <w:rPr>
              <w:rFonts w:asciiTheme="majorBidi" w:eastAsia="Calibri" w:hAnsiTheme="majorBidi" w:cstheme="majorBidi"/>
              <w:b/>
              <w:bCs/>
              <w:color w:val="000000"/>
              <w:sz w:val="24"/>
              <w:szCs w:val="24"/>
            </w:rPr>
          </w:pPr>
          <w:r w:rsidRPr="004F0F1E">
            <w:rPr>
              <w:rFonts w:asciiTheme="majorBidi" w:eastAsia="Calibri" w:hAnsiTheme="majorBidi" w:cstheme="majorBidi"/>
              <w:noProof/>
              <w:sz w:val="24"/>
              <w:szCs w:val="24"/>
            </w:rPr>
            <w:drawing>
              <wp:anchor distT="0" distB="0" distL="114300" distR="114300" simplePos="0" relativeHeight="251661312" behindDoc="1" locked="0" layoutInCell="1" allowOverlap="1" wp14:anchorId="37223D5B" wp14:editId="37988F92">
                <wp:simplePos x="0" y="0"/>
                <wp:positionH relativeFrom="margin">
                  <wp:posOffset>-16195</wp:posOffset>
                </wp:positionH>
                <wp:positionV relativeFrom="paragraph">
                  <wp:posOffset>-525145</wp:posOffset>
                </wp:positionV>
                <wp:extent cx="1260475" cy="1310005"/>
                <wp:effectExtent l="0" t="0" r="0" b="4445"/>
                <wp:wrapNone/>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60475" cy="1310005"/>
                        </a:xfrm>
                        <a:prstGeom prst="rect">
                          <a:avLst/>
                        </a:prstGeom>
                        <a:noFill/>
                      </pic:spPr>
                    </pic:pic>
                  </a:graphicData>
                </a:graphic>
                <wp14:sizeRelH relativeFrom="page">
                  <wp14:pctWidth>0</wp14:pctWidth>
                </wp14:sizeRelH>
                <wp14:sizeRelV relativeFrom="page">
                  <wp14:pctHeight>0</wp14:pctHeight>
                </wp14:sizeRelV>
              </wp:anchor>
            </w:drawing>
          </w:r>
          <w:r w:rsidRPr="004F0F1E">
            <w:rPr>
              <w:rFonts w:asciiTheme="majorBidi" w:hAnsiTheme="majorBidi" w:cstheme="majorBidi"/>
              <w:noProof/>
              <w:sz w:val="24"/>
              <w:szCs w:val="24"/>
            </w:rPr>
            <mc:AlternateContent>
              <mc:Choice Requires="wpg">
                <w:drawing>
                  <wp:anchor distT="0" distB="0" distL="114300" distR="114300" simplePos="0" relativeHeight="251659264" behindDoc="1" locked="0" layoutInCell="1" allowOverlap="1" wp14:anchorId="72C8A0C3" wp14:editId="15CC590C">
                    <wp:simplePos x="0" y="0"/>
                    <wp:positionH relativeFrom="page">
                      <wp:posOffset>304800</wp:posOffset>
                    </wp:positionH>
                    <wp:positionV relativeFrom="page">
                      <wp:posOffset>266700</wp:posOffset>
                    </wp:positionV>
                    <wp:extent cx="2196641" cy="9125585"/>
                    <wp:effectExtent l="0" t="0" r="635" b="15240"/>
                    <wp:wrapNone/>
                    <wp:docPr id="2" name="Group 2"/>
                    <wp:cNvGraphicFramePr/>
                    <a:graphic xmlns:a="http://schemas.openxmlformats.org/drawingml/2006/main">
                      <a:graphicData uri="http://schemas.microsoft.com/office/word/2010/wordprocessingGroup">
                        <wpg:wgp>
                          <wpg:cNvGrpSpPr/>
                          <wpg:grpSpPr>
                            <a:xfrm>
                              <a:off x="0" y="0"/>
                              <a:ext cx="2196641" cy="9125585"/>
                              <a:chOff x="0" y="0"/>
                              <a:chExt cx="2196641"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2081" y="1733546"/>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bCs/>
                                      <w:color w:val="FFFFFF" w:themeColor="background1"/>
                                      <w:sz w:val="72"/>
                                      <w:szCs w:val="72"/>
                                    </w:rPr>
                                    <w:alias w:val="Date"/>
                                    <w:tag w:val=""/>
                                    <w:id w:val="1101379105"/>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46FEC62F" w14:textId="77777777" w:rsidR="00D0457A" w:rsidRPr="00457443" w:rsidRDefault="00D0457A" w:rsidP="00D0457A">
                                      <w:pPr>
                                        <w:pStyle w:val="NoSpacing"/>
                                        <w:jc w:val="center"/>
                                        <w:rPr>
                                          <w:b/>
                                          <w:bCs/>
                                          <w:color w:val="FFFFFF" w:themeColor="background1"/>
                                          <w:sz w:val="72"/>
                                          <w:szCs w:val="72"/>
                                        </w:rPr>
                                      </w:pPr>
                                      <w:r>
                                        <w:rPr>
                                          <w:b/>
                                          <w:bCs/>
                                          <w:color w:val="FFFFFF" w:themeColor="background1"/>
                                          <w:sz w:val="72"/>
                                          <w:szCs w:val="72"/>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2C8A0C3" id="Group 2" o:spid="_x0000_s1026" style="position:absolute;left:0;text-align:left;margin-left:24pt;margin-top:21pt;width:172.95pt;height:718.55pt;z-index:-251657216;mso-width-percent:330;mso-height-percent:950;mso-position-horizontal-relative:page;mso-position-vertical-relative:page;mso-width-percent:330;mso-height-percent:950" coordsize="2196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left:20;top:17335;width:21946;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b/>
                                <w:bCs/>
                                <w:color w:val="FFFFFF" w:themeColor="background1"/>
                                <w:sz w:val="72"/>
                                <w:szCs w:val="72"/>
                              </w:rPr>
                              <w:alias w:val="Date"/>
                              <w:tag w:val=""/>
                              <w:id w:val="1101379105"/>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46FEC62F" w14:textId="77777777" w:rsidR="00D0457A" w:rsidRPr="00457443" w:rsidRDefault="00D0457A" w:rsidP="00D0457A">
                                <w:pPr>
                                  <w:pStyle w:val="NoSpacing"/>
                                  <w:jc w:val="center"/>
                                  <w:rPr>
                                    <w:b/>
                                    <w:bCs/>
                                    <w:color w:val="FFFFFF" w:themeColor="background1"/>
                                    <w:sz w:val="72"/>
                                    <w:szCs w:val="72"/>
                                  </w:rPr>
                                </w:pPr>
                                <w:r>
                                  <w:rPr>
                                    <w:b/>
                                    <w:bCs/>
                                    <w:color w:val="FFFFFF" w:themeColor="background1"/>
                                    <w:sz w:val="72"/>
                                    <w:szCs w:val="72"/>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6ED0F048" w14:textId="77777777" w:rsidR="00D0457A" w:rsidRPr="004F0F1E" w:rsidRDefault="00D0457A" w:rsidP="00D0457A">
          <w:pPr>
            <w:ind w:firstLine="720"/>
            <w:jc w:val="center"/>
            <w:rPr>
              <w:rFonts w:asciiTheme="majorBidi" w:eastAsia="Calibri" w:hAnsiTheme="majorBidi" w:cstheme="majorBidi"/>
              <w:b/>
              <w:bCs/>
              <w:color w:val="000000"/>
              <w:sz w:val="24"/>
              <w:szCs w:val="24"/>
            </w:rPr>
          </w:pPr>
          <w:r w:rsidRPr="004F0F1E">
            <w:rPr>
              <w:rFonts w:asciiTheme="majorBidi" w:eastAsia="Calibri" w:hAnsiTheme="majorBidi" w:cstheme="majorBidi"/>
              <w:b/>
              <w:bCs/>
              <w:color w:val="000000"/>
              <w:sz w:val="24"/>
              <w:szCs w:val="24"/>
            </w:rPr>
            <w:t>College of Computer and Information Sciences</w:t>
          </w:r>
        </w:p>
        <w:p w14:paraId="609EF304" w14:textId="77777777" w:rsidR="00D0457A" w:rsidRPr="004F0F1E" w:rsidRDefault="00D0457A" w:rsidP="00D0457A">
          <w:pPr>
            <w:pStyle w:val="NoSpacing"/>
            <w:jc w:val="center"/>
            <w:rPr>
              <w:rFonts w:asciiTheme="majorBidi" w:eastAsia="Times New Roman" w:hAnsiTheme="majorBidi" w:cstheme="majorBidi"/>
              <w:b/>
              <w:bCs/>
              <w:color w:val="000000"/>
              <w:sz w:val="24"/>
              <w:szCs w:val="24"/>
            </w:rPr>
          </w:pPr>
          <w:r w:rsidRPr="004F0F1E">
            <w:rPr>
              <w:rFonts w:asciiTheme="majorBidi" w:eastAsia="Times New Roman" w:hAnsiTheme="majorBidi" w:cstheme="majorBidi"/>
              <w:b/>
              <w:bCs/>
              <w:color w:val="000000"/>
              <w:sz w:val="24"/>
              <w:szCs w:val="24"/>
            </w:rPr>
            <w:t>Department of Information Systems</w:t>
          </w:r>
        </w:p>
        <w:p w14:paraId="4CDDB9D8" w14:textId="77777777" w:rsidR="00D0457A" w:rsidRPr="004F0F1E" w:rsidRDefault="00D0457A" w:rsidP="00D0457A">
          <w:pPr>
            <w:pStyle w:val="NoSpacing"/>
            <w:jc w:val="center"/>
            <w:rPr>
              <w:rFonts w:asciiTheme="majorBidi" w:eastAsia="Times New Roman" w:hAnsiTheme="majorBidi" w:cstheme="majorBidi"/>
              <w:b/>
              <w:bCs/>
              <w:color w:val="000000"/>
              <w:sz w:val="24"/>
              <w:szCs w:val="24"/>
            </w:rPr>
          </w:pPr>
          <w:r w:rsidRPr="004F0F1E">
            <w:rPr>
              <w:rFonts w:asciiTheme="majorBidi" w:eastAsia="Times New Roman" w:hAnsiTheme="majorBidi" w:cstheme="majorBidi"/>
              <w:b/>
              <w:bCs/>
              <w:color w:val="000000"/>
              <w:sz w:val="24"/>
              <w:szCs w:val="24"/>
            </w:rPr>
            <w:t>IS 466: Decision Support Systems Project Report</w:t>
          </w:r>
        </w:p>
        <w:p w14:paraId="712F61B1" w14:textId="77777777" w:rsidR="00D0457A" w:rsidRPr="004F0F1E" w:rsidRDefault="00D0457A" w:rsidP="00D0457A">
          <w:pPr>
            <w:pStyle w:val="NoSpacing"/>
            <w:jc w:val="center"/>
            <w:rPr>
              <w:rFonts w:asciiTheme="majorBidi" w:hAnsiTheme="majorBidi" w:cstheme="majorBidi"/>
              <w:sz w:val="24"/>
              <w:szCs w:val="24"/>
            </w:rPr>
          </w:pPr>
          <w:r w:rsidRPr="004F0F1E">
            <w:rPr>
              <w:rFonts w:asciiTheme="majorBidi" w:eastAsia="Times New Roman" w:hAnsiTheme="majorBidi" w:cstheme="majorBidi"/>
              <w:b/>
              <w:bCs/>
              <w:color w:val="000000"/>
              <w:sz w:val="24"/>
              <w:szCs w:val="24"/>
            </w:rPr>
            <w:t>1st Semester 2019</w:t>
          </w:r>
        </w:p>
        <w:p w14:paraId="41C3B56B" w14:textId="77777777" w:rsidR="00D0457A" w:rsidRPr="004F0F1E" w:rsidRDefault="00794985" w:rsidP="00D0457A">
          <w:pPr>
            <w:jc w:val="both"/>
            <w:rPr>
              <w:rFonts w:asciiTheme="majorBidi" w:hAnsiTheme="majorBidi" w:cstheme="majorBidi"/>
              <w:sz w:val="24"/>
              <w:szCs w:val="24"/>
            </w:rPr>
          </w:pPr>
        </w:p>
      </w:sdtContent>
    </w:sdt>
    <w:p w14:paraId="0C1395ED" w14:textId="77777777" w:rsidR="00D0457A" w:rsidRPr="004F0F1E" w:rsidRDefault="00D0457A" w:rsidP="00D0457A">
      <w:pPr>
        <w:jc w:val="both"/>
        <w:rPr>
          <w:rFonts w:asciiTheme="majorBidi" w:eastAsia="Calibri" w:hAnsiTheme="majorBidi" w:cstheme="majorBidi"/>
          <w:b/>
          <w:bCs/>
          <w:sz w:val="24"/>
          <w:szCs w:val="24"/>
        </w:rPr>
      </w:pPr>
    </w:p>
    <w:p w14:paraId="666B6695" w14:textId="77777777" w:rsidR="00D0457A" w:rsidRPr="004F0F1E" w:rsidRDefault="00D0457A" w:rsidP="00D0457A">
      <w:pPr>
        <w:jc w:val="both"/>
        <w:rPr>
          <w:rFonts w:asciiTheme="majorBidi" w:eastAsia="Calibri" w:hAnsiTheme="majorBidi" w:cstheme="majorBidi"/>
          <w:sz w:val="24"/>
          <w:szCs w:val="24"/>
        </w:rPr>
      </w:pPr>
    </w:p>
    <w:p w14:paraId="414B58E4" w14:textId="77777777" w:rsidR="00D0457A" w:rsidRPr="004F0F1E" w:rsidRDefault="00D0457A" w:rsidP="00D0457A">
      <w:pPr>
        <w:jc w:val="both"/>
        <w:rPr>
          <w:rFonts w:asciiTheme="majorBidi" w:hAnsiTheme="majorBidi" w:cstheme="majorBidi"/>
          <w:sz w:val="24"/>
          <w:szCs w:val="24"/>
        </w:rPr>
      </w:pPr>
    </w:p>
    <w:p w14:paraId="029DF8DA" w14:textId="77777777" w:rsidR="00D0457A" w:rsidRPr="004F0F1E" w:rsidRDefault="00D0457A" w:rsidP="00D0457A">
      <w:pPr>
        <w:jc w:val="both"/>
        <w:rPr>
          <w:rFonts w:asciiTheme="majorBidi" w:hAnsiTheme="majorBidi" w:cstheme="majorBidi"/>
          <w:sz w:val="24"/>
          <w:szCs w:val="24"/>
        </w:rPr>
      </w:pPr>
    </w:p>
    <w:p w14:paraId="01606465" w14:textId="77777777" w:rsidR="00D0457A" w:rsidRPr="004F0F1E" w:rsidRDefault="00D0457A" w:rsidP="00D0457A">
      <w:pPr>
        <w:jc w:val="both"/>
        <w:rPr>
          <w:rFonts w:asciiTheme="majorBidi" w:hAnsiTheme="majorBidi" w:cstheme="majorBidi"/>
          <w:sz w:val="24"/>
          <w:szCs w:val="24"/>
        </w:rPr>
      </w:pPr>
    </w:p>
    <w:p w14:paraId="69F815B6" w14:textId="77777777" w:rsidR="00D0457A" w:rsidRPr="004F0F1E" w:rsidRDefault="00D0457A" w:rsidP="00D0457A">
      <w:pPr>
        <w:jc w:val="both"/>
        <w:rPr>
          <w:rFonts w:asciiTheme="majorBidi" w:hAnsiTheme="majorBidi" w:cstheme="majorBidi"/>
          <w:sz w:val="24"/>
          <w:szCs w:val="24"/>
        </w:rPr>
      </w:pPr>
      <w:r w:rsidRPr="004F0F1E">
        <w:rPr>
          <w:rFonts w:asciiTheme="majorBidi" w:hAnsiTheme="majorBidi" w:cstheme="majorBidi"/>
          <w:noProof/>
          <w:sz w:val="24"/>
          <w:szCs w:val="24"/>
        </w:rPr>
        <mc:AlternateContent>
          <mc:Choice Requires="wps">
            <w:drawing>
              <wp:anchor distT="0" distB="0" distL="114300" distR="114300" simplePos="0" relativeHeight="251660288" behindDoc="0" locked="0" layoutInCell="1" allowOverlap="1" wp14:anchorId="5B80CCBE" wp14:editId="773B7561">
                <wp:simplePos x="0" y="0"/>
                <wp:positionH relativeFrom="margin">
                  <wp:posOffset>-432262</wp:posOffset>
                </wp:positionH>
                <wp:positionV relativeFrom="page">
                  <wp:posOffset>3951316</wp:posOffset>
                </wp:positionV>
                <wp:extent cx="7020970" cy="1783909"/>
                <wp:effectExtent l="0" t="0" r="8890" b="6985"/>
                <wp:wrapNone/>
                <wp:docPr id="1" name="Text Box 1"/>
                <wp:cNvGraphicFramePr/>
                <a:graphic xmlns:a="http://schemas.openxmlformats.org/drawingml/2006/main">
                  <a:graphicData uri="http://schemas.microsoft.com/office/word/2010/wordprocessingShape">
                    <wps:wsp>
                      <wps:cNvSpPr txBox="1"/>
                      <wps:spPr>
                        <a:xfrm>
                          <a:off x="0" y="0"/>
                          <a:ext cx="7020970" cy="17839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6A4ACB" w14:textId="77777777" w:rsidR="00D0457A" w:rsidRPr="00236377" w:rsidRDefault="00D0457A" w:rsidP="00D0457A">
                            <w:pPr>
                              <w:spacing w:before="120"/>
                              <w:jc w:val="center"/>
                              <w:rPr>
                                <w:rFonts w:asciiTheme="majorHAnsi" w:eastAsiaTheme="majorEastAsia" w:hAnsiTheme="majorHAnsi" w:cstheme="majorBidi"/>
                                <w:b/>
                                <w:bCs/>
                                <w:color w:val="262626" w:themeColor="text1" w:themeTint="D9"/>
                                <w:sz w:val="96"/>
                                <w:szCs w:val="96"/>
                              </w:rPr>
                            </w:pPr>
                            <w:r w:rsidRPr="00236377">
                              <w:rPr>
                                <w:rFonts w:asciiTheme="majorHAnsi" w:eastAsiaTheme="majorEastAsia" w:hAnsiTheme="majorHAnsi" w:cstheme="majorBidi"/>
                                <w:b/>
                                <w:bCs/>
                                <w:color w:val="262626" w:themeColor="text1" w:themeTint="D9"/>
                                <w:sz w:val="96"/>
                                <w:szCs w:val="96"/>
                              </w:rPr>
                              <w:t>Decision Support Systems</w:t>
                            </w:r>
                            <w:r>
                              <w:rPr>
                                <w:rFonts w:asciiTheme="majorHAnsi" w:eastAsiaTheme="majorEastAsia" w:hAnsiTheme="majorHAnsi" w:cstheme="majorBidi"/>
                                <w:b/>
                                <w:bCs/>
                                <w:color w:val="262626" w:themeColor="text1" w:themeTint="D9"/>
                                <w:sz w:val="96"/>
                                <w:szCs w:val="96"/>
                              </w:rPr>
                              <w:t xml:space="preserv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B80CCBE" id="_x0000_t202" coordsize="21600,21600" o:spt="202" path="m,l,21600r21600,l21600,xe">
                <v:stroke joinstyle="miter"/>
                <v:path gradientshapeok="t" o:connecttype="rect"/>
              </v:shapetype>
              <v:shape id="Text Box 1" o:spid="_x0000_s1055" type="#_x0000_t202" style="position:absolute;left:0;text-align:left;margin-left:-34.05pt;margin-top:311.15pt;width:552.85pt;height:140.4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" filled="f" stroked="f" strokeweight=".5pt">
                <v:textbox inset="0,0,0,0">
                  <w:txbxContent>
                    <w:p w14:paraId="786A4ACB" w14:textId="77777777" w:rsidR="00D0457A" w:rsidRPr="00236377" w:rsidRDefault="00D0457A" w:rsidP="00D0457A">
                      <w:pPr>
                        <w:spacing w:before="120"/>
                        <w:jc w:val="center"/>
                        <w:rPr>
                          <w:rFonts w:asciiTheme="majorHAnsi" w:eastAsiaTheme="majorEastAsia" w:hAnsiTheme="majorHAnsi" w:cstheme="majorBidi"/>
                          <w:b/>
                          <w:bCs/>
                          <w:color w:val="262626" w:themeColor="text1" w:themeTint="D9"/>
                          <w:sz w:val="96"/>
                          <w:szCs w:val="96"/>
                        </w:rPr>
                      </w:pPr>
                      <w:r w:rsidRPr="00236377">
                        <w:rPr>
                          <w:rFonts w:asciiTheme="majorHAnsi" w:eastAsiaTheme="majorEastAsia" w:hAnsiTheme="majorHAnsi" w:cstheme="majorBidi"/>
                          <w:b/>
                          <w:bCs/>
                          <w:color w:val="262626" w:themeColor="text1" w:themeTint="D9"/>
                          <w:sz w:val="96"/>
                          <w:szCs w:val="96"/>
                        </w:rPr>
                        <w:t>Decision Support Systems</w:t>
                      </w:r>
                      <w:r>
                        <w:rPr>
                          <w:rFonts w:asciiTheme="majorHAnsi" w:eastAsiaTheme="majorEastAsia" w:hAnsiTheme="majorHAnsi" w:cstheme="majorBidi"/>
                          <w:b/>
                          <w:bCs/>
                          <w:color w:val="262626" w:themeColor="text1" w:themeTint="D9"/>
                          <w:sz w:val="96"/>
                          <w:szCs w:val="96"/>
                        </w:rPr>
                        <w:t xml:space="preserve"> Project</w:t>
                      </w:r>
                    </w:p>
                  </w:txbxContent>
                </v:textbox>
                <w10:wrap anchorx="margin" anchory="page"/>
              </v:shape>
            </w:pict>
          </mc:Fallback>
        </mc:AlternateContent>
      </w:r>
    </w:p>
    <w:p w14:paraId="6D65DF98" w14:textId="77777777" w:rsidR="00D0457A" w:rsidRPr="004F0F1E" w:rsidRDefault="00D0457A" w:rsidP="00D0457A">
      <w:pPr>
        <w:jc w:val="both"/>
        <w:rPr>
          <w:rFonts w:asciiTheme="majorBidi" w:hAnsiTheme="majorBidi" w:cstheme="majorBidi"/>
          <w:sz w:val="24"/>
          <w:szCs w:val="24"/>
        </w:rPr>
      </w:pPr>
    </w:p>
    <w:p w14:paraId="783FBA4F" w14:textId="77777777" w:rsidR="00D0457A" w:rsidRPr="004F0F1E" w:rsidRDefault="00D0457A" w:rsidP="00D0457A">
      <w:pPr>
        <w:jc w:val="both"/>
        <w:rPr>
          <w:rFonts w:asciiTheme="majorBidi" w:hAnsiTheme="majorBidi" w:cstheme="majorBidi"/>
          <w:sz w:val="24"/>
          <w:szCs w:val="24"/>
        </w:rPr>
      </w:pPr>
    </w:p>
    <w:p w14:paraId="3FDB5EB6" w14:textId="77777777" w:rsidR="00D0457A" w:rsidRPr="004F0F1E" w:rsidRDefault="00D0457A" w:rsidP="00D0457A">
      <w:pPr>
        <w:jc w:val="both"/>
        <w:rPr>
          <w:rFonts w:asciiTheme="majorBidi" w:hAnsiTheme="majorBidi" w:cstheme="majorBidi"/>
          <w:sz w:val="24"/>
          <w:szCs w:val="24"/>
        </w:rPr>
      </w:pPr>
    </w:p>
    <w:p w14:paraId="5DCD4940" w14:textId="77777777" w:rsidR="00D0457A" w:rsidRPr="004F0F1E" w:rsidRDefault="00D0457A" w:rsidP="00D0457A">
      <w:pPr>
        <w:jc w:val="both"/>
        <w:rPr>
          <w:rFonts w:asciiTheme="majorBidi" w:hAnsiTheme="majorBidi" w:cstheme="majorBidi"/>
          <w:sz w:val="24"/>
          <w:szCs w:val="24"/>
        </w:rPr>
      </w:pPr>
    </w:p>
    <w:p w14:paraId="278013FD" w14:textId="77777777" w:rsidR="00D0457A" w:rsidRPr="004F0F1E" w:rsidRDefault="00D0457A" w:rsidP="00D0457A">
      <w:pPr>
        <w:jc w:val="both"/>
        <w:rPr>
          <w:rFonts w:asciiTheme="majorBidi" w:hAnsiTheme="majorBidi" w:cstheme="majorBidi"/>
          <w:sz w:val="24"/>
          <w:szCs w:val="24"/>
        </w:rPr>
      </w:pPr>
    </w:p>
    <w:p w14:paraId="778B8E6C" w14:textId="77777777" w:rsidR="00D0457A" w:rsidRPr="004F0F1E" w:rsidRDefault="00D0457A" w:rsidP="00D0457A">
      <w:pPr>
        <w:jc w:val="both"/>
        <w:rPr>
          <w:rFonts w:asciiTheme="majorBidi" w:hAnsiTheme="majorBidi" w:cstheme="majorBidi"/>
          <w:sz w:val="24"/>
          <w:szCs w:val="24"/>
        </w:rPr>
      </w:pPr>
    </w:p>
    <w:p w14:paraId="3FE3CA4F" w14:textId="77777777" w:rsidR="00D0457A" w:rsidRPr="004F0F1E" w:rsidRDefault="00D0457A" w:rsidP="00D0457A">
      <w:pPr>
        <w:jc w:val="both"/>
        <w:rPr>
          <w:rFonts w:asciiTheme="majorBidi" w:hAnsiTheme="majorBidi" w:cstheme="majorBidi"/>
          <w:sz w:val="24"/>
          <w:szCs w:val="24"/>
        </w:rPr>
      </w:pPr>
    </w:p>
    <w:p w14:paraId="20D502F5" w14:textId="77777777" w:rsidR="00D0457A" w:rsidRPr="004F0F1E" w:rsidRDefault="00D0457A" w:rsidP="00D0457A">
      <w:pPr>
        <w:jc w:val="both"/>
        <w:rPr>
          <w:rFonts w:asciiTheme="majorBidi" w:hAnsiTheme="majorBidi" w:cstheme="majorBidi"/>
          <w:sz w:val="24"/>
          <w:szCs w:val="24"/>
        </w:rPr>
      </w:pPr>
    </w:p>
    <w:p w14:paraId="26DF24B5" w14:textId="77777777" w:rsidR="00D0457A" w:rsidRPr="004F0F1E" w:rsidRDefault="00D0457A" w:rsidP="00D0457A">
      <w:pPr>
        <w:jc w:val="both"/>
        <w:rPr>
          <w:rFonts w:asciiTheme="majorBidi" w:hAnsiTheme="majorBidi" w:cstheme="majorBidi"/>
          <w:sz w:val="24"/>
          <w:szCs w:val="24"/>
        </w:rPr>
      </w:pPr>
    </w:p>
    <w:p w14:paraId="598FF3F7" w14:textId="77777777" w:rsidR="00D0457A" w:rsidRPr="004F0F1E" w:rsidRDefault="00D0457A" w:rsidP="00D0457A">
      <w:pPr>
        <w:jc w:val="both"/>
        <w:rPr>
          <w:rFonts w:asciiTheme="majorBidi" w:hAnsiTheme="majorBidi" w:cstheme="majorBidi"/>
          <w:sz w:val="24"/>
          <w:szCs w:val="24"/>
        </w:rPr>
      </w:pPr>
    </w:p>
    <w:p w14:paraId="028F3E20" w14:textId="77777777" w:rsidR="00D0457A" w:rsidRPr="004F0F1E" w:rsidRDefault="00D0457A" w:rsidP="00D0457A">
      <w:pPr>
        <w:jc w:val="both"/>
        <w:rPr>
          <w:rFonts w:asciiTheme="majorBidi" w:hAnsiTheme="majorBidi" w:cstheme="majorBidi"/>
          <w:sz w:val="24"/>
          <w:szCs w:val="24"/>
        </w:rPr>
      </w:pPr>
    </w:p>
    <w:p w14:paraId="4C4EFA9C" w14:textId="77777777" w:rsidR="00D0457A" w:rsidRPr="004F0F1E" w:rsidRDefault="00D0457A" w:rsidP="00D0457A">
      <w:pPr>
        <w:jc w:val="both"/>
        <w:rPr>
          <w:rFonts w:asciiTheme="majorBidi" w:hAnsiTheme="majorBidi" w:cstheme="majorBidi"/>
          <w:sz w:val="24"/>
          <w:szCs w:val="24"/>
        </w:rPr>
      </w:pPr>
    </w:p>
    <w:p w14:paraId="0CF11A3B" w14:textId="77777777" w:rsidR="00D0457A" w:rsidRPr="004F0F1E" w:rsidRDefault="00D0457A" w:rsidP="00D0457A">
      <w:pPr>
        <w:jc w:val="both"/>
        <w:rPr>
          <w:rFonts w:asciiTheme="majorBidi" w:hAnsiTheme="majorBidi" w:cstheme="majorBidi"/>
          <w:sz w:val="24"/>
          <w:szCs w:val="24"/>
        </w:rPr>
      </w:pPr>
    </w:p>
    <w:tbl>
      <w:tblPr>
        <w:tblStyle w:val="11"/>
        <w:tblpPr w:leftFromText="180" w:rightFromText="180" w:vertAnchor="text" w:horzAnchor="margin" w:tblpXSpec="right" w:tblpY="115"/>
        <w:tblW w:w="7289" w:type="dxa"/>
        <w:tblLook w:val="04A0" w:firstRow="1" w:lastRow="0" w:firstColumn="1" w:lastColumn="0" w:noHBand="0" w:noVBand="1"/>
      </w:tblPr>
      <w:tblGrid>
        <w:gridCol w:w="5350"/>
        <w:gridCol w:w="1939"/>
      </w:tblGrid>
      <w:tr w:rsidR="00D0457A" w:rsidRPr="004F0F1E" w14:paraId="76A023B2" w14:textId="77777777" w:rsidTr="00B34987">
        <w:trPr>
          <w:cnfStyle w:val="100000000000" w:firstRow="1" w:lastRow="0" w:firstColumn="0" w:lastColumn="0" w:oddVBand="0" w:evenVBand="0" w:oddHBand="0"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5350" w:type="dxa"/>
          </w:tcPr>
          <w:p w14:paraId="1887EE9A" w14:textId="77777777" w:rsidR="00D0457A" w:rsidRPr="004F0F1E" w:rsidRDefault="00D0457A" w:rsidP="00B34987">
            <w:pPr>
              <w:jc w:val="center"/>
              <w:rPr>
                <w:rFonts w:asciiTheme="majorBidi" w:eastAsia="Calibri" w:hAnsiTheme="majorBidi" w:cstheme="majorBidi"/>
                <w:sz w:val="24"/>
                <w:szCs w:val="24"/>
              </w:rPr>
            </w:pPr>
            <w:r w:rsidRPr="004F0F1E">
              <w:rPr>
                <w:rFonts w:asciiTheme="majorBidi" w:eastAsia="Calibri" w:hAnsiTheme="majorBidi" w:cstheme="majorBidi"/>
                <w:sz w:val="24"/>
                <w:szCs w:val="24"/>
              </w:rPr>
              <w:t>Student name</w:t>
            </w:r>
          </w:p>
        </w:tc>
        <w:tc>
          <w:tcPr>
            <w:tcW w:w="1939" w:type="dxa"/>
          </w:tcPr>
          <w:p w14:paraId="31D94105" w14:textId="77777777" w:rsidR="00D0457A" w:rsidRPr="004F0F1E" w:rsidRDefault="00D0457A" w:rsidP="00B34987">
            <w:pPr>
              <w:jc w:val="center"/>
              <w:cnfStyle w:val="100000000000" w:firstRow="1" w:lastRow="0" w:firstColumn="0" w:lastColumn="0" w:oddVBand="0" w:evenVBand="0" w:oddHBand="0" w:evenHBand="0" w:firstRowFirstColumn="0" w:firstRowLastColumn="0" w:lastRowFirstColumn="0" w:lastRowLastColumn="0"/>
              <w:rPr>
                <w:rFonts w:asciiTheme="majorBidi" w:eastAsia="Calibri" w:hAnsiTheme="majorBidi" w:cstheme="majorBidi"/>
                <w:sz w:val="24"/>
                <w:szCs w:val="24"/>
              </w:rPr>
            </w:pPr>
            <w:r w:rsidRPr="004F0F1E">
              <w:rPr>
                <w:rFonts w:asciiTheme="majorBidi" w:eastAsia="Calibri" w:hAnsiTheme="majorBidi" w:cstheme="majorBidi"/>
                <w:sz w:val="24"/>
                <w:szCs w:val="24"/>
              </w:rPr>
              <w:t>SID</w:t>
            </w:r>
          </w:p>
        </w:tc>
      </w:tr>
      <w:tr w:rsidR="00D0457A" w:rsidRPr="004F0F1E" w14:paraId="7C112986" w14:textId="77777777" w:rsidTr="00B34987">
        <w:trPr>
          <w:trHeight w:val="375"/>
        </w:trPr>
        <w:tc>
          <w:tcPr>
            <w:cnfStyle w:val="001000000000" w:firstRow="0" w:lastRow="0" w:firstColumn="1" w:lastColumn="0" w:oddVBand="0" w:evenVBand="0" w:oddHBand="0" w:evenHBand="0" w:firstRowFirstColumn="0" w:firstRowLastColumn="0" w:lastRowFirstColumn="0" w:lastRowLastColumn="0"/>
            <w:tcW w:w="5350" w:type="dxa"/>
          </w:tcPr>
          <w:p w14:paraId="78865D6B" w14:textId="66A334CA" w:rsidR="00D0457A" w:rsidRPr="004F0F1E" w:rsidRDefault="00D0457A" w:rsidP="00B34987">
            <w:pPr>
              <w:jc w:val="center"/>
              <w:rPr>
                <w:rFonts w:asciiTheme="majorBidi" w:eastAsia="Calibri" w:hAnsiTheme="majorBidi" w:cstheme="majorBidi"/>
                <w:sz w:val="24"/>
                <w:szCs w:val="24"/>
              </w:rPr>
            </w:pPr>
            <w:bookmarkStart w:id="0" w:name="_GoBack"/>
            <w:bookmarkEnd w:id="0"/>
          </w:p>
        </w:tc>
        <w:tc>
          <w:tcPr>
            <w:tcW w:w="1939" w:type="dxa"/>
          </w:tcPr>
          <w:p w14:paraId="55BAD884" w14:textId="16EB9441" w:rsidR="00D0457A" w:rsidRPr="004F0F1E" w:rsidRDefault="00D0457A" w:rsidP="00B34987">
            <w:pPr>
              <w:jc w:val="center"/>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sz w:val="24"/>
                <w:szCs w:val="24"/>
              </w:rPr>
            </w:pPr>
          </w:p>
        </w:tc>
      </w:tr>
      <w:tr w:rsidR="00D0457A" w:rsidRPr="004F0F1E" w14:paraId="19941F26" w14:textId="77777777" w:rsidTr="00B34987">
        <w:trPr>
          <w:trHeight w:val="375"/>
        </w:trPr>
        <w:tc>
          <w:tcPr>
            <w:cnfStyle w:val="001000000000" w:firstRow="0" w:lastRow="0" w:firstColumn="1" w:lastColumn="0" w:oddVBand="0" w:evenVBand="0" w:oddHBand="0" w:evenHBand="0" w:firstRowFirstColumn="0" w:firstRowLastColumn="0" w:lastRowFirstColumn="0" w:lastRowLastColumn="0"/>
            <w:tcW w:w="5350" w:type="dxa"/>
          </w:tcPr>
          <w:p w14:paraId="3972F743" w14:textId="77777777" w:rsidR="00D0457A" w:rsidRPr="004F0F1E" w:rsidRDefault="00D0457A" w:rsidP="00B34987">
            <w:pPr>
              <w:jc w:val="center"/>
              <w:rPr>
                <w:rFonts w:asciiTheme="majorBidi" w:eastAsia="Calibri" w:hAnsiTheme="majorBidi" w:cstheme="majorBidi"/>
                <w:sz w:val="24"/>
                <w:szCs w:val="24"/>
              </w:rPr>
            </w:pPr>
          </w:p>
        </w:tc>
        <w:tc>
          <w:tcPr>
            <w:tcW w:w="1939" w:type="dxa"/>
          </w:tcPr>
          <w:p w14:paraId="0A84894E" w14:textId="77777777" w:rsidR="00D0457A" w:rsidRPr="004F0F1E" w:rsidRDefault="00D0457A" w:rsidP="00B34987">
            <w:pPr>
              <w:jc w:val="center"/>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sz w:val="24"/>
                <w:szCs w:val="24"/>
              </w:rPr>
            </w:pPr>
          </w:p>
        </w:tc>
      </w:tr>
      <w:tr w:rsidR="00D0457A" w:rsidRPr="004F0F1E" w14:paraId="4FF01D81" w14:textId="77777777" w:rsidTr="00B34987">
        <w:trPr>
          <w:trHeight w:val="375"/>
        </w:trPr>
        <w:tc>
          <w:tcPr>
            <w:cnfStyle w:val="001000000000" w:firstRow="0" w:lastRow="0" w:firstColumn="1" w:lastColumn="0" w:oddVBand="0" w:evenVBand="0" w:oddHBand="0" w:evenHBand="0" w:firstRowFirstColumn="0" w:firstRowLastColumn="0" w:lastRowFirstColumn="0" w:lastRowLastColumn="0"/>
            <w:tcW w:w="5350" w:type="dxa"/>
          </w:tcPr>
          <w:p w14:paraId="627BB5EA" w14:textId="77777777" w:rsidR="00D0457A" w:rsidRPr="004F0F1E" w:rsidRDefault="00D0457A" w:rsidP="00B34987">
            <w:pPr>
              <w:jc w:val="center"/>
              <w:rPr>
                <w:rFonts w:asciiTheme="majorBidi" w:eastAsia="Calibri" w:hAnsiTheme="majorBidi" w:cstheme="majorBidi"/>
                <w:sz w:val="24"/>
                <w:szCs w:val="24"/>
              </w:rPr>
            </w:pPr>
          </w:p>
        </w:tc>
        <w:tc>
          <w:tcPr>
            <w:tcW w:w="1939" w:type="dxa"/>
          </w:tcPr>
          <w:p w14:paraId="3EFECC4B" w14:textId="77777777" w:rsidR="00D0457A" w:rsidRPr="004F0F1E" w:rsidRDefault="00D0457A" w:rsidP="00B34987">
            <w:pPr>
              <w:jc w:val="center"/>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sz w:val="24"/>
                <w:szCs w:val="24"/>
              </w:rPr>
            </w:pPr>
          </w:p>
        </w:tc>
      </w:tr>
    </w:tbl>
    <w:p w14:paraId="49A8C9E9" w14:textId="77777777" w:rsidR="00D0457A" w:rsidRPr="004F0F1E" w:rsidRDefault="00D0457A" w:rsidP="00D0457A">
      <w:pPr>
        <w:jc w:val="both"/>
        <w:rPr>
          <w:rFonts w:asciiTheme="majorBidi" w:hAnsiTheme="majorBidi" w:cstheme="majorBidi"/>
          <w:sz w:val="24"/>
          <w:szCs w:val="24"/>
        </w:rPr>
      </w:pPr>
    </w:p>
    <w:p w14:paraId="6B56C6A2" w14:textId="77777777" w:rsidR="00D0457A" w:rsidRPr="004F0F1E" w:rsidRDefault="00D0457A" w:rsidP="00D0457A">
      <w:pPr>
        <w:pStyle w:val="TOCHeading"/>
        <w:rPr>
          <w:rFonts w:asciiTheme="majorBidi" w:hAnsiTheme="majorBidi"/>
        </w:rPr>
      </w:pPr>
    </w:p>
    <w:p w14:paraId="7B0F30A1" w14:textId="77777777" w:rsidR="00D0457A" w:rsidRPr="004F0F1E" w:rsidRDefault="00D0457A" w:rsidP="00D0457A">
      <w:pPr>
        <w:rPr>
          <w:rFonts w:asciiTheme="majorBidi" w:hAnsiTheme="majorBidi" w:cstheme="majorBidi"/>
        </w:rPr>
      </w:pPr>
    </w:p>
    <w:sdt>
      <w:sdtPr>
        <w:rPr>
          <w:rFonts w:asciiTheme="majorBidi" w:eastAsiaTheme="minorHAnsi" w:hAnsiTheme="majorBidi"/>
          <w:color w:val="auto"/>
          <w:sz w:val="22"/>
          <w:szCs w:val="22"/>
        </w:rPr>
        <w:id w:val="1945951147"/>
        <w:docPartObj>
          <w:docPartGallery w:val="Table of Contents"/>
          <w:docPartUnique/>
        </w:docPartObj>
      </w:sdtPr>
      <w:sdtEndPr>
        <w:rPr>
          <w:rFonts w:eastAsiaTheme="majorEastAsia"/>
          <w:b/>
          <w:bCs/>
          <w:noProof/>
          <w:color w:val="2F5496" w:themeColor="accent1" w:themeShade="BF"/>
          <w:sz w:val="32"/>
          <w:szCs w:val="32"/>
        </w:rPr>
      </w:sdtEndPr>
      <w:sdtContent>
        <w:p w14:paraId="10C99364" w14:textId="77777777" w:rsidR="00D0457A" w:rsidRPr="004F0F1E" w:rsidRDefault="00D0457A" w:rsidP="00D0457A">
          <w:pPr>
            <w:pStyle w:val="TOCHeading"/>
            <w:rPr>
              <w:rFonts w:asciiTheme="majorBidi" w:hAnsiTheme="majorBidi"/>
            </w:rPr>
          </w:pPr>
          <w:r w:rsidRPr="004F0F1E">
            <w:rPr>
              <w:rFonts w:asciiTheme="majorBidi" w:hAnsiTheme="majorBidi"/>
            </w:rPr>
            <w:t>Contents</w:t>
          </w:r>
        </w:p>
        <w:p w14:paraId="20282365" w14:textId="77777777" w:rsidR="00D0457A" w:rsidRDefault="00D0457A" w:rsidP="00D0457A">
          <w:pPr>
            <w:pStyle w:val="TOC1"/>
            <w:tabs>
              <w:tab w:val="left" w:pos="440"/>
              <w:tab w:val="right" w:leader="dot" w:pos="9350"/>
            </w:tabs>
            <w:rPr>
              <w:rFonts w:eastAsiaTheme="minorEastAsia"/>
              <w:noProof/>
            </w:rPr>
          </w:pPr>
          <w:r w:rsidRPr="004F0F1E">
            <w:rPr>
              <w:rFonts w:asciiTheme="majorBidi" w:hAnsiTheme="majorBidi" w:cstheme="majorBidi"/>
            </w:rPr>
            <w:fldChar w:fldCharType="begin"/>
          </w:r>
          <w:r w:rsidRPr="004F0F1E">
            <w:rPr>
              <w:rFonts w:asciiTheme="majorBidi" w:hAnsiTheme="majorBidi" w:cstheme="majorBidi"/>
            </w:rPr>
            <w:instrText xml:space="preserve"> TOC \o "1-3" \h \z \u </w:instrText>
          </w:r>
          <w:r w:rsidRPr="004F0F1E">
            <w:rPr>
              <w:rFonts w:asciiTheme="majorBidi" w:hAnsiTheme="majorBidi" w:cstheme="majorBidi"/>
            </w:rPr>
            <w:fldChar w:fldCharType="separate"/>
          </w:r>
          <w:hyperlink w:anchor="_Toc26317081" w:history="1">
            <w:r w:rsidRPr="005D6499">
              <w:rPr>
                <w:rStyle w:val="Hyperlink"/>
                <w:rFonts w:asciiTheme="majorBidi" w:hAnsiTheme="majorBidi"/>
                <w:noProof/>
              </w:rPr>
              <w:t>1.</w:t>
            </w:r>
            <w:r>
              <w:rPr>
                <w:rFonts w:eastAsiaTheme="minorEastAsia"/>
                <w:noProof/>
              </w:rPr>
              <w:tab/>
            </w:r>
            <w:r w:rsidRPr="005D6499">
              <w:rPr>
                <w:rStyle w:val="Hyperlink"/>
                <w:rFonts w:asciiTheme="majorBidi" w:hAnsiTheme="majorBidi"/>
                <w:noProof/>
              </w:rPr>
              <w:t>Abstract</w:t>
            </w:r>
            <w:r>
              <w:rPr>
                <w:noProof/>
                <w:webHidden/>
              </w:rPr>
              <w:tab/>
            </w:r>
            <w:r>
              <w:rPr>
                <w:noProof/>
                <w:webHidden/>
              </w:rPr>
              <w:fldChar w:fldCharType="begin"/>
            </w:r>
            <w:r>
              <w:rPr>
                <w:noProof/>
                <w:webHidden/>
              </w:rPr>
              <w:instrText xml:space="preserve"> PAGEREF _Toc26317081 \h </w:instrText>
            </w:r>
            <w:r>
              <w:rPr>
                <w:noProof/>
                <w:webHidden/>
              </w:rPr>
            </w:r>
            <w:r>
              <w:rPr>
                <w:noProof/>
                <w:webHidden/>
              </w:rPr>
              <w:fldChar w:fldCharType="separate"/>
            </w:r>
            <w:r>
              <w:rPr>
                <w:noProof/>
                <w:webHidden/>
              </w:rPr>
              <w:t>2</w:t>
            </w:r>
            <w:r>
              <w:rPr>
                <w:noProof/>
                <w:webHidden/>
              </w:rPr>
              <w:fldChar w:fldCharType="end"/>
            </w:r>
          </w:hyperlink>
        </w:p>
        <w:p w14:paraId="3EE298C8" w14:textId="77777777" w:rsidR="00D0457A" w:rsidRDefault="00794985" w:rsidP="00D0457A">
          <w:pPr>
            <w:pStyle w:val="TOC1"/>
            <w:tabs>
              <w:tab w:val="left" w:pos="440"/>
              <w:tab w:val="right" w:leader="dot" w:pos="9350"/>
            </w:tabs>
            <w:rPr>
              <w:rFonts w:eastAsiaTheme="minorEastAsia"/>
              <w:noProof/>
            </w:rPr>
          </w:pPr>
          <w:hyperlink w:anchor="_Toc26317082" w:history="1">
            <w:r w:rsidR="00D0457A" w:rsidRPr="005D6499">
              <w:rPr>
                <w:rStyle w:val="Hyperlink"/>
                <w:rFonts w:asciiTheme="majorBidi" w:hAnsiTheme="majorBidi"/>
                <w:noProof/>
              </w:rPr>
              <w:t>2.</w:t>
            </w:r>
            <w:r w:rsidR="00D0457A">
              <w:rPr>
                <w:rFonts w:eastAsiaTheme="minorEastAsia"/>
                <w:noProof/>
              </w:rPr>
              <w:tab/>
            </w:r>
            <w:r w:rsidR="00D0457A" w:rsidRPr="005D6499">
              <w:rPr>
                <w:rStyle w:val="Hyperlink"/>
                <w:rFonts w:asciiTheme="majorBidi" w:hAnsiTheme="majorBidi"/>
                <w:noProof/>
              </w:rPr>
              <w:t>Introduction</w:t>
            </w:r>
            <w:r w:rsidR="00D0457A">
              <w:rPr>
                <w:noProof/>
                <w:webHidden/>
              </w:rPr>
              <w:tab/>
            </w:r>
            <w:r w:rsidR="00D0457A">
              <w:rPr>
                <w:noProof/>
                <w:webHidden/>
              </w:rPr>
              <w:fldChar w:fldCharType="begin"/>
            </w:r>
            <w:r w:rsidR="00D0457A">
              <w:rPr>
                <w:noProof/>
                <w:webHidden/>
              </w:rPr>
              <w:instrText xml:space="preserve"> PAGEREF _Toc26317082 \h </w:instrText>
            </w:r>
            <w:r w:rsidR="00D0457A">
              <w:rPr>
                <w:noProof/>
                <w:webHidden/>
              </w:rPr>
            </w:r>
            <w:r w:rsidR="00D0457A">
              <w:rPr>
                <w:noProof/>
                <w:webHidden/>
              </w:rPr>
              <w:fldChar w:fldCharType="separate"/>
            </w:r>
            <w:r w:rsidR="00D0457A">
              <w:rPr>
                <w:noProof/>
                <w:webHidden/>
              </w:rPr>
              <w:t>2</w:t>
            </w:r>
            <w:r w:rsidR="00D0457A">
              <w:rPr>
                <w:noProof/>
                <w:webHidden/>
              </w:rPr>
              <w:fldChar w:fldCharType="end"/>
            </w:r>
          </w:hyperlink>
        </w:p>
        <w:p w14:paraId="160C0840" w14:textId="77777777" w:rsidR="00D0457A" w:rsidRDefault="00794985" w:rsidP="00D0457A">
          <w:pPr>
            <w:pStyle w:val="TOC1"/>
            <w:tabs>
              <w:tab w:val="left" w:pos="440"/>
              <w:tab w:val="right" w:leader="dot" w:pos="9350"/>
            </w:tabs>
            <w:rPr>
              <w:rFonts w:eastAsiaTheme="minorEastAsia"/>
              <w:noProof/>
            </w:rPr>
          </w:pPr>
          <w:hyperlink w:anchor="_Toc26317083" w:history="1">
            <w:r w:rsidR="00D0457A" w:rsidRPr="005D6499">
              <w:rPr>
                <w:rStyle w:val="Hyperlink"/>
                <w:rFonts w:asciiTheme="majorBidi" w:hAnsiTheme="majorBidi"/>
                <w:noProof/>
              </w:rPr>
              <w:t>3.</w:t>
            </w:r>
            <w:r w:rsidR="00D0457A">
              <w:rPr>
                <w:rFonts w:eastAsiaTheme="minorEastAsia"/>
                <w:noProof/>
              </w:rPr>
              <w:tab/>
            </w:r>
            <w:r w:rsidR="00D0457A" w:rsidRPr="005D6499">
              <w:rPr>
                <w:rStyle w:val="Hyperlink"/>
                <w:rFonts w:asciiTheme="majorBidi" w:hAnsiTheme="majorBidi"/>
                <w:noProof/>
              </w:rPr>
              <w:t>Snowflake Schema</w:t>
            </w:r>
            <w:r w:rsidR="00D0457A">
              <w:rPr>
                <w:noProof/>
                <w:webHidden/>
              </w:rPr>
              <w:tab/>
            </w:r>
            <w:r w:rsidR="00D0457A">
              <w:rPr>
                <w:noProof/>
                <w:webHidden/>
              </w:rPr>
              <w:fldChar w:fldCharType="begin"/>
            </w:r>
            <w:r w:rsidR="00D0457A">
              <w:rPr>
                <w:noProof/>
                <w:webHidden/>
              </w:rPr>
              <w:instrText xml:space="preserve"> PAGEREF _Toc26317083 \h </w:instrText>
            </w:r>
            <w:r w:rsidR="00D0457A">
              <w:rPr>
                <w:noProof/>
                <w:webHidden/>
              </w:rPr>
            </w:r>
            <w:r w:rsidR="00D0457A">
              <w:rPr>
                <w:noProof/>
                <w:webHidden/>
              </w:rPr>
              <w:fldChar w:fldCharType="separate"/>
            </w:r>
            <w:r w:rsidR="00D0457A">
              <w:rPr>
                <w:noProof/>
                <w:webHidden/>
              </w:rPr>
              <w:t>2</w:t>
            </w:r>
            <w:r w:rsidR="00D0457A">
              <w:rPr>
                <w:noProof/>
                <w:webHidden/>
              </w:rPr>
              <w:fldChar w:fldCharType="end"/>
            </w:r>
          </w:hyperlink>
        </w:p>
        <w:p w14:paraId="66A53FB0" w14:textId="77777777" w:rsidR="00D0457A" w:rsidRDefault="00794985" w:rsidP="00D0457A">
          <w:pPr>
            <w:pStyle w:val="TOC1"/>
            <w:tabs>
              <w:tab w:val="left" w:pos="440"/>
              <w:tab w:val="right" w:leader="dot" w:pos="9350"/>
            </w:tabs>
            <w:rPr>
              <w:rFonts w:eastAsiaTheme="minorEastAsia"/>
              <w:noProof/>
            </w:rPr>
          </w:pPr>
          <w:hyperlink w:anchor="_Toc26317084" w:history="1">
            <w:r w:rsidR="00D0457A" w:rsidRPr="005D6499">
              <w:rPr>
                <w:rStyle w:val="Hyperlink"/>
                <w:rFonts w:asciiTheme="majorBidi" w:hAnsiTheme="majorBidi"/>
                <w:noProof/>
              </w:rPr>
              <w:t>4.</w:t>
            </w:r>
            <w:r w:rsidR="00D0457A">
              <w:rPr>
                <w:rFonts w:eastAsiaTheme="minorEastAsia"/>
                <w:noProof/>
              </w:rPr>
              <w:tab/>
            </w:r>
            <w:r w:rsidR="00D0457A" w:rsidRPr="005D6499">
              <w:rPr>
                <w:rStyle w:val="Hyperlink"/>
                <w:rFonts w:asciiTheme="majorBidi" w:hAnsiTheme="majorBidi"/>
                <w:noProof/>
              </w:rPr>
              <w:t>OLAP Operations</w:t>
            </w:r>
            <w:r w:rsidR="00D0457A">
              <w:rPr>
                <w:noProof/>
                <w:webHidden/>
              </w:rPr>
              <w:tab/>
            </w:r>
            <w:r w:rsidR="00D0457A">
              <w:rPr>
                <w:noProof/>
                <w:webHidden/>
              </w:rPr>
              <w:fldChar w:fldCharType="begin"/>
            </w:r>
            <w:r w:rsidR="00D0457A">
              <w:rPr>
                <w:noProof/>
                <w:webHidden/>
              </w:rPr>
              <w:instrText xml:space="preserve"> PAGEREF _Toc26317084 \h </w:instrText>
            </w:r>
            <w:r w:rsidR="00D0457A">
              <w:rPr>
                <w:noProof/>
                <w:webHidden/>
              </w:rPr>
            </w:r>
            <w:r w:rsidR="00D0457A">
              <w:rPr>
                <w:noProof/>
                <w:webHidden/>
              </w:rPr>
              <w:fldChar w:fldCharType="separate"/>
            </w:r>
            <w:r w:rsidR="00D0457A">
              <w:rPr>
                <w:noProof/>
                <w:webHidden/>
              </w:rPr>
              <w:t>3</w:t>
            </w:r>
            <w:r w:rsidR="00D0457A">
              <w:rPr>
                <w:noProof/>
                <w:webHidden/>
              </w:rPr>
              <w:fldChar w:fldCharType="end"/>
            </w:r>
          </w:hyperlink>
        </w:p>
        <w:p w14:paraId="6C8924DE" w14:textId="77777777" w:rsidR="00D0457A" w:rsidRDefault="00794985" w:rsidP="00D0457A">
          <w:pPr>
            <w:pStyle w:val="TOC1"/>
            <w:tabs>
              <w:tab w:val="left" w:pos="440"/>
              <w:tab w:val="right" w:leader="dot" w:pos="9350"/>
            </w:tabs>
            <w:rPr>
              <w:rFonts w:eastAsiaTheme="minorEastAsia"/>
              <w:noProof/>
            </w:rPr>
          </w:pPr>
          <w:hyperlink w:anchor="_Toc26317085" w:history="1">
            <w:r w:rsidR="00D0457A" w:rsidRPr="005D6499">
              <w:rPr>
                <w:rStyle w:val="Hyperlink"/>
                <w:rFonts w:asciiTheme="majorBidi" w:hAnsiTheme="majorBidi"/>
                <w:noProof/>
              </w:rPr>
              <w:t>5.</w:t>
            </w:r>
            <w:r w:rsidR="00D0457A">
              <w:rPr>
                <w:rFonts w:eastAsiaTheme="minorEastAsia"/>
                <w:noProof/>
              </w:rPr>
              <w:tab/>
            </w:r>
            <w:r w:rsidR="00D0457A" w:rsidRPr="005D6499">
              <w:rPr>
                <w:rStyle w:val="Hyperlink"/>
                <w:rFonts w:asciiTheme="majorBidi" w:hAnsiTheme="majorBidi"/>
                <w:noProof/>
              </w:rPr>
              <w:t>All Levels of Dimension Hierarchies</w:t>
            </w:r>
            <w:r w:rsidR="00D0457A">
              <w:rPr>
                <w:noProof/>
                <w:webHidden/>
              </w:rPr>
              <w:tab/>
            </w:r>
            <w:r w:rsidR="00D0457A">
              <w:rPr>
                <w:noProof/>
                <w:webHidden/>
              </w:rPr>
              <w:fldChar w:fldCharType="begin"/>
            </w:r>
            <w:r w:rsidR="00D0457A">
              <w:rPr>
                <w:noProof/>
                <w:webHidden/>
              </w:rPr>
              <w:instrText xml:space="preserve"> PAGEREF _Toc26317085 \h </w:instrText>
            </w:r>
            <w:r w:rsidR="00D0457A">
              <w:rPr>
                <w:noProof/>
                <w:webHidden/>
              </w:rPr>
            </w:r>
            <w:r w:rsidR="00D0457A">
              <w:rPr>
                <w:noProof/>
                <w:webHidden/>
              </w:rPr>
              <w:fldChar w:fldCharType="separate"/>
            </w:r>
            <w:r w:rsidR="00D0457A">
              <w:rPr>
                <w:noProof/>
                <w:webHidden/>
              </w:rPr>
              <w:t>8</w:t>
            </w:r>
            <w:r w:rsidR="00D0457A">
              <w:rPr>
                <w:noProof/>
                <w:webHidden/>
              </w:rPr>
              <w:fldChar w:fldCharType="end"/>
            </w:r>
          </w:hyperlink>
        </w:p>
        <w:p w14:paraId="645841FF" w14:textId="77777777" w:rsidR="00D0457A" w:rsidRDefault="00794985" w:rsidP="00D0457A">
          <w:pPr>
            <w:pStyle w:val="TOC1"/>
            <w:tabs>
              <w:tab w:val="left" w:pos="440"/>
              <w:tab w:val="right" w:leader="dot" w:pos="9350"/>
            </w:tabs>
            <w:rPr>
              <w:rFonts w:eastAsiaTheme="minorEastAsia"/>
              <w:noProof/>
            </w:rPr>
          </w:pPr>
          <w:hyperlink w:anchor="_Toc26317086" w:history="1">
            <w:r w:rsidR="00D0457A" w:rsidRPr="005D6499">
              <w:rPr>
                <w:rStyle w:val="Hyperlink"/>
                <w:rFonts w:asciiTheme="majorBidi" w:hAnsiTheme="majorBidi"/>
                <w:noProof/>
              </w:rPr>
              <w:t>6.</w:t>
            </w:r>
            <w:r w:rsidR="00D0457A">
              <w:rPr>
                <w:rFonts w:eastAsiaTheme="minorEastAsia"/>
                <w:noProof/>
              </w:rPr>
              <w:tab/>
            </w:r>
            <w:r w:rsidR="00D0457A" w:rsidRPr="005D6499">
              <w:rPr>
                <w:rStyle w:val="Hyperlink"/>
                <w:rFonts w:asciiTheme="majorBidi" w:hAnsiTheme="majorBidi"/>
                <w:noProof/>
              </w:rPr>
              <w:t>References</w:t>
            </w:r>
            <w:r w:rsidR="00D0457A">
              <w:rPr>
                <w:noProof/>
                <w:webHidden/>
              </w:rPr>
              <w:tab/>
            </w:r>
            <w:r w:rsidR="00D0457A">
              <w:rPr>
                <w:noProof/>
                <w:webHidden/>
              </w:rPr>
              <w:fldChar w:fldCharType="begin"/>
            </w:r>
            <w:r w:rsidR="00D0457A">
              <w:rPr>
                <w:noProof/>
                <w:webHidden/>
              </w:rPr>
              <w:instrText xml:space="preserve"> PAGEREF _Toc26317086 \h </w:instrText>
            </w:r>
            <w:r w:rsidR="00D0457A">
              <w:rPr>
                <w:noProof/>
                <w:webHidden/>
              </w:rPr>
            </w:r>
            <w:r w:rsidR="00D0457A">
              <w:rPr>
                <w:noProof/>
                <w:webHidden/>
              </w:rPr>
              <w:fldChar w:fldCharType="separate"/>
            </w:r>
            <w:r w:rsidR="00D0457A">
              <w:rPr>
                <w:noProof/>
                <w:webHidden/>
              </w:rPr>
              <w:t>8</w:t>
            </w:r>
            <w:r w:rsidR="00D0457A">
              <w:rPr>
                <w:noProof/>
                <w:webHidden/>
              </w:rPr>
              <w:fldChar w:fldCharType="end"/>
            </w:r>
          </w:hyperlink>
        </w:p>
        <w:p w14:paraId="28E8BC77" w14:textId="77777777" w:rsidR="00D0457A" w:rsidRPr="004F0F1E" w:rsidRDefault="00D0457A" w:rsidP="00D0457A">
          <w:pPr>
            <w:pStyle w:val="TOCHeading"/>
            <w:rPr>
              <w:rFonts w:asciiTheme="majorBidi" w:hAnsiTheme="majorBidi"/>
            </w:rPr>
          </w:pPr>
          <w:r w:rsidRPr="004F0F1E">
            <w:rPr>
              <w:rFonts w:asciiTheme="majorBidi" w:hAnsiTheme="majorBidi"/>
              <w:b/>
              <w:bCs/>
              <w:noProof/>
            </w:rPr>
            <w:fldChar w:fldCharType="end"/>
          </w:r>
          <w:r>
            <w:rPr>
              <w:rFonts w:asciiTheme="majorBidi" w:hAnsiTheme="majorBidi"/>
            </w:rPr>
            <w:t>Table of Figures</w:t>
          </w:r>
        </w:p>
      </w:sdtContent>
    </w:sdt>
    <w:p w14:paraId="0392D922" w14:textId="77777777" w:rsidR="00D0457A" w:rsidRDefault="00D0457A" w:rsidP="00D0457A">
      <w:pPr>
        <w:pStyle w:val="TableofFigures"/>
        <w:tabs>
          <w:tab w:val="right" w:leader="dot" w:pos="9350"/>
        </w:tabs>
        <w:rPr>
          <w:rFonts w:eastAsiaTheme="minorEastAsia"/>
          <w:noProof/>
        </w:rPr>
      </w:pPr>
      <w:r>
        <w:rPr>
          <w:rFonts w:asciiTheme="majorBidi" w:hAnsiTheme="majorBidi" w:cstheme="majorBidi"/>
        </w:rPr>
        <w:fldChar w:fldCharType="begin"/>
      </w:r>
      <w:r>
        <w:rPr>
          <w:rFonts w:asciiTheme="majorBidi" w:hAnsiTheme="majorBidi" w:cstheme="majorBidi"/>
        </w:rPr>
        <w:instrText xml:space="preserve"> TOC \h \z \c "Figure" </w:instrText>
      </w:r>
      <w:r>
        <w:rPr>
          <w:rFonts w:asciiTheme="majorBidi" w:hAnsiTheme="majorBidi" w:cstheme="majorBidi"/>
        </w:rPr>
        <w:fldChar w:fldCharType="separate"/>
      </w:r>
      <w:hyperlink w:anchor="_Toc26317096" w:history="1">
        <w:r w:rsidRPr="00BC4539">
          <w:rPr>
            <w:rStyle w:val="Hyperlink"/>
            <w:rFonts w:asciiTheme="majorBidi" w:hAnsiTheme="majorBidi" w:cstheme="majorBidi"/>
            <w:noProof/>
          </w:rPr>
          <w:t>Figure 1: Snowflake Schema</w:t>
        </w:r>
        <w:r>
          <w:rPr>
            <w:noProof/>
            <w:webHidden/>
          </w:rPr>
          <w:tab/>
        </w:r>
        <w:r>
          <w:rPr>
            <w:noProof/>
            <w:webHidden/>
          </w:rPr>
          <w:fldChar w:fldCharType="begin"/>
        </w:r>
        <w:r>
          <w:rPr>
            <w:noProof/>
            <w:webHidden/>
          </w:rPr>
          <w:instrText xml:space="preserve"> PAGEREF _Toc26317096 \h </w:instrText>
        </w:r>
        <w:r>
          <w:rPr>
            <w:noProof/>
            <w:webHidden/>
          </w:rPr>
        </w:r>
        <w:r>
          <w:rPr>
            <w:noProof/>
            <w:webHidden/>
          </w:rPr>
          <w:fldChar w:fldCharType="separate"/>
        </w:r>
        <w:r>
          <w:rPr>
            <w:noProof/>
            <w:webHidden/>
          </w:rPr>
          <w:t>3</w:t>
        </w:r>
        <w:r>
          <w:rPr>
            <w:noProof/>
            <w:webHidden/>
          </w:rPr>
          <w:fldChar w:fldCharType="end"/>
        </w:r>
      </w:hyperlink>
    </w:p>
    <w:p w14:paraId="33A08DCC" w14:textId="77777777" w:rsidR="00D0457A" w:rsidRDefault="00794985" w:rsidP="00D0457A">
      <w:pPr>
        <w:pStyle w:val="TableofFigures"/>
        <w:tabs>
          <w:tab w:val="right" w:leader="dot" w:pos="9350"/>
        </w:tabs>
        <w:rPr>
          <w:rFonts w:eastAsiaTheme="minorEastAsia"/>
          <w:noProof/>
        </w:rPr>
      </w:pPr>
      <w:hyperlink w:anchor="_Toc26317097" w:history="1">
        <w:r w:rsidR="00D0457A" w:rsidRPr="00BC4539">
          <w:rPr>
            <w:rStyle w:val="Hyperlink"/>
            <w:rFonts w:asciiTheme="majorBidi" w:hAnsiTheme="majorBidi" w:cstheme="majorBidi"/>
            <w:noProof/>
          </w:rPr>
          <w:t>Figure 2: Drill Down SQL Format</w:t>
        </w:r>
        <w:r w:rsidR="00D0457A">
          <w:rPr>
            <w:noProof/>
            <w:webHidden/>
          </w:rPr>
          <w:tab/>
        </w:r>
        <w:r w:rsidR="00D0457A">
          <w:rPr>
            <w:noProof/>
            <w:webHidden/>
          </w:rPr>
          <w:fldChar w:fldCharType="begin"/>
        </w:r>
        <w:r w:rsidR="00D0457A">
          <w:rPr>
            <w:noProof/>
            <w:webHidden/>
          </w:rPr>
          <w:instrText xml:space="preserve"> PAGEREF _Toc26317097 \h </w:instrText>
        </w:r>
        <w:r w:rsidR="00D0457A">
          <w:rPr>
            <w:noProof/>
            <w:webHidden/>
          </w:rPr>
        </w:r>
        <w:r w:rsidR="00D0457A">
          <w:rPr>
            <w:noProof/>
            <w:webHidden/>
          </w:rPr>
          <w:fldChar w:fldCharType="separate"/>
        </w:r>
        <w:r w:rsidR="00D0457A">
          <w:rPr>
            <w:noProof/>
            <w:webHidden/>
          </w:rPr>
          <w:t>4</w:t>
        </w:r>
        <w:r w:rsidR="00D0457A">
          <w:rPr>
            <w:noProof/>
            <w:webHidden/>
          </w:rPr>
          <w:fldChar w:fldCharType="end"/>
        </w:r>
      </w:hyperlink>
    </w:p>
    <w:p w14:paraId="316C978A" w14:textId="77777777" w:rsidR="00D0457A" w:rsidRDefault="00794985" w:rsidP="00D0457A">
      <w:pPr>
        <w:pStyle w:val="TableofFigures"/>
        <w:tabs>
          <w:tab w:val="right" w:leader="dot" w:pos="9350"/>
        </w:tabs>
        <w:rPr>
          <w:rFonts w:eastAsiaTheme="minorEastAsia"/>
          <w:noProof/>
        </w:rPr>
      </w:pPr>
      <w:hyperlink w:anchor="_Toc26317098" w:history="1">
        <w:r w:rsidR="00D0457A" w:rsidRPr="00BC4539">
          <w:rPr>
            <w:rStyle w:val="Hyperlink"/>
            <w:rFonts w:asciiTheme="majorBidi" w:hAnsiTheme="majorBidi" w:cstheme="majorBidi"/>
            <w:noProof/>
          </w:rPr>
          <w:t>Figure 3: Drill Down SQL Server</w:t>
        </w:r>
        <w:r w:rsidR="00D0457A">
          <w:rPr>
            <w:noProof/>
            <w:webHidden/>
          </w:rPr>
          <w:tab/>
        </w:r>
        <w:r w:rsidR="00D0457A">
          <w:rPr>
            <w:noProof/>
            <w:webHidden/>
          </w:rPr>
          <w:fldChar w:fldCharType="begin"/>
        </w:r>
        <w:r w:rsidR="00D0457A">
          <w:rPr>
            <w:noProof/>
            <w:webHidden/>
          </w:rPr>
          <w:instrText xml:space="preserve"> PAGEREF _Toc26317098 \h </w:instrText>
        </w:r>
        <w:r w:rsidR="00D0457A">
          <w:rPr>
            <w:noProof/>
            <w:webHidden/>
          </w:rPr>
        </w:r>
        <w:r w:rsidR="00D0457A">
          <w:rPr>
            <w:noProof/>
            <w:webHidden/>
          </w:rPr>
          <w:fldChar w:fldCharType="separate"/>
        </w:r>
        <w:r w:rsidR="00D0457A">
          <w:rPr>
            <w:noProof/>
            <w:webHidden/>
          </w:rPr>
          <w:t>5</w:t>
        </w:r>
        <w:r w:rsidR="00D0457A">
          <w:rPr>
            <w:noProof/>
            <w:webHidden/>
          </w:rPr>
          <w:fldChar w:fldCharType="end"/>
        </w:r>
      </w:hyperlink>
    </w:p>
    <w:p w14:paraId="2DFE471A" w14:textId="77777777" w:rsidR="00D0457A" w:rsidRDefault="00794985" w:rsidP="00D0457A">
      <w:pPr>
        <w:pStyle w:val="TableofFigures"/>
        <w:tabs>
          <w:tab w:val="right" w:leader="dot" w:pos="9350"/>
        </w:tabs>
        <w:rPr>
          <w:rFonts w:eastAsiaTheme="minorEastAsia"/>
          <w:noProof/>
        </w:rPr>
      </w:pPr>
      <w:hyperlink w:anchor="_Toc26317099" w:history="1">
        <w:r w:rsidR="00D0457A" w:rsidRPr="00BC4539">
          <w:rPr>
            <w:rStyle w:val="Hyperlink"/>
            <w:noProof/>
          </w:rPr>
          <w:t>Figure 4: Roll Up SQL Format</w:t>
        </w:r>
        <w:r w:rsidR="00D0457A">
          <w:rPr>
            <w:noProof/>
            <w:webHidden/>
          </w:rPr>
          <w:tab/>
        </w:r>
        <w:r w:rsidR="00D0457A">
          <w:rPr>
            <w:noProof/>
            <w:webHidden/>
          </w:rPr>
          <w:fldChar w:fldCharType="begin"/>
        </w:r>
        <w:r w:rsidR="00D0457A">
          <w:rPr>
            <w:noProof/>
            <w:webHidden/>
          </w:rPr>
          <w:instrText xml:space="preserve"> PAGEREF _Toc26317099 \h </w:instrText>
        </w:r>
        <w:r w:rsidR="00D0457A">
          <w:rPr>
            <w:noProof/>
            <w:webHidden/>
          </w:rPr>
        </w:r>
        <w:r w:rsidR="00D0457A">
          <w:rPr>
            <w:noProof/>
            <w:webHidden/>
          </w:rPr>
          <w:fldChar w:fldCharType="separate"/>
        </w:r>
        <w:r w:rsidR="00D0457A">
          <w:rPr>
            <w:noProof/>
            <w:webHidden/>
          </w:rPr>
          <w:t>6</w:t>
        </w:r>
        <w:r w:rsidR="00D0457A">
          <w:rPr>
            <w:noProof/>
            <w:webHidden/>
          </w:rPr>
          <w:fldChar w:fldCharType="end"/>
        </w:r>
      </w:hyperlink>
    </w:p>
    <w:p w14:paraId="0EFA6C3E" w14:textId="77777777" w:rsidR="00D0457A" w:rsidRDefault="00794985" w:rsidP="00D0457A">
      <w:pPr>
        <w:pStyle w:val="TableofFigures"/>
        <w:tabs>
          <w:tab w:val="right" w:leader="dot" w:pos="9350"/>
        </w:tabs>
        <w:rPr>
          <w:rFonts w:eastAsiaTheme="minorEastAsia"/>
          <w:noProof/>
        </w:rPr>
      </w:pPr>
      <w:hyperlink w:anchor="_Toc26317100" w:history="1">
        <w:r w:rsidR="00D0457A" w:rsidRPr="00BC4539">
          <w:rPr>
            <w:rStyle w:val="Hyperlink"/>
            <w:noProof/>
          </w:rPr>
          <w:t>Figure 5: Roll Up SQL Server</w:t>
        </w:r>
        <w:r w:rsidR="00D0457A">
          <w:rPr>
            <w:noProof/>
            <w:webHidden/>
          </w:rPr>
          <w:tab/>
        </w:r>
        <w:r w:rsidR="00D0457A">
          <w:rPr>
            <w:noProof/>
            <w:webHidden/>
          </w:rPr>
          <w:fldChar w:fldCharType="begin"/>
        </w:r>
        <w:r w:rsidR="00D0457A">
          <w:rPr>
            <w:noProof/>
            <w:webHidden/>
          </w:rPr>
          <w:instrText xml:space="preserve"> PAGEREF _Toc26317100 \h </w:instrText>
        </w:r>
        <w:r w:rsidR="00D0457A">
          <w:rPr>
            <w:noProof/>
            <w:webHidden/>
          </w:rPr>
        </w:r>
        <w:r w:rsidR="00D0457A">
          <w:rPr>
            <w:noProof/>
            <w:webHidden/>
          </w:rPr>
          <w:fldChar w:fldCharType="separate"/>
        </w:r>
        <w:r w:rsidR="00D0457A">
          <w:rPr>
            <w:noProof/>
            <w:webHidden/>
          </w:rPr>
          <w:t>6</w:t>
        </w:r>
        <w:r w:rsidR="00D0457A">
          <w:rPr>
            <w:noProof/>
            <w:webHidden/>
          </w:rPr>
          <w:fldChar w:fldCharType="end"/>
        </w:r>
      </w:hyperlink>
    </w:p>
    <w:p w14:paraId="3817380D" w14:textId="77777777" w:rsidR="00D0457A" w:rsidRDefault="00794985" w:rsidP="00D0457A">
      <w:pPr>
        <w:pStyle w:val="TableofFigures"/>
        <w:tabs>
          <w:tab w:val="right" w:leader="dot" w:pos="9350"/>
        </w:tabs>
        <w:rPr>
          <w:rFonts w:eastAsiaTheme="minorEastAsia"/>
          <w:noProof/>
        </w:rPr>
      </w:pPr>
      <w:hyperlink w:anchor="_Toc26317101" w:history="1">
        <w:r w:rsidR="00D0457A" w:rsidRPr="00BC4539">
          <w:rPr>
            <w:rStyle w:val="Hyperlink"/>
            <w:noProof/>
          </w:rPr>
          <w:t>Figure 6: Slice SQL Format</w:t>
        </w:r>
        <w:r w:rsidR="00D0457A">
          <w:rPr>
            <w:noProof/>
            <w:webHidden/>
          </w:rPr>
          <w:tab/>
        </w:r>
        <w:r w:rsidR="00D0457A">
          <w:rPr>
            <w:noProof/>
            <w:webHidden/>
          </w:rPr>
          <w:fldChar w:fldCharType="begin"/>
        </w:r>
        <w:r w:rsidR="00D0457A">
          <w:rPr>
            <w:noProof/>
            <w:webHidden/>
          </w:rPr>
          <w:instrText xml:space="preserve"> PAGEREF _Toc26317101 \h </w:instrText>
        </w:r>
        <w:r w:rsidR="00D0457A">
          <w:rPr>
            <w:noProof/>
            <w:webHidden/>
          </w:rPr>
        </w:r>
        <w:r w:rsidR="00D0457A">
          <w:rPr>
            <w:noProof/>
            <w:webHidden/>
          </w:rPr>
          <w:fldChar w:fldCharType="separate"/>
        </w:r>
        <w:r w:rsidR="00D0457A">
          <w:rPr>
            <w:noProof/>
            <w:webHidden/>
          </w:rPr>
          <w:t>7</w:t>
        </w:r>
        <w:r w:rsidR="00D0457A">
          <w:rPr>
            <w:noProof/>
            <w:webHidden/>
          </w:rPr>
          <w:fldChar w:fldCharType="end"/>
        </w:r>
      </w:hyperlink>
    </w:p>
    <w:p w14:paraId="6DCE2708" w14:textId="77777777" w:rsidR="00D0457A" w:rsidRDefault="00794985" w:rsidP="00D0457A">
      <w:pPr>
        <w:pStyle w:val="TableofFigures"/>
        <w:tabs>
          <w:tab w:val="right" w:leader="dot" w:pos="9350"/>
        </w:tabs>
        <w:rPr>
          <w:rFonts w:eastAsiaTheme="minorEastAsia"/>
          <w:noProof/>
        </w:rPr>
      </w:pPr>
      <w:hyperlink w:anchor="_Toc26317102" w:history="1">
        <w:r w:rsidR="00D0457A" w:rsidRPr="00BC4539">
          <w:rPr>
            <w:rStyle w:val="Hyperlink"/>
            <w:noProof/>
          </w:rPr>
          <w:t>Figure 7: Slice  SQL Server</w:t>
        </w:r>
        <w:r w:rsidR="00D0457A">
          <w:rPr>
            <w:noProof/>
            <w:webHidden/>
          </w:rPr>
          <w:tab/>
        </w:r>
        <w:r w:rsidR="00D0457A">
          <w:rPr>
            <w:noProof/>
            <w:webHidden/>
          </w:rPr>
          <w:fldChar w:fldCharType="begin"/>
        </w:r>
        <w:r w:rsidR="00D0457A">
          <w:rPr>
            <w:noProof/>
            <w:webHidden/>
          </w:rPr>
          <w:instrText xml:space="preserve"> PAGEREF _Toc26317102 \h </w:instrText>
        </w:r>
        <w:r w:rsidR="00D0457A">
          <w:rPr>
            <w:noProof/>
            <w:webHidden/>
          </w:rPr>
        </w:r>
        <w:r w:rsidR="00D0457A">
          <w:rPr>
            <w:noProof/>
            <w:webHidden/>
          </w:rPr>
          <w:fldChar w:fldCharType="separate"/>
        </w:r>
        <w:r w:rsidR="00D0457A">
          <w:rPr>
            <w:noProof/>
            <w:webHidden/>
          </w:rPr>
          <w:t>7</w:t>
        </w:r>
        <w:r w:rsidR="00D0457A">
          <w:rPr>
            <w:noProof/>
            <w:webHidden/>
          </w:rPr>
          <w:fldChar w:fldCharType="end"/>
        </w:r>
      </w:hyperlink>
    </w:p>
    <w:p w14:paraId="18BC55B8" w14:textId="77777777" w:rsidR="00D0457A" w:rsidRDefault="00794985" w:rsidP="00D0457A">
      <w:pPr>
        <w:pStyle w:val="TableofFigures"/>
        <w:tabs>
          <w:tab w:val="right" w:leader="dot" w:pos="9350"/>
        </w:tabs>
        <w:rPr>
          <w:rFonts w:eastAsiaTheme="minorEastAsia"/>
          <w:noProof/>
        </w:rPr>
      </w:pPr>
      <w:hyperlink w:anchor="_Toc26317103" w:history="1">
        <w:r w:rsidR="00D0457A" w:rsidRPr="00BC4539">
          <w:rPr>
            <w:rStyle w:val="Hyperlink"/>
            <w:noProof/>
          </w:rPr>
          <w:t>Figure 8: All Levels of Dimension Hierarchies</w:t>
        </w:r>
        <w:r w:rsidR="00D0457A">
          <w:rPr>
            <w:noProof/>
            <w:webHidden/>
          </w:rPr>
          <w:tab/>
        </w:r>
        <w:r w:rsidR="00D0457A">
          <w:rPr>
            <w:noProof/>
            <w:webHidden/>
          </w:rPr>
          <w:fldChar w:fldCharType="begin"/>
        </w:r>
        <w:r w:rsidR="00D0457A">
          <w:rPr>
            <w:noProof/>
            <w:webHidden/>
          </w:rPr>
          <w:instrText xml:space="preserve"> PAGEREF _Toc26317103 \h </w:instrText>
        </w:r>
        <w:r w:rsidR="00D0457A">
          <w:rPr>
            <w:noProof/>
            <w:webHidden/>
          </w:rPr>
        </w:r>
        <w:r w:rsidR="00D0457A">
          <w:rPr>
            <w:noProof/>
            <w:webHidden/>
          </w:rPr>
          <w:fldChar w:fldCharType="separate"/>
        </w:r>
        <w:r w:rsidR="00D0457A">
          <w:rPr>
            <w:noProof/>
            <w:webHidden/>
          </w:rPr>
          <w:t>8</w:t>
        </w:r>
        <w:r w:rsidR="00D0457A">
          <w:rPr>
            <w:noProof/>
            <w:webHidden/>
          </w:rPr>
          <w:fldChar w:fldCharType="end"/>
        </w:r>
      </w:hyperlink>
    </w:p>
    <w:p w14:paraId="0C313868" w14:textId="77777777" w:rsidR="00D0457A" w:rsidRPr="004F0F1E" w:rsidRDefault="00D0457A" w:rsidP="00D0457A">
      <w:pPr>
        <w:ind w:left="720" w:hanging="360"/>
        <w:rPr>
          <w:rFonts w:asciiTheme="majorBidi" w:hAnsiTheme="majorBidi" w:cstheme="majorBidi"/>
        </w:rPr>
      </w:pPr>
      <w:r>
        <w:rPr>
          <w:rFonts w:asciiTheme="majorBidi" w:hAnsiTheme="majorBidi" w:cstheme="majorBidi"/>
        </w:rPr>
        <w:fldChar w:fldCharType="end"/>
      </w:r>
    </w:p>
    <w:p w14:paraId="574DA8F9" w14:textId="77777777" w:rsidR="00D0457A" w:rsidRPr="004F0F1E" w:rsidRDefault="00D0457A" w:rsidP="00D0457A">
      <w:pPr>
        <w:ind w:left="720" w:hanging="360"/>
        <w:rPr>
          <w:rFonts w:asciiTheme="majorBidi" w:hAnsiTheme="majorBidi" w:cstheme="majorBidi"/>
        </w:rPr>
      </w:pPr>
    </w:p>
    <w:p w14:paraId="59584554" w14:textId="77777777" w:rsidR="00D0457A" w:rsidRPr="004F0F1E" w:rsidRDefault="00D0457A" w:rsidP="00D0457A">
      <w:pPr>
        <w:ind w:left="720" w:hanging="360"/>
        <w:rPr>
          <w:rFonts w:asciiTheme="majorBidi" w:hAnsiTheme="majorBidi" w:cstheme="majorBidi"/>
        </w:rPr>
      </w:pPr>
    </w:p>
    <w:p w14:paraId="2A687E6F" w14:textId="77777777" w:rsidR="00D0457A" w:rsidRPr="004F0F1E" w:rsidRDefault="00D0457A" w:rsidP="00D0457A">
      <w:pPr>
        <w:ind w:left="720" w:hanging="360"/>
        <w:rPr>
          <w:rFonts w:asciiTheme="majorBidi" w:hAnsiTheme="majorBidi" w:cstheme="majorBidi"/>
        </w:rPr>
      </w:pPr>
    </w:p>
    <w:p w14:paraId="05C736C7" w14:textId="77777777" w:rsidR="00D0457A" w:rsidRPr="004F0F1E" w:rsidRDefault="00D0457A" w:rsidP="00D0457A">
      <w:pPr>
        <w:ind w:left="720" w:hanging="360"/>
        <w:rPr>
          <w:rFonts w:asciiTheme="majorBidi" w:hAnsiTheme="majorBidi" w:cstheme="majorBidi"/>
        </w:rPr>
      </w:pPr>
    </w:p>
    <w:p w14:paraId="468D2A96" w14:textId="77777777" w:rsidR="00D0457A" w:rsidRDefault="00D0457A" w:rsidP="00D0457A">
      <w:pPr>
        <w:ind w:left="720" w:hanging="360"/>
        <w:rPr>
          <w:rFonts w:asciiTheme="majorBidi" w:hAnsiTheme="majorBidi" w:cstheme="majorBidi"/>
        </w:rPr>
      </w:pPr>
    </w:p>
    <w:p w14:paraId="30A7A279" w14:textId="77777777" w:rsidR="00D0457A" w:rsidRPr="004F0F1E" w:rsidRDefault="00D0457A" w:rsidP="00D0457A">
      <w:pPr>
        <w:ind w:left="720" w:hanging="360"/>
        <w:rPr>
          <w:rFonts w:asciiTheme="majorBidi" w:hAnsiTheme="majorBidi" w:cstheme="majorBidi"/>
        </w:rPr>
      </w:pPr>
    </w:p>
    <w:p w14:paraId="2A10B79A" w14:textId="77777777" w:rsidR="00D0457A" w:rsidRPr="004F0F1E" w:rsidRDefault="00D0457A" w:rsidP="00D0457A">
      <w:pPr>
        <w:ind w:left="720" w:hanging="360"/>
        <w:rPr>
          <w:rFonts w:asciiTheme="majorBidi" w:hAnsiTheme="majorBidi" w:cstheme="majorBidi"/>
        </w:rPr>
      </w:pPr>
    </w:p>
    <w:p w14:paraId="5E6058E6" w14:textId="77777777" w:rsidR="00D0457A" w:rsidRPr="004F0F1E" w:rsidRDefault="00D0457A" w:rsidP="00D0457A">
      <w:pPr>
        <w:ind w:left="720" w:hanging="360"/>
        <w:rPr>
          <w:rFonts w:asciiTheme="majorBidi" w:hAnsiTheme="majorBidi" w:cstheme="majorBidi"/>
        </w:rPr>
      </w:pPr>
    </w:p>
    <w:p w14:paraId="313F541C" w14:textId="77777777" w:rsidR="00D0457A" w:rsidRPr="004F0F1E" w:rsidRDefault="00D0457A" w:rsidP="00D0457A">
      <w:pPr>
        <w:ind w:left="720" w:hanging="360"/>
        <w:rPr>
          <w:rFonts w:asciiTheme="majorBidi" w:hAnsiTheme="majorBidi" w:cstheme="majorBidi"/>
        </w:rPr>
      </w:pPr>
    </w:p>
    <w:p w14:paraId="658A86DE" w14:textId="77777777" w:rsidR="00D0457A" w:rsidRPr="004F0F1E" w:rsidRDefault="00D0457A" w:rsidP="00D0457A">
      <w:pPr>
        <w:ind w:left="720" w:hanging="360"/>
        <w:rPr>
          <w:rFonts w:asciiTheme="majorBidi" w:hAnsiTheme="majorBidi" w:cstheme="majorBidi"/>
        </w:rPr>
      </w:pPr>
    </w:p>
    <w:p w14:paraId="0E64E48B" w14:textId="77777777" w:rsidR="00D0457A" w:rsidRPr="004F0F1E" w:rsidRDefault="00D0457A" w:rsidP="00D0457A">
      <w:pPr>
        <w:ind w:left="720" w:hanging="360"/>
        <w:rPr>
          <w:rFonts w:asciiTheme="majorBidi" w:hAnsiTheme="majorBidi" w:cstheme="majorBidi"/>
        </w:rPr>
      </w:pPr>
    </w:p>
    <w:p w14:paraId="4FA05F91" w14:textId="77777777" w:rsidR="00D0457A" w:rsidRPr="004F0F1E" w:rsidRDefault="00D0457A" w:rsidP="00D0457A">
      <w:pPr>
        <w:ind w:left="720" w:hanging="360"/>
        <w:rPr>
          <w:rFonts w:asciiTheme="majorBidi" w:hAnsiTheme="majorBidi" w:cstheme="majorBidi"/>
        </w:rPr>
      </w:pPr>
    </w:p>
    <w:p w14:paraId="567F2AEC" w14:textId="77777777" w:rsidR="00D0457A" w:rsidRPr="004F0F1E" w:rsidRDefault="00D0457A" w:rsidP="00D0457A">
      <w:pPr>
        <w:ind w:left="720" w:hanging="360"/>
        <w:rPr>
          <w:rFonts w:asciiTheme="majorBidi" w:hAnsiTheme="majorBidi" w:cstheme="majorBidi"/>
        </w:rPr>
      </w:pPr>
    </w:p>
    <w:p w14:paraId="679E7321" w14:textId="77777777" w:rsidR="00D0457A" w:rsidRPr="004F0F1E" w:rsidRDefault="00D0457A" w:rsidP="00D0457A">
      <w:pPr>
        <w:ind w:left="720" w:hanging="360"/>
        <w:rPr>
          <w:rFonts w:asciiTheme="majorBidi" w:hAnsiTheme="majorBidi" w:cstheme="majorBidi"/>
        </w:rPr>
      </w:pPr>
    </w:p>
    <w:p w14:paraId="44B39932" w14:textId="77777777" w:rsidR="00D0457A" w:rsidRPr="004F0F1E" w:rsidRDefault="00D0457A" w:rsidP="00D0457A">
      <w:pPr>
        <w:rPr>
          <w:rFonts w:asciiTheme="majorBidi" w:hAnsiTheme="majorBidi" w:cstheme="majorBidi"/>
          <w:color w:val="000000" w:themeColor="text1"/>
          <w:sz w:val="24"/>
          <w:szCs w:val="24"/>
        </w:rPr>
      </w:pPr>
    </w:p>
    <w:p w14:paraId="3908F5B2" w14:textId="77777777" w:rsidR="00D0457A" w:rsidRPr="004F0F1E" w:rsidRDefault="00D0457A" w:rsidP="00D0457A">
      <w:pPr>
        <w:pStyle w:val="Heading1"/>
        <w:numPr>
          <w:ilvl w:val="0"/>
          <w:numId w:val="1"/>
        </w:numPr>
        <w:rPr>
          <w:rFonts w:asciiTheme="majorBidi" w:hAnsiTheme="majorBidi"/>
          <w:color w:val="000000" w:themeColor="text1"/>
        </w:rPr>
      </w:pPr>
      <w:bookmarkStart w:id="1" w:name="_Toc26317081"/>
      <w:r w:rsidRPr="004F0F1E">
        <w:rPr>
          <w:rFonts w:asciiTheme="majorBidi" w:hAnsiTheme="majorBidi"/>
          <w:color w:val="000000" w:themeColor="text1"/>
        </w:rPr>
        <w:lastRenderedPageBreak/>
        <w:t>Abstract</w:t>
      </w:r>
      <w:bookmarkEnd w:id="1"/>
    </w:p>
    <w:p w14:paraId="27C68209" w14:textId="77777777" w:rsidR="00D0457A" w:rsidRPr="004F0F1E" w:rsidRDefault="00D0457A" w:rsidP="00D0457A">
      <w:pPr>
        <w:rPr>
          <w:rFonts w:asciiTheme="majorBidi" w:hAnsiTheme="majorBidi" w:cstheme="majorBidi"/>
          <w:color w:val="000000" w:themeColor="text1"/>
          <w:sz w:val="24"/>
          <w:szCs w:val="24"/>
        </w:rPr>
      </w:pPr>
    </w:p>
    <w:p w14:paraId="05775AFB" w14:textId="77777777" w:rsidR="00D0457A" w:rsidRPr="004F0F1E" w:rsidRDefault="00D0457A" w:rsidP="00D0457A">
      <w:pPr>
        <w:ind w:firstLine="360"/>
        <w:rPr>
          <w:rFonts w:asciiTheme="majorBidi" w:hAnsiTheme="majorBidi" w:cstheme="majorBidi"/>
          <w:color w:val="000000" w:themeColor="text1"/>
          <w:sz w:val="24"/>
          <w:szCs w:val="24"/>
        </w:rPr>
      </w:pPr>
      <w:r w:rsidRPr="004F0F1E">
        <w:rPr>
          <w:rFonts w:asciiTheme="majorBidi" w:hAnsiTheme="majorBidi" w:cstheme="majorBidi"/>
          <w:color w:val="000000" w:themeColor="text1"/>
          <w:sz w:val="24"/>
          <w:szCs w:val="24"/>
        </w:rPr>
        <w:t xml:space="preserve">The project is about creating and processing data cubes in the database. In this project we should </w:t>
      </w:r>
      <w:r>
        <w:rPr>
          <w:rFonts w:asciiTheme="majorBidi" w:hAnsiTheme="majorBidi" w:cstheme="majorBidi"/>
          <w:color w:val="000000" w:themeColor="text1"/>
          <w:sz w:val="24"/>
          <w:szCs w:val="24"/>
        </w:rPr>
        <w:t xml:space="preserve">do </w:t>
      </w:r>
      <w:r w:rsidRPr="004F0F1E">
        <w:rPr>
          <w:rFonts w:asciiTheme="majorBidi" w:hAnsiTheme="majorBidi" w:cstheme="majorBidi"/>
          <w:color w:val="000000" w:themeColor="text1"/>
          <w:sz w:val="24"/>
          <w:szCs w:val="24"/>
        </w:rPr>
        <w:t>four steps based on Project Requirement as following:</w:t>
      </w:r>
    </w:p>
    <w:p w14:paraId="4EE9FC24" w14:textId="77777777" w:rsidR="00D0457A" w:rsidRPr="004F0F1E" w:rsidRDefault="00D0457A" w:rsidP="00D0457A">
      <w:pPr>
        <w:pStyle w:val="ListParagraph"/>
        <w:numPr>
          <w:ilvl w:val="0"/>
          <w:numId w:val="3"/>
        </w:numPr>
        <w:rPr>
          <w:rFonts w:asciiTheme="majorBidi" w:hAnsiTheme="majorBidi" w:cstheme="majorBidi"/>
          <w:color w:val="000000" w:themeColor="text1"/>
          <w:sz w:val="24"/>
          <w:szCs w:val="24"/>
        </w:rPr>
      </w:pPr>
      <w:r w:rsidRPr="004F0F1E">
        <w:rPr>
          <w:rFonts w:asciiTheme="majorBidi" w:hAnsiTheme="majorBidi" w:cstheme="majorBidi"/>
          <w:color w:val="000000" w:themeColor="text1"/>
          <w:sz w:val="24"/>
          <w:szCs w:val="24"/>
        </w:rPr>
        <w:t xml:space="preserve">The full </w:t>
      </w:r>
      <w:bookmarkStart w:id="2" w:name="_Hlk26313944"/>
      <w:r w:rsidRPr="004F0F1E">
        <w:rPr>
          <w:rFonts w:asciiTheme="majorBidi" w:hAnsiTheme="majorBidi" w:cstheme="majorBidi"/>
          <w:color w:val="000000" w:themeColor="text1"/>
          <w:sz w:val="24"/>
          <w:szCs w:val="24"/>
        </w:rPr>
        <w:t xml:space="preserve">snowflake schema </w:t>
      </w:r>
      <w:bookmarkEnd w:id="2"/>
      <w:r w:rsidRPr="004F0F1E">
        <w:rPr>
          <w:rFonts w:asciiTheme="majorBidi" w:hAnsiTheme="majorBidi" w:cstheme="majorBidi"/>
          <w:color w:val="000000" w:themeColor="text1"/>
          <w:sz w:val="24"/>
          <w:szCs w:val="24"/>
        </w:rPr>
        <w:t>for the shops supply cube.</w:t>
      </w:r>
    </w:p>
    <w:p w14:paraId="017ACA52" w14:textId="77777777" w:rsidR="00D0457A" w:rsidRPr="004F0F1E" w:rsidRDefault="00D0457A" w:rsidP="00D0457A">
      <w:pPr>
        <w:pStyle w:val="ListParagraph"/>
        <w:numPr>
          <w:ilvl w:val="0"/>
          <w:numId w:val="3"/>
        </w:numPr>
        <w:rPr>
          <w:rFonts w:asciiTheme="majorBidi" w:hAnsiTheme="majorBidi" w:cstheme="majorBidi"/>
          <w:color w:val="000000" w:themeColor="text1"/>
          <w:sz w:val="24"/>
          <w:szCs w:val="24"/>
        </w:rPr>
      </w:pPr>
      <w:r w:rsidRPr="004F0F1E">
        <w:rPr>
          <w:rFonts w:asciiTheme="majorBidi" w:hAnsiTheme="majorBidi" w:cstheme="majorBidi"/>
          <w:color w:val="000000" w:themeColor="text1"/>
          <w:sz w:val="24"/>
          <w:szCs w:val="24"/>
        </w:rPr>
        <w:t>Query samples for the OLAP operations in SQL format &amp; SQL Server.</w:t>
      </w:r>
    </w:p>
    <w:p w14:paraId="5EB06C13" w14:textId="77777777" w:rsidR="00D0457A" w:rsidRPr="004F0F1E" w:rsidRDefault="00D0457A" w:rsidP="00D0457A">
      <w:pPr>
        <w:pStyle w:val="ListParagraph"/>
        <w:numPr>
          <w:ilvl w:val="0"/>
          <w:numId w:val="3"/>
        </w:numPr>
        <w:rPr>
          <w:rFonts w:asciiTheme="majorBidi" w:hAnsiTheme="majorBidi" w:cstheme="majorBidi"/>
          <w:color w:val="000000" w:themeColor="text1"/>
          <w:sz w:val="24"/>
          <w:szCs w:val="24"/>
        </w:rPr>
      </w:pPr>
      <w:r w:rsidRPr="004F0F1E">
        <w:rPr>
          <w:rFonts w:asciiTheme="majorBidi" w:hAnsiTheme="majorBidi" w:cstheme="majorBidi"/>
          <w:color w:val="000000" w:themeColor="text1"/>
          <w:sz w:val="24"/>
          <w:szCs w:val="24"/>
        </w:rPr>
        <w:t>Table that display information of supply quantity by considering all levels of dimension hierarchies.</w:t>
      </w:r>
    </w:p>
    <w:p w14:paraId="312F0F43" w14:textId="77777777" w:rsidR="00D0457A" w:rsidRPr="004F0F1E" w:rsidRDefault="00D0457A" w:rsidP="00D0457A">
      <w:pPr>
        <w:pStyle w:val="ListParagraph"/>
        <w:numPr>
          <w:ilvl w:val="0"/>
          <w:numId w:val="3"/>
        </w:numPr>
        <w:rPr>
          <w:rFonts w:asciiTheme="majorBidi" w:hAnsiTheme="majorBidi" w:cstheme="majorBidi"/>
          <w:color w:val="000000" w:themeColor="text1"/>
          <w:sz w:val="24"/>
          <w:szCs w:val="24"/>
        </w:rPr>
      </w:pPr>
      <w:r w:rsidRPr="004F0F1E">
        <w:rPr>
          <w:rFonts w:asciiTheme="majorBidi" w:hAnsiTheme="majorBidi" w:cstheme="majorBidi"/>
          <w:color w:val="000000" w:themeColor="text1"/>
          <w:sz w:val="24"/>
          <w:szCs w:val="24"/>
        </w:rPr>
        <w:t>Example of OLAP operations by using MDX query language.</w:t>
      </w:r>
    </w:p>
    <w:p w14:paraId="75695407" w14:textId="77777777" w:rsidR="00D0457A" w:rsidRPr="004F0F1E" w:rsidRDefault="00D0457A" w:rsidP="00D0457A">
      <w:pPr>
        <w:rPr>
          <w:rFonts w:asciiTheme="majorBidi" w:hAnsiTheme="majorBidi" w:cstheme="majorBidi"/>
          <w:color w:val="000000" w:themeColor="text1"/>
          <w:sz w:val="24"/>
          <w:szCs w:val="24"/>
        </w:rPr>
      </w:pPr>
      <w:r w:rsidRPr="004F0F1E">
        <w:rPr>
          <w:rFonts w:asciiTheme="majorBidi" w:hAnsiTheme="majorBidi" w:cstheme="majorBidi"/>
          <w:color w:val="000000" w:themeColor="text1"/>
          <w:sz w:val="24"/>
          <w:szCs w:val="24"/>
        </w:rPr>
        <w:t>So, in this project we will consider of all those steps.</w:t>
      </w:r>
    </w:p>
    <w:p w14:paraId="64C996D0" w14:textId="77777777" w:rsidR="00D0457A" w:rsidRPr="004F0F1E" w:rsidRDefault="00D0457A" w:rsidP="00D0457A">
      <w:pPr>
        <w:rPr>
          <w:rFonts w:asciiTheme="majorBidi" w:hAnsiTheme="majorBidi" w:cstheme="majorBidi"/>
          <w:color w:val="000000" w:themeColor="text1"/>
          <w:sz w:val="24"/>
          <w:szCs w:val="24"/>
        </w:rPr>
      </w:pPr>
    </w:p>
    <w:p w14:paraId="24AB9696" w14:textId="77777777" w:rsidR="00D0457A" w:rsidRPr="004F0F1E" w:rsidRDefault="00D0457A" w:rsidP="00D0457A">
      <w:pPr>
        <w:rPr>
          <w:rFonts w:asciiTheme="majorBidi" w:hAnsiTheme="majorBidi" w:cstheme="majorBidi"/>
          <w:color w:val="000000" w:themeColor="text1"/>
          <w:sz w:val="24"/>
          <w:szCs w:val="24"/>
        </w:rPr>
      </w:pPr>
    </w:p>
    <w:p w14:paraId="65BCB6FB" w14:textId="77777777" w:rsidR="00D0457A" w:rsidRPr="004F0F1E" w:rsidRDefault="00D0457A" w:rsidP="00D0457A">
      <w:pPr>
        <w:pStyle w:val="Heading1"/>
        <w:numPr>
          <w:ilvl w:val="0"/>
          <w:numId w:val="1"/>
        </w:numPr>
        <w:rPr>
          <w:rFonts w:asciiTheme="majorBidi" w:hAnsiTheme="majorBidi"/>
          <w:color w:val="000000" w:themeColor="text1"/>
        </w:rPr>
      </w:pPr>
      <w:bookmarkStart w:id="3" w:name="_Toc26317082"/>
      <w:r w:rsidRPr="004F0F1E">
        <w:rPr>
          <w:rFonts w:asciiTheme="majorBidi" w:hAnsiTheme="majorBidi"/>
          <w:color w:val="000000" w:themeColor="text1"/>
        </w:rPr>
        <w:t>Introduction</w:t>
      </w:r>
      <w:bookmarkEnd w:id="3"/>
    </w:p>
    <w:p w14:paraId="13C4A7C2" w14:textId="77777777" w:rsidR="00D0457A" w:rsidRPr="004F0F1E" w:rsidRDefault="00D0457A" w:rsidP="00D0457A">
      <w:pPr>
        <w:rPr>
          <w:rFonts w:asciiTheme="majorBidi" w:hAnsiTheme="majorBidi" w:cstheme="majorBidi"/>
          <w:color w:val="000000" w:themeColor="text1"/>
          <w:sz w:val="24"/>
          <w:szCs w:val="24"/>
          <w:rtl/>
        </w:rPr>
      </w:pPr>
    </w:p>
    <w:p w14:paraId="7A647884" w14:textId="77777777" w:rsidR="00D0457A" w:rsidRPr="004F0F1E" w:rsidRDefault="00D0457A" w:rsidP="00D0457A">
      <w:pPr>
        <w:ind w:firstLine="360"/>
        <w:rPr>
          <w:rFonts w:asciiTheme="majorBidi" w:hAnsiTheme="majorBidi" w:cstheme="majorBidi"/>
          <w:color w:val="000000" w:themeColor="text1"/>
          <w:sz w:val="24"/>
          <w:szCs w:val="24"/>
        </w:rPr>
      </w:pPr>
      <w:r w:rsidRPr="004F0F1E">
        <w:rPr>
          <w:rFonts w:asciiTheme="majorBidi" w:hAnsiTheme="majorBidi" w:cstheme="majorBidi"/>
          <w:color w:val="000000" w:themeColor="text1"/>
          <w:sz w:val="24"/>
          <w:szCs w:val="24"/>
        </w:rPr>
        <w:t>We created the first step snowflake schema by using SQL Server Data Tools. Tools that we used in our project are as following:</w:t>
      </w:r>
    </w:p>
    <w:p w14:paraId="7B70653F" w14:textId="77777777" w:rsidR="00D0457A" w:rsidRPr="004F0F1E" w:rsidRDefault="00D0457A" w:rsidP="00D0457A">
      <w:pPr>
        <w:pStyle w:val="ListParagraph"/>
        <w:numPr>
          <w:ilvl w:val="0"/>
          <w:numId w:val="4"/>
        </w:numPr>
        <w:rPr>
          <w:rFonts w:asciiTheme="majorBidi" w:hAnsiTheme="majorBidi" w:cstheme="majorBidi"/>
          <w:color w:val="000000" w:themeColor="text1"/>
          <w:sz w:val="24"/>
          <w:szCs w:val="24"/>
        </w:rPr>
      </w:pPr>
      <w:r w:rsidRPr="004F0F1E">
        <w:rPr>
          <w:rFonts w:asciiTheme="majorBidi" w:hAnsiTheme="majorBidi" w:cstheme="majorBidi"/>
          <w:color w:val="000000" w:themeColor="text1"/>
          <w:sz w:val="24"/>
          <w:szCs w:val="24"/>
        </w:rPr>
        <w:t>SQL server 2008 (for generating and creating the database).</w:t>
      </w:r>
    </w:p>
    <w:p w14:paraId="21E9277C" w14:textId="77777777" w:rsidR="00D0457A" w:rsidRPr="004F0F1E" w:rsidRDefault="00D0457A" w:rsidP="00D0457A">
      <w:pPr>
        <w:pStyle w:val="ListParagraph"/>
        <w:numPr>
          <w:ilvl w:val="0"/>
          <w:numId w:val="4"/>
        </w:numPr>
        <w:rPr>
          <w:rFonts w:asciiTheme="majorBidi" w:hAnsiTheme="majorBidi" w:cstheme="majorBidi"/>
          <w:color w:val="000000" w:themeColor="text1"/>
          <w:sz w:val="24"/>
          <w:szCs w:val="24"/>
        </w:rPr>
      </w:pPr>
      <w:r w:rsidRPr="004F0F1E">
        <w:rPr>
          <w:rFonts w:asciiTheme="majorBidi" w:hAnsiTheme="majorBidi" w:cstheme="majorBidi"/>
          <w:color w:val="000000" w:themeColor="text1"/>
          <w:sz w:val="24"/>
          <w:szCs w:val="24"/>
        </w:rPr>
        <w:t xml:space="preserve">SQL server management studio 2012 for creating our schema and Analysis Manager). </w:t>
      </w:r>
    </w:p>
    <w:p w14:paraId="089C94CB" w14:textId="77777777" w:rsidR="00D0457A" w:rsidRPr="004F0F1E" w:rsidRDefault="00D0457A" w:rsidP="00D0457A">
      <w:pPr>
        <w:pStyle w:val="ListParagraph"/>
        <w:numPr>
          <w:ilvl w:val="0"/>
          <w:numId w:val="4"/>
        </w:numPr>
        <w:rPr>
          <w:rFonts w:asciiTheme="majorBidi" w:hAnsiTheme="majorBidi" w:cstheme="majorBidi"/>
          <w:color w:val="000000" w:themeColor="text1"/>
          <w:sz w:val="24"/>
          <w:szCs w:val="24"/>
        </w:rPr>
      </w:pPr>
      <w:r w:rsidRPr="004F0F1E">
        <w:rPr>
          <w:rFonts w:asciiTheme="majorBidi" w:hAnsiTheme="majorBidi" w:cstheme="majorBidi"/>
          <w:color w:val="000000" w:themeColor="text1"/>
          <w:sz w:val="24"/>
          <w:szCs w:val="24"/>
        </w:rPr>
        <w:t>SQL data tools (for creating the data cube).</w:t>
      </w:r>
    </w:p>
    <w:p w14:paraId="7A04F3ED" w14:textId="77777777" w:rsidR="00D0457A" w:rsidRPr="004F0F1E" w:rsidRDefault="00D0457A" w:rsidP="00D0457A">
      <w:pPr>
        <w:rPr>
          <w:rFonts w:asciiTheme="majorBidi" w:hAnsiTheme="majorBidi" w:cstheme="majorBidi"/>
          <w:color w:val="000000" w:themeColor="text1"/>
          <w:sz w:val="24"/>
          <w:szCs w:val="24"/>
        </w:rPr>
      </w:pPr>
    </w:p>
    <w:p w14:paraId="2B0ED68A" w14:textId="77777777" w:rsidR="00D0457A" w:rsidRPr="004F0F1E" w:rsidRDefault="00D0457A" w:rsidP="00D0457A">
      <w:pPr>
        <w:rPr>
          <w:rFonts w:asciiTheme="majorBidi" w:hAnsiTheme="majorBidi" w:cstheme="majorBidi"/>
          <w:color w:val="000000" w:themeColor="text1"/>
          <w:sz w:val="24"/>
          <w:szCs w:val="24"/>
        </w:rPr>
      </w:pPr>
    </w:p>
    <w:p w14:paraId="73494751" w14:textId="77777777" w:rsidR="00D0457A" w:rsidRPr="004F0F1E" w:rsidRDefault="00D0457A" w:rsidP="00D0457A">
      <w:pPr>
        <w:pStyle w:val="Heading1"/>
        <w:numPr>
          <w:ilvl w:val="0"/>
          <w:numId w:val="1"/>
        </w:numPr>
        <w:rPr>
          <w:rFonts w:asciiTheme="majorBidi" w:hAnsiTheme="majorBidi"/>
          <w:color w:val="000000" w:themeColor="text1"/>
        </w:rPr>
      </w:pPr>
      <w:bookmarkStart w:id="4" w:name="_Toc26317083"/>
      <w:r w:rsidRPr="004F0F1E">
        <w:rPr>
          <w:rFonts w:asciiTheme="majorBidi" w:hAnsiTheme="majorBidi"/>
          <w:color w:val="000000" w:themeColor="text1"/>
        </w:rPr>
        <w:t>Snowflake Schema</w:t>
      </w:r>
      <w:bookmarkEnd w:id="4"/>
    </w:p>
    <w:p w14:paraId="5D41F0CD" w14:textId="77777777" w:rsidR="00D0457A" w:rsidRPr="004F0F1E" w:rsidRDefault="00D0457A" w:rsidP="00D0457A">
      <w:pPr>
        <w:rPr>
          <w:rFonts w:asciiTheme="majorBidi" w:hAnsiTheme="majorBidi" w:cstheme="majorBidi"/>
          <w:color w:val="000000" w:themeColor="text1"/>
          <w:sz w:val="24"/>
          <w:szCs w:val="24"/>
        </w:rPr>
      </w:pPr>
    </w:p>
    <w:p w14:paraId="68DEC51C" w14:textId="2CF5F272" w:rsidR="00D0457A" w:rsidRPr="00BF46B1" w:rsidRDefault="00D0457A" w:rsidP="00BF46B1">
      <w:pPr>
        <w:ind w:firstLine="360"/>
        <w:rPr>
          <w:rFonts w:asciiTheme="majorBidi" w:hAnsiTheme="majorBidi" w:cstheme="majorBidi"/>
          <w:b/>
          <w:bCs/>
          <w:color w:val="000000" w:themeColor="text1"/>
          <w:sz w:val="24"/>
          <w:szCs w:val="24"/>
        </w:rPr>
      </w:pPr>
      <w:r w:rsidRPr="004F0F1E">
        <w:rPr>
          <w:rFonts w:asciiTheme="majorBidi" w:hAnsiTheme="majorBidi" w:cstheme="majorBidi"/>
          <w:color w:val="000000" w:themeColor="text1"/>
          <w:sz w:val="24"/>
          <w:szCs w:val="24"/>
        </w:rPr>
        <w:t xml:space="preserve">Snowflake Schema is type of multidimensional model which is used for data warehouse. In snowflake schema, the fact tables, dimension tables as well as sub dimension tables are contained. This schema forms a snowflake with fact tables, dimension tables as well as sub-dimension tables. [See </w:t>
      </w:r>
      <w:r w:rsidRPr="004F0F1E">
        <w:rPr>
          <w:rFonts w:asciiTheme="majorBidi" w:hAnsiTheme="majorBidi" w:cstheme="majorBidi"/>
          <w:sz w:val="24"/>
          <w:szCs w:val="24"/>
        </w:rPr>
        <w:t>Figure 1]</w:t>
      </w:r>
    </w:p>
    <w:p w14:paraId="453CC2A0" w14:textId="77777777" w:rsidR="00D0457A" w:rsidRPr="004F0F1E" w:rsidRDefault="00D0457A" w:rsidP="00D0457A">
      <w:pPr>
        <w:keepNext/>
        <w:rPr>
          <w:rFonts w:asciiTheme="majorBidi" w:hAnsiTheme="majorBidi" w:cstheme="majorBidi"/>
        </w:rPr>
      </w:pPr>
      <w:r w:rsidRPr="004F0F1E">
        <w:rPr>
          <w:rFonts w:asciiTheme="majorBidi" w:hAnsiTheme="majorBidi" w:cstheme="majorBidi"/>
          <w:noProof/>
        </w:rPr>
        <w:lastRenderedPageBreak/>
        <w:drawing>
          <wp:inline distT="0" distB="0" distL="0" distR="0" wp14:anchorId="3F12FAB5" wp14:editId="5628BDF4">
            <wp:extent cx="5734050" cy="3631396"/>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125" t="22792" r="35670" b="36445"/>
                    <a:stretch/>
                  </pic:blipFill>
                  <pic:spPr bwMode="auto">
                    <a:xfrm>
                      <a:off x="0" y="0"/>
                      <a:ext cx="5762833" cy="3649624"/>
                    </a:xfrm>
                    <a:prstGeom prst="rect">
                      <a:avLst/>
                    </a:prstGeom>
                    <a:ln>
                      <a:noFill/>
                    </a:ln>
                    <a:extLst>
                      <a:ext uri="{53640926-AAD7-44D8-BBD7-CCE9431645EC}">
                        <a14:shadowObscured xmlns:a14="http://schemas.microsoft.com/office/drawing/2010/main"/>
                      </a:ext>
                    </a:extLst>
                  </pic:spPr>
                </pic:pic>
              </a:graphicData>
            </a:graphic>
          </wp:inline>
        </w:drawing>
      </w:r>
    </w:p>
    <w:p w14:paraId="47034CD7" w14:textId="77777777" w:rsidR="00D0457A" w:rsidRPr="004F0F1E" w:rsidRDefault="00D0457A" w:rsidP="00D0457A">
      <w:pPr>
        <w:pStyle w:val="Caption"/>
        <w:rPr>
          <w:rFonts w:asciiTheme="majorBidi" w:hAnsiTheme="majorBidi" w:cstheme="majorBidi"/>
        </w:rPr>
      </w:pPr>
      <w:bookmarkStart w:id="5" w:name="_Toc26317096"/>
      <w:r w:rsidRPr="004F0F1E">
        <w:rPr>
          <w:rFonts w:asciiTheme="majorBidi" w:hAnsiTheme="majorBidi" w:cstheme="majorBidi"/>
        </w:rPr>
        <w:t xml:space="preserve">Figure </w:t>
      </w:r>
      <w:r w:rsidRPr="004F0F1E">
        <w:rPr>
          <w:rFonts w:asciiTheme="majorBidi" w:hAnsiTheme="majorBidi" w:cstheme="majorBidi"/>
        </w:rPr>
        <w:fldChar w:fldCharType="begin"/>
      </w:r>
      <w:r w:rsidRPr="004F0F1E">
        <w:rPr>
          <w:rFonts w:asciiTheme="majorBidi" w:hAnsiTheme="majorBidi" w:cstheme="majorBidi"/>
        </w:rPr>
        <w:instrText xml:space="preserve"> SEQ Figure \* ARABIC </w:instrText>
      </w:r>
      <w:r w:rsidRPr="004F0F1E">
        <w:rPr>
          <w:rFonts w:asciiTheme="majorBidi" w:hAnsiTheme="majorBidi" w:cstheme="majorBidi"/>
        </w:rPr>
        <w:fldChar w:fldCharType="separate"/>
      </w:r>
      <w:r>
        <w:rPr>
          <w:rFonts w:asciiTheme="majorBidi" w:hAnsiTheme="majorBidi" w:cstheme="majorBidi"/>
          <w:noProof/>
        </w:rPr>
        <w:t>1</w:t>
      </w:r>
      <w:r w:rsidRPr="004F0F1E">
        <w:rPr>
          <w:rFonts w:asciiTheme="majorBidi" w:hAnsiTheme="majorBidi" w:cstheme="majorBidi"/>
        </w:rPr>
        <w:fldChar w:fldCharType="end"/>
      </w:r>
      <w:r w:rsidRPr="004F0F1E">
        <w:rPr>
          <w:rFonts w:asciiTheme="majorBidi" w:hAnsiTheme="majorBidi" w:cstheme="majorBidi"/>
        </w:rPr>
        <w:t>: Snowflake Schema</w:t>
      </w:r>
      <w:bookmarkEnd w:id="5"/>
    </w:p>
    <w:p w14:paraId="64A7B057" w14:textId="145EF1BF" w:rsidR="00D0457A" w:rsidRDefault="00D0457A" w:rsidP="00D0457A">
      <w:pPr>
        <w:rPr>
          <w:rFonts w:asciiTheme="majorBidi" w:hAnsiTheme="majorBidi" w:cstheme="majorBidi"/>
        </w:rPr>
      </w:pPr>
    </w:p>
    <w:p w14:paraId="196CF5AB" w14:textId="77777777" w:rsidR="00BF46B1" w:rsidRPr="004F0F1E" w:rsidRDefault="00BF46B1" w:rsidP="00D0457A">
      <w:pPr>
        <w:rPr>
          <w:rFonts w:asciiTheme="majorBidi" w:hAnsiTheme="majorBidi" w:cstheme="majorBidi"/>
        </w:rPr>
      </w:pPr>
    </w:p>
    <w:p w14:paraId="1024EA73" w14:textId="77777777" w:rsidR="00D0457A" w:rsidRPr="004F0F1E" w:rsidRDefault="00D0457A" w:rsidP="00D0457A">
      <w:pPr>
        <w:pStyle w:val="Heading1"/>
        <w:numPr>
          <w:ilvl w:val="0"/>
          <w:numId w:val="1"/>
        </w:numPr>
        <w:rPr>
          <w:rFonts w:asciiTheme="majorBidi" w:hAnsiTheme="majorBidi"/>
          <w:color w:val="000000" w:themeColor="text1"/>
        </w:rPr>
      </w:pPr>
      <w:bookmarkStart w:id="6" w:name="_Toc26317084"/>
      <w:r w:rsidRPr="004F0F1E">
        <w:rPr>
          <w:rFonts w:asciiTheme="majorBidi" w:hAnsiTheme="majorBidi"/>
          <w:color w:val="000000" w:themeColor="text1"/>
        </w:rPr>
        <w:t>OLAP Operations</w:t>
      </w:r>
      <w:bookmarkEnd w:id="6"/>
    </w:p>
    <w:p w14:paraId="73430661" w14:textId="77777777" w:rsidR="00D0457A" w:rsidRPr="004F0F1E" w:rsidRDefault="00D0457A" w:rsidP="00D0457A">
      <w:pPr>
        <w:rPr>
          <w:rFonts w:asciiTheme="majorBidi" w:hAnsiTheme="majorBidi" w:cstheme="majorBidi"/>
          <w:sz w:val="24"/>
          <w:szCs w:val="24"/>
        </w:rPr>
      </w:pPr>
    </w:p>
    <w:p w14:paraId="6D58B7D0" w14:textId="77777777" w:rsidR="00D0457A" w:rsidRPr="004F0F1E" w:rsidRDefault="00D0457A" w:rsidP="00D0457A">
      <w:pPr>
        <w:ind w:firstLine="360"/>
        <w:rPr>
          <w:rFonts w:asciiTheme="majorBidi" w:hAnsiTheme="majorBidi" w:cstheme="majorBidi"/>
          <w:sz w:val="24"/>
          <w:szCs w:val="24"/>
        </w:rPr>
      </w:pPr>
      <w:r w:rsidRPr="004F0F1E">
        <w:rPr>
          <w:rFonts w:asciiTheme="majorBidi" w:hAnsiTheme="majorBidi" w:cstheme="majorBidi"/>
          <w:sz w:val="24"/>
          <w:szCs w:val="24"/>
        </w:rPr>
        <w:t xml:space="preserve">We have three type of OLAP operations drill-down, </w:t>
      </w:r>
      <w:bookmarkStart w:id="7" w:name="_Hlk26315847"/>
      <w:r w:rsidRPr="004F0F1E">
        <w:rPr>
          <w:rFonts w:asciiTheme="majorBidi" w:hAnsiTheme="majorBidi" w:cstheme="majorBidi"/>
          <w:sz w:val="24"/>
          <w:szCs w:val="24"/>
        </w:rPr>
        <w:t>roll-up</w:t>
      </w:r>
      <w:bookmarkEnd w:id="7"/>
      <w:r w:rsidRPr="004F0F1E">
        <w:rPr>
          <w:rFonts w:asciiTheme="majorBidi" w:hAnsiTheme="majorBidi" w:cstheme="majorBidi"/>
          <w:sz w:val="24"/>
          <w:szCs w:val="24"/>
        </w:rPr>
        <w:t xml:space="preserve">, and </w:t>
      </w:r>
      <w:bookmarkStart w:id="8" w:name="_Hlk26316240"/>
      <w:r w:rsidRPr="004F0F1E">
        <w:rPr>
          <w:rFonts w:asciiTheme="majorBidi" w:hAnsiTheme="majorBidi" w:cstheme="majorBidi"/>
          <w:sz w:val="24"/>
          <w:szCs w:val="24"/>
        </w:rPr>
        <w:t>slice</w:t>
      </w:r>
      <w:bookmarkEnd w:id="8"/>
      <w:r w:rsidRPr="004F0F1E">
        <w:rPr>
          <w:rFonts w:asciiTheme="majorBidi" w:hAnsiTheme="majorBidi" w:cstheme="majorBidi"/>
          <w:sz w:val="24"/>
          <w:szCs w:val="24"/>
        </w:rPr>
        <w:t>. For each operation</w:t>
      </w:r>
      <w:r>
        <w:rPr>
          <w:rFonts w:asciiTheme="majorBidi" w:hAnsiTheme="majorBidi" w:cstheme="majorBidi"/>
          <w:sz w:val="24"/>
          <w:szCs w:val="24"/>
        </w:rPr>
        <w:t xml:space="preserve"> </w:t>
      </w:r>
      <w:r w:rsidRPr="004F0F1E">
        <w:rPr>
          <w:rFonts w:asciiTheme="majorBidi" w:hAnsiTheme="majorBidi" w:cstheme="majorBidi"/>
          <w:sz w:val="24"/>
          <w:szCs w:val="24"/>
        </w:rPr>
        <w:t>we will do a query samples in SQL format and under Analysis Manager of SQL Server 2008.</w:t>
      </w:r>
    </w:p>
    <w:p w14:paraId="7F909B13" w14:textId="77777777" w:rsidR="00D0457A" w:rsidRPr="004F0F1E" w:rsidRDefault="00D0457A" w:rsidP="00D0457A">
      <w:pPr>
        <w:rPr>
          <w:rFonts w:asciiTheme="majorBidi" w:hAnsiTheme="majorBidi" w:cstheme="majorBidi"/>
          <w:sz w:val="24"/>
          <w:szCs w:val="24"/>
        </w:rPr>
      </w:pPr>
    </w:p>
    <w:p w14:paraId="699A131F" w14:textId="77777777" w:rsidR="00D0457A" w:rsidRPr="004F0F1E" w:rsidRDefault="00D0457A" w:rsidP="00D0457A">
      <w:pPr>
        <w:pStyle w:val="ListParagraph"/>
        <w:numPr>
          <w:ilvl w:val="1"/>
          <w:numId w:val="1"/>
        </w:numPr>
        <w:rPr>
          <w:rFonts w:asciiTheme="majorBidi" w:hAnsiTheme="majorBidi" w:cstheme="majorBidi"/>
          <w:sz w:val="28"/>
          <w:szCs w:val="28"/>
        </w:rPr>
      </w:pPr>
      <w:r w:rsidRPr="004F0F1E">
        <w:rPr>
          <w:rFonts w:asciiTheme="majorBidi" w:hAnsiTheme="majorBidi" w:cstheme="majorBidi"/>
          <w:sz w:val="28"/>
          <w:szCs w:val="28"/>
        </w:rPr>
        <w:t xml:space="preserve"> Drill Down</w:t>
      </w:r>
    </w:p>
    <w:p w14:paraId="56DC89C4" w14:textId="77777777" w:rsidR="00D0457A" w:rsidRPr="004F0F1E" w:rsidRDefault="00D0457A" w:rsidP="00D0457A">
      <w:pPr>
        <w:ind w:firstLine="360"/>
        <w:rPr>
          <w:rFonts w:asciiTheme="majorBidi" w:hAnsiTheme="majorBidi" w:cstheme="majorBidi"/>
          <w:sz w:val="24"/>
          <w:szCs w:val="24"/>
        </w:rPr>
      </w:pPr>
      <w:r w:rsidRPr="004F0F1E">
        <w:rPr>
          <w:rFonts w:asciiTheme="majorBidi" w:hAnsiTheme="majorBidi" w:cstheme="majorBidi"/>
          <w:sz w:val="24"/>
          <w:szCs w:val="24"/>
        </w:rPr>
        <w:t>This is a reverse of the ROLL UP operation discussed above. The data is aggregated from a higher level to a lower level data. [Please see Figure 2&amp;3]</w:t>
      </w:r>
    </w:p>
    <w:p w14:paraId="659E078E" w14:textId="77777777" w:rsidR="00D0457A" w:rsidRPr="004F0F1E" w:rsidRDefault="00D0457A" w:rsidP="00D0457A">
      <w:pPr>
        <w:ind w:firstLine="360"/>
        <w:rPr>
          <w:rFonts w:asciiTheme="majorBidi" w:hAnsiTheme="majorBidi" w:cstheme="majorBidi"/>
          <w:sz w:val="24"/>
          <w:szCs w:val="24"/>
        </w:rPr>
      </w:pPr>
    </w:p>
    <w:p w14:paraId="7A94CD3E" w14:textId="77777777" w:rsidR="00D0457A" w:rsidRPr="004F0F1E" w:rsidRDefault="00D0457A" w:rsidP="00D0457A">
      <w:pPr>
        <w:ind w:firstLine="360"/>
        <w:rPr>
          <w:rFonts w:asciiTheme="majorBidi" w:hAnsiTheme="majorBidi" w:cstheme="majorBidi"/>
          <w:sz w:val="24"/>
          <w:szCs w:val="24"/>
        </w:rPr>
      </w:pPr>
    </w:p>
    <w:p w14:paraId="3992AAA0" w14:textId="77777777" w:rsidR="00D0457A" w:rsidRPr="004F0F1E" w:rsidRDefault="00D0457A" w:rsidP="00D0457A">
      <w:pPr>
        <w:ind w:firstLine="360"/>
        <w:rPr>
          <w:rFonts w:asciiTheme="majorBidi" w:hAnsiTheme="majorBidi" w:cstheme="majorBidi"/>
          <w:sz w:val="24"/>
          <w:szCs w:val="24"/>
        </w:rPr>
      </w:pPr>
    </w:p>
    <w:p w14:paraId="4AA89391" w14:textId="77777777" w:rsidR="00D0457A" w:rsidRPr="004F0F1E" w:rsidRDefault="00D0457A" w:rsidP="00D0457A">
      <w:pPr>
        <w:ind w:firstLine="360"/>
        <w:rPr>
          <w:rFonts w:asciiTheme="majorBidi" w:hAnsiTheme="majorBidi" w:cstheme="majorBidi"/>
          <w:sz w:val="24"/>
          <w:szCs w:val="24"/>
        </w:rPr>
      </w:pPr>
    </w:p>
    <w:p w14:paraId="4031FA8B" w14:textId="77777777" w:rsidR="00D0457A" w:rsidRPr="004F0F1E" w:rsidRDefault="00D0457A" w:rsidP="00D0457A">
      <w:pPr>
        <w:ind w:firstLine="360"/>
        <w:rPr>
          <w:rFonts w:asciiTheme="majorBidi" w:hAnsiTheme="majorBidi" w:cstheme="majorBidi"/>
          <w:sz w:val="24"/>
          <w:szCs w:val="24"/>
        </w:rPr>
      </w:pPr>
    </w:p>
    <w:p w14:paraId="58656A4E" w14:textId="77777777" w:rsidR="00D0457A" w:rsidRPr="004F0F1E" w:rsidRDefault="00D0457A" w:rsidP="00D0457A">
      <w:pPr>
        <w:pStyle w:val="ListParagraph"/>
        <w:numPr>
          <w:ilvl w:val="2"/>
          <w:numId w:val="1"/>
        </w:numPr>
        <w:ind w:left="630" w:hanging="630"/>
        <w:rPr>
          <w:rFonts w:asciiTheme="majorBidi" w:hAnsiTheme="majorBidi" w:cstheme="majorBidi"/>
          <w:sz w:val="24"/>
          <w:szCs w:val="24"/>
        </w:rPr>
      </w:pPr>
      <w:r w:rsidRPr="004F0F1E">
        <w:rPr>
          <w:rFonts w:asciiTheme="majorBidi" w:hAnsiTheme="majorBidi" w:cstheme="majorBidi"/>
          <w:sz w:val="24"/>
          <w:szCs w:val="24"/>
        </w:rPr>
        <w:lastRenderedPageBreak/>
        <w:t>SQL Format</w:t>
      </w:r>
    </w:p>
    <w:p w14:paraId="45AC1AF0" w14:textId="77777777" w:rsidR="00D0457A" w:rsidRPr="004F0F1E" w:rsidRDefault="00D0457A" w:rsidP="00D0457A">
      <w:pPr>
        <w:autoSpaceDE w:val="0"/>
        <w:autoSpaceDN w:val="0"/>
        <w:adjustRightInd w:val="0"/>
        <w:spacing w:after="0" w:line="240" w:lineRule="auto"/>
        <w:rPr>
          <w:rFonts w:asciiTheme="majorBidi" w:hAnsiTheme="majorBidi" w:cstheme="majorBidi"/>
          <w:noProof/>
          <w:color w:val="0000FF"/>
          <w:sz w:val="20"/>
          <w:szCs w:val="20"/>
        </w:rPr>
      </w:pPr>
    </w:p>
    <w:p w14:paraId="7692328A" w14:textId="77777777" w:rsidR="00D0457A" w:rsidRPr="00124473" w:rsidRDefault="00D0457A" w:rsidP="00D0457A">
      <w:pPr>
        <w:autoSpaceDE w:val="0"/>
        <w:autoSpaceDN w:val="0"/>
        <w:adjustRightInd w:val="0"/>
        <w:spacing w:after="0" w:line="240" w:lineRule="auto"/>
        <w:rPr>
          <w:rFonts w:ascii="Courier New" w:hAnsi="Courier New" w:cs="Courier New"/>
          <w:noProof/>
          <w:color w:val="808080"/>
        </w:rPr>
      </w:pPr>
      <w:r w:rsidRPr="00124473">
        <w:rPr>
          <w:rFonts w:ascii="Courier New" w:hAnsi="Courier New" w:cs="Courier New"/>
          <w:noProof/>
          <w:color w:val="0000FF"/>
        </w:rPr>
        <w:t>Select</w:t>
      </w:r>
      <w:r w:rsidRPr="00124473">
        <w:rPr>
          <w:rFonts w:ascii="Courier New" w:hAnsi="Courier New" w:cs="Courier New"/>
          <w:noProof/>
        </w:rPr>
        <w:t xml:space="preserve"> Dim_Shop</w:t>
      </w:r>
      <w:r w:rsidRPr="00124473">
        <w:rPr>
          <w:rFonts w:ascii="Courier New" w:hAnsi="Courier New" w:cs="Courier New"/>
          <w:noProof/>
          <w:color w:val="808080"/>
        </w:rPr>
        <w:t>.</w:t>
      </w:r>
      <w:r w:rsidRPr="00124473">
        <w:rPr>
          <w:rFonts w:ascii="Courier New" w:hAnsi="Courier New" w:cs="Courier New"/>
          <w:noProof/>
        </w:rPr>
        <w:t xml:space="preserve">shopName </w:t>
      </w:r>
      <w:r w:rsidRPr="00124473">
        <w:rPr>
          <w:rFonts w:ascii="Courier New" w:hAnsi="Courier New" w:cs="Courier New"/>
          <w:noProof/>
          <w:color w:val="808080"/>
        </w:rPr>
        <w:t>,</w:t>
      </w:r>
      <w:r w:rsidRPr="00124473">
        <w:rPr>
          <w:rFonts w:ascii="Courier New" w:hAnsi="Courier New" w:cs="Courier New"/>
          <w:noProof/>
        </w:rPr>
        <w:t xml:space="preserve"> City</w:t>
      </w:r>
      <w:r w:rsidRPr="00124473">
        <w:rPr>
          <w:rFonts w:ascii="Courier New" w:hAnsi="Courier New" w:cs="Courier New"/>
          <w:noProof/>
          <w:color w:val="808080"/>
        </w:rPr>
        <w:t>.</w:t>
      </w:r>
      <w:r w:rsidRPr="00124473">
        <w:rPr>
          <w:rFonts w:ascii="Courier New" w:hAnsi="Courier New" w:cs="Courier New"/>
          <w:noProof/>
        </w:rPr>
        <w:t xml:space="preserve">cityName </w:t>
      </w:r>
      <w:r w:rsidRPr="00124473">
        <w:rPr>
          <w:rFonts w:ascii="Courier New" w:hAnsi="Courier New" w:cs="Courier New"/>
          <w:noProof/>
          <w:color w:val="808080"/>
        </w:rPr>
        <w:t>,</w:t>
      </w:r>
      <w:r w:rsidRPr="00124473">
        <w:rPr>
          <w:rFonts w:ascii="Courier New" w:hAnsi="Courier New" w:cs="Courier New"/>
          <w:noProof/>
        </w:rPr>
        <w:t>Dim_Time</w:t>
      </w:r>
      <w:r w:rsidRPr="00124473">
        <w:rPr>
          <w:rFonts w:ascii="Courier New" w:hAnsi="Courier New" w:cs="Courier New"/>
          <w:noProof/>
          <w:color w:val="808080"/>
        </w:rPr>
        <w:t>.</w:t>
      </w:r>
      <w:r w:rsidRPr="00124473">
        <w:rPr>
          <w:rFonts w:ascii="Courier New" w:hAnsi="Courier New" w:cs="Courier New"/>
          <w:noProof/>
        </w:rPr>
        <w:t xml:space="preserve">ID </w:t>
      </w:r>
      <w:r w:rsidRPr="00124473">
        <w:rPr>
          <w:rFonts w:ascii="Courier New" w:hAnsi="Courier New" w:cs="Courier New"/>
          <w:noProof/>
          <w:color w:val="0000FF"/>
        </w:rPr>
        <w:t>as</w:t>
      </w:r>
      <w:r w:rsidRPr="00124473">
        <w:rPr>
          <w:rFonts w:ascii="Courier New" w:hAnsi="Courier New" w:cs="Courier New"/>
          <w:noProof/>
        </w:rPr>
        <w:t xml:space="preserve"> TimeID </w:t>
      </w:r>
      <w:r w:rsidRPr="00124473">
        <w:rPr>
          <w:rFonts w:ascii="Courier New" w:hAnsi="Courier New" w:cs="Courier New"/>
          <w:noProof/>
          <w:color w:val="808080"/>
        </w:rPr>
        <w:t>,</w:t>
      </w:r>
      <w:r w:rsidRPr="00124473">
        <w:rPr>
          <w:rFonts w:ascii="Courier New" w:hAnsi="Courier New" w:cs="Courier New"/>
          <w:noProof/>
        </w:rPr>
        <w:t xml:space="preserve"> Dim_Product</w:t>
      </w:r>
      <w:r w:rsidRPr="00124473">
        <w:rPr>
          <w:rFonts w:ascii="Courier New" w:hAnsi="Courier New" w:cs="Courier New"/>
          <w:noProof/>
          <w:color w:val="808080"/>
        </w:rPr>
        <w:t>.</w:t>
      </w:r>
      <w:r w:rsidRPr="00124473">
        <w:rPr>
          <w:rFonts w:ascii="Courier New" w:hAnsi="Courier New" w:cs="Courier New"/>
          <w:noProof/>
        </w:rPr>
        <w:t>itemName</w:t>
      </w:r>
      <w:r w:rsidRPr="00124473">
        <w:rPr>
          <w:rFonts w:ascii="Courier New" w:hAnsi="Courier New" w:cs="Courier New"/>
          <w:noProof/>
          <w:color w:val="808080"/>
        </w:rPr>
        <w:t>,</w:t>
      </w:r>
    </w:p>
    <w:p w14:paraId="61A9D1AA" w14:textId="77777777" w:rsidR="00D0457A" w:rsidRPr="00124473" w:rsidRDefault="00D0457A" w:rsidP="00D0457A">
      <w:pPr>
        <w:autoSpaceDE w:val="0"/>
        <w:autoSpaceDN w:val="0"/>
        <w:adjustRightInd w:val="0"/>
        <w:spacing w:after="0" w:line="240" w:lineRule="auto"/>
        <w:rPr>
          <w:rFonts w:ascii="Courier New" w:hAnsi="Courier New" w:cs="Courier New"/>
          <w:noProof/>
        </w:rPr>
      </w:pPr>
      <w:r w:rsidRPr="00124473">
        <w:rPr>
          <w:rFonts w:ascii="Courier New" w:hAnsi="Courier New" w:cs="Courier New"/>
          <w:noProof/>
          <w:color w:val="0000FF"/>
        </w:rPr>
        <w:t>Type</w:t>
      </w:r>
      <w:r w:rsidRPr="00124473">
        <w:rPr>
          <w:rFonts w:ascii="Courier New" w:hAnsi="Courier New" w:cs="Courier New"/>
          <w:noProof/>
          <w:color w:val="808080"/>
        </w:rPr>
        <w:t>.</w:t>
      </w:r>
      <w:r w:rsidRPr="00124473">
        <w:rPr>
          <w:rFonts w:ascii="Courier New" w:hAnsi="Courier New" w:cs="Courier New"/>
          <w:noProof/>
        </w:rPr>
        <w:t>typeName</w:t>
      </w:r>
      <w:r w:rsidRPr="00124473">
        <w:rPr>
          <w:rFonts w:ascii="Courier New" w:hAnsi="Courier New" w:cs="Courier New"/>
          <w:noProof/>
          <w:color w:val="808080"/>
        </w:rPr>
        <w:t>,</w:t>
      </w:r>
      <w:r w:rsidRPr="00124473">
        <w:rPr>
          <w:rFonts w:ascii="Courier New" w:hAnsi="Courier New" w:cs="Courier New"/>
          <w:noProof/>
        </w:rPr>
        <w:t xml:space="preserve"> </w:t>
      </w:r>
      <w:r w:rsidRPr="00124473">
        <w:rPr>
          <w:rFonts w:ascii="Courier New" w:hAnsi="Courier New" w:cs="Courier New"/>
          <w:noProof/>
          <w:color w:val="FF00FF"/>
        </w:rPr>
        <w:t>Sum</w:t>
      </w:r>
      <w:r w:rsidRPr="00124473">
        <w:rPr>
          <w:rFonts w:ascii="Courier New" w:hAnsi="Courier New" w:cs="Courier New"/>
          <w:noProof/>
          <w:color w:val="808080"/>
        </w:rPr>
        <w:t>(</w:t>
      </w:r>
      <w:r w:rsidRPr="00124473">
        <w:rPr>
          <w:rFonts w:ascii="Courier New" w:hAnsi="Courier New" w:cs="Courier New"/>
          <w:noProof/>
        </w:rPr>
        <w:t>Fact_Table</w:t>
      </w:r>
      <w:r w:rsidRPr="00124473">
        <w:rPr>
          <w:rFonts w:ascii="Courier New" w:hAnsi="Courier New" w:cs="Courier New"/>
          <w:noProof/>
          <w:color w:val="808080"/>
        </w:rPr>
        <w:t>.</w:t>
      </w:r>
      <w:r w:rsidRPr="00124473">
        <w:rPr>
          <w:rFonts w:ascii="Courier New" w:hAnsi="Courier New" w:cs="Courier New"/>
          <w:noProof/>
        </w:rPr>
        <w:t>Quantity</w:t>
      </w:r>
      <w:r w:rsidRPr="00124473">
        <w:rPr>
          <w:rFonts w:ascii="Courier New" w:hAnsi="Courier New" w:cs="Courier New"/>
          <w:noProof/>
          <w:color w:val="808080"/>
        </w:rPr>
        <w:t>)</w:t>
      </w:r>
      <w:r w:rsidRPr="00124473">
        <w:rPr>
          <w:rFonts w:ascii="Courier New" w:hAnsi="Courier New" w:cs="Courier New"/>
          <w:noProof/>
        </w:rPr>
        <w:t xml:space="preserve"> </w:t>
      </w:r>
      <w:r w:rsidRPr="00124473">
        <w:rPr>
          <w:rFonts w:ascii="Courier New" w:hAnsi="Courier New" w:cs="Courier New"/>
          <w:noProof/>
          <w:color w:val="0000FF"/>
        </w:rPr>
        <w:t>as</w:t>
      </w:r>
      <w:r w:rsidRPr="00124473">
        <w:rPr>
          <w:rFonts w:ascii="Courier New" w:hAnsi="Courier New" w:cs="Courier New"/>
          <w:noProof/>
        </w:rPr>
        <w:t xml:space="preserve"> Quantity</w:t>
      </w:r>
    </w:p>
    <w:p w14:paraId="4ADD5893" w14:textId="77777777" w:rsidR="00D0457A" w:rsidRPr="00124473" w:rsidRDefault="00D0457A" w:rsidP="00D0457A">
      <w:pPr>
        <w:autoSpaceDE w:val="0"/>
        <w:autoSpaceDN w:val="0"/>
        <w:adjustRightInd w:val="0"/>
        <w:spacing w:after="0" w:line="240" w:lineRule="auto"/>
        <w:rPr>
          <w:rFonts w:ascii="Courier New" w:hAnsi="Courier New" w:cs="Courier New"/>
          <w:noProof/>
          <w:color w:val="0000FF"/>
        </w:rPr>
      </w:pPr>
      <w:r w:rsidRPr="00124473">
        <w:rPr>
          <w:rFonts w:ascii="Courier New" w:hAnsi="Courier New" w:cs="Courier New"/>
          <w:noProof/>
          <w:color w:val="0000FF"/>
        </w:rPr>
        <w:t>from</w:t>
      </w:r>
      <w:r w:rsidRPr="00124473">
        <w:rPr>
          <w:rFonts w:ascii="Courier New" w:hAnsi="Courier New" w:cs="Courier New"/>
          <w:noProof/>
        </w:rPr>
        <w:t xml:space="preserve"> Dim_Shop </w:t>
      </w:r>
      <w:r w:rsidRPr="00124473">
        <w:rPr>
          <w:rFonts w:ascii="Courier New" w:hAnsi="Courier New" w:cs="Courier New"/>
          <w:noProof/>
          <w:color w:val="808080"/>
        </w:rPr>
        <w:t>,</w:t>
      </w:r>
      <w:r w:rsidRPr="00124473">
        <w:rPr>
          <w:rFonts w:ascii="Courier New" w:hAnsi="Courier New" w:cs="Courier New"/>
          <w:noProof/>
        </w:rPr>
        <w:t xml:space="preserve"> Dim_Product</w:t>
      </w:r>
      <w:r w:rsidRPr="00124473">
        <w:rPr>
          <w:rFonts w:ascii="Courier New" w:hAnsi="Courier New" w:cs="Courier New"/>
          <w:noProof/>
          <w:color w:val="808080"/>
        </w:rPr>
        <w:t>,</w:t>
      </w:r>
      <w:r w:rsidRPr="00124473">
        <w:rPr>
          <w:rFonts w:ascii="Courier New" w:hAnsi="Courier New" w:cs="Courier New"/>
          <w:noProof/>
        </w:rPr>
        <w:t xml:space="preserve"> City</w:t>
      </w:r>
      <w:r w:rsidRPr="00124473">
        <w:rPr>
          <w:rFonts w:ascii="Courier New" w:hAnsi="Courier New" w:cs="Courier New"/>
          <w:noProof/>
          <w:color w:val="808080"/>
        </w:rPr>
        <w:t>,</w:t>
      </w:r>
      <w:r w:rsidRPr="00124473">
        <w:rPr>
          <w:rFonts w:ascii="Courier New" w:hAnsi="Courier New" w:cs="Courier New"/>
          <w:noProof/>
        </w:rPr>
        <w:t xml:space="preserve"> Dim_Time </w:t>
      </w:r>
      <w:r w:rsidRPr="00124473">
        <w:rPr>
          <w:rFonts w:ascii="Courier New" w:hAnsi="Courier New" w:cs="Courier New"/>
          <w:noProof/>
          <w:color w:val="808080"/>
        </w:rPr>
        <w:t>,</w:t>
      </w:r>
      <w:r w:rsidRPr="00124473">
        <w:rPr>
          <w:rFonts w:ascii="Courier New" w:hAnsi="Courier New" w:cs="Courier New"/>
          <w:noProof/>
        </w:rPr>
        <w:t>Fact_Table</w:t>
      </w:r>
      <w:r w:rsidRPr="00124473">
        <w:rPr>
          <w:rFonts w:ascii="Courier New" w:hAnsi="Courier New" w:cs="Courier New"/>
          <w:noProof/>
          <w:color w:val="808080"/>
        </w:rPr>
        <w:t>,</w:t>
      </w:r>
      <w:r w:rsidRPr="00124473">
        <w:rPr>
          <w:rFonts w:ascii="Courier New" w:hAnsi="Courier New" w:cs="Courier New"/>
          <w:noProof/>
        </w:rPr>
        <w:t xml:space="preserve"> Street</w:t>
      </w:r>
      <w:r w:rsidRPr="00124473">
        <w:rPr>
          <w:rFonts w:ascii="Courier New" w:hAnsi="Courier New" w:cs="Courier New"/>
          <w:noProof/>
          <w:color w:val="808080"/>
        </w:rPr>
        <w:t>,</w:t>
      </w:r>
      <w:r w:rsidRPr="00124473">
        <w:rPr>
          <w:rFonts w:ascii="Courier New" w:hAnsi="Courier New" w:cs="Courier New"/>
          <w:noProof/>
        </w:rPr>
        <w:t xml:space="preserve"> Country</w:t>
      </w:r>
      <w:r w:rsidRPr="00124473">
        <w:rPr>
          <w:rFonts w:ascii="Courier New" w:hAnsi="Courier New" w:cs="Courier New"/>
          <w:noProof/>
          <w:color w:val="808080"/>
        </w:rPr>
        <w:t>,</w:t>
      </w:r>
      <w:r w:rsidRPr="00124473">
        <w:rPr>
          <w:rFonts w:ascii="Courier New" w:hAnsi="Courier New" w:cs="Courier New"/>
          <w:noProof/>
        </w:rPr>
        <w:t xml:space="preserve"> </w:t>
      </w:r>
      <w:r w:rsidRPr="00124473">
        <w:rPr>
          <w:rFonts w:ascii="Courier New" w:hAnsi="Courier New" w:cs="Courier New"/>
          <w:noProof/>
          <w:color w:val="0000FF"/>
        </w:rPr>
        <w:t>Type</w:t>
      </w:r>
    </w:p>
    <w:p w14:paraId="289BD5DF" w14:textId="77777777" w:rsidR="00D0457A" w:rsidRPr="00124473" w:rsidRDefault="00D0457A" w:rsidP="00D0457A">
      <w:pPr>
        <w:autoSpaceDE w:val="0"/>
        <w:autoSpaceDN w:val="0"/>
        <w:adjustRightInd w:val="0"/>
        <w:spacing w:after="0" w:line="240" w:lineRule="auto"/>
        <w:rPr>
          <w:rFonts w:ascii="Courier New" w:hAnsi="Courier New" w:cs="Courier New"/>
          <w:noProof/>
          <w:color w:val="808080"/>
        </w:rPr>
      </w:pPr>
      <w:r w:rsidRPr="00124473">
        <w:rPr>
          <w:rFonts w:ascii="Courier New" w:hAnsi="Courier New" w:cs="Courier New"/>
          <w:noProof/>
          <w:color w:val="0000FF"/>
        </w:rPr>
        <w:t>Where</w:t>
      </w:r>
      <w:r w:rsidRPr="00124473">
        <w:rPr>
          <w:rFonts w:ascii="Courier New" w:hAnsi="Courier New" w:cs="Courier New"/>
          <w:noProof/>
        </w:rPr>
        <w:t xml:space="preserve"> Dim_Shop</w:t>
      </w:r>
      <w:r w:rsidRPr="00124473">
        <w:rPr>
          <w:rFonts w:ascii="Courier New" w:hAnsi="Courier New" w:cs="Courier New"/>
          <w:noProof/>
          <w:color w:val="808080"/>
        </w:rPr>
        <w:t>.</w:t>
      </w:r>
      <w:r w:rsidRPr="00124473">
        <w:rPr>
          <w:rFonts w:ascii="Courier New" w:hAnsi="Courier New" w:cs="Courier New"/>
          <w:noProof/>
        </w:rPr>
        <w:t xml:space="preserve">ID </w:t>
      </w:r>
      <w:r w:rsidRPr="00124473">
        <w:rPr>
          <w:rFonts w:ascii="Courier New" w:hAnsi="Courier New" w:cs="Courier New"/>
          <w:noProof/>
          <w:color w:val="808080"/>
        </w:rPr>
        <w:t>=</w:t>
      </w:r>
      <w:r w:rsidRPr="00124473">
        <w:rPr>
          <w:rFonts w:ascii="Courier New" w:hAnsi="Courier New" w:cs="Courier New"/>
          <w:noProof/>
        </w:rPr>
        <w:t xml:space="preserve"> Fact_Table</w:t>
      </w:r>
      <w:r w:rsidRPr="00124473">
        <w:rPr>
          <w:rFonts w:ascii="Courier New" w:hAnsi="Courier New" w:cs="Courier New"/>
          <w:noProof/>
          <w:color w:val="808080"/>
        </w:rPr>
        <w:t>.</w:t>
      </w:r>
      <w:r w:rsidRPr="00124473">
        <w:rPr>
          <w:rFonts w:ascii="Courier New" w:hAnsi="Courier New" w:cs="Courier New"/>
          <w:noProof/>
        </w:rPr>
        <w:t xml:space="preserve">shopID </w:t>
      </w:r>
      <w:r w:rsidRPr="00124473">
        <w:rPr>
          <w:rFonts w:ascii="Courier New" w:hAnsi="Courier New" w:cs="Courier New"/>
          <w:noProof/>
          <w:color w:val="808080"/>
        </w:rPr>
        <w:t>AND</w:t>
      </w:r>
      <w:r w:rsidRPr="00124473">
        <w:rPr>
          <w:rFonts w:ascii="Courier New" w:hAnsi="Courier New" w:cs="Courier New"/>
          <w:noProof/>
        </w:rPr>
        <w:t xml:space="preserve"> Dim_Product</w:t>
      </w:r>
      <w:r w:rsidRPr="00124473">
        <w:rPr>
          <w:rFonts w:ascii="Courier New" w:hAnsi="Courier New" w:cs="Courier New"/>
          <w:noProof/>
          <w:color w:val="808080"/>
        </w:rPr>
        <w:t>.</w:t>
      </w:r>
      <w:r w:rsidRPr="00124473">
        <w:rPr>
          <w:rFonts w:ascii="Courier New" w:hAnsi="Courier New" w:cs="Courier New"/>
          <w:noProof/>
        </w:rPr>
        <w:t xml:space="preserve">ID </w:t>
      </w:r>
      <w:r w:rsidRPr="00124473">
        <w:rPr>
          <w:rFonts w:ascii="Courier New" w:hAnsi="Courier New" w:cs="Courier New"/>
          <w:noProof/>
          <w:color w:val="808080"/>
        </w:rPr>
        <w:t>=</w:t>
      </w:r>
      <w:r w:rsidRPr="00124473">
        <w:rPr>
          <w:rFonts w:ascii="Courier New" w:hAnsi="Courier New" w:cs="Courier New"/>
          <w:noProof/>
        </w:rPr>
        <w:t xml:space="preserve"> Fact_Table</w:t>
      </w:r>
      <w:r w:rsidRPr="00124473">
        <w:rPr>
          <w:rFonts w:ascii="Courier New" w:hAnsi="Courier New" w:cs="Courier New"/>
          <w:noProof/>
          <w:color w:val="808080"/>
        </w:rPr>
        <w:t>.</w:t>
      </w:r>
      <w:r w:rsidRPr="00124473">
        <w:rPr>
          <w:rFonts w:ascii="Courier New" w:hAnsi="Courier New" w:cs="Courier New"/>
          <w:noProof/>
        </w:rPr>
        <w:t xml:space="preserve">productID </w:t>
      </w:r>
      <w:r w:rsidRPr="00124473">
        <w:rPr>
          <w:rFonts w:ascii="Courier New" w:hAnsi="Courier New" w:cs="Courier New"/>
          <w:noProof/>
          <w:color w:val="808080"/>
        </w:rPr>
        <w:t>AND</w:t>
      </w:r>
    </w:p>
    <w:p w14:paraId="7D689703" w14:textId="77777777" w:rsidR="00D0457A" w:rsidRPr="00124473" w:rsidRDefault="00D0457A" w:rsidP="00D0457A">
      <w:pPr>
        <w:autoSpaceDE w:val="0"/>
        <w:autoSpaceDN w:val="0"/>
        <w:adjustRightInd w:val="0"/>
        <w:spacing w:after="0" w:line="240" w:lineRule="auto"/>
        <w:rPr>
          <w:rFonts w:ascii="Courier New" w:hAnsi="Courier New" w:cs="Courier New"/>
          <w:noProof/>
          <w:color w:val="808080"/>
        </w:rPr>
      </w:pPr>
      <w:r w:rsidRPr="00124473">
        <w:rPr>
          <w:rFonts w:ascii="Courier New" w:hAnsi="Courier New" w:cs="Courier New"/>
          <w:noProof/>
        </w:rPr>
        <w:t>Dim_Time</w:t>
      </w:r>
      <w:r w:rsidRPr="00124473">
        <w:rPr>
          <w:rFonts w:ascii="Courier New" w:hAnsi="Courier New" w:cs="Courier New"/>
          <w:noProof/>
          <w:color w:val="808080"/>
        </w:rPr>
        <w:t>.</w:t>
      </w:r>
      <w:r w:rsidRPr="00124473">
        <w:rPr>
          <w:rFonts w:ascii="Courier New" w:hAnsi="Courier New" w:cs="Courier New"/>
          <w:noProof/>
        </w:rPr>
        <w:t xml:space="preserve">ID </w:t>
      </w:r>
      <w:r w:rsidRPr="00124473">
        <w:rPr>
          <w:rFonts w:ascii="Courier New" w:hAnsi="Courier New" w:cs="Courier New"/>
          <w:noProof/>
          <w:color w:val="808080"/>
        </w:rPr>
        <w:t>=</w:t>
      </w:r>
      <w:r w:rsidRPr="00124473">
        <w:rPr>
          <w:rFonts w:ascii="Courier New" w:hAnsi="Courier New" w:cs="Courier New"/>
          <w:noProof/>
        </w:rPr>
        <w:t xml:space="preserve"> Fact_Table</w:t>
      </w:r>
      <w:r w:rsidRPr="00124473">
        <w:rPr>
          <w:rFonts w:ascii="Courier New" w:hAnsi="Courier New" w:cs="Courier New"/>
          <w:noProof/>
          <w:color w:val="808080"/>
        </w:rPr>
        <w:t>.</w:t>
      </w:r>
      <w:r w:rsidRPr="00124473">
        <w:rPr>
          <w:rFonts w:ascii="Courier New" w:hAnsi="Courier New" w:cs="Courier New"/>
          <w:noProof/>
        </w:rPr>
        <w:t xml:space="preserve">timeID </w:t>
      </w:r>
      <w:r w:rsidRPr="00124473">
        <w:rPr>
          <w:rFonts w:ascii="Courier New" w:hAnsi="Courier New" w:cs="Courier New"/>
          <w:noProof/>
          <w:color w:val="808080"/>
        </w:rPr>
        <w:t>AND</w:t>
      </w:r>
      <w:r w:rsidRPr="00124473">
        <w:rPr>
          <w:rFonts w:ascii="Courier New" w:hAnsi="Courier New" w:cs="Courier New"/>
          <w:noProof/>
        </w:rPr>
        <w:t xml:space="preserve"> Street</w:t>
      </w:r>
      <w:r w:rsidRPr="00124473">
        <w:rPr>
          <w:rFonts w:ascii="Courier New" w:hAnsi="Courier New" w:cs="Courier New"/>
          <w:noProof/>
          <w:color w:val="808080"/>
        </w:rPr>
        <w:t>.</w:t>
      </w:r>
      <w:r w:rsidRPr="00124473">
        <w:rPr>
          <w:rFonts w:ascii="Courier New" w:hAnsi="Courier New" w:cs="Courier New"/>
          <w:noProof/>
        </w:rPr>
        <w:t xml:space="preserve">ID </w:t>
      </w:r>
      <w:r w:rsidRPr="00124473">
        <w:rPr>
          <w:rFonts w:ascii="Courier New" w:hAnsi="Courier New" w:cs="Courier New"/>
          <w:noProof/>
          <w:color w:val="808080"/>
        </w:rPr>
        <w:t>=</w:t>
      </w:r>
      <w:r w:rsidRPr="00124473">
        <w:rPr>
          <w:rFonts w:ascii="Courier New" w:hAnsi="Courier New" w:cs="Courier New"/>
          <w:noProof/>
        </w:rPr>
        <w:t xml:space="preserve"> Dim_Shop</w:t>
      </w:r>
      <w:r w:rsidRPr="00124473">
        <w:rPr>
          <w:rFonts w:ascii="Courier New" w:hAnsi="Courier New" w:cs="Courier New"/>
          <w:noProof/>
          <w:color w:val="808080"/>
        </w:rPr>
        <w:t>.</w:t>
      </w:r>
      <w:r w:rsidRPr="00124473">
        <w:rPr>
          <w:rFonts w:ascii="Courier New" w:hAnsi="Courier New" w:cs="Courier New"/>
          <w:noProof/>
        </w:rPr>
        <w:t xml:space="preserve">streetID </w:t>
      </w:r>
      <w:r w:rsidRPr="00124473">
        <w:rPr>
          <w:rFonts w:ascii="Courier New" w:hAnsi="Courier New" w:cs="Courier New"/>
          <w:noProof/>
          <w:color w:val="808080"/>
        </w:rPr>
        <w:t>AND</w:t>
      </w:r>
    </w:p>
    <w:p w14:paraId="3076477A" w14:textId="77777777" w:rsidR="00D0457A" w:rsidRPr="00124473" w:rsidRDefault="00D0457A" w:rsidP="00D0457A">
      <w:pPr>
        <w:autoSpaceDE w:val="0"/>
        <w:autoSpaceDN w:val="0"/>
        <w:adjustRightInd w:val="0"/>
        <w:spacing w:after="0" w:line="240" w:lineRule="auto"/>
        <w:rPr>
          <w:rFonts w:ascii="Courier New" w:hAnsi="Courier New" w:cs="Courier New"/>
          <w:noProof/>
        </w:rPr>
      </w:pPr>
      <w:r w:rsidRPr="00124473">
        <w:rPr>
          <w:rFonts w:ascii="Courier New" w:hAnsi="Courier New" w:cs="Courier New"/>
          <w:noProof/>
        </w:rPr>
        <w:t>Country</w:t>
      </w:r>
      <w:r w:rsidRPr="00124473">
        <w:rPr>
          <w:rFonts w:ascii="Courier New" w:hAnsi="Courier New" w:cs="Courier New"/>
          <w:noProof/>
          <w:color w:val="808080"/>
        </w:rPr>
        <w:t>.</w:t>
      </w:r>
      <w:r w:rsidRPr="00124473">
        <w:rPr>
          <w:rFonts w:ascii="Courier New" w:hAnsi="Courier New" w:cs="Courier New"/>
          <w:noProof/>
        </w:rPr>
        <w:t>ID</w:t>
      </w:r>
      <w:r w:rsidRPr="00124473">
        <w:rPr>
          <w:rFonts w:ascii="Courier New" w:hAnsi="Courier New" w:cs="Courier New"/>
          <w:noProof/>
          <w:color w:val="808080"/>
        </w:rPr>
        <w:t>=</w:t>
      </w:r>
      <w:r w:rsidRPr="00124473">
        <w:rPr>
          <w:rFonts w:ascii="Courier New" w:hAnsi="Courier New" w:cs="Courier New"/>
          <w:noProof/>
        </w:rPr>
        <w:t>city</w:t>
      </w:r>
      <w:r w:rsidRPr="00124473">
        <w:rPr>
          <w:rFonts w:ascii="Courier New" w:hAnsi="Courier New" w:cs="Courier New"/>
          <w:noProof/>
          <w:color w:val="808080"/>
        </w:rPr>
        <w:t>.</w:t>
      </w:r>
      <w:r w:rsidRPr="00124473">
        <w:rPr>
          <w:rFonts w:ascii="Courier New" w:hAnsi="Courier New" w:cs="Courier New"/>
          <w:noProof/>
        </w:rPr>
        <w:t xml:space="preserve">CountryID </w:t>
      </w:r>
      <w:r w:rsidRPr="00124473">
        <w:rPr>
          <w:rFonts w:ascii="Courier New" w:hAnsi="Courier New" w:cs="Courier New"/>
          <w:noProof/>
          <w:color w:val="808080"/>
        </w:rPr>
        <w:t>AND</w:t>
      </w:r>
      <w:r w:rsidRPr="00124473">
        <w:rPr>
          <w:rFonts w:ascii="Courier New" w:hAnsi="Courier New" w:cs="Courier New"/>
          <w:noProof/>
        </w:rPr>
        <w:t xml:space="preserve"> Street</w:t>
      </w:r>
      <w:r w:rsidRPr="00124473">
        <w:rPr>
          <w:rFonts w:ascii="Courier New" w:hAnsi="Courier New" w:cs="Courier New"/>
          <w:noProof/>
          <w:color w:val="808080"/>
        </w:rPr>
        <w:t>.</w:t>
      </w:r>
      <w:r w:rsidRPr="00124473">
        <w:rPr>
          <w:rFonts w:ascii="Courier New" w:hAnsi="Courier New" w:cs="Courier New"/>
          <w:noProof/>
        </w:rPr>
        <w:t xml:space="preserve">CityID </w:t>
      </w:r>
      <w:r w:rsidRPr="00124473">
        <w:rPr>
          <w:rFonts w:ascii="Courier New" w:hAnsi="Courier New" w:cs="Courier New"/>
          <w:noProof/>
          <w:color w:val="808080"/>
        </w:rPr>
        <w:t>=</w:t>
      </w:r>
      <w:r w:rsidRPr="00124473">
        <w:rPr>
          <w:rFonts w:ascii="Courier New" w:hAnsi="Courier New" w:cs="Courier New"/>
          <w:noProof/>
        </w:rPr>
        <w:t xml:space="preserve"> City</w:t>
      </w:r>
      <w:r w:rsidRPr="00124473">
        <w:rPr>
          <w:rFonts w:ascii="Courier New" w:hAnsi="Courier New" w:cs="Courier New"/>
          <w:noProof/>
          <w:color w:val="808080"/>
        </w:rPr>
        <w:t>.</w:t>
      </w:r>
      <w:r w:rsidRPr="00124473">
        <w:rPr>
          <w:rFonts w:ascii="Courier New" w:hAnsi="Courier New" w:cs="Courier New"/>
          <w:noProof/>
        </w:rPr>
        <w:t xml:space="preserve">ID </w:t>
      </w:r>
      <w:r w:rsidRPr="00124473">
        <w:rPr>
          <w:rFonts w:ascii="Courier New" w:hAnsi="Courier New" w:cs="Courier New"/>
          <w:noProof/>
          <w:color w:val="808080"/>
        </w:rPr>
        <w:t>AND</w:t>
      </w:r>
      <w:r w:rsidRPr="00124473">
        <w:rPr>
          <w:rFonts w:ascii="Courier New" w:hAnsi="Courier New" w:cs="Courier New"/>
          <w:noProof/>
        </w:rPr>
        <w:t xml:space="preserve"> </w:t>
      </w:r>
      <w:r w:rsidRPr="00124473">
        <w:rPr>
          <w:rFonts w:ascii="Courier New" w:hAnsi="Courier New" w:cs="Courier New"/>
          <w:noProof/>
          <w:color w:val="0000FF"/>
        </w:rPr>
        <w:t>Type</w:t>
      </w:r>
      <w:r w:rsidRPr="00124473">
        <w:rPr>
          <w:rFonts w:ascii="Courier New" w:hAnsi="Courier New" w:cs="Courier New"/>
          <w:noProof/>
          <w:color w:val="808080"/>
        </w:rPr>
        <w:t>.</w:t>
      </w:r>
      <w:r w:rsidRPr="00124473">
        <w:rPr>
          <w:rFonts w:ascii="Courier New" w:hAnsi="Courier New" w:cs="Courier New"/>
          <w:noProof/>
        </w:rPr>
        <w:t xml:space="preserve">ID </w:t>
      </w:r>
      <w:r w:rsidRPr="00124473">
        <w:rPr>
          <w:rFonts w:ascii="Courier New" w:hAnsi="Courier New" w:cs="Courier New"/>
          <w:noProof/>
          <w:color w:val="808080"/>
        </w:rPr>
        <w:t>=</w:t>
      </w:r>
      <w:r w:rsidRPr="00124473">
        <w:rPr>
          <w:rFonts w:ascii="Courier New" w:hAnsi="Courier New" w:cs="Courier New"/>
          <w:noProof/>
        </w:rPr>
        <w:t xml:space="preserve"> Dim_Product</w:t>
      </w:r>
      <w:r w:rsidRPr="00124473">
        <w:rPr>
          <w:rFonts w:ascii="Courier New" w:hAnsi="Courier New" w:cs="Courier New"/>
          <w:noProof/>
          <w:color w:val="808080"/>
        </w:rPr>
        <w:t>.</w:t>
      </w:r>
      <w:r w:rsidRPr="00124473">
        <w:rPr>
          <w:rFonts w:ascii="Courier New" w:hAnsi="Courier New" w:cs="Courier New"/>
          <w:noProof/>
        </w:rPr>
        <w:t>typeID</w:t>
      </w:r>
    </w:p>
    <w:p w14:paraId="44A0D0B0" w14:textId="77777777" w:rsidR="00D0457A" w:rsidRPr="00124473" w:rsidRDefault="00D0457A" w:rsidP="00D0457A">
      <w:pPr>
        <w:rPr>
          <w:rFonts w:ascii="Courier New" w:hAnsi="Courier New" w:cs="Courier New"/>
          <w:noProof/>
        </w:rPr>
      </w:pPr>
      <w:r w:rsidRPr="00124473">
        <w:rPr>
          <w:rFonts w:ascii="Courier New" w:hAnsi="Courier New" w:cs="Courier New"/>
          <w:noProof/>
          <w:color w:val="0000FF"/>
        </w:rPr>
        <w:t>GROUP</w:t>
      </w:r>
      <w:r w:rsidRPr="00124473">
        <w:rPr>
          <w:rFonts w:ascii="Courier New" w:hAnsi="Courier New" w:cs="Courier New"/>
          <w:noProof/>
        </w:rPr>
        <w:t xml:space="preserve"> </w:t>
      </w:r>
      <w:r w:rsidRPr="00124473">
        <w:rPr>
          <w:rFonts w:ascii="Courier New" w:hAnsi="Courier New" w:cs="Courier New"/>
          <w:noProof/>
          <w:color w:val="0000FF"/>
        </w:rPr>
        <w:t>By</w:t>
      </w:r>
      <w:r w:rsidRPr="00124473">
        <w:rPr>
          <w:rFonts w:ascii="Courier New" w:hAnsi="Courier New" w:cs="Courier New"/>
          <w:noProof/>
        </w:rPr>
        <w:t xml:space="preserve"> Dim_Shop</w:t>
      </w:r>
      <w:r w:rsidRPr="00124473">
        <w:rPr>
          <w:rFonts w:ascii="Courier New" w:hAnsi="Courier New" w:cs="Courier New"/>
          <w:noProof/>
          <w:color w:val="808080"/>
        </w:rPr>
        <w:t>.</w:t>
      </w:r>
      <w:r w:rsidRPr="00124473">
        <w:rPr>
          <w:rFonts w:ascii="Courier New" w:hAnsi="Courier New" w:cs="Courier New"/>
          <w:noProof/>
        </w:rPr>
        <w:t>shopName</w:t>
      </w:r>
      <w:r w:rsidRPr="00124473">
        <w:rPr>
          <w:rFonts w:ascii="Courier New" w:hAnsi="Courier New" w:cs="Courier New"/>
          <w:noProof/>
          <w:color w:val="808080"/>
        </w:rPr>
        <w:t>,</w:t>
      </w:r>
      <w:r w:rsidRPr="00124473">
        <w:rPr>
          <w:rFonts w:ascii="Courier New" w:hAnsi="Courier New" w:cs="Courier New"/>
          <w:noProof/>
        </w:rPr>
        <w:t>City</w:t>
      </w:r>
      <w:r w:rsidRPr="00124473">
        <w:rPr>
          <w:rFonts w:ascii="Courier New" w:hAnsi="Courier New" w:cs="Courier New"/>
          <w:noProof/>
          <w:color w:val="808080"/>
        </w:rPr>
        <w:t>.</w:t>
      </w:r>
      <w:r w:rsidRPr="00124473">
        <w:rPr>
          <w:rFonts w:ascii="Courier New" w:hAnsi="Courier New" w:cs="Courier New"/>
          <w:noProof/>
        </w:rPr>
        <w:t>cityName</w:t>
      </w:r>
      <w:r w:rsidRPr="00124473">
        <w:rPr>
          <w:rFonts w:ascii="Courier New" w:hAnsi="Courier New" w:cs="Courier New"/>
          <w:noProof/>
          <w:color w:val="808080"/>
        </w:rPr>
        <w:t>,</w:t>
      </w:r>
      <w:r w:rsidRPr="00124473">
        <w:rPr>
          <w:rFonts w:ascii="Courier New" w:hAnsi="Courier New" w:cs="Courier New"/>
          <w:noProof/>
        </w:rPr>
        <w:t xml:space="preserve"> Dim_Time</w:t>
      </w:r>
      <w:r w:rsidRPr="00124473">
        <w:rPr>
          <w:rFonts w:ascii="Courier New" w:hAnsi="Courier New" w:cs="Courier New"/>
          <w:noProof/>
          <w:color w:val="808080"/>
        </w:rPr>
        <w:t>.</w:t>
      </w:r>
      <w:r w:rsidRPr="00124473">
        <w:rPr>
          <w:rFonts w:ascii="Courier New" w:hAnsi="Courier New" w:cs="Courier New"/>
          <w:noProof/>
        </w:rPr>
        <w:t xml:space="preserve">ID </w:t>
      </w:r>
      <w:r w:rsidRPr="00124473">
        <w:rPr>
          <w:rFonts w:ascii="Courier New" w:hAnsi="Courier New" w:cs="Courier New"/>
          <w:noProof/>
          <w:color w:val="808080"/>
        </w:rPr>
        <w:t>,</w:t>
      </w:r>
      <w:r w:rsidRPr="00124473">
        <w:rPr>
          <w:rFonts w:ascii="Courier New" w:hAnsi="Courier New" w:cs="Courier New"/>
          <w:noProof/>
        </w:rPr>
        <w:t xml:space="preserve"> Dim_Product</w:t>
      </w:r>
      <w:r w:rsidRPr="00124473">
        <w:rPr>
          <w:rFonts w:ascii="Courier New" w:hAnsi="Courier New" w:cs="Courier New"/>
          <w:noProof/>
          <w:color w:val="808080"/>
        </w:rPr>
        <w:t>.</w:t>
      </w:r>
      <w:r w:rsidRPr="00124473">
        <w:rPr>
          <w:rFonts w:ascii="Courier New" w:hAnsi="Courier New" w:cs="Courier New"/>
          <w:noProof/>
        </w:rPr>
        <w:t>itemName</w:t>
      </w:r>
      <w:r w:rsidRPr="00124473">
        <w:rPr>
          <w:rFonts w:ascii="Courier New" w:hAnsi="Courier New" w:cs="Courier New"/>
          <w:noProof/>
          <w:color w:val="808080"/>
        </w:rPr>
        <w:t>,</w:t>
      </w:r>
      <w:r w:rsidRPr="00124473">
        <w:rPr>
          <w:rFonts w:ascii="Courier New" w:hAnsi="Courier New" w:cs="Courier New"/>
          <w:noProof/>
        </w:rPr>
        <w:t xml:space="preserve"> </w:t>
      </w:r>
      <w:r w:rsidRPr="00124473">
        <w:rPr>
          <w:rFonts w:ascii="Courier New" w:hAnsi="Courier New" w:cs="Courier New"/>
          <w:noProof/>
          <w:color w:val="0000FF"/>
        </w:rPr>
        <w:t>Type</w:t>
      </w:r>
      <w:r w:rsidRPr="00124473">
        <w:rPr>
          <w:rFonts w:ascii="Courier New" w:hAnsi="Courier New" w:cs="Courier New"/>
          <w:noProof/>
          <w:color w:val="808080"/>
        </w:rPr>
        <w:t>.</w:t>
      </w:r>
      <w:r w:rsidRPr="00124473">
        <w:rPr>
          <w:rFonts w:ascii="Courier New" w:hAnsi="Courier New" w:cs="Courier New"/>
          <w:noProof/>
        </w:rPr>
        <w:t>typeName</w:t>
      </w:r>
    </w:p>
    <w:p w14:paraId="6872C0B5" w14:textId="77777777" w:rsidR="00D0457A" w:rsidRPr="004F0F1E" w:rsidRDefault="00D0457A" w:rsidP="00D0457A">
      <w:pPr>
        <w:rPr>
          <w:rFonts w:asciiTheme="majorBidi" w:hAnsiTheme="majorBidi" w:cstheme="majorBidi"/>
          <w:noProof/>
        </w:rPr>
      </w:pPr>
    </w:p>
    <w:p w14:paraId="1557D89E" w14:textId="77777777" w:rsidR="00D0457A" w:rsidRPr="004F0F1E" w:rsidRDefault="00D0457A" w:rsidP="00D0457A">
      <w:pPr>
        <w:keepNext/>
        <w:rPr>
          <w:rFonts w:asciiTheme="majorBidi" w:hAnsiTheme="majorBidi" w:cstheme="majorBidi"/>
        </w:rPr>
      </w:pPr>
      <w:r w:rsidRPr="004F0F1E">
        <w:rPr>
          <w:rFonts w:asciiTheme="majorBidi" w:hAnsiTheme="majorBidi" w:cstheme="majorBidi"/>
          <w:noProof/>
        </w:rPr>
        <w:drawing>
          <wp:inline distT="0" distB="0" distL="0" distR="0" wp14:anchorId="740C2F6D" wp14:editId="1284571F">
            <wp:extent cx="5334000" cy="3745385"/>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57).png"/>
                    <pic:cNvPicPr/>
                  </pic:nvPicPr>
                  <pic:blipFill rotWithShape="1">
                    <a:blip r:embed="rId9" cstate="print">
                      <a:extLst>
                        <a:ext uri="{28A0092B-C50C-407E-A947-70E740481C1C}">
                          <a14:useLocalDpi xmlns:a14="http://schemas.microsoft.com/office/drawing/2010/main" val="0"/>
                        </a:ext>
                      </a:extLst>
                    </a:blip>
                    <a:srcRect l="3482" t="9076" r="41155" b="21813"/>
                    <a:stretch/>
                  </pic:blipFill>
                  <pic:spPr bwMode="auto">
                    <a:xfrm>
                      <a:off x="0" y="0"/>
                      <a:ext cx="5379656" cy="3777443"/>
                    </a:xfrm>
                    <a:prstGeom prst="rect">
                      <a:avLst/>
                    </a:prstGeom>
                    <a:ln>
                      <a:noFill/>
                    </a:ln>
                    <a:extLst>
                      <a:ext uri="{53640926-AAD7-44D8-BBD7-CCE9431645EC}">
                        <a14:shadowObscured xmlns:a14="http://schemas.microsoft.com/office/drawing/2010/main"/>
                      </a:ext>
                    </a:extLst>
                  </pic:spPr>
                </pic:pic>
              </a:graphicData>
            </a:graphic>
          </wp:inline>
        </w:drawing>
      </w:r>
    </w:p>
    <w:p w14:paraId="661DD859" w14:textId="77777777" w:rsidR="00D0457A" w:rsidRPr="004F0F1E" w:rsidRDefault="00D0457A" w:rsidP="00D0457A">
      <w:pPr>
        <w:pStyle w:val="Caption"/>
        <w:rPr>
          <w:rFonts w:asciiTheme="majorBidi" w:hAnsiTheme="majorBidi" w:cstheme="majorBidi"/>
        </w:rPr>
      </w:pPr>
      <w:bookmarkStart w:id="9" w:name="_Toc26317097"/>
      <w:r w:rsidRPr="004F0F1E">
        <w:rPr>
          <w:rFonts w:asciiTheme="majorBidi" w:hAnsiTheme="majorBidi" w:cstheme="majorBidi"/>
        </w:rPr>
        <w:t xml:space="preserve">Figure </w:t>
      </w:r>
      <w:r w:rsidRPr="004F0F1E">
        <w:rPr>
          <w:rFonts w:asciiTheme="majorBidi" w:hAnsiTheme="majorBidi" w:cstheme="majorBidi"/>
        </w:rPr>
        <w:fldChar w:fldCharType="begin"/>
      </w:r>
      <w:r w:rsidRPr="004F0F1E">
        <w:rPr>
          <w:rFonts w:asciiTheme="majorBidi" w:hAnsiTheme="majorBidi" w:cstheme="majorBidi"/>
        </w:rPr>
        <w:instrText xml:space="preserve"> SEQ Figure \* ARABIC </w:instrText>
      </w:r>
      <w:r w:rsidRPr="004F0F1E">
        <w:rPr>
          <w:rFonts w:asciiTheme="majorBidi" w:hAnsiTheme="majorBidi" w:cstheme="majorBidi"/>
        </w:rPr>
        <w:fldChar w:fldCharType="separate"/>
      </w:r>
      <w:r>
        <w:rPr>
          <w:rFonts w:asciiTheme="majorBidi" w:hAnsiTheme="majorBidi" w:cstheme="majorBidi"/>
          <w:noProof/>
        </w:rPr>
        <w:t>2</w:t>
      </w:r>
      <w:r w:rsidRPr="004F0F1E">
        <w:rPr>
          <w:rFonts w:asciiTheme="majorBidi" w:hAnsiTheme="majorBidi" w:cstheme="majorBidi"/>
        </w:rPr>
        <w:fldChar w:fldCharType="end"/>
      </w:r>
      <w:r w:rsidRPr="004F0F1E">
        <w:rPr>
          <w:rFonts w:asciiTheme="majorBidi" w:hAnsiTheme="majorBidi" w:cstheme="majorBidi"/>
        </w:rPr>
        <w:t>: Drill Down SQL Format</w:t>
      </w:r>
      <w:bookmarkEnd w:id="9"/>
    </w:p>
    <w:p w14:paraId="2201BBF4" w14:textId="77777777" w:rsidR="00D0457A" w:rsidRPr="004F0F1E" w:rsidRDefault="00D0457A" w:rsidP="00D0457A">
      <w:pPr>
        <w:rPr>
          <w:rFonts w:asciiTheme="majorBidi" w:hAnsiTheme="majorBidi" w:cstheme="majorBidi"/>
        </w:rPr>
      </w:pPr>
    </w:p>
    <w:p w14:paraId="37944F84" w14:textId="77777777" w:rsidR="00D0457A" w:rsidRPr="004F0F1E" w:rsidRDefault="00D0457A" w:rsidP="00D0457A">
      <w:pPr>
        <w:rPr>
          <w:rFonts w:asciiTheme="majorBidi" w:hAnsiTheme="majorBidi" w:cstheme="majorBidi"/>
        </w:rPr>
      </w:pPr>
    </w:p>
    <w:p w14:paraId="4FBB468E" w14:textId="77777777" w:rsidR="00D0457A" w:rsidRPr="004F0F1E" w:rsidRDefault="00D0457A" w:rsidP="00D0457A">
      <w:pPr>
        <w:pStyle w:val="ListParagraph"/>
        <w:ind w:left="630"/>
        <w:rPr>
          <w:rFonts w:asciiTheme="majorBidi" w:hAnsiTheme="majorBidi" w:cstheme="majorBidi"/>
          <w:sz w:val="24"/>
          <w:szCs w:val="24"/>
        </w:rPr>
      </w:pPr>
    </w:p>
    <w:p w14:paraId="5E8E99FD" w14:textId="77777777" w:rsidR="00D0457A" w:rsidRPr="004F0F1E" w:rsidRDefault="00D0457A" w:rsidP="00D0457A">
      <w:pPr>
        <w:pStyle w:val="ListParagraph"/>
        <w:ind w:left="630"/>
        <w:rPr>
          <w:rFonts w:asciiTheme="majorBidi" w:hAnsiTheme="majorBidi" w:cstheme="majorBidi"/>
          <w:sz w:val="24"/>
          <w:szCs w:val="24"/>
        </w:rPr>
      </w:pPr>
    </w:p>
    <w:p w14:paraId="1FB66809" w14:textId="77777777" w:rsidR="00D0457A" w:rsidRPr="00470883" w:rsidRDefault="00D0457A" w:rsidP="00D0457A">
      <w:pPr>
        <w:rPr>
          <w:rFonts w:asciiTheme="majorBidi" w:hAnsiTheme="majorBidi" w:cstheme="majorBidi"/>
          <w:sz w:val="24"/>
          <w:szCs w:val="24"/>
        </w:rPr>
      </w:pPr>
    </w:p>
    <w:p w14:paraId="33C1F50A" w14:textId="77777777" w:rsidR="00D0457A" w:rsidRPr="004F0F1E" w:rsidRDefault="00D0457A" w:rsidP="00D0457A">
      <w:pPr>
        <w:pStyle w:val="ListParagraph"/>
        <w:numPr>
          <w:ilvl w:val="2"/>
          <w:numId w:val="1"/>
        </w:numPr>
        <w:ind w:left="630" w:hanging="630"/>
        <w:rPr>
          <w:rFonts w:asciiTheme="majorBidi" w:hAnsiTheme="majorBidi" w:cstheme="majorBidi"/>
          <w:sz w:val="24"/>
          <w:szCs w:val="24"/>
        </w:rPr>
      </w:pPr>
      <w:r w:rsidRPr="004F0F1E">
        <w:rPr>
          <w:rFonts w:asciiTheme="majorBidi" w:hAnsiTheme="majorBidi" w:cstheme="majorBidi"/>
          <w:sz w:val="24"/>
          <w:szCs w:val="24"/>
        </w:rPr>
        <w:lastRenderedPageBreak/>
        <w:t>SQL Server</w:t>
      </w:r>
    </w:p>
    <w:p w14:paraId="32E25D52" w14:textId="77777777" w:rsidR="00D0457A" w:rsidRPr="004F0F1E" w:rsidRDefault="00D0457A" w:rsidP="00D0457A">
      <w:pPr>
        <w:keepNext/>
        <w:rPr>
          <w:rFonts w:asciiTheme="majorBidi" w:hAnsiTheme="majorBidi" w:cstheme="majorBidi"/>
        </w:rPr>
      </w:pPr>
      <w:r w:rsidRPr="004F0F1E">
        <w:rPr>
          <w:rFonts w:asciiTheme="majorBidi" w:hAnsiTheme="majorBidi" w:cstheme="majorBidi"/>
          <w:noProof/>
        </w:rPr>
        <w:drawing>
          <wp:inline distT="0" distB="0" distL="0" distR="0" wp14:anchorId="7A0EF0BD" wp14:editId="2A367082">
            <wp:extent cx="5662613" cy="32458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61).png"/>
                    <pic:cNvPicPr/>
                  </pic:nvPicPr>
                  <pic:blipFill rotWithShape="1">
                    <a:blip r:embed="rId10" cstate="print">
                      <a:extLst>
                        <a:ext uri="{28A0092B-C50C-407E-A947-70E740481C1C}">
                          <a14:useLocalDpi xmlns:a14="http://schemas.microsoft.com/office/drawing/2010/main" val="0"/>
                        </a:ext>
                      </a:extLst>
                    </a:blip>
                    <a:srcRect t="21831" r="53361" b="30640"/>
                    <a:stretch/>
                  </pic:blipFill>
                  <pic:spPr bwMode="auto">
                    <a:xfrm>
                      <a:off x="0" y="0"/>
                      <a:ext cx="5703317" cy="3269177"/>
                    </a:xfrm>
                    <a:prstGeom prst="rect">
                      <a:avLst/>
                    </a:prstGeom>
                    <a:ln>
                      <a:noFill/>
                    </a:ln>
                    <a:extLst>
                      <a:ext uri="{53640926-AAD7-44D8-BBD7-CCE9431645EC}">
                        <a14:shadowObscured xmlns:a14="http://schemas.microsoft.com/office/drawing/2010/main"/>
                      </a:ext>
                    </a:extLst>
                  </pic:spPr>
                </pic:pic>
              </a:graphicData>
            </a:graphic>
          </wp:inline>
        </w:drawing>
      </w:r>
    </w:p>
    <w:p w14:paraId="3122E0B7" w14:textId="77777777" w:rsidR="00D0457A" w:rsidRPr="004F0F1E" w:rsidRDefault="00D0457A" w:rsidP="00D0457A">
      <w:pPr>
        <w:pStyle w:val="Caption"/>
        <w:rPr>
          <w:rFonts w:asciiTheme="majorBidi" w:hAnsiTheme="majorBidi" w:cstheme="majorBidi"/>
        </w:rPr>
      </w:pPr>
      <w:bookmarkStart w:id="10" w:name="_Toc26317098"/>
      <w:r w:rsidRPr="004F0F1E">
        <w:rPr>
          <w:rFonts w:asciiTheme="majorBidi" w:hAnsiTheme="majorBidi" w:cstheme="majorBidi"/>
        </w:rPr>
        <w:t xml:space="preserve">Figure </w:t>
      </w:r>
      <w:r w:rsidRPr="004F0F1E">
        <w:rPr>
          <w:rFonts w:asciiTheme="majorBidi" w:hAnsiTheme="majorBidi" w:cstheme="majorBidi"/>
        </w:rPr>
        <w:fldChar w:fldCharType="begin"/>
      </w:r>
      <w:r w:rsidRPr="004F0F1E">
        <w:rPr>
          <w:rFonts w:asciiTheme="majorBidi" w:hAnsiTheme="majorBidi" w:cstheme="majorBidi"/>
        </w:rPr>
        <w:instrText xml:space="preserve"> SEQ Figure \* ARABIC </w:instrText>
      </w:r>
      <w:r w:rsidRPr="004F0F1E">
        <w:rPr>
          <w:rFonts w:asciiTheme="majorBidi" w:hAnsiTheme="majorBidi" w:cstheme="majorBidi"/>
        </w:rPr>
        <w:fldChar w:fldCharType="separate"/>
      </w:r>
      <w:r>
        <w:rPr>
          <w:rFonts w:asciiTheme="majorBidi" w:hAnsiTheme="majorBidi" w:cstheme="majorBidi"/>
          <w:noProof/>
        </w:rPr>
        <w:t>3</w:t>
      </w:r>
      <w:r w:rsidRPr="004F0F1E">
        <w:rPr>
          <w:rFonts w:asciiTheme="majorBidi" w:hAnsiTheme="majorBidi" w:cstheme="majorBidi"/>
        </w:rPr>
        <w:fldChar w:fldCharType="end"/>
      </w:r>
      <w:r w:rsidRPr="004F0F1E">
        <w:rPr>
          <w:rFonts w:asciiTheme="majorBidi" w:hAnsiTheme="majorBidi" w:cstheme="majorBidi"/>
        </w:rPr>
        <w:t>: Drill Down SQL Server</w:t>
      </w:r>
      <w:bookmarkEnd w:id="10"/>
    </w:p>
    <w:p w14:paraId="2213A2BA" w14:textId="77777777" w:rsidR="00D0457A" w:rsidRDefault="00D0457A" w:rsidP="00D0457A">
      <w:pPr>
        <w:rPr>
          <w:rFonts w:asciiTheme="majorBidi" w:hAnsiTheme="majorBidi" w:cstheme="majorBidi"/>
        </w:rPr>
      </w:pPr>
    </w:p>
    <w:p w14:paraId="66566FAB" w14:textId="04196D54" w:rsidR="00D0457A" w:rsidRDefault="00D0457A" w:rsidP="00D0457A">
      <w:pPr>
        <w:rPr>
          <w:rFonts w:asciiTheme="majorBidi" w:hAnsiTheme="majorBidi" w:cstheme="majorBidi"/>
        </w:rPr>
      </w:pPr>
    </w:p>
    <w:p w14:paraId="5E83D893" w14:textId="77777777" w:rsidR="00BF46B1" w:rsidRPr="004F0F1E" w:rsidRDefault="00BF46B1" w:rsidP="00D0457A">
      <w:pPr>
        <w:rPr>
          <w:rFonts w:asciiTheme="majorBidi" w:hAnsiTheme="majorBidi" w:cstheme="majorBidi"/>
        </w:rPr>
      </w:pPr>
    </w:p>
    <w:p w14:paraId="1D06D282" w14:textId="77777777" w:rsidR="00D0457A" w:rsidRPr="004F0F1E" w:rsidRDefault="00D0457A" w:rsidP="00D0457A">
      <w:pPr>
        <w:pStyle w:val="ListParagraph"/>
        <w:numPr>
          <w:ilvl w:val="1"/>
          <w:numId w:val="5"/>
        </w:numPr>
        <w:rPr>
          <w:rFonts w:asciiTheme="majorBidi" w:hAnsiTheme="majorBidi" w:cstheme="majorBidi"/>
          <w:sz w:val="28"/>
          <w:szCs w:val="28"/>
        </w:rPr>
      </w:pPr>
      <w:r>
        <w:rPr>
          <w:rFonts w:asciiTheme="majorBidi" w:hAnsiTheme="majorBidi" w:cstheme="majorBidi"/>
          <w:sz w:val="28"/>
          <w:szCs w:val="28"/>
        </w:rPr>
        <w:t xml:space="preserve"> </w:t>
      </w:r>
      <w:r w:rsidRPr="004F0F1E">
        <w:rPr>
          <w:rFonts w:asciiTheme="majorBidi" w:hAnsiTheme="majorBidi" w:cstheme="majorBidi"/>
          <w:sz w:val="28"/>
          <w:szCs w:val="28"/>
        </w:rPr>
        <w:t xml:space="preserve">Roll Up </w:t>
      </w:r>
    </w:p>
    <w:p w14:paraId="29C68178" w14:textId="77777777" w:rsidR="00D0457A" w:rsidRPr="004F0F1E" w:rsidRDefault="00D0457A" w:rsidP="00D0457A">
      <w:pPr>
        <w:ind w:firstLine="384"/>
        <w:rPr>
          <w:rFonts w:asciiTheme="majorBidi" w:hAnsiTheme="majorBidi" w:cstheme="majorBidi"/>
          <w:sz w:val="24"/>
          <w:szCs w:val="24"/>
        </w:rPr>
      </w:pPr>
      <w:r w:rsidRPr="004F0F1E">
        <w:rPr>
          <w:rFonts w:asciiTheme="majorBidi" w:hAnsiTheme="majorBidi" w:cstheme="majorBidi"/>
          <w:sz w:val="24"/>
          <w:szCs w:val="24"/>
        </w:rPr>
        <w:t>ROLLUP is used in tasks involving subtotals. It creates subtotals at any level of aggregation needed, from the most detailed up to a grand total i.e. climbing up a concept hierarchy for the dimension such as time or geography.</w:t>
      </w:r>
    </w:p>
    <w:p w14:paraId="3F61B3EF" w14:textId="77777777" w:rsidR="00D0457A" w:rsidRDefault="00D0457A" w:rsidP="00D0457A">
      <w:pPr>
        <w:pStyle w:val="ListParagraph"/>
        <w:numPr>
          <w:ilvl w:val="2"/>
          <w:numId w:val="6"/>
        </w:numPr>
        <w:rPr>
          <w:rFonts w:asciiTheme="majorBidi" w:hAnsiTheme="majorBidi" w:cstheme="majorBidi"/>
        </w:rPr>
      </w:pPr>
      <w:r w:rsidRPr="004F0F1E">
        <w:rPr>
          <w:rFonts w:asciiTheme="majorBidi" w:hAnsiTheme="majorBidi" w:cstheme="majorBidi"/>
          <w:sz w:val="24"/>
          <w:szCs w:val="24"/>
        </w:rPr>
        <w:t xml:space="preserve">SQL </w:t>
      </w:r>
      <w:r w:rsidRPr="004F0F1E">
        <w:rPr>
          <w:rFonts w:asciiTheme="majorBidi" w:hAnsiTheme="majorBidi" w:cstheme="majorBidi"/>
        </w:rPr>
        <w:t>Format</w:t>
      </w:r>
    </w:p>
    <w:p w14:paraId="22409B69" w14:textId="77777777" w:rsidR="00D0457A" w:rsidRPr="004F0F1E" w:rsidRDefault="00D0457A" w:rsidP="00D0457A">
      <w:pPr>
        <w:autoSpaceDE w:val="0"/>
        <w:autoSpaceDN w:val="0"/>
        <w:adjustRightInd w:val="0"/>
        <w:spacing w:after="0" w:line="240" w:lineRule="auto"/>
        <w:rPr>
          <w:rFonts w:ascii="Courier New" w:hAnsi="Courier New" w:cs="Courier New"/>
          <w:noProof/>
        </w:rPr>
      </w:pPr>
      <w:r w:rsidRPr="004F0F1E">
        <w:rPr>
          <w:rFonts w:ascii="Courier New" w:hAnsi="Courier New" w:cs="Courier New"/>
          <w:noProof/>
          <w:color w:val="0000FF"/>
        </w:rPr>
        <w:t>Select</w:t>
      </w:r>
      <w:r w:rsidRPr="004F0F1E">
        <w:rPr>
          <w:rFonts w:ascii="Courier New" w:hAnsi="Courier New" w:cs="Courier New"/>
          <w:noProof/>
        </w:rPr>
        <w:t xml:space="preserve"> Dim_Product</w:t>
      </w:r>
      <w:r w:rsidRPr="004F0F1E">
        <w:rPr>
          <w:rFonts w:ascii="Courier New" w:hAnsi="Courier New" w:cs="Courier New"/>
          <w:noProof/>
          <w:color w:val="808080"/>
        </w:rPr>
        <w:t>.</w:t>
      </w:r>
      <w:r w:rsidRPr="004F0F1E">
        <w:rPr>
          <w:rFonts w:ascii="Courier New" w:hAnsi="Courier New" w:cs="Courier New"/>
          <w:noProof/>
        </w:rPr>
        <w:t xml:space="preserve">itemName </w:t>
      </w:r>
      <w:r w:rsidRPr="004F0F1E">
        <w:rPr>
          <w:rFonts w:ascii="Courier New" w:hAnsi="Courier New" w:cs="Courier New"/>
          <w:noProof/>
          <w:color w:val="808080"/>
        </w:rPr>
        <w:t>,</w:t>
      </w:r>
      <w:r w:rsidRPr="004F0F1E">
        <w:rPr>
          <w:rFonts w:ascii="Courier New" w:hAnsi="Courier New" w:cs="Courier New"/>
          <w:noProof/>
        </w:rPr>
        <w:t xml:space="preserve"> </w:t>
      </w:r>
      <w:r w:rsidRPr="004F0F1E">
        <w:rPr>
          <w:rFonts w:ascii="Courier New" w:hAnsi="Courier New" w:cs="Courier New"/>
          <w:noProof/>
          <w:color w:val="FF00FF"/>
        </w:rPr>
        <w:t>SUM</w:t>
      </w:r>
      <w:r w:rsidRPr="004F0F1E">
        <w:rPr>
          <w:rFonts w:ascii="Courier New" w:hAnsi="Courier New" w:cs="Courier New"/>
          <w:noProof/>
          <w:color w:val="808080"/>
        </w:rPr>
        <w:t>(</w:t>
      </w:r>
      <w:r w:rsidRPr="004F0F1E">
        <w:rPr>
          <w:rFonts w:ascii="Courier New" w:hAnsi="Courier New" w:cs="Courier New"/>
          <w:noProof/>
        </w:rPr>
        <w:t>Fact_Table</w:t>
      </w:r>
      <w:r w:rsidRPr="004F0F1E">
        <w:rPr>
          <w:rFonts w:ascii="Courier New" w:hAnsi="Courier New" w:cs="Courier New"/>
          <w:noProof/>
          <w:color w:val="808080"/>
        </w:rPr>
        <w:t>.</w:t>
      </w:r>
      <w:r w:rsidRPr="004F0F1E">
        <w:rPr>
          <w:rFonts w:ascii="Courier New" w:hAnsi="Courier New" w:cs="Courier New"/>
          <w:noProof/>
        </w:rPr>
        <w:t>quantity</w:t>
      </w:r>
      <w:r w:rsidRPr="004F0F1E">
        <w:rPr>
          <w:rFonts w:ascii="Courier New" w:hAnsi="Courier New" w:cs="Courier New"/>
          <w:noProof/>
          <w:color w:val="808080"/>
        </w:rPr>
        <w:t>)</w:t>
      </w:r>
      <w:r w:rsidRPr="004F0F1E">
        <w:rPr>
          <w:rFonts w:ascii="Courier New" w:hAnsi="Courier New" w:cs="Courier New"/>
          <w:noProof/>
        </w:rPr>
        <w:t xml:space="preserve"> </w:t>
      </w:r>
    </w:p>
    <w:p w14:paraId="2396DED7" w14:textId="77777777" w:rsidR="00D0457A" w:rsidRPr="004F0F1E" w:rsidRDefault="00D0457A" w:rsidP="00D0457A">
      <w:pPr>
        <w:autoSpaceDE w:val="0"/>
        <w:autoSpaceDN w:val="0"/>
        <w:adjustRightInd w:val="0"/>
        <w:spacing w:after="0" w:line="240" w:lineRule="auto"/>
        <w:rPr>
          <w:rFonts w:ascii="Courier New" w:hAnsi="Courier New" w:cs="Courier New"/>
          <w:noProof/>
        </w:rPr>
      </w:pPr>
      <w:r w:rsidRPr="004F0F1E">
        <w:rPr>
          <w:rFonts w:ascii="Courier New" w:hAnsi="Courier New" w:cs="Courier New"/>
          <w:noProof/>
          <w:color w:val="0000FF"/>
        </w:rPr>
        <w:t>from</w:t>
      </w:r>
      <w:r w:rsidRPr="004F0F1E">
        <w:rPr>
          <w:rFonts w:ascii="Courier New" w:hAnsi="Courier New" w:cs="Courier New"/>
          <w:noProof/>
        </w:rPr>
        <w:t xml:space="preserve"> Dim_Product </w:t>
      </w:r>
      <w:r w:rsidRPr="004F0F1E">
        <w:rPr>
          <w:rFonts w:ascii="Courier New" w:hAnsi="Courier New" w:cs="Courier New"/>
          <w:noProof/>
          <w:color w:val="808080"/>
        </w:rPr>
        <w:t>,</w:t>
      </w:r>
      <w:r w:rsidRPr="004F0F1E">
        <w:rPr>
          <w:rFonts w:ascii="Courier New" w:hAnsi="Courier New" w:cs="Courier New"/>
          <w:noProof/>
        </w:rPr>
        <w:t xml:space="preserve"> Fact_Table </w:t>
      </w:r>
    </w:p>
    <w:p w14:paraId="6DEFB3D2" w14:textId="77777777" w:rsidR="00D0457A" w:rsidRPr="004F0F1E" w:rsidRDefault="00D0457A" w:rsidP="00D0457A">
      <w:pPr>
        <w:autoSpaceDE w:val="0"/>
        <w:autoSpaceDN w:val="0"/>
        <w:adjustRightInd w:val="0"/>
        <w:spacing w:after="0" w:line="240" w:lineRule="auto"/>
        <w:rPr>
          <w:rFonts w:ascii="Courier New" w:hAnsi="Courier New" w:cs="Courier New"/>
          <w:noProof/>
        </w:rPr>
      </w:pPr>
      <w:r w:rsidRPr="004F0F1E">
        <w:rPr>
          <w:rFonts w:ascii="Courier New" w:hAnsi="Courier New" w:cs="Courier New"/>
          <w:noProof/>
          <w:color w:val="0000FF"/>
        </w:rPr>
        <w:t>where</w:t>
      </w:r>
      <w:r w:rsidRPr="004F0F1E">
        <w:rPr>
          <w:rFonts w:ascii="Courier New" w:hAnsi="Courier New" w:cs="Courier New"/>
          <w:noProof/>
        </w:rPr>
        <w:t xml:space="preserve"> Dim_Product</w:t>
      </w:r>
      <w:r w:rsidRPr="004F0F1E">
        <w:rPr>
          <w:rFonts w:ascii="Courier New" w:hAnsi="Courier New" w:cs="Courier New"/>
          <w:noProof/>
          <w:color w:val="808080"/>
        </w:rPr>
        <w:t>.</w:t>
      </w:r>
      <w:r w:rsidRPr="004F0F1E">
        <w:rPr>
          <w:rFonts w:ascii="Courier New" w:hAnsi="Courier New" w:cs="Courier New"/>
          <w:noProof/>
        </w:rPr>
        <w:t xml:space="preserve">ID </w:t>
      </w:r>
      <w:r w:rsidRPr="004F0F1E">
        <w:rPr>
          <w:rFonts w:ascii="Courier New" w:hAnsi="Courier New" w:cs="Courier New"/>
          <w:noProof/>
          <w:color w:val="808080"/>
        </w:rPr>
        <w:t>=</w:t>
      </w:r>
      <w:r w:rsidRPr="004F0F1E">
        <w:rPr>
          <w:rFonts w:ascii="Courier New" w:hAnsi="Courier New" w:cs="Courier New"/>
          <w:noProof/>
        </w:rPr>
        <w:t xml:space="preserve"> Fact_Table</w:t>
      </w:r>
      <w:r w:rsidRPr="004F0F1E">
        <w:rPr>
          <w:rFonts w:ascii="Courier New" w:hAnsi="Courier New" w:cs="Courier New"/>
          <w:noProof/>
          <w:color w:val="808080"/>
        </w:rPr>
        <w:t>.</w:t>
      </w:r>
      <w:r w:rsidRPr="004F0F1E">
        <w:rPr>
          <w:rFonts w:ascii="Courier New" w:hAnsi="Courier New" w:cs="Courier New"/>
          <w:noProof/>
        </w:rPr>
        <w:t>productID</w:t>
      </w:r>
    </w:p>
    <w:p w14:paraId="1FD277B3" w14:textId="77777777" w:rsidR="00D0457A" w:rsidRPr="004F0F1E" w:rsidRDefault="00D0457A" w:rsidP="00D0457A">
      <w:pPr>
        <w:rPr>
          <w:rFonts w:ascii="Courier New" w:hAnsi="Courier New" w:cs="Courier New"/>
          <w:noProof/>
        </w:rPr>
      </w:pPr>
      <w:r w:rsidRPr="004F0F1E">
        <w:rPr>
          <w:rFonts w:ascii="Courier New" w:hAnsi="Courier New" w:cs="Courier New"/>
          <w:noProof/>
          <w:color w:val="0000FF"/>
        </w:rPr>
        <w:t>Group</w:t>
      </w:r>
      <w:r w:rsidRPr="004F0F1E">
        <w:rPr>
          <w:rFonts w:ascii="Courier New" w:hAnsi="Courier New" w:cs="Courier New"/>
          <w:noProof/>
        </w:rPr>
        <w:t xml:space="preserve"> </w:t>
      </w:r>
      <w:r w:rsidRPr="004F0F1E">
        <w:rPr>
          <w:rFonts w:ascii="Courier New" w:hAnsi="Courier New" w:cs="Courier New"/>
          <w:noProof/>
          <w:color w:val="0000FF"/>
        </w:rPr>
        <w:t>By</w:t>
      </w:r>
      <w:r w:rsidRPr="004F0F1E">
        <w:rPr>
          <w:rFonts w:ascii="Courier New" w:hAnsi="Courier New" w:cs="Courier New"/>
          <w:noProof/>
        </w:rPr>
        <w:t xml:space="preserve"> Dim_Product</w:t>
      </w:r>
      <w:r w:rsidRPr="004F0F1E">
        <w:rPr>
          <w:rFonts w:ascii="Courier New" w:hAnsi="Courier New" w:cs="Courier New"/>
          <w:noProof/>
          <w:color w:val="808080"/>
        </w:rPr>
        <w:t>.</w:t>
      </w:r>
      <w:r w:rsidRPr="004F0F1E">
        <w:rPr>
          <w:rFonts w:ascii="Courier New" w:hAnsi="Courier New" w:cs="Courier New"/>
          <w:noProof/>
        </w:rPr>
        <w:t>itemName</w:t>
      </w:r>
      <w:r>
        <w:rPr>
          <w:rFonts w:ascii="Courier New" w:hAnsi="Courier New" w:cs="Courier New"/>
          <w:noProof/>
        </w:rPr>
        <w:t xml:space="preserve"> </w:t>
      </w:r>
      <w:r w:rsidRPr="004F0F1E">
        <w:rPr>
          <w:rFonts w:asciiTheme="majorBidi" w:hAnsiTheme="majorBidi" w:cstheme="majorBidi"/>
          <w:noProof/>
        </w:rPr>
        <w:t>[See Figure 4]</w:t>
      </w:r>
    </w:p>
    <w:p w14:paraId="6846E3F8" w14:textId="77777777" w:rsidR="00D0457A" w:rsidRDefault="00D0457A" w:rsidP="00D0457A">
      <w:pPr>
        <w:keepNext/>
      </w:pPr>
      <w:r>
        <w:rPr>
          <w:noProof/>
        </w:rPr>
        <w:lastRenderedPageBreak/>
        <w:drawing>
          <wp:inline distT="0" distB="0" distL="0" distR="0" wp14:anchorId="0586E9CC" wp14:editId="23C3DDED">
            <wp:extent cx="5476875" cy="337776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9971" t="7623" r="38771" b="36178"/>
                    <a:stretch/>
                  </pic:blipFill>
                  <pic:spPr bwMode="auto">
                    <a:xfrm>
                      <a:off x="0" y="0"/>
                      <a:ext cx="5513509" cy="3400356"/>
                    </a:xfrm>
                    <a:prstGeom prst="rect">
                      <a:avLst/>
                    </a:prstGeom>
                    <a:ln>
                      <a:noFill/>
                    </a:ln>
                    <a:extLst>
                      <a:ext uri="{53640926-AAD7-44D8-BBD7-CCE9431645EC}">
                        <a14:shadowObscured xmlns:a14="http://schemas.microsoft.com/office/drawing/2010/main"/>
                      </a:ext>
                    </a:extLst>
                  </pic:spPr>
                </pic:pic>
              </a:graphicData>
            </a:graphic>
          </wp:inline>
        </w:drawing>
      </w:r>
    </w:p>
    <w:p w14:paraId="02A4880D" w14:textId="77777777" w:rsidR="00D0457A" w:rsidRDefault="00D0457A" w:rsidP="00D0457A">
      <w:pPr>
        <w:pStyle w:val="Caption"/>
        <w:rPr>
          <w:rFonts w:ascii="Courier New" w:hAnsi="Courier New" w:cs="Courier New"/>
          <w:noProof/>
          <w:sz w:val="20"/>
          <w:szCs w:val="20"/>
        </w:rPr>
      </w:pPr>
      <w:bookmarkStart w:id="11" w:name="_Toc26317099"/>
      <w:r>
        <w:t xml:space="preserve">Figure </w:t>
      </w:r>
      <w:r w:rsidR="00794985">
        <w:fldChar w:fldCharType="begin"/>
      </w:r>
      <w:r w:rsidR="00794985">
        <w:instrText xml:space="preserve"> SEQ Figure \* ARABIC </w:instrText>
      </w:r>
      <w:r w:rsidR="00794985">
        <w:fldChar w:fldCharType="separate"/>
      </w:r>
      <w:r>
        <w:rPr>
          <w:noProof/>
        </w:rPr>
        <w:t>4</w:t>
      </w:r>
      <w:r w:rsidR="00794985">
        <w:rPr>
          <w:noProof/>
        </w:rPr>
        <w:fldChar w:fldCharType="end"/>
      </w:r>
      <w:r>
        <w:t xml:space="preserve">: </w:t>
      </w:r>
      <w:r w:rsidRPr="00C21C06">
        <w:t xml:space="preserve">Roll Up </w:t>
      </w:r>
      <w:r>
        <w:t>SQL Format</w:t>
      </w:r>
      <w:bookmarkEnd w:id="11"/>
    </w:p>
    <w:p w14:paraId="7D03FDDC" w14:textId="77777777" w:rsidR="00D0457A" w:rsidRDefault="00D0457A" w:rsidP="00D0457A">
      <w:pPr>
        <w:rPr>
          <w:rFonts w:asciiTheme="majorBidi" w:hAnsiTheme="majorBidi" w:cstheme="majorBidi"/>
        </w:rPr>
      </w:pPr>
    </w:p>
    <w:p w14:paraId="1D2EE866" w14:textId="77777777" w:rsidR="00D0457A" w:rsidRDefault="00D0457A" w:rsidP="00D0457A">
      <w:pPr>
        <w:rPr>
          <w:rFonts w:asciiTheme="majorBidi" w:hAnsiTheme="majorBidi" w:cstheme="majorBidi"/>
        </w:rPr>
      </w:pPr>
    </w:p>
    <w:p w14:paraId="2B9644D5" w14:textId="77777777" w:rsidR="00D0457A" w:rsidRPr="004F0F1E" w:rsidRDefault="00D0457A" w:rsidP="00D0457A">
      <w:pPr>
        <w:rPr>
          <w:rFonts w:asciiTheme="majorBidi" w:hAnsiTheme="majorBidi" w:cstheme="majorBidi"/>
        </w:rPr>
      </w:pPr>
    </w:p>
    <w:p w14:paraId="3EDB6690" w14:textId="77777777" w:rsidR="00D0457A" w:rsidRPr="004F0F1E" w:rsidRDefault="00D0457A" w:rsidP="00D0457A">
      <w:pPr>
        <w:pStyle w:val="ListParagraph"/>
        <w:numPr>
          <w:ilvl w:val="2"/>
          <w:numId w:val="6"/>
        </w:numPr>
        <w:rPr>
          <w:rFonts w:asciiTheme="majorBidi" w:hAnsiTheme="majorBidi" w:cstheme="majorBidi"/>
          <w:sz w:val="24"/>
          <w:szCs w:val="24"/>
        </w:rPr>
      </w:pPr>
      <w:r w:rsidRPr="004F0F1E">
        <w:rPr>
          <w:rFonts w:asciiTheme="majorBidi" w:hAnsiTheme="majorBidi" w:cstheme="majorBidi"/>
          <w:sz w:val="24"/>
          <w:szCs w:val="24"/>
        </w:rPr>
        <w:t>SQL Server</w:t>
      </w:r>
    </w:p>
    <w:p w14:paraId="01FA6B39" w14:textId="77777777" w:rsidR="00D0457A" w:rsidRDefault="00D0457A" w:rsidP="00D0457A">
      <w:pPr>
        <w:keepNext/>
        <w:ind w:firstLine="360"/>
      </w:pPr>
      <w:r>
        <w:rPr>
          <w:noProof/>
        </w:rPr>
        <w:drawing>
          <wp:inline distT="0" distB="0" distL="0" distR="0" wp14:anchorId="2C258406" wp14:editId="36469320">
            <wp:extent cx="5476875" cy="214122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62).png"/>
                    <pic:cNvPicPr/>
                  </pic:nvPicPr>
                  <pic:blipFill rotWithShape="1">
                    <a:blip r:embed="rId12">
                      <a:extLst>
                        <a:ext uri="{28A0092B-C50C-407E-A947-70E740481C1C}">
                          <a14:useLocalDpi xmlns:a14="http://schemas.microsoft.com/office/drawing/2010/main" val="0"/>
                        </a:ext>
                      </a:extLst>
                    </a:blip>
                    <a:srcRect l="912" t="25124" r="64801" b="51045"/>
                    <a:stretch/>
                  </pic:blipFill>
                  <pic:spPr bwMode="auto">
                    <a:xfrm>
                      <a:off x="0" y="0"/>
                      <a:ext cx="5508329" cy="2153521"/>
                    </a:xfrm>
                    <a:prstGeom prst="rect">
                      <a:avLst/>
                    </a:prstGeom>
                    <a:ln>
                      <a:noFill/>
                    </a:ln>
                    <a:extLst>
                      <a:ext uri="{53640926-AAD7-44D8-BBD7-CCE9431645EC}">
                        <a14:shadowObscured xmlns:a14="http://schemas.microsoft.com/office/drawing/2010/main"/>
                      </a:ext>
                    </a:extLst>
                  </pic:spPr>
                </pic:pic>
              </a:graphicData>
            </a:graphic>
          </wp:inline>
        </w:drawing>
      </w:r>
    </w:p>
    <w:p w14:paraId="7EF01310" w14:textId="77777777" w:rsidR="00D0457A" w:rsidRPr="004F0F1E" w:rsidRDefault="00D0457A" w:rsidP="00D0457A">
      <w:pPr>
        <w:pStyle w:val="Caption"/>
        <w:rPr>
          <w:rFonts w:asciiTheme="majorBidi" w:hAnsiTheme="majorBidi" w:cstheme="majorBidi"/>
          <w:sz w:val="24"/>
          <w:szCs w:val="24"/>
        </w:rPr>
      </w:pPr>
      <w:bookmarkStart w:id="12" w:name="_Toc26317100"/>
      <w:r>
        <w:t xml:space="preserve">Figure </w:t>
      </w:r>
      <w:r w:rsidR="00794985">
        <w:fldChar w:fldCharType="begin"/>
      </w:r>
      <w:r w:rsidR="00794985">
        <w:instrText xml:space="preserve"> SEQ Figure \* ARABIC </w:instrText>
      </w:r>
      <w:r w:rsidR="00794985">
        <w:fldChar w:fldCharType="separate"/>
      </w:r>
      <w:r>
        <w:rPr>
          <w:noProof/>
        </w:rPr>
        <w:t>5</w:t>
      </w:r>
      <w:r w:rsidR="00794985">
        <w:rPr>
          <w:noProof/>
        </w:rPr>
        <w:fldChar w:fldCharType="end"/>
      </w:r>
      <w:r>
        <w:t xml:space="preserve">: </w:t>
      </w:r>
      <w:r w:rsidRPr="00C413FB">
        <w:t xml:space="preserve">Roll Up </w:t>
      </w:r>
      <w:r>
        <w:t>SQL Server</w:t>
      </w:r>
      <w:bookmarkEnd w:id="12"/>
    </w:p>
    <w:p w14:paraId="5B185735" w14:textId="77777777" w:rsidR="00D0457A" w:rsidRDefault="00D0457A" w:rsidP="00D0457A">
      <w:pPr>
        <w:ind w:firstLine="360"/>
        <w:rPr>
          <w:rFonts w:asciiTheme="majorBidi" w:hAnsiTheme="majorBidi" w:cstheme="majorBidi"/>
          <w:sz w:val="24"/>
          <w:szCs w:val="24"/>
        </w:rPr>
      </w:pPr>
    </w:p>
    <w:p w14:paraId="4FD6698A" w14:textId="77777777" w:rsidR="00D0457A" w:rsidRDefault="00D0457A" w:rsidP="00D0457A">
      <w:pPr>
        <w:ind w:firstLine="360"/>
        <w:rPr>
          <w:rFonts w:asciiTheme="majorBidi" w:hAnsiTheme="majorBidi" w:cstheme="majorBidi"/>
          <w:sz w:val="24"/>
          <w:szCs w:val="24"/>
        </w:rPr>
      </w:pPr>
    </w:p>
    <w:p w14:paraId="6F9BB270" w14:textId="77777777" w:rsidR="00D0457A" w:rsidRDefault="00D0457A" w:rsidP="00D0457A">
      <w:pPr>
        <w:ind w:firstLine="360"/>
        <w:rPr>
          <w:rFonts w:asciiTheme="majorBidi" w:hAnsiTheme="majorBidi" w:cstheme="majorBidi"/>
          <w:sz w:val="24"/>
          <w:szCs w:val="24"/>
        </w:rPr>
      </w:pPr>
    </w:p>
    <w:p w14:paraId="431974B0" w14:textId="77777777" w:rsidR="00D0457A" w:rsidRDefault="00D0457A" w:rsidP="00D0457A">
      <w:pPr>
        <w:pStyle w:val="ListParagraph"/>
        <w:numPr>
          <w:ilvl w:val="1"/>
          <w:numId w:val="7"/>
        </w:numPr>
        <w:rPr>
          <w:rFonts w:asciiTheme="majorBidi" w:hAnsiTheme="majorBidi" w:cstheme="majorBidi"/>
          <w:sz w:val="24"/>
          <w:szCs w:val="24"/>
        </w:rPr>
      </w:pPr>
      <w:bookmarkStart w:id="13" w:name="_Hlk26316391"/>
      <w:r>
        <w:rPr>
          <w:rFonts w:asciiTheme="majorBidi" w:hAnsiTheme="majorBidi" w:cstheme="majorBidi"/>
          <w:sz w:val="24"/>
          <w:szCs w:val="24"/>
        </w:rPr>
        <w:lastRenderedPageBreak/>
        <w:t>S</w:t>
      </w:r>
      <w:r w:rsidRPr="006B2363">
        <w:rPr>
          <w:rFonts w:asciiTheme="majorBidi" w:hAnsiTheme="majorBidi" w:cstheme="majorBidi"/>
          <w:sz w:val="24"/>
          <w:szCs w:val="24"/>
        </w:rPr>
        <w:t>lice</w:t>
      </w:r>
    </w:p>
    <w:bookmarkEnd w:id="13"/>
    <w:p w14:paraId="429E6379" w14:textId="77777777" w:rsidR="00D0457A" w:rsidRDefault="00D0457A" w:rsidP="00D0457A">
      <w:pPr>
        <w:ind w:firstLine="384"/>
        <w:rPr>
          <w:rFonts w:asciiTheme="majorBidi" w:hAnsiTheme="majorBidi" w:cstheme="majorBidi"/>
          <w:sz w:val="24"/>
          <w:szCs w:val="24"/>
        </w:rPr>
      </w:pPr>
      <w:r w:rsidRPr="006B2363">
        <w:rPr>
          <w:rFonts w:asciiTheme="majorBidi" w:hAnsiTheme="majorBidi" w:cstheme="majorBidi"/>
          <w:sz w:val="24"/>
          <w:szCs w:val="24"/>
        </w:rPr>
        <w:t>A slice in a multidimensional array is a column of data corresponding to a single value for one or more members of the dimension.</w:t>
      </w:r>
    </w:p>
    <w:p w14:paraId="515AE323" w14:textId="77777777" w:rsidR="00D0457A" w:rsidRPr="006B2363" w:rsidRDefault="00D0457A" w:rsidP="00D0457A">
      <w:pPr>
        <w:ind w:firstLine="384"/>
        <w:rPr>
          <w:rFonts w:asciiTheme="majorBidi" w:hAnsiTheme="majorBidi" w:cstheme="majorBidi"/>
          <w:sz w:val="24"/>
          <w:szCs w:val="24"/>
        </w:rPr>
      </w:pPr>
    </w:p>
    <w:p w14:paraId="26C888D0" w14:textId="77777777" w:rsidR="00D0457A" w:rsidRDefault="00D0457A" w:rsidP="00D0457A">
      <w:pPr>
        <w:pStyle w:val="ListParagraph"/>
        <w:numPr>
          <w:ilvl w:val="2"/>
          <w:numId w:val="8"/>
        </w:numPr>
        <w:rPr>
          <w:rFonts w:asciiTheme="majorBidi" w:hAnsiTheme="majorBidi" w:cstheme="majorBidi"/>
          <w:sz w:val="24"/>
          <w:szCs w:val="24"/>
        </w:rPr>
      </w:pPr>
      <w:r>
        <w:rPr>
          <w:rFonts w:asciiTheme="majorBidi" w:hAnsiTheme="majorBidi" w:cstheme="majorBidi"/>
          <w:sz w:val="24"/>
          <w:szCs w:val="24"/>
        </w:rPr>
        <w:t>SQL Format</w:t>
      </w:r>
    </w:p>
    <w:p w14:paraId="763557E5" w14:textId="77777777" w:rsidR="00D0457A" w:rsidRDefault="00D0457A" w:rsidP="00D0457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Dim_Shop</w:t>
      </w:r>
      <w:r>
        <w:rPr>
          <w:rFonts w:ascii="Courier New" w:hAnsi="Courier New" w:cs="Courier New"/>
          <w:noProof/>
          <w:color w:val="808080"/>
          <w:sz w:val="20"/>
          <w:szCs w:val="20"/>
        </w:rPr>
        <w:t>.</w:t>
      </w:r>
      <w:r>
        <w:rPr>
          <w:rFonts w:ascii="Courier New" w:hAnsi="Courier New" w:cs="Courier New"/>
          <w:noProof/>
          <w:sz w:val="20"/>
          <w:szCs w:val="20"/>
        </w:rPr>
        <w:t xml:space="preserve">shopName </w:t>
      </w:r>
      <w:r>
        <w:rPr>
          <w:rFonts w:ascii="Courier New" w:hAnsi="Courier New" w:cs="Courier New"/>
          <w:noProof/>
          <w:color w:val="808080"/>
          <w:sz w:val="20"/>
          <w:szCs w:val="20"/>
        </w:rPr>
        <w:t>,</w:t>
      </w:r>
      <w:r>
        <w:rPr>
          <w:rFonts w:ascii="Courier New" w:hAnsi="Courier New" w:cs="Courier New"/>
          <w:noProof/>
          <w:sz w:val="20"/>
          <w:szCs w:val="20"/>
        </w:rPr>
        <w:t xml:space="preserve"> City</w:t>
      </w:r>
      <w:r>
        <w:rPr>
          <w:rFonts w:ascii="Courier New" w:hAnsi="Courier New" w:cs="Courier New"/>
          <w:noProof/>
          <w:color w:val="808080"/>
          <w:sz w:val="20"/>
          <w:szCs w:val="20"/>
        </w:rPr>
        <w:t>.</w:t>
      </w:r>
      <w:r>
        <w:rPr>
          <w:rFonts w:ascii="Courier New" w:hAnsi="Courier New" w:cs="Courier New"/>
          <w:noProof/>
          <w:sz w:val="20"/>
          <w:szCs w:val="20"/>
        </w:rPr>
        <w:t xml:space="preserve">cityName </w:t>
      </w:r>
      <w:r>
        <w:rPr>
          <w:rFonts w:ascii="Courier New" w:hAnsi="Courier New" w:cs="Courier New"/>
          <w:noProof/>
          <w:color w:val="808080"/>
          <w:sz w:val="20"/>
          <w:szCs w:val="20"/>
        </w:rPr>
        <w:t>,</w:t>
      </w:r>
      <w:r>
        <w:rPr>
          <w:rFonts w:ascii="Courier New" w:hAnsi="Courier New" w:cs="Courier New"/>
          <w:noProof/>
          <w:sz w:val="20"/>
          <w:szCs w:val="20"/>
        </w:rPr>
        <w:t xml:space="preserve"> Dim_Time</w:t>
      </w:r>
      <w:r>
        <w:rPr>
          <w:rFonts w:ascii="Courier New" w:hAnsi="Courier New" w:cs="Courier New"/>
          <w:noProof/>
          <w:color w:val="808080"/>
          <w:sz w:val="20"/>
          <w:szCs w:val="20"/>
        </w:rPr>
        <w:t>.</w:t>
      </w:r>
      <w:r>
        <w:rPr>
          <w:rFonts w:ascii="Courier New" w:hAnsi="Courier New" w:cs="Courier New"/>
          <w:noProof/>
          <w:sz w:val="20"/>
          <w:szCs w:val="20"/>
        </w:rPr>
        <w:t xml:space="preserve">ID </w:t>
      </w:r>
      <w:r>
        <w:rPr>
          <w:rFonts w:ascii="Courier New" w:hAnsi="Courier New" w:cs="Courier New"/>
          <w:noProof/>
          <w:color w:val="808080"/>
          <w:sz w:val="20"/>
          <w:szCs w:val="20"/>
        </w:rPr>
        <w:t>,</w:t>
      </w:r>
      <w:r>
        <w:rPr>
          <w:rFonts w:ascii="Courier New" w:hAnsi="Courier New" w:cs="Courier New"/>
          <w:noProof/>
          <w:sz w:val="20"/>
          <w:szCs w:val="20"/>
        </w:rPr>
        <w:t>Dim_Product</w:t>
      </w:r>
      <w:r>
        <w:rPr>
          <w:rFonts w:ascii="Courier New" w:hAnsi="Courier New" w:cs="Courier New"/>
          <w:noProof/>
          <w:color w:val="808080"/>
          <w:sz w:val="20"/>
          <w:szCs w:val="20"/>
        </w:rPr>
        <w:t>.</w:t>
      </w:r>
      <w:r>
        <w:rPr>
          <w:rFonts w:ascii="Courier New" w:hAnsi="Courier New" w:cs="Courier New"/>
          <w:noProof/>
          <w:sz w:val="20"/>
          <w:szCs w:val="20"/>
        </w:rPr>
        <w:t>itemName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808080"/>
          <w:sz w:val="20"/>
          <w:szCs w:val="20"/>
        </w:rPr>
        <w:t>(</w:t>
      </w:r>
      <w:r>
        <w:rPr>
          <w:rFonts w:ascii="Courier New" w:hAnsi="Courier New" w:cs="Courier New"/>
          <w:noProof/>
          <w:sz w:val="20"/>
          <w:szCs w:val="20"/>
        </w:rPr>
        <w:t>Fact_Table</w:t>
      </w:r>
      <w:r>
        <w:rPr>
          <w:rFonts w:ascii="Courier New" w:hAnsi="Courier New" w:cs="Courier New"/>
          <w:noProof/>
          <w:color w:val="808080"/>
          <w:sz w:val="20"/>
          <w:szCs w:val="20"/>
        </w:rPr>
        <w:t>.</w:t>
      </w:r>
      <w:r>
        <w:rPr>
          <w:rFonts w:ascii="Courier New" w:hAnsi="Courier New" w:cs="Courier New"/>
          <w:noProof/>
          <w:sz w:val="20"/>
          <w:szCs w:val="20"/>
        </w:rPr>
        <w:t>quantity</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Quantity</w:t>
      </w:r>
    </w:p>
    <w:p w14:paraId="7779DF34" w14:textId="77777777" w:rsidR="00D0457A" w:rsidRDefault="00D0457A" w:rsidP="00D0457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Dim_Shop </w:t>
      </w:r>
      <w:r>
        <w:rPr>
          <w:rFonts w:ascii="Courier New" w:hAnsi="Courier New" w:cs="Courier New"/>
          <w:noProof/>
          <w:color w:val="808080"/>
          <w:sz w:val="20"/>
          <w:szCs w:val="20"/>
        </w:rPr>
        <w:t>,</w:t>
      </w:r>
      <w:r>
        <w:rPr>
          <w:rFonts w:ascii="Courier New" w:hAnsi="Courier New" w:cs="Courier New"/>
          <w:noProof/>
          <w:sz w:val="20"/>
          <w:szCs w:val="20"/>
        </w:rPr>
        <w:t xml:space="preserve"> Dim_Product </w:t>
      </w:r>
      <w:r>
        <w:rPr>
          <w:rFonts w:ascii="Courier New" w:hAnsi="Courier New" w:cs="Courier New"/>
          <w:noProof/>
          <w:color w:val="808080"/>
          <w:sz w:val="20"/>
          <w:szCs w:val="20"/>
        </w:rPr>
        <w:t>,</w:t>
      </w:r>
      <w:r>
        <w:rPr>
          <w:rFonts w:ascii="Courier New" w:hAnsi="Courier New" w:cs="Courier New"/>
          <w:noProof/>
          <w:sz w:val="20"/>
          <w:szCs w:val="20"/>
        </w:rPr>
        <w:t xml:space="preserve"> Dim_Time </w:t>
      </w:r>
      <w:r>
        <w:rPr>
          <w:rFonts w:ascii="Courier New" w:hAnsi="Courier New" w:cs="Courier New"/>
          <w:noProof/>
          <w:color w:val="808080"/>
          <w:sz w:val="20"/>
          <w:szCs w:val="20"/>
        </w:rPr>
        <w:t>,</w:t>
      </w:r>
      <w:r>
        <w:rPr>
          <w:rFonts w:ascii="Courier New" w:hAnsi="Courier New" w:cs="Courier New"/>
          <w:noProof/>
          <w:sz w:val="20"/>
          <w:szCs w:val="20"/>
        </w:rPr>
        <w:t xml:space="preserve"> Fact_Table </w:t>
      </w:r>
      <w:r>
        <w:rPr>
          <w:rFonts w:ascii="Courier New" w:hAnsi="Courier New" w:cs="Courier New"/>
          <w:noProof/>
          <w:color w:val="808080"/>
          <w:sz w:val="20"/>
          <w:szCs w:val="20"/>
        </w:rPr>
        <w:t>,</w:t>
      </w:r>
      <w:r>
        <w:rPr>
          <w:rFonts w:ascii="Courier New" w:hAnsi="Courier New" w:cs="Courier New"/>
          <w:noProof/>
          <w:sz w:val="20"/>
          <w:szCs w:val="20"/>
        </w:rPr>
        <w:t xml:space="preserve"> City</w:t>
      </w:r>
      <w:r>
        <w:rPr>
          <w:rFonts w:ascii="Courier New" w:hAnsi="Courier New" w:cs="Courier New"/>
          <w:noProof/>
          <w:color w:val="808080"/>
          <w:sz w:val="20"/>
          <w:szCs w:val="20"/>
        </w:rPr>
        <w:t>,</w:t>
      </w:r>
      <w:r>
        <w:rPr>
          <w:rFonts w:ascii="Courier New" w:hAnsi="Courier New" w:cs="Courier New"/>
          <w:noProof/>
          <w:sz w:val="20"/>
          <w:szCs w:val="20"/>
        </w:rPr>
        <w:t xml:space="preserve"> Street</w:t>
      </w:r>
      <w:r>
        <w:rPr>
          <w:rFonts w:ascii="Courier New" w:hAnsi="Courier New" w:cs="Courier New"/>
          <w:noProof/>
          <w:color w:val="808080"/>
          <w:sz w:val="20"/>
          <w:szCs w:val="20"/>
        </w:rPr>
        <w:t>,</w:t>
      </w:r>
      <w:r>
        <w:rPr>
          <w:rFonts w:ascii="Courier New" w:hAnsi="Courier New" w:cs="Courier New"/>
          <w:noProof/>
          <w:sz w:val="20"/>
          <w:szCs w:val="20"/>
        </w:rPr>
        <w:t xml:space="preserve"> Country</w:t>
      </w:r>
    </w:p>
    <w:p w14:paraId="1974C734" w14:textId="77777777" w:rsidR="00D0457A" w:rsidRDefault="00D0457A" w:rsidP="00D0457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where</w:t>
      </w:r>
      <w:r>
        <w:rPr>
          <w:rFonts w:ascii="Courier New" w:hAnsi="Courier New" w:cs="Courier New"/>
          <w:noProof/>
          <w:sz w:val="20"/>
          <w:szCs w:val="20"/>
        </w:rPr>
        <w:t xml:space="preserve"> Dim_Shop</w:t>
      </w:r>
      <w:r>
        <w:rPr>
          <w:rFonts w:ascii="Courier New" w:hAnsi="Courier New" w:cs="Courier New"/>
          <w:noProof/>
          <w:color w:val="808080"/>
          <w:sz w:val="20"/>
          <w:szCs w:val="20"/>
        </w:rPr>
        <w:t>.</w:t>
      </w:r>
      <w:r>
        <w:rPr>
          <w:rFonts w:ascii="Courier New" w:hAnsi="Courier New" w:cs="Courier New"/>
          <w:noProof/>
          <w:sz w:val="20"/>
          <w:szCs w:val="20"/>
        </w:rPr>
        <w:t xml:space="preserve">ID </w:t>
      </w:r>
      <w:r>
        <w:rPr>
          <w:rFonts w:ascii="Courier New" w:hAnsi="Courier New" w:cs="Courier New"/>
          <w:noProof/>
          <w:color w:val="808080"/>
          <w:sz w:val="20"/>
          <w:szCs w:val="20"/>
        </w:rPr>
        <w:t>=</w:t>
      </w:r>
      <w:r>
        <w:rPr>
          <w:rFonts w:ascii="Courier New" w:hAnsi="Courier New" w:cs="Courier New"/>
          <w:noProof/>
          <w:sz w:val="20"/>
          <w:szCs w:val="20"/>
        </w:rPr>
        <w:t xml:space="preserve"> Fact_Table</w:t>
      </w:r>
      <w:r>
        <w:rPr>
          <w:rFonts w:ascii="Courier New" w:hAnsi="Courier New" w:cs="Courier New"/>
          <w:noProof/>
          <w:color w:val="808080"/>
          <w:sz w:val="20"/>
          <w:szCs w:val="20"/>
        </w:rPr>
        <w:t>.</w:t>
      </w:r>
      <w:r>
        <w:rPr>
          <w:rFonts w:ascii="Courier New" w:hAnsi="Courier New" w:cs="Courier New"/>
          <w:noProof/>
          <w:sz w:val="20"/>
          <w:szCs w:val="20"/>
        </w:rPr>
        <w:t xml:space="preserve">shopID </w:t>
      </w:r>
      <w:r>
        <w:rPr>
          <w:rFonts w:ascii="Courier New" w:hAnsi="Courier New" w:cs="Courier New"/>
          <w:noProof/>
          <w:color w:val="808080"/>
          <w:sz w:val="20"/>
          <w:szCs w:val="20"/>
        </w:rPr>
        <w:t>AND</w:t>
      </w:r>
      <w:r>
        <w:rPr>
          <w:rFonts w:ascii="Courier New" w:hAnsi="Courier New" w:cs="Courier New"/>
          <w:noProof/>
          <w:sz w:val="20"/>
          <w:szCs w:val="20"/>
        </w:rPr>
        <w:t xml:space="preserve"> Dim_Product</w:t>
      </w:r>
      <w:r>
        <w:rPr>
          <w:rFonts w:ascii="Courier New" w:hAnsi="Courier New" w:cs="Courier New"/>
          <w:noProof/>
          <w:color w:val="808080"/>
          <w:sz w:val="20"/>
          <w:szCs w:val="20"/>
        </w:rPr>
        <w:t>.</w:t>
      </w:r>
      <w:r>
        <w:rPr>
          <w:rFonts w:ascii="Courier New" w:hAnsi="Courier New" w:cs="Courier New"/>
          <w:noProof/>
          <w:sz w:val="20"/>
          <w:szCs w:val="20"/>
        </w:rPr>
        <w:t xml:space="preserve">ID </w:t>
      </w:r>
      <w:r>
        <w:rPr>
          <w:rFonts w:ascii="Courier New" w:hAnsi="Courier New" w:cs="Courier New"/>
          <w:noProof/>
          <w:color w:val="808080"/>
          <w:sz w:val="20"/>
          <w:szCs w:val="20"/>
        </w:rPr>
        <w:t>=</w:t>
      </w:r>
      <w:r>
        <w:rPr>
          <w:rFonts w:ascii="Courier New" w:hAnsi="Courier New" w:cs="Courier New"/>
          <w:noProof/>
          <w:sz w:val="20"/>
          <w:szCs w:val="20"/>
        </w:rPr>
        <w:t xml:space="preserve"> Fact_Table</w:t>
      </w:r>
      <w:r>
        <w:rPr>
          <w:rFonts w:ascii="Courier New" w:hAnsi="Courier New" w:cs="Courier New"/>
          <w:noProof/>
          <w:color w:val="808080"/>
          <w:sz w:val="20"/>
          <w:szCs w:val="20"/>
        </w:rPr>
        <w:t>.</w:t>
      </w:r>
      <w:r>
        <w:rPr>
          <w:rFonts w:ascii="Courier New" w:hAnsi="Courier New" w:cs="Courier New"/>
          <w:noProof/>
          <w:sz w:val="20"/>
          <w:szCs w:val="20"/>
        </w:rPr>
        <w:t xml:space="preserve">productID </w:t>
      </w:r>
      <w:r>
        <w:rPr>
          <w:rFonts w:ascii="Courier New" w:hAnsi="Courier New" w:cs="Courier New"/>
          <w:noProof/>
          <w:color w:val="808080"/>
          <w:sz w:val="20"/>
          <w:szCs w:val="20"/>
        </w:rPr>
        <w:t>AND</w:t>
      </w:r>
      <w:r>
        <w:rPr>
          <w:rFonts w:ascii="Courier New" w:hAnsi="Courier New" w:cs="Courier New"/>
          <w:noProof/>
          <w:sz w:val="20"/>
          <w:szCs w:val="20"/>
        </w:rPr>
        <w:t xml:space="preserve"> Dim_Time</w:t>
      </w:r>
      <w:r>
        <w:rPr>
          <w:rFonts w:ascii="Courier New" w:hAnsi="Courier New" w:cs="Courier New"/>
          <w:noProof/>
          <w:color w:val="808080"/>
          <w:sz w:val="20"/>
          <w:szCs w:val="20"/>
        </w:rPr>
        <w:t>.</w:t>
      </w:r>
      <w:r>
        <w:rPr>
          <w:rFonts w:ascii="Courier New" w:hAnsi="Courier New" w:cs="Courier New"/>
          <w:noProof/>
          <w:sz w:val="20"/>
          <w:szCs w:val="20"/>
        </w:rPr>
        <w:t xml:space="preserve">ID </w:t>
      </w:r>
      <w:r>
        <w:rPr>
          <w:rFonts w:ascii="Courier New" w:hAnsi="Courier New" w:cs="Courier New"/>
          <w:noProof/>
          <w:color w:val="808080"/>
          <w:sz w:val="20"/>
          <w:szCs w:val="20"/>
        </w:rPr>
        <w:t>=</w:t>
      </w:r>
      <w:r>
        <w:rPr>
          <w:rFonts w:ascii="Courier New" w:hAnsi="Courier New" w:cs="Courier New"/>
          <w:noProof/>
          <w:sz w:val="20"/>
          <w:szCs w:val="20"/>
        </w:rPr>
        <w:t xml:space="preserve"> Fact_Table</w:t>
      </w:r>
      <w:r>
        <w:rPr>
          <w:rFonts w:ascii="Courier New" w:hAnsi="Courier New" w:cs="Courier New"/>
          <w:noProof/>
          <w:color w:val="808080"/>
          <w:sz w:val="20"/>
          <w:szCs w:val="20"/>
        </w:rPr>
        <w:t>.</w:t>
      </w:r>
      <w:r>
        <w:rPr>
          <w:rFonts w:ascii="Courier New" w:hAnsi="Courier New" w:cs="Courier New"/>
          <w:noProof/>
          <w:sz w:val="20"/>
          <w:szCs w:val="20"/>
        </w:rPr>
        <w:t xml:space="preserve">timeID </w:t>
      </w:r>
      <w:r>
        <w:rPr>
          <w:rFonts w:ascii="Courier New" w:hAnsi="Courier New" w:cs="Courier New"/>
          <w:noProof/>
          <w:color w:val="808080"/>
          <w:sz w:val="20"/>
          <w:szCs w:val="20"/>
        </w:rPr>
        <w:t>AND</w:t>
      </w:r>
      <w:r>
        <w:rPr>
          <w:rFonts w:ascii="Courier New" w:hAnsi="Courier New" w:cs="Courier New"/>
          <w:noProof/>
          <w:sz w:val="20"/>
          <w:szCs w:val="20"/>
        </w:rPr>
        <w:t xml:space="preserve"> </w:t>
      </w:r>
    </w:p>
    <w:p w14:paraId="300ACC5D" w14:textId="77777777" w:rsidR="00D0457A" w:rsidRDefault="00D0457A" w:rsidP="00D0457A">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Street</w:t>
      </w:r>
      <w:r>
        <w:rPr>
          <w:rFonts w:ascii="Courier New" w:hAnsi="Courier New" w:cs="Courier New"/>
          <w:noProof/>
          <w:color w:val="808080"/>
          <w:sz w:val="20"/>
          <w:szCs w:val="20"/>
        </w:rPr>
        <w:t>.</w:t>
      </w:r>
      <w:r>
        <w:rPr>
          <w:rFonts w:ascii="Courier New" w:hAnsi="Courier New" w:cs="Courier New"/>
          <w:noProof/>
          <w:sz w:val="20"/>
          <w:szCs w:val="20"/>
        </w:rPr>
        <w:t xml:space="preserve">ID </w:t>
      </w:r>
      <w:r>
        <w:rPr>
          <w:rFonts w:ascii="Courier New" w:hAnsi="Courier New" w:cs="Courier New"/>
          <w:noProof/>
          <w:color w:val="808080"/>
          <w:sz w:val="20"/>
          <w:szCs w:val="20"/>
        </w:rPr>
        <w:t>=</w:t>
      </w:r>
      <w:r>
        <w:rPr>
          <w:rFonts w:ascii="Courier New" w:hAnsi="Courier New" w:cs="Courier New"/>
          <w:noProof/>
          <w:sz w:val="20"/>
          <w:szCs w:val="20"/>
        </w:rPr>
        <w:t xml:space="preserve"> Dim_Shop</w:t>
      </w:r>
      <w:r>
        <w:rPr>
          <w:rFonts w:ascii="Courier New" w:hAnsi="Courier New" w:cs="Courier New"/>
          <w:noProof/>
          <w:color w:val="808080"/>
          <w:sz w:val="20"/>
          <w:szCs w:val="20"/>
        </w:rPr>
        <w:t>.</w:t>
      </w:r>
      <w:r>
        <w:rPr>
          <w:rFonts w:ascii="Courier New" w:hAnsi="Courier New" w:cs="Courier New"/>
          <w:noProof/>
          <w:sz w:val="20"/>
          <w:szCs w:val="20"/>
        </w:rPr>
        <w:t xml:space="preserve">streetID </w:t>
      </w:r>
      <w:r>
        <w:rPr>
          <w:rFonts w:ascii="Courier New" w:hAnsi="Courier New" w:cs="Courier New"/>
          <w:noProof/>
          <w:color w:val="808080"/>
          <w:sz w:val="20"/>
          <w:szCs w:val="20"/>
        </w:rPr>
        <w:t>AND</w:t>
      </w:r>
      <w:r>
        <w:rPr>
          <w:rFonts w:ascii="Courier New" w:hAnsi="Courier New" w:cs="Courier New"/>
          <w:noProof/>
          <w:sz w:val="20"/>
          <w:szCs w:val="20"/>
        </w:rPr>
        <w:t xml:space="preserve"> Country</w:t>
      </w:r>
      <w:r>
        <w:rPr>
          <w:rFonts w:ascii="Courier New" w:hAnsi="Courier New" w:cs="Courier New"/>
          <w:noProof/>
          <w:color w:val="808080"/>
          <w:sz w:val="20"/>
          <w:szCs w:val="20"/>
        </w:rPr>
        <w:t>.</w:t>
      </w:r>
      <w:r>
        <w:rPr>
          <w:rFonts w:ascii="Courier New" w:hAnsi="Courier New" w:cs="Courier New"/>
          <w:noProof/>
          <w:sz w:val="20"/>
          <w:szCs w:val="20"/>
        </w:rPr>
        <w:t>ID</w:t>
      </w:r>
      <w:r>
        <w:rPr>
          <w:rFonts w:ascii="Courier New" w:hAnsi="Courier New" w:cs="Courier New"/>
          <w:noProof/>
          <w:color w:val="808080"/>
          <w:sz w:val="20"/>
          <w:szCs w:val="20"/>
        </w:rPr>
        <w:t>=</w:t>
      </w:r>
      <w:r>
        <w:rPr>
          <w:rFonts w:ascii="Courier New" w:hAnsi="Courier New" w:cs="Courier New"/>
          <w:noProof/>
          <w:sz w:val="20"/>
          <w:szCs w:val="20"/>
        </w:rPr>
        <w:t>city</w:t>
      </w:r>
      <w:r>
        <w:rPr>
          <w:rFonts w:ascii="Courier New" w:hAnsi="Courier New" w:cs="Courier New"/>
          <w:noProof/>
          <w:color w:val="808080"/>
          <w:sz w:val="20"/>
          <w:szCs w:val="20"/>
        </w:rPr>
        <w:t>.</w:t>
      </w:r>
      <w:r>
        <w:rPr>
          <w:rFonts w:ascii="Courier New" w:hAnsi="Courier New" w:cs="Courier New"/>
          <w:noProof/>
          <w:sz w:val="20"/>
          <w:szCs w:val="20"/>
        </w:rPr>
        <w:t xml:space="preserve">CountryID </w:t>
      </w:r>
      <w:r>
        <w:rPr>
          <w:rFonts w:ascii="Courier New" w:hAnsi="Courier New" w:cs="Courier New"/>
          <w:noProof/>
          <w:color w:val="808080"/>
          <w:sz w:val="20"/>
          <w:szCs w:val="20"/>
        </w:rPr>
        <w:t>AND</w:t>
      </w:r>
      <w:r>
        <w:rPr>
          <w:rFonts w:ascii="Courier New" w:hAnsi="Courier New" w:cs="Courier New"/>
          <w:noProof/>
          <w:sz w:val="20"/>
          <w:szCs w:val="20"/>
        </w:rPr>
        <w:t xml:space="preserve"> Street</w:t>
      </w:r>
      <w:r>
        <w:rPr>
          <w:rFonts w:ascii="Courier New" w:hAnsi="Courier New" w:cs="Courier New"/>
          <w:noProof/>
          <w:color w:val="808080"/>
          <w:sz w:val="20"/>
          <w:szCs w:val="20"/>
        </w:rPr>
        <w:t>.</w:t>
      </w:r>
      <w:r>
        <w:rPr>
          <w:rFonts w:ascii="Courier New" w:hAnsi="Courier New" w:cs="Courier New"/>
          <w:noProof/>
          <w:sz w:val="20"/>
          <w:szCs w:val="20"/>
        </w:rPr>
        <w:t xml:space="preserve">CityID </w:t>
      </w:r>
      <w:r>
        <w:rPr>
          <w:rFonts w:ascii="Courier New" w:hAnsi="Courier New" w:cs="Courier New"/>
          <w:noProof/>
          <w:color w:val="808080"/>
          <w:sz w:val="20"/>
          <w:szCs w:val="20"/>
        </w:rPr>
        <w:t>=</w:t>
      </w:r>
      <w:r>
        <w:rPr>
          <w:rFonts w:ascii="Courier New" w:hAnsi="Courier New" w:cs="Courier New"/>
          <w:noProof/>
          <w:sz w:val="20"/>
          <w:szCs w:val="20"/>
        </w:rPr>
        <w:t xml:space="preserve"> City</w:t>
      </w:r>
      <w:r>
        <w:rPr>
          <w:rFonts w:ascii="Courier New" w:hAnsi="Courier New" w:cs="Courier New"/>
          <w:noProof/>
          <w:color w:val="808080"/>
          <w:sz w:val="20"/>
          <w:szCs w:val="20"/>
        </w:rPr>
        <w:t>.</w:t>
      </w:r>
      <w:r>
        <w:rPr>
          <w:rFonts w:ascii="Courier New" w:hAnsi="Courier New" w:cs="Courier New"/>
          <w:noProof/>
          <w:sz w:val="20"/>
          <w:szCs w:val="20"/>
        </w:rPr>
        <w:t xml:space="preserve">ID </w:t>
      </w:r>
      <w:r>
        <w:rPr>
          <w:rFonts w:ascii="Courier New" w:hAnsi="Courier New" w:cs="Courier New"/>
          <w:noProof/>
          <w:color w:val="808080"/>
          <w:sz w:val="20"/>
          <w:szCs w:val="20"/>
        </w:rPr>
        <w:t>AND</w:t>
      </w:r>
      <w:r>
        <w:rPr>
          <w:rFonts w:ascii="Courier New" w:hAnsi="Courier New" w:cs="Courier New"/>
          <w:noProof/>
          <w:sz w:val="20"/>
          <w:szCs w:val="20"/>
        </w:rPr>
        <w:t xml:space="preserve"> </w:t>
      </w:r>
    </w:p>
    <w:p w14:paraId="294EE7A6" w14:textId="77777777" w:rsidR="00D0457A" w:rsidRDefault="00D0457A" w:rsidP="00D0457A">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sz w:val="20"/>
          <w:szCs w:val="20"/>
        </w:rPr>
        <w:t>Dim_Shop</w:t>
      </w:r>
      <w:r>
        <w:rPr>
          <w:rFonts w:ascii="Courier New" w:hAnsi="Courier New" w:cs="Courier New"/>
          <w:noProof/>
          <w:color w:val="808080"/>
          <w:sz w:val="20"/>
          <w:szCs w:val="20"/>
        </w:rPr>
        <w:t>.</w:t>
      </w:r>
      <w:r>
        <w:rPr>
          <w:rFonts w:ascii="Courier New" w:hAnsi="Courier New" w:cs="Courier New"/>
          <w:noProof/>
          <w:sz w:val="20"/>
          <w:szCs w:val="20"/>
        </w:rPr>
        <w:t xml:space="preserve">shopName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'Always Open'</w:t>
      </w:r>
    </w:p>
    <w:p w14:paraId="5319994E" w14:textId="77777777" w:rsidR="00D0457A" w:rsidRDefault="00D0457A" w:rsidP="00D0457A">
      <w:pPr>
        <w:rPr>
          <w:rFonts w:asciiTheme="majorBidi" w:hAnsiTheme="majorBidi" w:cstheme="majorBidi"/>
          <w:noProof/>
          <w:sz w:val="20"/>
          <w:szCs w:val="20"/>
        </w:rPr>
      </w:pPr>
      <w:r w:rsidRPr="0042581E">
        <w:rPr>
          <w:rFonts w:ascii="Courier New" w:hAnsi="Courier New" w:cs="Courier New"/>
          <w:noProof/>
          <w:color w:val="0000FF"/>
          <w:sz w:val="20"/>
          <w:szCs w:val="20"/>
        </w:rPr>
        <w:t>Group</w:t>
      </w:r>
      <w:r w:rsidRPr="0042581E">
        <w:rPr>
          <w:rFonts w:ascii="Courier New" w:hAnsi="Courier New" w:cs="Courier New"/>
          <w:noProof/>
          <w:sz w:val="20"/>
          <w:szCs w:val="20"/>
        </w:rPr>
        <w:t xml:space="preserve"> </w:t>
      </w:r>
      <w:r w:rsidRPr="0042581E">
        <w:rPr>
          <w:rFonts w:ascii="Courier New" w:hAnsi="Courier New" w:cs="Courier New"/>
          <w:noProof/>
          <w:color w:val="0000FF"/>
          <w:sz w:val="20"/>
          <w:szCs w:val="20"/>
        </w:rPr>
        <w:t>By</w:t>
      </w:r>
      <w:r w:rsidRPr="0042581E">
        <w:rPr>
          <w:rFonts w:ascii="Courier New" w:hAnsi="Courier New" w:cs="Courier New"/>
          <w:noProof/>
          <w:sz w:val="20"/>
          <w:szCs w:val="20"/>
        </w:rPr>
        <w:t xml:space="preserve"> Dim_Shop</w:t>
      </w:r>
      <w:r w:rsidRPr="0042581E">
        <w:rPr>
          <w:rFonts w:ascii="Courier New" w:hAnsi="Courier New" w:cs="Courier New"/>
          <w:noProof/>
          <w:color w:val="808080"/>
          <w:sz w:val="20"/>
          <w:szCs w:val="20"/>
        </w:rPr>
        <w:t>.</w:t>
      </w:r>
      <w:r w:rsidRPr="0042581E">
        <w:rPr>
          <w:rFonts w:ascii="Courier New" w:hAnsi="Courier New" w:cs="Courier New"/>
          <w:noProof/>
          <w:sz w:val="20"/>
          <w:szCs w:val="20"/>
        </w:rPr>
        <w:t>shopName</w:t>
      </w:r>
      <w:r w:rsidRPr="0042581E">
        <w:rPr>
          <w:rFonts w:ascii="Courier New" w:hAnsi="Courier New" w:cs="Courier New"/>
          <w:noProof/>
          <w:color w:val="808080"/>
          <w:sz w:val="20"/>
          <w:szCs w:val="20"/>
        </w:rPr>
        <w:t>,</w:t>
      </w:r>
      <w:r w:rsidRPr="0042581E">
        <w:rPr>
          <w:rFonts w:ascii="Courier New" w:hAnsi="Courier New" w:cs="Courier New"/>
          <w:noProof/>
          <w:sz w:val="20"/>
          <w:szCs w:val="20"/>
        </w:rPr>
        <w:t xml:space="preserve"> City</w:t>
      </w:r>
      <w:r w:rsidRPr="0042581E">
        <w:rPr>
          <w:rFonts w:ascii="Courier New" w:hAnsi="Courier New" w:cs="Courier New"/>
          <w:noProof/>
          <w:color w:val="808080"/>
          <w:sz w:val="20"/>
          <w:szCs w:val="20"/>
        </w:rPr>
        <w:t>.</w:t>
      </w:r>
      <w:r w:rsidRPr="0042581E">
        <w:rPr>
          <w:rFonts w:ascii="Courier New" w:hAnsi="Courier New" w:cs="Courier New"/>
          <w:noProof/>
          <w:sz w:val="20"/>
          <w:szCs w:val="20"/>
        </w:rPr>
        <w:t>cityName</w:t>
      </w:r>
      <w:r w:rsidRPr="0042581E">
        <w:rPr>
          <w:rFonts w:ascii="Courier New" w:hAnsi="Courier New" w:cs="Courier New"/>
          <w:noProof/>
          <w:color w:val="808080"/>
          <w:sz w:val="20"/>
          <w:szCs w:val="20"/>
        </w:rPr>
        <w:t>,</w:t>
      </w:r>
      <w:r w:rsidRPr="0042581E">
        <w:rPr>
          <w:rFonts w:ascii="Courier New" w:hAnsi="Courier New" w:cs="Courier New"/>
          <w:noProof/>
          <w:sz w:val="20"/>
          <w:szCs w:val="20"/>
        </w:rPr>
        <w:t xml:space="preserve"> Dim_Time</w:t>
      </w:r>
      <w:r w:rsidRPr="0042581E">
        <w:rPr>
          <w:rFonts w:ascii="Courier New" w:hAnsi="Courier New" w:cs="Courier New"/>
          <w:noProof/>
          <w:color w:val="808080"/>
          <w:sz w:val="20"/>
          <w:szCs w:val="20"/>
        </w:rPr>
        <w:t>.</w:t>
      </w:r>
      <w:r w:rsidRPr="0042581E">
        <w:rPr>
          <w:rFonts w:ascii="Courier New" w:hAnsi="Courier New" w:cs="Courier New"/>
          <w:noProof/>
          <w:sz w:val="20"/>
          <w:szCs w:val="20"/>
        </w:rPr>
        <w:t xml:space="preserve">ID </w:t>
      </w:r>
      <w:r w:rsidRPr="0042581E">
        <w:rPr>
          <w:rFonts w:ascii="Courier New" w:hAnsi="Courier New" w:cs="Courier New"/>
          <w:noProof/>
          <w:color w:val="808080"/>
          <w:sz w:val="20"/>
          <w:szCs w:val="20"/>
        </w:rPr>
        <w:t>,</w:t>
      </w:r>
      <w:r w:rsidRPr="0042581E">
        <w:rPr>
          <w:rFonts w:ascii="Courier New" w:hAnsi="Courier New" w:cs="Courier New"/>
          <w:noProof/>
          <w:sz w:val="20"/>
          <w:szCs w:val="20"/>
        </w:rPr>
        <w:t xml:space="preserve"> Dim_Product</w:t>
      </w:r>
      <w:r w:rsidRPr="0042581E">
        <w:rPr>
          <w:rFonts w:ascii="Courier New" w:hAnsi="Courier New" w:cs="Courier New"/>
          <w:noProof/>
          <w:color w:val="808080"/>
          <w:sz w:val="20"/>
          <w:szCs w:val="20"/>
        </w:rPr>
        <w:t>.</w:t>
      </w:r>
      <w:r w:rsidRPr="0042581E">
        <w:rPr>
          <w:rFonts w:ascii="Courier New" w:hAnsi="Courier New" w:cs="Courier New"/>
          <w:noProof/>
          <w:sz w:val="20"/>
          <w:szCs w:val="20"/>
        </w:rPr>
        <w:t>itemName</w:t>
      </w:r>
      <w:r>
        <w:rPr>
          <w:rFonts w:ascii="Courier New" w:hAnsi="Courier New" w:cs="Courier New"/>
          <w:noProof/>
          <w:sz w:val="20"/>
          <w:szCs w:val="20"/>
        </w:rPr>
        <w:t xml:space="preserve"> </w:t>
      </w:r>
      <w:r w:rsidRPr="006B2363">
        <w:rPr>
          <w:rFonts w:asciiTheme="majorBidi" w:hAnsiTheme="majorBidi" w:cstheme="majorBidi"/>
          <w:noProof/>
          <w:sz w:val="20"/>
          <w:szCs w:val="20"/>
        </w:rPr>
        <w:t>[See Figure 6]</w:t>
      </w:r>
    </w:p>
    <w:p w14:paraId="181B228D" w14:textId="77777777" w:rsidR="00D0457A" w:rsidRDefault="00D0457A" w:rsidP="00D0457A">
      <w:pPr>
        <w:keepNext/>
      </w:pPr>
      <w:r>
        <w:rPr>
          <w:noProof/>
        </w:rPr>
        <w:drawing>
          <wp:inline distT="0" distB="0" distL="0" distR="0" wp14:anchorId="4C870E43" wp14:editId="743AFFCC">
            <wp:extent cx="5743575" cy="2928097"/>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3257" t="6558" r="27940" b="40148"/>
                    <a:stretch/>
                  </pic:blipFill>
                  <pic:spPr bwMode="auto">
                    <a:xfrm>
                      <a:off x="0" y="0"/>
                      <a:ext cx="5776481" cy="2944873"/>
                    </a:xfrm>
                    <a:prstGeom prst="rect">
                      <a:avLst/>
                    </a:prstGeom>
                    <a:ln>
                      <a:noFill/>
                    </a:ln>
                    <a:extLst>
                      <a:ext uri="{53640926-AAD7-44D8-BBD7-CCE9431645EC}">
                        <a14:shadowObscured xmlns:a14="http://schemas.microsoft.com/office/drawing/2010/main"/>
                      </a:ext>
                    </a:extLst>
                  </pic:spPr>
                </pic:pic>
              </a:graphicData>
            </a:graphic>
          </wp:inline>
        </w:drawing>
      </w:r>
    </w:p>
    <w:p w14:paraId="64092D33" w14:textId="77777777" w:rsidR="00D0457A" w:rsidRDefault="00D0457A" w:rsidP="00D0457A">
      <w:pPr>
        <w:pStyle w:val="Caption"/>
        <w:rPr>
          <w:noProof/>
        </w:rPr>
      </w:pPr>
      <w:bookmarkStart w:id="14" w:name="_Toc26317101"/>
      <w:r>
        <w:t xml:space="preserve">Figure </w:t>
      </w:r>
      <w:r w:rsidR="00794985">
        <w:fldChar w:fldCharType="begin"/>
      </w:r>
      <w:r w:rsidR="00794985">
        <w:instrText xml:space="preserve"> SEQ Figure \* ARABIC </w:instrText>
      </w:r>
      <w:r w:rsidR="00794985">
        <w:fldChar w:fldCharType="separate"/>
      </w:r>
      <w:r>
        <w:rPr>
          <w:noProof/>
        </w:rPr>
        <w:t>6</w:t>
      </w:r>
      <w:r w:rsidR="00794985">
        <w:rPr>
          <w:noProof/>
        </w:rPr>
        <w:fldChar w:fldCharType="end"/>
      </w:r>
      <w:r>
        <w:t>: S</w:t>
      </w:r>
      <w:r w:rsidRPr="00550203">
        <w:t>lice</w:t>
      </w:r>
      <w:r>
        <w:rPr>
          <w:noProof/>
        </w:rPr>
        <w:t xml:space="preserve"> SQL Format</w:t>
      </w:r>
      <w:bookmarkEnd w:id="14"/>
    </w:p>
    <w:p w14:paraId="4F17DD49" w14:textId="77777777" w:rsidR="00D0457A" w:rsidRPr="00470883" w:rsidRDefault="00D0457A" w:rsidP="00D0457A"/>
    <w:p w14:paraId="6191189A" w14:textId="77777777" w:rsidR="00D0457A" w:rsidRPr="006B2363" w:rsidRDefault="00D0457A" w:rsidP="00D0457A">
      <w:pPr>
        <w:pStyle w:val="ListParagraph"/>
        <w:numPr>
          <w:ilvl w:val="2"/>
          <w:numId w:val="8"/>
        </w:numPr>
        <w:rPr>
          <w:rFonts w:asciiTheme="majorBidi" w:hAnsiTheme="majorBidi" w:cstheme="majorBidi"/>
          <w:sz w:val="24"/>
          <w:szCs w:val="24"/>
        </w:rPr>
      </w:pPr>
      <w:r>
        <w:rPr>
          <w:rFonts w:asciiTheme="majorBidi" w:hAnsiTheme="majorBidi" w:cstheme="majorBidi"/>
          <w:sz w:val="24"/>
          <w:szCs w:val="24"/>
        </w:rPr>
        <w:t>SQL Server</w:t>
      </w:r>
    </w:p>
    <w:p w14:paraId="1669B90B" w14:textId="77777777" w:rsidR="00D0457A" w:rsidRDefault="00D0457A" w:rsidP="00D0457A">
      <w:pPr>
        <w:keepNext/>
        <w:ind w:firstLine="360"/>
      </w:pPr>
      <w:r>
        <w:rPr>
          <w:noProof/>
        </w:rPr>
        <w:drawing>
          <wp:inline distT="0" distB="0" distL="0" distR="0" wp14:anchorId="16741EB0" wp14:editId="7FC9F6DD">
            <wp:extent cx="5943600" cy="1142634"/>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63).png"/>
                    <pic:cNvPicPr/>
                  </pic:nvPicPr>
                  <pic:blipFill rotWithShape="1">
                    <a:blip r:embed="rId14" cstate="print">
                      <a:extLst>
                        <a:ext uri="{28A0092B-C50C-407E-A947-70E740481C1C}">
                          <a14:useLocalDpi xmlns:a14="http://schemas.microsoft.com/office/drawing/2010/main" val="0"/>
                        </a:ext>
                      </a:extLst>
                    </a:blip>
                    <a:srcRect t="18714" r="27326" b="56449"/>
                    <a:stretch/>
                  </pic:blipFill>
                  <pic:spPr bwMode="auto">
                    <a:xfrm>
                      <a:off x="0" y="0"/>
                      <a:ext cx="5943600" cy="1142634"/>
                    </a:xfrm>
                    <a:prstGeom prst="rect">
                      <a:avLst/>
                    </a:prstGeom>
                    <a:ln>
                      <a:noFill/>
                    </a:ln>
                    <a:extLst>
                      <a:ext uri="{53640926-AAD7-44D8-BBD7-CCE9431645EC}">
                        <a14:shadowObscured xmlns:a14="http://schemas.microsoft.com/office/drawing/2010/main"/>
                      </a:ext>
                    </a:extLst>
                  </pic:spPr>
                </pic:pic>
              </a:graphicData>
            </a:graphic>
          </wp:inline>
        </w:drawing>
      </w:r>
    </w:p>
    <w:p w14:paraId="70ECA074" w14:textId="77777777" w:rsidR="00D0457A" w:rsidRPr="0033433B" w:rsidRDefault="00D0457A" w:rsidP="00D0457A">
      <w:pPr>
        <w:pStyle w:val="Caption"/>
        <w:rPr>
          <w:noProof/>
        </w:rPr>
      </w:pPr>
      <w:bookmarkStart w:id="15" w:name="_Toc26317102"/>
      <w:r>
        <w:t xml:space="preserve">Figure </w:t>
      </w:r>
      <w:r w:rsidR="00794985">
        <w:fldChar w:fldCharType="begin"/>
      </w:r>
      <w:r w:rsidR="00794985">
        <w:instrText xml:space="preserve"> SEQ Figure \* ARABIC </w:instrText>
      </w:r>
      <w:r w:rsidR="00794985">
        <w:fldChar w:fldCharType="separate"/>
      </w:r>
      <w:r>
        <w:rPr>
          <w:noProof/>
        </w:rPr>
        <w:t>7</w:t>
      </w:r>
      <w:r w:rsidR="00794985">
        <w:rPr>
          <w:noProof/>
        </w:rPr>
        <w:fldChar w:fldCharType="end"/>
      </w:r>
      <w:r>
        <w:t xml:space="preserve">: </w:t>
      </w:r>
      <w:r w:rsidRPr="004267C0">
        <w:t>Slice</w:t>
      </w:r>
      <w:r>
        <w:rPr>
          <w:noProof/>
        </w:rPr>
        <w:t xml:space="preserve"> SQL Server</w:t>
      </w:r>
      <w:bookmarkEnd w:id="15"/>
    </w:p>
    <w:p w14:paraId="40D46A97" w14:textId="77777777" w:rsidR="00D0457A" w:rsidRPr="0033433B" w:rsidRDefault="00D0457A" w:rsidP="00D0457A">
      <w:pPr>
        <w:pStyle w:val="Heading1"/>
        <w:numPr>
          <w:ilvl w:val="0"/>
          <w:numId w:val="8"/>
        </w:numPr>
        <w:rPr>
          <w:rFonts w:asciiTheme="majorBidi" w:hAnsiTheme="majorBidi"/>
          <w:color w:val="000000" w:themeColor="text1"/>
        </w:rPr>
      </w:pPr>
      <w:bookmarkStart w:id="16" w:name="_Toc26317085"/>
      <w:r w:rsidRPr="0033433B">
        <w:rPr>
          <w:rFonts w:asciiTheme="majorBidi" w:hAnsiTheme="majorBidi"/>
          <w:color w:val="000000" w:themeColor="text1"/>
        </w:rPr>
        <w:lastRenderedPageBreak/>
        <w:t xml:space="preserve">All Levels </w:t>
      </w:r>
      <w:r>
        <w:rPr>
          <w:rFonts w:asciiTheme="majorBidi" w:hAnsiTheme="majorBidi"/>
          <w:color w:val="000000" w:themeColor="text1"/>
        </w:rPr>
        <w:t>o</w:t>
      </w:r>
      <w:r w:rsidRPr="0033433B">
        <w:rPr>
          <w:rFonts w:asciiTheme="majorBidi" w:hAnsiTheme="majorBidi"/>
          <w:color w:val="000000" w:themeColor="text1"/>
        </w:rPr>
        <w:t>f Dimension Hierarchies</w:t>
      </w:r>
      <w:bookmarkEnd w:id="16"/>
    </w:p>
    <w:p w14:paraId="300A04CA" w14:textId="77777777" w:rsidR="00D0457A" w:rsidRDefault="00D0457A" w:rsidP="00D0457A">
      <w:pPr>
        <w:ind w:left="360"/>
        <w:rPr>
          <w:rFonts w:asciiTheme="majorBidi" w:hAnsiTheme="majorBidi" w:cstheme="majorBidi"/>
          <w:sz w:val="24"/>
          <w:szCs w:val="24"/>
        </w:rPr>
      </w:pPr>
      <w:r w:rsidRPr="0033433B">
        <w:rPr>
          <w:rFonts w:asciiTheme="majorBidi" w:hAnsiTheme="majorBidi" w:cstheme="majorBidi"/>
          <w:sz w:val="24"/>
          <w:szCs w:val="24"/>
        </w:rPr>
        <w:t>Overall look... all levels of the hierarchical dimension</w:t>
      </w:r>
      <w:r>
        <w:rPr>
          <w:rFonts w:asciiTheme="majorBidi" w:hAnsiTheme="majorBidi" w:cstheme="majorBidi"/>
          <w:sz w:val="24"/>
          <w:szCs w:val="24"/>
        </w:rPr>
        <w:t xml:space="preserve"> [See Figure 8]</w:t>
      </w:r>
      <w:r w:rsidRPr="0033433B">
        <w:rPr>
          <w:rFonts w:asciiTheme="majorBidi" w:hAnsiTheme="majorBidi" w:cstheme="majorBidi"/>
          <w:sz w:val="24"/>
          <w:szCs w:val="24"/>
        </w:rPr>
        <w:t>:</w:t>
      </w:r>
    </w:p>
    <w:p w14:paraId="0B667C5F" w14:textId="77777777" w:rsidR="00D0457A" w:rsidRDefault="00D0457A" w:rsidP="00D0457A">
      <w:pPr>
        <w:ind w:left="360"/>
        <w:rPr>
          <w:rFonts w:asciiTheme="majorBidi" w:hAnsiTheme="majorBidi" w:cstheme="majorBidi"/>
          <w:sz w:val="24"/>
          <w:szCs w:val="24"/>
        </w:rPr>
      </w:pPr>
    </w:p>
    <w:p w14:paraId="75BE0AD2" w14:textId="77777777" w:rsidR="00D0457A" w:rsidRDefault="00D0457A" w:rsidP="00D0457A">
      <w:pPr>
        <w:keepNext/>
      </w:pPr>
      <w:r>
        <w:rPr>
          <w:noProof/>
        </w:rPr>
        <w:drawing>
          <wp:inline distT="0" distB="0" distL="0" distR="0" wp14:anchorId="02106D95" wp14:editId="4B4892D1">
            <wp:extent cx="5943600" cy="18942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00" t="27921" r="37497" b="36893"/>
                    <a:stretch/>
                  </pic:blipFill>
                  <pic:spPr bwMode="auto">
                    <a:xfrm>
                      <a:off x="0" y="0"/>
                      <a:ext cx="5943600" cy="1894238"/>
                    </a:xfrm>
                    <a:prstGeom prst="rect">
                      <a:avLst/>
                    </a:prstGeom>
                    <a:ln>
                      <a:noFill/>
                    </a:ln>
                    <a:extLst>
                      <a:ext uri="{53640926-AAD7-44D8-BBD7-CCE9431645EC}">
                        <a14:shadowObscured xmlns:a14="http://schemas.microsoft.com/office/drawing/2010/main"/>
                      </a:ext>
                    </a:extLst>
                  </pic:spPr>
                </pic:pic>
              </a:graphicData>
            </a:graphic>
          </wp:inline>
        </w:drawing>
      </w:r>
    </w:p>
    <w:p w14:paraId="16B210FA" w14:textId="77777777" w:rsidR="00D0457A" w:rsidRDefault="00D0457A" w:rsidP="00D0457A">
      <w:pPr>
        <w:pStyle w:val="Caption"/>
        <w:rPr>
          <w:rFonts w:asciiTheme="majorBidi" w:hAnsiTheme="majorBidi" w:cstheme="majorBidi"/>
          <w:sz w:val="24"/>
          <w:szCs w:val="24"/>
        </w:rPr>
      </w:pPr>
      <w:bookmarkStart w:id="17" w:name="_Toc26317103"/>
      <w:r>
        <w:t xml:space="preserve">Figure </w:t>
      </w:r>
      <w:r w:rsidR="00794985">
        <w:fldChar w:fldCharType="begin"/>
      </w:r>
      <w:r w:rsidR="00794985">
        <w:instrText xml:space="preserve"> SEQ Figure \* ARABIC </w:instrText>
      </w:r>
      <w:r w:rsidR="00794985">
        <w:fldChar w:fldCharType="separate"/>
      </w:r>
      <w:r>
        <w:rPr>
          <w:noProof/>
        </w:rPr>
        <w:t>8</w:t>
      </w:r>
      <w:r w:rsidR="00794985">
        <w:rPr>
          <w:noProof/>
        </w:rPr>
        <w:fldChar w:fldCharType="end"/>
      </w:r>
      <w:r>
        <w:t xml:space="preserve">: </w:t>
      </w:r>
      <w:r w:rsidRPr="00525657">
        <w:t>All Levels of Dimension Hierarchies</w:t>
      </w:r>
      <w:bookmarkEnd w:id="17"/>
    </w:p>
    <w:p w14:paraId="484215DF" w14:textId="77777777" w:rsidR="00D0457A" w:rsidRPr="0033433B" w:rsidRDefault="00D0457A" w:rsidP="00D0457A">
      <w:pPr>
        <w:rPr>
          <w:rFonts w:asciiTheme="majorBidi" w:hAnsiTheme="majorBidi" w:cstheme="majorBidi"/>
          <w:sz w:val="24"/>
          <w:szCs w:val="24"/>
        </w:rPr>
      </w:pPr>
    </w:p>
    <w:p w14:paraId="2A4DD7B1" w14:textId="77777777" w:rsidR="00D0457A" w:rsidRPr="004F0F1E" w:rsidRDefault="00D0457A" w:rsidP="00D0457A">
      <w:pPr>
        <w:rPr>
          <w:rFonts w:asciiTheme="majorBidi" w:hAnsiTheme="majorBidi" w:cstheme="majorBidi"/>
          <w:color w:val="000000" w:themeColor="text1"/>
          <w:sz w:val="24"/>
          <w:szCs w:val="24"/>
        </w:rPr>
      </w:pPr>
    </w:p>
    <w:p w14:paraId="07586650" w14:textId="77777777" w:rsidR="00D0457A" w:rsidRPr="004F0F1E" w:rsidRDefault="00D0457A" w:rsidP="00D0457A">
      <w:pPr>
        <w:pStyle w:val="Heading1"/>
        <w:numPr>
          <w:ilvl w:val="0"/>
          <w:numId w:val="8"/>
        </w:numPr>
        <w:rPr>
          <w:rFonts w:asciiTheme="majorBidi" w:hAnsiTheme="majorBidi"/>
          <w:color w:val="000000" w:themeColor="text1"/>
        </w:rPr>
      </w:pPr>
      <w:bookmarkStart w:id="18" w:name="_Toc26317086"/>
      <w:r w:rsidRPr="004F0F1E">
        <w:rPr>
          <w:rFonts w:asciiTheme="majorBidi" w:hAnsiTheme="majorBidi"/>
          <w:color w:val="000000" w:themeColor="text1"/>
        </w:rPr>
        <w:t>References</w:t>
      </w:r>
      <w:bookmarkEnd w:id="18"/>
    </w:p>
    <w:p w14:paraId="6559C9B3" w14:textId="77777777" w:rsidR="00D0457A" w:rsidRPr="004F0F1E" w:rsidRDefault="00D0457A" w:rsidP="00D0457A">
      <w:pPr>
        <w:rPr>
          <w:rFonts w:asciiTheme="majorBidi" w:hAnsiTheme="majorBidi" w:cstheme="majorBidi"/>
        </w:rPr>
      </w:pPr>
      <w:r w:rsidRPr="004F0F1E">
        <w:rPr>
          <w:rFonts w:asciiTheme="majorBidi" w:hAnsiTheme="majorBidi" w:cstheme="majorBidi"/>
        </w:rPr>
        <w:t xml:space="preserve"> </w:t>
      </w:r>
    </w:p>
    <w:p w14:paraId="409BD289" w14:textId="77777777" w:rsidR="00D0457A" w:rsidRPr="000875F2" w:rsidRDefault="00794985" w:rsidP="00D0457A">
      <w:pPr>
        <w:pStyle w:val="ListParagraph"/>
        <w:numPr>
          <w:ilvl w:val="0"/>
          <w:numId w:val="2"/>
        </w:numPr>
        <w:rPr>
          <w:rFonts w:asciiTheme="majorBidi" w:hAnsiTheme="majorBidi" w:cstheme="majorBidi"/>
        </w:rPr>
      </w:pPr>
      <w:hyperlink r:id="rId16" w:history="1">
        <w:r w:rsidR="00D0457A">
          <w:rPr>
            <w:rStyle w:val="Hyperlink"/>
          </w:rPr>
          <w:t>https://www.youtube.com/watch?v=wbqwSM26Y8o</w:t>
        </w:r>
      </w:hyperlink>
    </w:p>
    <w:p w14:paraId="34E8AAEF" w14:textId="77777777" w:rsidR="00D0457A" w:rsidRPr="000875F2" w:rsidRDefault="00794985" w:rsidP="00D0457A">
      <w:pPr>
        <w:pStyle w:val="ListParagraph"/>
        <w:numPr>
          <w:ilvl w:val="0"/>
          <w:numId w:val="2"/>
        </w:numPr>
        <w:rPr>
          <w:rFonts w:asciiTheme="majorBidi" w:hAnsiTheme="majorBidi" w:cstheme="majorBidi"/>
        </w:rPr>
      </w:pPr>
      <w:hyperlink r:id="rId17" w:history="1">
        <w:r w:rsidR="00D0457A">
          <w:rPr>
            <w:rStyle w:val="Hyperlink"/>
          </w:rPr>
          <w:t>https://blogs.perficient.com/2017/08/02/data-cube-operations-sql-queries/</w:t>
        </w:r>
      </w:hyperlink>
    </w:p>
    <w:p w14:paraId="5CF27282" w14:textId="77777777" w:rsidR="00D0457A" w:rsidRPr="004F0F1E" w:rsidRDefault="00794985" w:rsidP="00D0457A">
      <w:pPr>
        <w:pStyle w:val="ListParagraph"/>
        <w:numPr>
          <w:ilvl w:val="0"/>
          <w:numId w:val="2"/>
        </w:numPr>
        <w:rPr>
          <w:rFonts w:asciiTheme="majorBidi" w:hAnsiTheme="majorBidi" w:cstheme="majorBidi"/>
        </w:rPr>
      </w:pPr>
      <w:hyperlink r:id="rId18" w:history="1">
        <w:r w:rsidR="00D0457A">
          <w:rPr>
            <w:rStyle w:val="Hyperlink"/>
          </w:rPr>
          <w:t>https://www.youtube.com/watch?v=0ZMndP_Y32U</w:t>
        </w:r>
      </w:hyperlink>
    </w:p>
    <w:p w14:paraId="5C1FBD57" w14:textId="77777777" w:rsidR="00D0457A" w:rsidRPr="004F0F1E" w:rsidRDefault="00D0457A" w:rsidP="00D0457A">
      <w:pPr>
        <w:rPr>
          <w:rFonts w:asciiTheme="majorBidi" w:hAnsiTheme="majorBidi" w:cstheme="majorBidi"/>
        </w:rPr>
      </w:pPr>
    </w:p>
    <w:p w14:paraId="48AFA3D2" w14:textId="77777777" w:rsidR="00D0457A" w:rsidRPr="004F0F1E" w:rsidRDefault="00D0457A" w:rsidP="00D0457A">
      <w:pPr>
        <w:rPr>
          <w:rFonts w:asciiTheme="majorBidi" w:hAnsiTheme="majorBidi" w:cstheme="majorBidi"/>
        </w:rPr>
      </w:pPr>
    </w:p>
    <w:p w14:paraId="152C9ABD" w14:textId="77777777" w:rsidR="00D0457A" w:rsidRPr="004F0F1E" w:rsidRDefault="00D0457A" w:rsidP="00D0457A">
      <w:pPr>
        <w:rPr>
          <w:rFonts w:asciiTheme="majorBidi" w:hAnsiTheme="majorBidi" w:cstheme="majorBidi"/>
        </w:rPr>
      </w:pPr>
    </w:p>
    <w:p w14:paraId="6B390A44" w14:textId="77777777" w:rsidR="00D0457A" w:rsidRPr="004F0F1E" w:rsidRDefault="00D0457A" w:rsidP="00D0457A">
      <w:pPr>
        <w:rPr>
          <w:rFonts w:asciiTheme="majorBidi" w:hAnsiTheme="majorBidi" w:cstheme="majorBidi"/>
        </w:rPr>
      </w:pPr>
    </w:p>
    <w:p w14:paraId="064BC918" w14:textId="77777777" w:rsidR="00D0457A" w:rsidRPr="004F0F1E" w:rsidRDefault="00D0457A" w:rsidP="00D0457A">
      <w:pPr>
        <w:rPr>
          <w:rFonts w:asciiTheme="majorBidi" w:hAnsiTheme="majorBidi" w:cstheme="majorBidi"/>
        </w:rPr>
      </w:pPr>
    </w:p>
    <w:p w14:paraId="246E50E6" w14:textId="77777777" w:rsidR="00D0457A" w:rsidRPr="004F0F1E" w:rsidRDefault="00D0457A" w:rsidP="00D0457A">
      <w:pPr>
        <w:rPr>
          <w:rFonts w:asciiTheme="majorBidi" w:hAnsiTheme="majorBidi" w:cstheme="majorBidi"/>
          <w:rtl/>
        </w:rPr>
      </w:pPr>
    </w:p>
    <w:p w14:paraId="0E6B66B3" w14:textId="77777777" w:rsidR="00F35736" w:rsidRDefault="00F35736"/>
    <w:sectPr w:rsidR="00F35736" w:rsidSect="008402FD">
      <w:footerReference w:type="default" r:id="rId19"/>
      <w:pgSz w:w="12240" w:h="15840"/>
      <w:pgMar w:top="1440" w:right="1440" w:bottom="1440" w:left="1440" w:header="720" w:footer="720" w:gutter="0"/>
      <w:pgBorders w:offsetFrom="page">
        <w:top w:val="single" w:sz="6" w:space="24" w:color="auto"/>
        <w:left w:val="single" w:sz="6" w:space="24" w:color="auto"/>
        <w:bottom w:val="single" w:sz="6" w:space="24" w:color="auto"/>
        <w:right w:val="single" w:sz="6" w:space="24" w:color="auto"/>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387F67" w14:textId="77777777" w:rsidR="00794985" w:rsidRDefault="00794985">
      <w:pPr>
        <w:spacing w:after="0" w:line="240" w:lineRule="auto"/>
      </w:pPr>
      <w:r>
        <w:separator/>
      </w:r>
    </w:p>
  </w:endnote>
  <w:endnote w:type="continuationSeparator" w:id="0">
    <w:p w14:paraId="6670B6AC" w14:textId="77777777" w:rsidR="00794985" w:rsidRDefault="00794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2273730"/>
      <w:docPartObj>
        <w:docPartGallery w:val="Page Numbers (Bottom of Page)"/>
        <w:docPartUnique/>
      </w:docPartObj>
    </w:sdtPr>
    <w:sdtEndPr>
      <w:rPr>
        <w:noProof/>
      </w:rPr>
    </w:sdtEndPr>
    <w:sdtContent>
      <w:p w14:paraId="3A3543C8" w14:textId="77777777" w:rsidR="00650B8E" w:rsidRDefault="00D0457A" w:rsidP="00E67CA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7610B2" w14:textId="77777777" w:rsidR="00650B8E" w:rsidRDefault="0079498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F6ED9A" w14:textId="77777777" w:rsidR="00794985" w:rsidRDefault="00794985">
      <w:pPr>
        <w:spacing w:after="0" w:line="240" w:lineRule="auto"/>
      </w:pPr>
      <w:r>
        <w:separator/>
      </w:r>
    </w:p>
  </w:footnote>
  <w:footnote w:type="continuationSeparator" w:id="0">
    <w:p w14:paraId="5C22B701" w14:textId="77777777" w:rsidR="00794985" w:rsidRDefault="007949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64AE3"/>
    <w:multiLevelType w:val="hybridMultilevel"/>
    <w:tmpl w:val="ED7AE3BC"/>
    <w:lvl w:ilvl="0" w:tplc="5C42C9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B688A"/>
    <w:multiLevelType w:val="hybridMultilevel"/>
    <w:tmpl w:val="B96CF986"/>
    <w:lvl w:ilvl="0" w:tplc="CFEE7D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4D6935"/>
    <w:multiLevelType w:val="hybridMultilevel"/>
    <w:tmpl w:val="0D6A0332"/>
    <w:lvl w:ilvl="0" w:tplc="4100FC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8062E7"/>
    <w:multiLevelType w:val="multilevel"/>
    <w:tmpl w:val="65001ACA"/>
    <w:lvl w:ilvl="0">
      <w:start w:val="1"/>
      <w:numFmt w:val="decimal"/>
      <w:lvlText w:val="%1."/>
      <w:lvlJc w:val="left"/>
      <w:pPr>
        <w:ind w:left="360" w:hanging="360"/>
      </w:pPr>
      <w:rPr>
        <w:rFonts w:hint="default"/>
      </w:rPr>
    </w:lvl>
    <w:lvl w:ilvl="1">
      <w:start w:val="2"/>
      <w:numFmt w:val="decimal"/>
      <w:isLgl/>
      <w:lvlText w:val="%1.1"/>
      <w:lvlJc w:val="left"/>
      <w:pPr>
        <w:ind w:left="384" w:hanging="384"/>
      </w:pPr>
      <w:rPr>
        <w:rFonts w:hint="default"/>
      </w:rPr>
    </w:lvl>
    <w:lvl w:ilvl="2">
      <w:start w:val="1"/>
      <w:numFmt w:val="decimal"/>
      <w:isLgl/>
      <w:lvlText w:val="%1.1.%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3"/>
  </w:num>
  <w:num w:numId="2">
    <w:abstractNumId w:val="0"/>
  </w:num>
  <w:num w:numId="3">
    <w:abstractNumId w:val="2"/>
  </w:num>
  <w:num w:numId="4">
    <w:abstractNumId w:val="1"/>
  </w:num>
  <w:num w:numId="5">
    <w:abstractNumId w:val="3"/>
    <w:lvlOverride w:ilvl="0">
      <w:lvl w:ilvl="0">
        <w:start w:val="1"/>
        <w:numFmt w:val="decimal"/>
        <w:lvlText w:val="%1."/>
        <w:lvlJc w:val="left"/>
        <w:pPr>
          <w:ind w:left="360" w:hanging="360"/>
        </w:pPr>
        <w:rPr>
          <w:rFonts w:hint="default"/>
        </w:rPr>
      </w:lvl>
    </w:lvlOverride>
    <w:lvlOverride w:ilvl="1">
      <w:lvl w:ilvl="1">
        <w:start w:val="2"/>
        <w:numFmt w:val="none"/>
        <w:isLgl/>
        <w:lvlText w:val="4.2"/>
        <w:lvlJc w:val="left"/>
        <w:pPr>
          <w:ind w:left="384" w:hanging="384"/>
        </w:pPr>
        <w:rPr>
          <w:rFonts w:hint="default"/>
        </w:rPr>
      </w:lvl>
    </w:lvlOverride>
    <w:lvlOverride w:ilvl="2">
      <w:lvl w:ilvl="2">
        <w:start w:val="1"/>
        <w:numFmt w:val="decimal"/>
        <w:isLgl/>
        <w:lvlText w:val="%1.1.%3"/>
        <w:lvlJc w:val="left"/>
        <w:pPr>
          <w:ind w:left="720" w:hanging="720"/>
        </w:pPr>
        <w:rPr>
          <w:rFonts w:hint="default"/>
        </w:rPr>
      </w:lvl>
    </w:lvlOverride>
    <w:lvlOverride w:ilvl="3">
      <w:lvl w:ilvl="3">
        <w:start w:val="1"/>
        <w:numFmt w:val="decimal"/>
        <w:isLgl/>
        <w:lvlText w:val="%1.%2.%3.%4"/>
        <w:lvlJc w:val="left"/>
        <w:pPr>
          <w:ind w:left="720" w:hanging="720"/>
        </w:pPr>
        <w:rPr>
          <w:rFonts w:hint="default"/>
        </w:rPr>
      </w:lvl>
    </w:lvlOverride>
    <w:lvlOverride w:ilvl="4">
      <w:lvl w:ilvl="4">
        <w:start w:val="1"/>
        <w:numFmt w:val="decimal"/>
        <w:isLgl/>
        <w:lvlText w:val="%1.%2.%3.%4.%5"/>
        <w:lvlJc w:val="left"/>
        <w:pPr>
          <w:ind w:left="1080" w:hanging="1080"/>
        </w:pPr>
        <w:rPr>
          <w:rFonts w:hint="default"/>
        </w:rPr>
      </w:lvl>
    </w:lvlOverride>
    <w:lvlOverride w:ilvl="5">
      <w:lvl w:ilvl="5">
        <w:start w:val="1"/>
        <w:numFmt w:val="decimal"/>
        <w:isLgl/>
        <w:lvlText w:val="%1.%2.%3.%4.%5.%6"/>
        <w:lvlJc w:val="left"/>
        <w:pPr>
          <w:ind w:left="1080" w:hanging="1080"/>
        </w:pPr>
        <w:rPr>
          <w:rFonts w:hint="default"/>
        </w:rPr>
      </w:lvl>
    </w:lvlOverride>
    <w:lvlOverride w:ilvl="6">
      <w:lvl w:ilvl="6">
        <w:start w:val="1"/>
        <w:numFmt w:val="decimal"/>
        <w:isLgl/>
        <w:lvlText w:val="%1.%2.%3.%4.%5.%6.%7"/>
        <w:lvlJc w:val="left"/>
        <w:pPr>
          <w:ind w:left="1440" w:hanging="1440"/>
        </w:pPr>
        <w:rPr>
          <w:rFonts w:hint="default"/>
        </w:rPr>
      </w:lvl>
    </w:lvlOverride>
    <w:lvlOverride w:ilvl="7">
      <w:lvl w:ilvl="7">
        <w:start w:val="1"/>
        <w:numFmt w:val="decimal"/>
        <w:isLgl/>
        <w:lvlText w:val="%1.%2.%3.%4.%5.%6.%7.%8"/>
        <w:lvlJc w:val="left"/>
        <w:pPr>
          <w:ind w:left="1440" w:hanging="1440"/>
        </w:pPr>
        <w:rPr>
          <w:rFonts w:hint="default"/>
        </w:rPr>
      </w:lvl>
    </w:lvlOverride>
    <w:lvlOverride w:ilvl="8">
      <w:lvl w:ilvl="8">
        <w:start w:val="1"/>
        <w:numFmt w:val="decimal"/>
        <w:isLgl/>
        <w:lvlText w:val="%1.%2.%3.%4.%5.%6.%7.%8.%9"/>
        <w:lvlJc w:val="left"/>
        <w:pPr>
          <w:ind w:left="1800" w:hanging="1800"/>
        </w:pPr>
        <w:rPr>
          <w:rFonts w:hint="default"/>
        </w:rPr>
      </w:lvl>
    </w:lvlOverride>
  </w:num>
  <w:num w:numId="6">
    <w:abstractNumId w:val="3"/>
    <w:lvlOverride w:ilvl="0">
      <w:lvl w:ilvl="0">
        <w:start w:val="1"/>
        <w:numFmt w:val="decimal"/>
        <w:lvlText w:val="%1."/>
        <w:lvlJc w:val="left"/>
        <w:pPr>
          <w:ind w:left="360" w:hanging="360"/>
        </w:pPr>
        <w:rPr>
          <w:rFonts w:hint="default"/>
        </w:rPr>
      </w:lvl>
    </w:lvlOverride>
    <w:lvlOverride w:ilvl="1">
      <w:lvl w:ilvl="1">
        <w:start w:val="2"/>
        <w:numFmt w:val="none"/>
        <w:isLgl/>
        <w:lvlText w:val="4.2"/>
        <w:lvlJc w:val="left"/>
        <w:pPr>
          <w:ind w:left="384" w:hanging="384"/>
        </w:pPr>
        <w:rPr>
          <w:rFonts w:hint="default"/>
        </w:rPr>
      </w:lvl>
    </w:lvlOverride>
    <w:lvlOverride w:ilvl="2">
      <w:lvl w:ilvl="2">
        <w:start w:val="1"/>
        <w:numFmt w:val="decimal"/>
        <w:isLgl/>
        <w:lvlText w:val="%1.2.%3"/>
        <w:lvlJc w:val="left"/>
        <w:pPr>
          <w:ind w:left="720" w:hanging="720"/>
        </w:pPr>
        <w:rPr>
          <w:rFonts w:hint="default"/>
        </w:rPr>
      </w:lvl>
    </w:lvlOverride>
    <w:lvlOverride w:ilvl="3">
      <w:lvl w:ilvl="3">
        <w:start w:val="1"/>
        <w:numFmt w:val="decimal"/>
        <w:isLgl/>
        <w:lvlText w:val="%1.%2.%3.%4"/>
        <w:lvlJc w:val="left"/>
        <w:pPr>
          <w:ind w:left="720" w:hanging="720"/>
        </w:pPr>
        <w:rPr>
          <w:rFonts w:hint="default"/>
        </w:rPr>
      </w:lvl>
    </w:lvlOverride>
    <w:lvlOverride w:ilvl="4">
      <w:lvl w:ilvl="4">
        <w:start w:val="1"/>
        <w:numFmt w:val="decimal"/>
        <w:isLgl/>
        <w:lvlText w:val="%1.%2.%3.%4.%5"/>
        <w:lvlJc w:val="left"/>
        <w:pPr>
          <w:ind w:left="1080" w:hanging="1080"/>
        </w:pPr>
        <w:rPr>
          <w:rFonts w:hint="default"/>
        </w:rPr>
      </w:lvl>
    </w:lvlOverride>
    <w:lvlOverride w:ilvl="5">
      <w:lvl w:ilvl="5">
        <w:start w:val="1"/>
        <w:numFmt w:val="decimal"/>
        <w:isLgl/>
        <w:lvlText w:val="%1.%2.%3.%4.%5.%6"/>
        <w:lvlJc w:val="left"/>
        <w:pPr>
          <w:ind w:left="1080" w:hanging="1080"/>
        </w:pPr>
        <w:rPr>
          <w:rFonts w:hint="default"/>
        </w:rPr>
      </w:lvl>
    </w:lvlOverride>
    <w:lvlOverride w:ilvl="6">
      <w:lvl w:ilvl="6">
        <w:start w:val="1"/>
        <w:numFmt w:val="decimal"/>
        <w:isLgl/>
        <w:lvlText w:val="%1.%2.%3.%4.%5.%6.%7"/>
        <w:lvlJc w:val="left"/>
        <w:pPr>
          <w:ind w:left="1440" w:hanging="1440"/>
        </w:pPr>
        <w:rPr>
          <w:rFonts w:hint="default"/>
        </w:rPr>
      </w:lvl>
    </w:lvlOverride>
    <w:lvlOverride w:ilvl="7">
      <w:lvl w:ilvl="7">
        <w:start w:val="1"/>
        <w:numFmt w:val="decimal"/>
        <w:isLgl/>
        <w:lvlText w:val="%1.%2.%3.%4.%5.%6.%7.%8"/>
        <w:lvlJc w:val="left"/>
        <w:pPr>
          <w:ind w:left="1440" w:hanging="1440"/>
        </w:pPr>
        <w:rPr>
          <w:rFonts w:hint="default"/>
        </w:rPr>
      </w:lvl>
    </w:lvlOverride>
    <w:lvlOverride w:ilvl="8">
      <w:lvl w:ilvl="8">
        <w:start w:val="1"/>
        <w:numFmt w:val="decimal"/>
        <w:isLgl/>
        <w:lvlText w:val="%1.%2.%3.%4.%5.%6.%7.%8.%9"/>
        <w:lvlJc w:val="left"/>
        <w:pPr>
          <w:ind w:left="1800" w:hanging="1800"/>
        </w:pPr>
        <w:rPr>
          <w:rFonts w:hint="default"/>
        </w:rPr>
      </w:lvl>
    </w:lvlOverride>
  </w:num>
  <w:num w:numId="7">
    <w:abstractNumId w:val="3"/>
    <w:lvlOverride w:ilvl="0">
      <w:lvl w:ilvl="0">
        <w:start w:val="1"/>
        <w:numFmt w:val="decimal"/>
        <w:lvlText w:val="%1."/>
        <w:lvlJc w:val="left"/>
        <w:pPr>
          <w:ind w:left="360" w:hanging="360"/>
        </w:pPr>
        <w:rPr>
          <w:rFonts w:hint="default"/>
        </w:rPr>
      </w:lvl>
    </w:lvlOverride>
    <w:lvlOverride w:ilvl="1">
      <w:lvl w:ilvl="1">
        <w:start w:val="2"/>
        <w:numFmt w:val="none"/>
        <w:isLgl/>
        <w:lvlText w:val="4.3"/>
        <w:lvlJc w:val="left"/>
        <w:pPr>
          <w:ind w:left="384" w:hanging="384"/>
        </w:pPr>
        <w:rPr>
          <w:rFonts w:hint="default"/>
        </w:rPr>
      </w:lvl>
    </w:lvlOverride>
    <w:lvlOverride w:ilvl="2">
      <w:lvl w:ilvl="2">
        <w:start w:val="1"/>
        <w:numFmt w:val="decimal"/>
        <w:isLgl/>
        <w:lvlText w:val="%1.2.%3"/>
        <w:lvlJc w:val="left"/>
        <w:pPr>
          <w:ind w:left="720" w:hanging="720"/>
        </w:pPr>
        <w:rPr>
          <w:rFonts w:hint="default"/>
        </w:rPr>
      </w:lvl>
    </w:lvlOverride>
    <w:lvlOverride w:ilvl="3">
      <w:lvl w:ilvl="3">
        <w:start w:val="1"/>
        <w:numFmt w:val="decimal"/>
        <w:isLgl/>
        <w:lvlText w:val="%1.%2.%3.%4"/>
        <w:lvlJc w:val="left"/>
        <w:pPr>
          <w:ind w:left="720" w:hanging="720"/>
        </w:pPr>
        <w:rPr>
          <w:rFonts w:hint="default"/>
        </w:rPr>
      </w:lvl>
    </w:lvlOverride>
    <w:lvlOverride w:ilvl="4">
      <w:lvl w:ilvl="4">
        <w:start w:val="1"/>
        <w:numFmt w:val="decimal"/>
        <w:isLgl/>
        <w:lvlText w:val="%1.%2.%3.%4.%5"/>
        <w:lvlJc w:val="left"/>
        <w:pPr>
          <w:ind w:left="1080" w:hanging="1080"/>
        </w:pPr>
        <w:rPr>
          <w:rFonts w:hint="default"/>
        </w:rPr>
      </w:lvl>
    </w:lvlOverride>
    <w:lvlOverride w:ilvl="5">
      <w:lvl w:ilvl="5">
        <w:start w:val="1"/>
        <w:numFmt w:val="decimal"/>
        <w:isLgl/>
        <w:lvlText w:val="%1.%2.%3.%4.%5.%6"/>
        <w:lvlJc w:val="left"/>
        <w:pPr>
          <w:ind w:left="1080" w:hanging="1080"/>
        </w:pPr>
        <w:rPr>
          <w:rFonts w:hint="default"/>
        </w:rPr>
      </w:lvl>
    </w:lvlOverride>
    <w:lvlOverride w:ilvl="6">
      <w:lvl w:ilvl="6">
        <w:start w:val="1"/>
        <w:numFmt w:val="decimal"/>
        <w:isLgl/>
        <w:lvlText w:val="%1.%2.%3.%4.%5.%6.%7"/>
        <w:lvlJc w:val="left"/>
        <w:pPr>
          <w:ind w:left="1440" w:hanging="1440"/>
        </w:pPr>
        <w:rPr>
          <w:rFonts w:hint="default"/>
        </w:rPr>
      </w:lvl>
    </w:lvlOverride>
    <w:lvlOverride w:ilvl="7">
      <w:lvl w:ilvl="7">
        <w:start w:val="1"/>
        <w:numFmt w:val="decimal"/>
        <w:isLgl/>
        <w:lvlText w:val="%1.%2.%3.%4.%5.%6.%7.%8"/>
        <w:lvlJc w:val="left"/>
        <w:pPr>
          <w:ind w:left="1440" w:hanging="1440"/>
        </w:pPr>
        <w:rPr>
          <w:rFonts w:hint="default"/>
        </w:rPr>
      </w:lvl>
    </w:lvlOverride>
    <w:lvlOverride w:ilvl="8">
      <w:lvl w:ilvl="8">
        <w:start w:val="1"/>
        <w:numFmt w:val="decimal"/>
        <w:isLgl/>
        <w:lvlText w:val="%1.%2.%3.%4.%5.%6.%7.%8.%9"/>
        <w:lvlJc w:val="left"/>
        <w:pPr>
          <w:ind w:left="1800" w:hanging="1800"/>
        </w:pPr>
        <w:rPr>
          <w:rFonts w:hint="default"/>
        </w:rPr>
      </w:lvl>
    </w:lvlOverride>
  </w:num>
  <w:num w:numId="8">
    <w:abstractNumId w:val="3"/>
    <w:lvlOverride w:ilvl="0">
      <w:lvl w:ilvl="0">
        <w:start w:val="1"/>
        <w:numFmt w:val="decimal"/>
        <w:lvlText w:val="%1."/>
        <w:lvlJc w:val="left"/>
        <w:pPr>
          <w:ind w:left="360" w:hanging="360"/>
        </w:pPr>
        <w:rPr>
          <w:rFonts w:hint="default"/>
        </w:rPr>
      </w:lvl>
    </w:lvlOverride>
    <w:lvlOverride w:ilvl="1">
      <w:lvl w:ilvl="1">
        <w:start w:val="2"/>
        <w:numFmt w:val="none"/>
        <w:isLgl/>
        <w:lvlText w:val="4.3"/>
        <w:lvlJc w:val="left"/>
        <w:pPr>
          <w:ind w:left="384" w:hanging="384"/>
        </w:pPr>
        <w:rPr>
          <w:rFonts w:hint="default"/>
        </w:rPr>
      </w:lvl>
    </w:lvlOverride>
    <w:lvlOverride w:ilvl="2">
      <w:lvl w:ilvl="2">
        <w:start w:val="1"/>
        <w:numFmt w:val="decimal"/>
        <w:isLgl/>
        <w:lvlText w:val="%1.3.%3"/>
        <w:lvlJc w:val="left"/>
        <w:pPr>
          <w:ind w:left="720" w:hanging="720"/>
        </w:pPr>
        <w:rPr>
          <w:rFonts w:hint="default"/>
        </w:rPr>
      </w:lvl>
    </w:lvlOverride>
    <w:lvlOverride w:ilvl="3">
      <w:lvl w:ilvl="3">
        <w:start w:val="1"/>
        <w:numFmt w:val="decimal"/>
        <w:isLgl/>
        <w:lvlText w:val="%1.%2.%3.%4"/>
        <w:lvlJc w:val="left"/>
        <w:pPr>
          <w:ind w:left="720" w:hanging="720"/>
        </w:pPr>
        <w:rPr>
          <w:rFonts w:hint="default"/>
        </w:rPr>
      </w:lvl>
    </w:lvlOverride>
    <w:lvlOverride w:ilvl="4">
      <w:lvl w:ilvl="4">
        <w:start w:val="1"/>
        <w:numFmt w:val="decimal"/>
        <w:isLgl/>
        <w:lvlText w:val="%1.%2.%3.%4.%5"/>
        <w:lvlJc w:val="left"/>
        <w:pPr>
          <w:ind w:left="1080" w:hanging="1080"/>
        </w:pPr>
        <w:rPr>
          <w:rFonts w:hint="default"/>
        </w:rPr>
      </w:lvl>
    </w:lvlOverride>
    <w:lvlOverride w:ilvl="5">
      <w:lvl w:ilvl="5">
        <w:start w:val="1"/>
        <w:numFmt w:val="decimal"/>
        <w:isLgl/>
        <w:lvlText w:val="%1.%2.%3.%4.%5.%6"/>
        <w:lvlJc w:val="left"/>
        <w:pPr>
          <w:ind w:left="1080" w:hanging="1080"/>
        </w:pPr>
        <w:rPr>
          <w:rFonts w:hint="default"/>
        </w:rPr>
      </w:lvl>
    </w:lvlOverride>
    <w:lvlOverride w:ilvl="6">
      <w:lvl w:ilvl="6">
        <w:start w:val="1"/>
        <w:numFmt w:val="decimal"/>
        <w:isLgl/>
        <w:lvlText w:val="%1.%2.%3.%4.%5.%6.%7"/>
        <w:lvlJc w:val="left"/>
        <w:pPr>
          <w:ind w:left="1440" w:hanging="1440"/>
        </w:pPr>
        <w:rPr>
          <w:rFonts w:hint="default"/>
        </w:rPr>
      </w:lvl>
    </w:lvlOverride>
    <w:lvlOverride w:ilvl="7">
      <w:lvl w:ilvl="7">
        <w:start w:val="1"/>
        <w:numFmt w:val="decimal"/>
        <w:isLgl/>
        <w:lvlText w:val="%1.%2.%3.%4.%5.%6.%7.%8"/>
        <w:lvlJc w:val="left"/>
        <w:pPr>
          <w:ind w:left="1440" w:hanging="1440"/>
        </w:pPr>
        <w:rPr>
          <w:rFonts w:hint="default"/>
        </w:rPr>
      </w:lvl>
    </w:lvlOverride>
    <w:lvlOverride w:ilvl="8">
      <w:lvl w:ilvl="8">
        <w:start w:val="1"/>
        <w:numFmt w:val="decimal"/>
        <w:isLgl/>
        <w:lvlText w:val="%1.%2.%3.%4.%5.%6.%7.%8.%9"/>
        <w:lvlJc w:val="left"/>
        <w:pPr>
          <w:ind w:left="1800" w:hanging="180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57A"/>
    <w:rsid w:val="00187CD4"/>
    <w:rsid w:val="00794985"/>
    <w:rsid w:val="00877306"/>
    <w:rsid w:val="00BC0237"/>
    <w:rsid w:val="00BF46B1"/>
    <w:rsid w:val="00D0457A"/>
    <w:rsid w:val="00F357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A9DDD"/>
  <w15:chartTrackingRefBased/>
  <w15:docId w15:val="{90E66AEF-456E-4A71-9DAF-8CC618C65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57A"/>
  </w:style>
  <w:style w:type="paragraph" w:styleId="Heading1">
    <w:name w:val="heading 1"/>
    <w:basedOn w:val="Normal"/>
    <w:next w:val="Normal"/>
    <w:link w:val="Heading1Char"/>
    <w:uiPriority w:val="9"/>
    <w:qFormat/>
    <w:rsid w:val="00D045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45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457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0457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0457A"/>
    <w:pPr>
      <w:outlineLvl w:val="9"/>
    </w:pPr>
  </w:style>
  <w:style w:type="paragraph" w:styleId="TOC1">
    <w:name w:val="toc 1"/>
    <w:basedOn w:val="Normal"/>
    <w:next w:val="Normal"/>
    <w:autoRedefine/>
    <w:uiPriority w:val="39"/>
    <w:unhideWhenUsed/>
    <w:rsid w:val="00D0457A"/>
    <w:pPr>
      <w:spacing w:after="100"/>
    </w:pPr>
  </w:style>
  <w:style w:type="character" w:styleId="Hyperlink">
    <w:name w:val="Hyperlink"/>
    <w:basedOn w:val="DefaultParagraphFont"/>
    <w:uiPriority w:val="99"/>
    <w:unhideWhenUsed/>
    <w:rsid w:val="00D0457A"/>
    <w:rPr>
      <w:color w:val="0563C1" w:themeColor="hyperlink"/>
      <w:u w:val="single"/>
    </w:rPr>
  </w:style>
  <w:style w:type="paragraph" w:styleId="ListParagraph">
    <w:name w:val="List Paragraph"/>
    <w:basedOn w:val="Normal"/>
    <w:uiPriority w:val="34"/>
    <w:qFormat/>
    <w:rsid w:val="00D0457A"/>
    <w:pPr>
      <w:ind w:left="720"/>
      <w:contextualSpacing/>
    </w:pPr>
  </w:style>
  <w:style w:type="paragraph" w:styleId="Caption">
    <w:name w:val="caption"/>
    <w:basedOn w:val="Normal"/>
    <w:next w:val="Normal"/>
    <w:uiPriority w:val="35"/>
    <w:unhideWhenUsed/>
    <w:qFormat/>
    <w:rsid w:val="00D0457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0457A"/>
    <w:pPr>
      <w:spacing w:after="0"/>
    </w:pPr>
  </w:style>
  <w:style w:type="paragraph" w:styleId="NoSpacing">
    <w:name w:val="No Spacing"/>
    <w:link w:val="NoSpacingChar"/>
    <w:uiPriority w:val="1"/>
    <w:qFormat/>
    <w:rsid w:val="00D0457A"/>
    <w:pPr>
      <w:spacing w:after="0" w:line="240" w:lineRule="auto"/>
    </w:pPr>
    <w:rPr>
      <w:rFonts w:eastAsiaTheme="minorEastAsia"/>
    </w:rPr>
  </w:style>
  <w:style w:type="character" w:customStyle="1" w:styleId="NoSpacingChar">
    <w:name w:val="No Spacing Char"/>
    <w:basedOn w:val="DefaultParagraphFont"/>
    <w:link w:val="NoSpacing"/>
    <w:uiPriority w:val="1"/>
    <w:rsid w:val="00D0457A"/>
    <w:rPr>
      <w:rFonts w:eastAsiaTheme="minorEastAsia"/>
    </w:rPr>
  </w:style>
  <w:style w:type="table" w:customStyle="1" w:styleId="11">
    <w:name w:val="جدول شبكة 1 فاتح1"/>
    <w:basedOn w:val="TableNormal"/>
    <w:uiPriority w:val="46"/>
    <w:rsid w:val="00D0457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er">
    <w:name w:val="footer"/>
    <w:basedOn w:val="Normal"/>
    <w:link w:val="FooterChar"/>
    <w:uiPriority w:val="99"/>
    <w:unhideWhenUsed/>
    <w:rsid w:val="00D0457A"/>
    <w:pPr>
      <w:tabs>
        <w:tab w:val="center" w:pos="4680"/>
        <w:tab w:val="right" w:pos="9360"/>
      </w:tabs>
      <w:spacing w:after="0" w:line="240" w:lineRule="auto"/>
    </w:pPr>
    <w:rPr>
      <w:rFonts w:eastAsiaTheme="minorEastAsia" w:cs="Times New Roman"/>
    </w:rPr>
  </w:style>
  <w:style w:type="character" w:customStyle="1" w:styleId="FooterChar">
    <w:name w:val="Footer Char"/>
    <w:basedOn w:val="DefaultParagraphFont"/>
    <w:link w:val="Footer"/>
    <w:uiPriority w:val="99"/>
    <w:rsid w:val="00D0457A"/>
    <w:rPr>
      <w:rFonts w:eastAsiaTheme="minorEastAsia" w:cs="Times New Roman"/>
    </w:rPr>
  </w:style>
  <w:style w:type="paragraph" w:styleId="Header">
    <w:name w:val="header"/>
    <w:basedOn w:val="Normal"/>
    <w:link w:val="HeaderChar"/>
    <w:uiPriority w:val="99"/>
    <w:unhideWhenUsed/>
    <w:rsid w:val="00877306"/>
    <w:pPr>
      <w:tabs>
        <w:tab w:val="center" w:pos="4320"/>
        <w:tab w:val="right" w:pos="8640"/>
      </w:tabs>
      <w:spacing w:after="0" w:line="240" w:lineRule="auto"/>
    </w:pPr>
  </w:style>
  <w:style w:type="character" w:customStyle="1" w:styleId="HeaderChar">
    <w:name w:val="Header Char"/>
    <w:basedOn w:val="DefaultParagraphFont"/>
    <w:link w:val="Header"/>
    <w:uiPriority w:val="99"/>
    <w:rsid w:val="008773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youtube.com/watch?v=0ZMndP_Y32U"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blogs.perficient.com/2017/08/02/data-cube-operations-sql-queries/" TargetMode="External"/><Relationship Id="rId2" Type="http://schemas.openxmlformats.org/officeDocument/2006/relationships/styles" Target="styles.xml"/><Relationship Id="rId16" Type="http://schemas.openxmlformats.org/officeDocument/2006/relationships/hyperlink" Target="https://www.youtube.com/watch?v=wbqwSM26Y8o"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9</Pages>
  <Words>858</Words>
  <Characters>4891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IS466 Report</vt:lpstr>
    </vt:vector>
  </TitlesOfParts>
  <Company/>
  <LinksUpToDate>false</LinksUpToDate>
  <CharactersWithSpaces>5738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IS466 Report</dc:title>
  <dc:subject>DSS Project</dc:subject>
  <dc:creator>Abdulrahman Alyahya</dc:creator>
  <cp:keywords/>
  <dc:description/>
  <cp:lastModifiedBy>Abdulrahman Alyahya</cp:lastModifiedBy>
  <cp:revision>4</cp:revision>
  <dcterms:created xsi:type="dcterms:W3CDTF">2019-12-05T11:27:00Z</dcterms:created>
  <dcterms:modified xsi:type="dcterms:W3CDTF">2019-12-19T14:53:00Z</dcterms:modified>
</cp:coreProperties>
</file>