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F7D599" w14:textId="77777777" w:rsidR="00933484" w:rsidRDefault="00933484" w:rsidP="00933484">
      <w:pPr>
        <w:pStyle w:val="Titre3"/>
        <w:jc w:val="center"/>
        <w:rPr>
          <w:sz w:val="32"/>
          <w:szCs w:val="32"/>
          <w:lang w:val="fr-FR"/>
        </w:rPr>
      </w:pPr>
      <w:r w:rsidRPr="00E84BE7">
        <w:rPr>
          <w:sz w:val="32"/>
          <w:szCs w:val="32"/>
          <w:lang w:val="fr-FR"/>
        </w:rPr>
        <w:t>Lister les use cases</w:t>
      </w:r>
    </w:p>
    <w:p w14:paraId="3435E032" w14:textId="77777777" w:rsidR="00BE4E0C" w:rsidRDefault="00BE4E0C" w:rsidP="00BE4E0C">
      <w:pPr>
        <w:rPr>
          <w:lang w:val="fr-FR"/>
        </w:rPr>
      </w:pPr>
    </w:p>
    <w:p w14:paraId="5A1CD353" w14:textId="77777777" w:rsidR="00BE4E0C" w:rsidRPr="00BE4E0C" w:rsidRDefault="00BE4E0C" w:rsidP="00BE4E0C">
      <w:pPr>
        <w:rPr>
          <w:lang w:val="fr-FR"/>
        </w:rPr>
      </w:pPr>
    </w:p>
    <w:p w14:paraId="3C6822A4" w14:textId="77777777" w:rsidR="00BE4E0C" w:rsidRPr="00BE4E0C" w:rsidRDefault="00BE4E0C" w:rsidP="00BE4E0C">
      <w:pPr>
        <w:pStyle w:val="Titre2"/>
        <w:rPr>
          <w:rStyle w:val="lev"/>
        </w:rPr>
      </w:pPr>
      <w:r w:rsidRPr="00BE4E0C">
        <w:t xml:space="preserve">Cas </w:t>
      </w:r>
      <w:r w:rsidRPr="00BE4E0C">
        <w:rPr>
          <w:rStyle w:val="lev"/>
        </w:rPr>
        <w:t>d'utilisation 1 – Visiteur</w:t>
      </w:r>
    </w:p>
    <w:p w14:paraId="15017A2E" w14:textId="77777777" w:rsidR="00BE4E0C" w:rsidRDefault="00BE4E0C" w:rsidP="00BE4E0C">
      <w:pPr>
        <w:rPr>
          <w:lang w:val="fr-FR"/>
        </w:rPr>
      </w:pPr>
    </w:p>
    <w:p w14:paraId="75088497" w14:textId="77777777" w:rsidR="00BE4E0C" w:rsidRPr="00BE4E0C" w:rsidRDefault="00BE4E0C" w:rsidP="00BE4E0C">
      <w:pPr>
        <w:rPr>
          <w:lang w:val="fr-FR"/>
        </w:rPr>
      </w:pPr>
    </w:p>
    <w:p w14:paraId="0974F611" w14:textId="77777777" w:rsidR="00933484" w:rsidRPr="00933484" w:rsidRDefault="00933484" w:rsidP="00933484">
      <w:pPr>
        <w:rPr>
          <w:lang w:val="fr-FR"/>
        </w:rPr>
      </w:pPr>
    </w:p>
    <w:tbl>
      <w:tblPr>
        <w:tblpPr w:leftFromText="141" w:rightFromText="141" w:vertAnchor="page" w:horzAnchor="margin" w:tblpXSpec="center" w:tblpY="3129"/>
        <w:tblW w:w="10206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3"/>
        <w:gridCol w:w="2809"/>
        <w:gridCol w:w="4804"/>
      </w:tblGrid>
      <w:tr w:rsidR="00933484" w:rsidRPr="008E18AA" w14:paraId="098B0746" w14:textId="77777777" w:rsidTr="00BE4E0C">
        <w:trPr>
          <w:tblHeader/>
          <w:tblCellSpacing w:w="15" w:type="dxa"/>
        </w:trPr>
        <w:tc>
          <w:tcPr>
            <w:tcW w:w="254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C4CF69" w14:textId="77777777" w:rsidR="00933484" w:rsidRPr="008E18AA" w:rsidRDefault="00933484" w:rsidP="00BE4E0C">
            <w:pPr>
              <w:rPr>
                <w:rFonts w:eastAsia="Times New Roman" w:cs="Arial"/>
                <w:sz w:val="24"/>
                <w:szCs w:val="24"/>
                <w:lang w:val="fr-FR" w:eastAsia="fr-FR"/>
              </w:rPr>
            </w:pPr>
            <w:r w:rsidRPr="008E18AA">
              <w:rPr>
                <w:rFonts w:eastAsia="Times New Roman" w:cs="Arial"/>
                <w:b/>
                <w:bCs/>
                <w:sz w:val="24"/>
                <w:szCs w:val="24"/>
                <w:lang w:val="fr-FR" w:eastAsia="fr-FR"/>
              </w:rPr>
              <w:t>Nom du Use Case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55D653" w14:textId="77777777" w:rsidR="00933484" w:rsidRPr="008E18AA" w:rsidRDefault="00933484" w:rsidP="00BE4E0C">
            <w:pPr>
              <w:rPr>
                <w:rFonts w:eastAsia="Times New Roman" w:cs="Arial"/>
                <w:sz w:val="24"/>
                <w:szCs w:val="24"/>
                <w:lang w:val="fr-FR" w:eastAsia="fr-FR"/>
              </w:rPr>
            </w:pPr>
            <w:r w:rsidRPr="008E18AA">
              <w:rPr>
                <w:rFonts w:eastAsia="Times New Roman" w:cs="Arial"/>
                <w:b/>
                <w:bCs/>
                <w:sz w:val="24"/>
                <w:szCs w:val="24"/>
                <w:lang w:val="fr-FR" w:eastAsia="fr-FR"/>
              </w:rPr>
              <w:t>Déclencheur</w:t>
            </w:r>
          </w:p>
        </w:tc>
        <w:tc>
          <w:tcPr>
            <w:tcW w:w="475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0BE632" w14:textId="77777777" w:rsidR="00933484" w:rsidRPr="008E18AA" w:rsidRDefault="00933484" w:rsidP="00BE4E0C">
            <w:pPr>
              <w:rPr>
                <w:rFonts w:eastAsia="Times New Roman" w:cs="Arial"/>
                <w:sz w:val="24"/>
                <w:szCs w:val="24"/>
                <w:lang w:val="fr-FR" w:eastAsia="fr-FR"/>
              </w:rPr>
            </w:pPr>
            <w:r w:rsidRPr="008E18AA">
              <w:rPr>
                <w:rFonts w:eastAsia="Times New Roman" w:cs="Arial"/>
                <w:b/>
                <w:bCs/>
                <w:sz w:val="24"/>
                <w:szCs w:val="24"/>
                <w:lang w:val="fr-FR" w:eastAsia="fr-FR"/>
              </w:rPr>
              <w:t>Résultat attendu</w:t>
            </w:r>
          </w:p>
        </w:tc>
      </w:tr>
      <w:tr w:rsidR="00933484" w:rsidRPr="008E18AA" w14:paraId="24DA045A" w14:textId="77777777" w:rsidTr="00BE4E0C">
        <w:trPr>
          <w:tblCellSpacing w:w="15" w:type="dxa"/>
        </w:trPr>
        <w:tc>
          <w:tcPr>
            <w:tcW w:w="254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A2CC9E" w14:textId="77777777" w:rsidR="00933484" w:rsidRPr="008E18AA" w:rsidRDefault="00933484" w:rsidP="00BE4E0C">
            <w:pPr>
              <w:rPr>
                <w:rFonts w:eastAsia="Times New Roman" w:cs="Arial"/>
                <w:sz w:val="24"/>
                <w:szCs w:val="24"/>
                <w:lang w:val="fr-FR" w:eastAsia="fr-FR"/>
              </w:rPr>
            </w:pPr>
            <w:r w:rsidRPr="008E18AA">
              <w:rPr>
                <w:rFonts w:eastAsia="Times New Roman" w:cs="Arial"/>
                <w:b/>
                <w:bCs/>
                <w:sz w:val="24"/>
                <w:szCs w:val="24"/>
                <w:lang w:val="fr-FR" w:eastAsia="fr-FR"/>
              </w:rPr>
              <w:t>UC-V01</w:t>
            </w:r>
            <w:r w:rsidRPr="008E18AA">
              <w:rPr>
                <w:rFonts w:eastAsia="Times New Roman" w:cs="Arial"/>
                <w:sz w:val="24"/>
                <w:szCs w:val="24"/>
                <w:lang w:val="fr-FR" w:eastAsia="fr-FR"/>
              </w:rPr>
              <w:t xml:space="preserve"> : Consulter les articles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90881D" w14:textId="77777777" w:rsidR="00933484" w:rsidRPr="008E18AA" w:rsidRDefault="00933484" w:rsidP="00BE4E0C">
            <w:pPr>
              <w:rPr>
                <w:rFonts w:eastAsia="Times New Roman" w:cs="Arial"/>
                <w:sz w:val="24"/>
                <w:szCs w:val="24"/>
                <w:lang w:val="fr-FR" w:eastAsia="fr-FR"/>
              </w:rPr>
            </w:pPr>
            <w:r w:rsidRPr="008E18AA">
              <w:rPr>
                <w:rFonts w:eastAsia="Times New Roman" w:cs="Arial"/>
                <w:sz w:val="24"/>
                <w:szCs w:val="24"/>
                <w:lang w:val="fr-FR" w:eastAsia="fr-FR"/>
              </w:rPr>
              <w:t>Le visiteur arrive sur l'accueil du blog.</w:t>
            </w:r>
          </w:p>
        </w:tc>
        <w:tc>
          <w:tcPr>
            <w:tcW w:w="475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C29BA5" w14:textId="77777777" w:rsidR="00933484" w:rsidRPr="008E18AA" w:rsidRDefault="00933484" w:rsidP="00BE4E0C">
            <w:pPr>
              <w:rPr>
                <w:rFonts w:eastAsia="Times New Roman" w:cs="Arial"/>
                <w:sz w:val="24"/>
                <w:szCs w:val="24"/>
                <w:lang w:val="fr-FR" w:eastAsia="fr-FR"/>
              </w:rPr>
            </w:pPr>
            <w:r w:rsidRPr="008E18AA">
              <w:rPr>
                <w:rFonts w:eastAsia="Times New Roman" w:cs="Arial"/>
                <w:sz w:val="24"/>
                <w:szCs w:val="24"/>
                <w:lang w:val="fr-FR" w:eastAsia="fr-FR"/>
              </w:rPr>
              <w:t xml:space="preserve">Affichage d'une liste paginée des articles au statut "publié", triés du plus récent au plus ancien. </w:t>
            </w:r>
          </w:p>
        </w:tc>
      </w:tr>
      <w:tr w:rsidR="00933484" w:rsidRPr="008E18AA" w14:paraId="76EDD149" w14:textId="77777777" w:rsidTr="00BE4E0C">
        <w:trPr>
          <w:tblCellSpacing w:w="15" w:type="dxa"/>
        </w:trPr>
        <w:tc>
          <w:tcPr>
            <w:tcW w:w="254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E5AA64" w14:textId="77777777" w:rsidR="00933484" w:rsidRPr="008E18AA" w:rsidRDefault="00933484" w:rsidP="00BE4E0C">
            <w:pPr>
              <w:rPr>
                <w:rFonts w:eastAsia="Times New Roman" w:cs="Arial"/>
                <w:sz w:val="24"/>
                <w:szCs w:val="24"/>
                <w:lang w:val="fr-FR" w:eastAsia="fr-FR"/>
              </w:rPr>
            </w:pPr>
            <w:r w:rsidRPr="008E18AA">
              <w:rPr>
                <w:rFonts w:eastAsia="Times New Roman" w:cs="Arial"/>
                <w:b/>
                <w:bCs/>
                <w:sz w:val="24"/>
                <w:szCs w:val="24"/>
                <w:lang w:val="fr-FR" w:eastAsia="fr-FR"/>
              </w:rPr>
              <w:t>UC-V02</w:t>
            </w:r>
            <w:r w:rsidRPr="008E18AA">
              <w:rPr>
                <w:rFonts w:eastAsia="Times New Roman" w:cs="Arial"/>
                <w:sz w:val="24"/>
                <w:szCs w:val="24"/>
                <w:lang w:val="fr-FR" w:eastAsia="fr-FR"/>
              </w:rPr>
              <w:t xml:space="preserve"> : Filtrer par catégorie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C692EC" w14:textId="77777777" w:rsidR="00933484" w:rsidRPr="008E18AA" w:rsidRDefault="00933484" w:rsidP="00BE4E0C">
            <w:pPr>
              <w:rPr>
                <w:rFonts w:eastAsia="Times New Roman" w:cs="Arial"/>
                <w:sz w:val="24"/>
                <w:szCs w:val="24"/>
                <w:lang w:val="fr-FR" w:eastAsia="fr-FR"/>
              </w:rPr>
            </w:pPr>
            <w:r w:rsidRPr="008E18AA">
              <w:rPr>
                <w:rFonts w:eastAsia="Times New Roman" w:cs="Arial"/>
                <w:sz w:val="24"/>
                <w:szCs w:val="24"/>
                <w:lang w:val="fr-FR" w:eastAsia="fr-FR"/>
              </w:rPr>
              <w:t>Le visiteur clique sur une catégorie.</w:t>
            </w:r>
          </w:p>
        </w:tc>
        <w:tc>
          <w:tcPr>
            <w:tcW w:w="475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FF4458" w14:textId="77777777" w:rsidR="00933484" w:rsidRPr="008E18AA" w:rsidRDefault="00933484" w:rsidP="00BE4E0C">
            <w:pPr>
              <w:rPr>
                <w:rFonts w:eastAsia="Times New Roman" w:cs="Arial"/>
                <w:sz w:val="24"/>
                <w:szCs w:val="24"/>
                <w:lang w:val="fr-FR" w:eastAsia="fr-FR"/>
              </w:rPr>
            </w:pPr>
            <w:r w:rsidRPr="008E18AA">
              <w:rPr>
                <w:rFonts w:eastAsia="Times New Roman" w:cs="Arial"/>
                <w:sz w:val="24"/>
                <w:szCs w:val="24"/>
                <w:lang w:val="fr-FR" w:eastAsia="fr-FR"/>
              </w:rPr>
              <w:t xml:space="preserve">La liste n'affiche que les articles publiés liés à cette catégorie spécifique. </w:t>
            </w:r>
          </w:p>
        </w:tc>
      </w:tr>
      <w:tr w:rsidR="00933484" w:rsidRPr="008E18AA" w14:paraId="01121D6B" w14:textId="77777777" w:rsidTr="00BE4E0C">
        <w:trPr>
          <w:tblCellSpacing w:w="15" w:type="dxa"/>
        </w:trPr>
        <w:tc>
          <w:tcPr>
            <w:tcW w:w="254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82DE40" w14:textId="77777777" w:rsidR="00933484" w:rsidRPr="008E18AA" w:rsidRDefault="00933484" w:rsidP="00BE4E0C">
            <w:pPr>
              <w:rPr>
                <w:rFonts w:eastAsia="Times New Roman" w:cs="Arial"/>
                <w:sz w:val="24"/>
                <w:szCs w:val="24"/>
                <w:lang w:val="fr-FR" w:eastAsia="fr-FR"/>
              </w:rPr>
            </w:pPr>
            <w:r w:rsidRPr="008E18AA">
              <w:rPr>
                <w:rFonts w:eastAsia="Times New Roman" w:cs="Arial"/>
                <w:b/>
                <w:bCs/>
                <w:sz w:val="24"/>
                <w:szCs w:val="24"/>
                <w:lang w:val="fr-FR" w:eastAsia="fr-FR"/>
              </w:rPr>
              <w:t>UC-V03</w:t>
            </w:r>
            <w:r w:rsidRPr="008E18AA">
              <w:rPr>
                <w:rFonts w:eastAsia="Times New Roman" w:cs="Arial"/>
                <w:sz w:val="24"/>
                <w:szCs w:val="24"/>
                <w:lang w:val="fr-FR" w:eastAsia="fr-FR"/>
              </w:rPr>
              <w:t xml:space="preserve"> : Filtrer par tag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94F31F" w14:textId="77777777" w:rsidR="00933484" w:rsidRPr="008E18AA" w:rsidRDefault="00933484" w:rsidP="00BE4E0C">
            <w:pPr>
              <w:rPr>
                <w:rFonts w:eastAsia="Times New Roman" w:cs="Arial"/>
                <w:sz w:val="24"/>
                <w:szCs w:val="24"/>
                <w:lang w:val="fr-FR" w:eastAsia="fr-FR"/>
              </w:rPr>
            </w:pPr>
            <w:r w:rsidRPr="008E18AA">
              <w:rPr>
                <w:rFonts w:eastAsia="Times New Roman" w:cs="Arial"/>
                <w:sz w:val="24"/>
                <w:szCs w:val="24"/>
                <w:lang w:val="fr-FR" w:eastAsia="fr-FR"/>
              </w:rPr>
              <w:t>Le visiteur clique sur un tag.</w:t>
            </w:r>
          </w:p>
        </w:tc>
        <w:tc>
          <w:tcPr>
            <w:tcW w:w="475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3FDD1A" w14:textId="77777777" w:rsidR="00933484" w:rsidRPr="008E18AA" w:rsidRDefault="00933484" w:rsidP="00BE4E0C">
            <w:pPr>
              <w:rPr>
                <w:rFonts w:eastAsia="Times New Roman" w:cs="Arial"/>
                <w:sz w:val="24"/>
                <w:szCs w:val="24"/>
                <w:lang w:val="fr-FR" w:eastAsia="fr-FR"/>
              </w:rPr>
            </w:pPr>
            <w:r w:rsidRPr="008E18AA">
              <w:rPr>
                <w:rFonts w:eastAsia="Times New Roman" w:cs="Arial"/>
                <w:sz w:val="24"/>
                <w:szCs w:val="24"/>
                <w:lang w:val="fr-FR" w:eastAsia="fr-FR"/>
              </w:rPr>
              <w:t xml:space="preserve">La liste n'affiche que les articles publiés associés à ce tag. </w:t>
            </w:r>
          </w:p>
        </w:tc>
      </w:tr>
      <w:tr w:rsidR="00933484" w:rsidRPr="008E18AA" w14:paraId="15E8EB81" w14:textId="77777777" w:rsidTr="00BE4E0C">
        <w:trPr>
          <w:tblCellSpacing w:w="15" w:type="dxa"/>
        </w:trPr>
        <w:tc>
          <w:tcPr>
            <w:tcW w:w="254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FF45B9" w14:textId="77777777" w:rsidR="00933484" w:rsidRPr="008E18AA" w:rsidRDefault="00933484" w:rsidP="00BE4E0C">
            <w:pPr>
              <w:rPr>
                <w:rFonts w:eastAsia="Times New Roman" w:cs="Arial"/>
                <w:sz w:val="24"/>
                <w:szCs w:val="24"/>
                <w:lang w:val="fr-FR" w:eastAsia="fr-FR"/>
              </w:rPr>
            </w:pPr>
            <w:r w:rsidRPr="008E18AA">
              <w:rPr>
                <w:rFonts w:eastAsia="Times New Roman" w:cs="Arial"/>
                <w:b/>
                <w:bCs/>
                <w:sz w:val="24"/>
                <w:szCs w:val="24"/>
                <w:lang w:val="fr-FR" w:eastAsia="fr-FR"/>
              </w:rPr>
              <w:t>UC-V04</w:t>
            </w:r>
            <w:r w:rsidRPr="008E18AA">
              <w:rPr>
                <w:rFonts w:eastAsia="Times New Roman" w:cs="Arial"/>
                <w:sz w:val="24"/>
                <w:szCs w:val="24"/>
                <w:lang w:val="fr-FR" w:eastAsia="fr-FR"/>
              </w:rPr>
              <w:t xml:space="preserve"> : Combiner les filtres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22985D" w14:textId="2C767BA6" w:rsidR="00933484" w:rsidRPr="008E18AA" w:rsidRDefault="00933484" w:rsidP="00BE4E0C">
            <w:pPr>
              <w:rPr>
                <w:rFonts w:eastAsia="Times New Roman" w:cs="Arial"/>
                <w:sz w:val="24"/>
                <w:szCs w:val="24"/>
                <w:lang w:val="fr-FR" w:eastAsia="fr-FR"/>
              </w:rPr>
            </w:pPr>
            <w:r w:rsidRPr="008E18AA">
              <w:rPr>
                <w:rFonts w:eastAsia="Times New Roman" w:cs="Arial"/>
                <w:sz w:val="24"/>
                <w:szCs w:val="24"/>
                <w:lang w:val="fr-FR" w:eastAsia="fr-FR"/>
              </w:rPr>
              <w:t xml:space="preserve">Le visiteur sélectionne une catégorie </w:t>
            </w:r>
            <w:r>
              <w:rPr>
                <w:rFonts w:eastAsia="Times New Roman" w:cs="Arial"/>
                <w:sz w:val="24"/>
                <w:szCs w:val="24"/>
                <w:lang w:val="fr-FR" w:eastAsia="fr-FR"/>
              </w:rPr>
              <w:t>et</w:t>
            </w:r>
            <w:r w:rsidRPr="008E18AA">
              <w:rPr>
                <w:rFonts w:eastAsia="Times New Roman" w:cs="Arial"/>
                <w:sz w:val="24"/>
                <w:szCs w:val="24"/>
                <w:lang w:val="fr-FR" w:eastAsia="fr-FR"/>
              </w:rPr>
              <w:t xml:space="preserve"> un tag.</w:t>
            </w:r>
          </w:p>
        </w:tc>
        <w:tc>
          <w:tcPr>
            <w:tcW w:w="475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3BD1B5" w14:textId="77777777" w:rsidR="00933484" w:rsidRPr="008E18AA" w:rsidRDefault="00933484" w:rsidP="00BE4E0C">
            <w:pPr>
              <w:rPr>
                <w:rFonts w:eastAsia="Times New Roman" w:cs="Arial"/>
                <w:sz w:val="24"/>
                <w:szCs w:val="24"/>
                <w:lang w:val="fr-FR" w:eastAsia="fr-FR"/>
              </w:rPr>
            </w:pPr>
            <w:r w:rsidRPr="008E18AA">
              <w:rPr>
                <w:rFonts w:eastAsia="Times New Roman" w:cs="Arial"/>
                <w:sz w:val="24"/>
                <w:szCs w:val="24"/>
                <w:lang w:val="fr-FR" w:eastAsia="fr-FR"/>
              </w:rPr>
              <w:t xml:space="preserve">La liste est doublement filtrée pour n'afficher que les articles publiés qui correspondent aux deux critères à la fois. </w:t>
            </w:r>
          </w:p>
        </w:tc>
      </w:tr>
      <w:tr w:rsidR="00933484" w:rsidRPr="008E18AA" w14:paraId="0B0CFB91" w14:textId="77777777" w:rsidTr="00BE4E0C">
        <w:trPr>
          <w:tblCellSpacing w:w="15" w:type="dxa"/>
        </w:trPr>
        <w:tc>
          <w:tcPr>
            <w:tcW w:w="254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9F6E76" w14:textId="77777777" w:rsidR="00933484" w:rsidRPr="008E18AA" w:rsidRDefault="00933484" w:rsidP="00BE4E0C">
            <w:pPr>
              <w:rPr>
                <w:rFonts w:eastAsia="Times New Roman" w:cs="Arial"/>
                <w:sz w:val="24"/>
                <w:szCs w:val="24"/>
                <w:lang w:val="fr-FR" w:eastAsia="fr-FR"/>
              </w:rPr>
            </w:pPr>
            <w:r w:rsidRPr="008E18AA">
              <w:rPr>
                <w:rFonts w:eastAsia="Times New Roman" w:cs="Arial"/>
                <w:b/>
                <w:bCs/>
                <w:sz w:val="24"/>
                <w:szCs w:val="24"/>
                <w:lang w:val="fr-FR" w:eastAsia="fr-FR"/>
              </w:rPr>
              <w:t>UC-V05</w:t>
            </w:r>
            <w:r w:rsidRPr="008E18AA">
              <w:rPr>
                <w:rFonts w:eastAsia="Times New Roman" w:cs="Arial"/>
                <w:sz w:val="24"/>
                <w:szCs w:val="24"/>
                <w:lang w:val="fr-FR" w:eastAsia="fr-FR"/>
              </w:rPr>
              <w:t xml:space="preserve"> : Voir le détail d'un article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5D59FE" w14:textId="77777777" w:rsidR="00933484" w:rsidRPr="008E18AA" w:rsidRDefault="00933484" w:rsidP="00BE4E0C">
            <w:pPr>
              <w:rPr>
                <w:rFonts w:eastAsia="Times New Roman" w:cs="Arial"/>
                <w:sz w:val="24"/>
                <w:szCs w:val="24"/>
                <w:lang w:val="fr-FR" w:eastAsia="fr-FR"/>
              </w:rPr>
            </w:pPr>
            <w:r w:rsidRPr="008E18AA">
              <w:rPr>
                <w:rFonts w:eastAsia="Times New Roman" w:cs="Arial"/>
                <w:sz w:val="24"/>
                <w:szCs w:val="24"/>
                <w:lang w:val="fr-FR" w:eastAsia="fr-FR"/>
              </w:rPr>
              <w:t>Le visiteur clique sur le titre ou le lien d'un article.</w:t>
            </w:r>
          </w:p>
        </w:tc>
        <w:tc>
          <w:tcPr>
            <w:tcW w:w="475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5236CC" w14:textId="77777777" w:rsidR="00933484" w:rsidRPr="008E18AA" w:rsidRDefault="00933484" w:rsidP="00BE4E0C">
            <w:pPr>
              <w:rPr>
                <w:rFonts w:eastAsia="Times New Roman" w:cs="Arial"/>
                <w:sz w:val="24"/>
                <w:szCs w:val="24"/>
                <w:lang w:val="fr-FR" w:eastAsia="fr-FR"/>
              </w:rPr>
            </w:pPr>
            <w:r w:rsidRPr="008E18AA">
              <w:rPr>
                <w:rFonts w:eastAsia="Times New Roman" w:cs="Arial"/>
                <w:sz w:val="24"/>
                <w:szCs w:val="24"/>
                <w:lang w:val="fr-FR" w:eastAsia="fr-FR"/>
              </w:rPr>
              <w:t xml:space="preserve">Affichage complet de l'article (titre, contenu, catégorie, tags) et de l'ensemble de ses commentaires. </w:t>
            </w:r>
          </w:p>
        </w:tc>
      </w:tr>
      <w:tr w:rsidR="00933484" w:rsidRPr="008E18AA" w14:paraId="6C38AC3C" w14:textId="77777777" w:rsidTr="00BE4E0C">
        <w:trPr>
          <w:tblCellSpacing w:w="15" w:type="dxa"/>
        </w:trPr>
        <w:tc>
          <w:tcPr>
            <w:tcW w:w="254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1B99C9" w14:textId="77777777" w:rsidR="00933484" w:rsidRPr="008E18AA" w:rsidRDefault="00933484" w:rsidP="00BE4E0C">
            <w:pPr>
              <w:rPr>
                <w:rFonts w:eastAsia="Times New Roman" w:cs="Arial"/>
                <w:sz w:val="24"/>
                <w:szCs w:val="24"/>
                <w:lang w:val="fr-FR" w:eastAsia="fr-FR"/>
              </w:rPr>
            </w:pPr>
            <w:r w:rsidRPr="008E18AA">
              <w:rPr>
                <w:rFonts w:eastAsia="Times New Roman" w:cs="Arial"/>
                <w:b/>
                <w:bCs/>
                <w:sz w:val="24"/>
                <w:szCs w:val="24"/>
                <w:lang w:val="fr-FR" w:eastAsia="fr-FR"/>
              </w:rPr>
              <w:t>UC-V06</w:t>
            </w:r>
            <w:r w:rsidRPr="008E18AA">
              <w:rPr>
                <w:rFonts w:eastAsia="Times New Roman" w:cs="Arial"/>
                <w:sz w:val="24"/>
                <w:szCs w:val="24"/>
                <w:lang w:val="fr-FR" w:eastAsia="fr-FR"/>
              </w:rPr>
              <w:t xml:space="preserve"> : S'inscrire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E758AA" w14:textId="77777777" w:rsidR="00933484" w:rsidRPr="008E18AA" w:rsidRDefault="00933484" w:rsidP="00BE4E0C">
            <w:pPr>
              <w:rPr>
                <w:rFonts w:eastAsia="Times New Roman" w:cs="Arial"/>
                <w:sz w:val="24"/>
                <w:szCs w:val="24"/>
                <w:lang w:val="fr-FR" w:eastAsia="fr-FR"/>
              </w:rPr>
            </w:pPr>
            <w:r w:rsidRPr="008E18AA">
              <w:rPr>
                <w:rFonts w:eastAsia="Times New Roman" w:cs="Arial"/>
                <w:sz w:val="24"/>
                <w:szCs w:val="24"/>
                <w:lang w:val="fr-FR" w:eastAsia="fr-FR"/>
              </w:rPr>
              <w:t>Le visiteur clique sur "S'inscrire" et remplit le formulaire.</w:t>
            </w:r>
          </w:p>
        </w:tc>
        <w:tc>
          <w:tcPr>
            <w:tcW w:w="475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411E6A" w14:textId="77777777" w:rsidR="00933484" w:rsidRPr="008E18AA" w:rsidRDefault="00933484" w:rsidP="00BE4E0C">
            <w:pPr>
              <w:rPr>
                <w:rFonts w:eastAsia="Times New Roman" w:cs="Arial"/>
                <w:sz w:val="24"/>
                <w:szCs w:val="24"/>
                <w:lang w:val="fr-FR" w:eastAsia="fr-FR"/>
              </w:rPr>
            </w:pPr>
            <w:r w:rsidRPr="008E18AA">
              <w:rPr>
                <w:rFonts w:eastAsia="Times New Roman" w:cs="Arial"/>
                <w:sz w:val="24"/>
                <w:szCs w:val="24"/>
                <w:lang w:val="fr-FR" w:eastAsia="fr-FR"/>
              </w:rPr>
              <w:t xml:space="preserve">Un nouveau compte utilisateur est créé en base de données avec son nom, email et mot de passe (haché). </w:t>
            </w:r>
          </w:p>
        </w:tc>
      </w:tr>
    </w:tbl>
    <w:p w14:paraId="58137C59" w14:textId="77777777" w:rsidR="00933484" w:rsidRDefault="00933484" w:rsidP="001761DC">
      <w:pPr>
        <w:pStyle w:val="Titre3"/>
        <w:rPr>
          <w:b/>
          <w:bCs/>
          <w:lang w:val="fr-FR"/>
        </w:rPr>
      </w:pPr>
    </w:p>
    <w:p w14:paraId="6552ACDC" w14:textId="77777777" w:rsidR="00933484" w:rsidRDefault="00933484" w:rsidP="001761DC">
      <w:pPr>
        <w:pStyle w:val="Titre3"/>
        <w:rPr>
          <w:b/>
          <w:bCs/>
          <w:lang w:val="fr-FR"/>
        </w:rPr>
      </w:pPr>
    </w:p>
    <w:p w14:paraId="36ADD5FD" w14:textId="77777777" w:rsidR="00933484" w:rsidRDefault="00933484" w:rsidP="001761DC">
      <w:pPr>
        <w:pStyle w:val="Titre3"/>
        <w:rPr>
          <w:b/>
          <w:bCs/>
          <w:lang w:val="fr-FR"/>
        </w:rPr>
      </w:pPr>
    </w:p>
    <w:p w14:paraId="6441EF15" w14:textId="560AB36A" w:rsidR="001761DC" w:rsidRPr="00BE4E0C" w:rsidRDefault="00933484" w:rsidP="00BE4E0C">
      <w:pPr>
        <w:pStyle w:val="Titre2"/>
      </w:pPr>
      <w:r>
        <w:rPr>
          <w:lang w:val="fr-FR"/>
        </w:rPr>
        <w:br w:type="page"/>
      </w:r>
      <w:r w:rsidR="001761DC" w:rsidRPr="00BE4E0C">
        <w:lastRenderedPageBreak/>
        <w:t xml:space="preserve">Cas </w:t>
      </w:r>
      <w:r w:rsidR="001761DC" w:rsidRPr="00BE4E0C">
        <w:rPr>
          <w:rStyle w:val="lev"/>
          <w:b w:val="0"/>
          <w:bCs w:val="0"/>
        </w:rPr>
        <w:t>d'utilisation 2 - Utilisateur</w:t>
      </w:r>
    </w:p>
    <w:p w14:paraId="02FE2F4C" w14:textId="77777777" w:rsidR="005D7069" w:rsidRDefault="005D7069"/>
    <w:tbl>
      <w:tblPr>
        <w:tblW w:w="10348" w:type="dxa"/>
        <w:tblCellSpacing w:w="15" w:type="dxa"/>
        <w:tblInd w:w="-71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12"/>
        <w:gridCol w:w="2982"/>
        <w:gridCol w:w="4354"/>
      </w:tblGrid>
      <w:tr w:rsidR="001761DC" w:rsidRPr="008E18AA" w14:paraId="1D8C3E1E" w14:textId="77777777" w:rsidTr="001761DC">
        <w:trPr>
          <w:tblHeader/>
          <w:tblCellSpacing w:w="15" w:type="dxa"/>
        </w:trPr>
        <w:tc>
          <w:tcPr>
            <w:tcW w:w="296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94F433" w14:textId="77777777" w:rsidR="001761DC" w:rsidRPr="008E18AA" w:rsidRDefault="001761DC" w:rsidP="00593311">
            <w:pPr>
              <w:rPr>
                <w:rFonts w:eastAsia="Times New Roman" w:cs="Arial"/>
                <w:sz w:val="24"/>
                <w:szCs w:val="24"/>
                <w:lang w:val="fr-FR" w:eastAsia="fr-FR"/>
              </w:rPr>
            </w:pPr>
            <w:r w:rsidRPr="008E18AA">
              <w:rPr>
                <w:rFonts w:eastAsia="Times New Roman" w:cs="Arial"/>
                <w:b/>
                <w:bCs/>
                <w:sz w:val="24"/>
                <w:szCs w:val="24"/>
                <w:lang w:val="fr-FR" w:eastAsia="fr-FR"/>
              </w:rPr>
              <w:t>Nom du Use Case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68F183" w14:textId="77777777" w:rsidR="001761DC" w:rsidRPr="008E18AA" w:rsidRDefault="001761DC" w:rsidP="00593311">
            <w:pPr>
              <w:rPr>
                <w:rFonts w:eastAsia="Times New Roman" w:cs="Arial"/>
                <w:sz w:val="24"/>
                <w:szCs w:val="24"/>
                <w:lang w:val="fr-FR" w:eastAsia="fr-FR"/>
              </w:rPr>
            </w:pPr>
            <w:r w:rsidRPr="008E18AA">
              <w:rPr>
                <w:rFonts w:eastAsia="Times New Roman" w:cs="Arial"/>
                <w:b/>
                <w:bCs/>
                <w:sz w:val="24"/>
                <w:szCs w:val="24"/>
                <w:lang w:val="fr-FR" w:eastAsia="fr-FR"/>
              </w:rPr>
              <w:t>Déclencheur</w:t>
            </w:r>
          </w:p>
        </w:tc>
        <w:tc>
          <w:tcPr>
            <w:tcW w:w="430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061623" w14:textId="77777777" w:rsidR="001761DC" w:rsidRPr="008E18AA" w:rsidRDefault="001761DC" w:rsidP="00593311">
            <w:pPr>
              <w:rPr>
                <w:rFonts w:eastAsia="Times New Roman" w:cs="Arial"/>
                <w:sz w:val="24"/>
                <w:szCs w:val="24"/>
                <w:lang w:val="fr-FR" w:eastAsia="fr-FR"/>
              </w:rPr>
            </w:pPr>
            <w:r w:rsidRPr="008E18AA">
              <w:rPr>
                <w:rFonts w:eastAsia="Times New Roman" w:cs="Arial"/>
                <w:b/>
                <w:bCs/>
                <w:sz w:val="24"/>
                <w:szCs w:val="24"/>
                <w:lang w:val="fr-FR" w:eastAsia="fr-FR"/>
              </w:rPr>
              <w:t>Résultat attendu</w:t>
            </w:r>
          </w:p>
        </w:tc>
      </w:tr>
      <w:tr w:rsidR="001761DC" w:rsidRPr="008E18AA" w14:paraId="348E5DAA" w14:textId="77777777" w:rsidTr="001761DC">
        <w:trPr>
          <w:tblCellSpacing w:w="15" w:type="dxa"/>
        </w:trPr>
        <w:tc>
          <w:tcPr>
            <w:tcW w:w="296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37D30D" w14:textId="77777777" w:rsidR="001761DC" w:rsidRPr="008E18AA" w:rsidRDefault="001761DC" w:rsidP="00593311">
            <w:pPr>
              <w:rPr>
                <w:rFonts w:eastAsia="Times New Roman" w:cs="Arial"/>
                <w:sz w:val="24"/>
                <w:szCs w:val="24"/>
                <w:lang w:val="fr-FR" w:eastAsia="fr-FR"/>
              </w:rPr>
            </w:pPr>
            <w:r w:rsidRPr="008E18AA">
              <w:rPr>
                <w:rFonts w:eastAsia="Times New Roman" w:cs="Arial"/>
                <w:b/>
                <w:bCs/>
                <w:sz w:val="24"/>
                <w:szCs w:val="24"/>
                <w:lang w:val="fr-FR" w:eastAsia="fr-FR"/>
              </w:rPr>
              <w:t>UC-U01</w:t>
            </w:r>
            <w:r w:rsidRPr="008E18AA">
              <w:rPr>
                <w:rFonts w:eastAsia="Times New Roman" w:cs="Arial"/>
                <w:sz w:val="24"/>
                <w:szCs w:val="24"/>
                <w:lang w:val="fr-FR" w:eastAsia="fr-FR"/>
              </w:rPr>
              <w:t xml:space="preserve"> : Se connecter / Déconnecter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A85E83" w14:textId="77777777" w:rsidR="001761DC" w:rsidRPr="008E18AA" w:rsidRDefault="001761DC" w:rsidP="00593311">
            <w:pPr>
              <w:rPr>
                <w:rFonts w:eastAsia="Times New Roman" w:cs="Arial"/>
                <w:sz w:val="24"/>
                <w:szCs w:val="24"/>
                <w:lang w:val="fr-FR" w:eastAsia="fr-FR"/>
              </w:rPr>
            </w:pPr>
            <w:r w:rsidRPr="008E18AA">
              <w:rPr>
                <w:rFonts w:eastAsia="Times New Roman" w:cs="Arial"/>
                <w:sz w:val="24"/>
                <w:szCs w:val="24"/>
                <w:lang w:val="fr-FR" w:eastAsia="fr-FR"/>
              </w:rPr>
              <w:t>L'utilisateur saisit ses identifiants ou clique sur "Déconnexion".</w:t>
            </w:r>
          </w:p>
        </w:tc>
        <w:tc>
          <w:tcPr>
            <w:tcW w:w="430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3E7153" w14:textId="77777777" w:rsidR="001761DC" w:rsidRPr="008E18AA" w:rsidRDefault="001761DC" w:rsidP="00593311">
            <w:pPr>
              <w:rPr>
                <w:rFonts w:eastAsia="Times New Roman" w:cs="Arial"/>
                <w:sz w:val="24"/>
                <w:szCs w:val="24"/>
                <w:lang w:val="fr-FR" w:eastAsia="fr-FR"/>
              </w:rPr>
            </w:pPr>
            <w:r w:rsidRPr="008E18AA">
              <w:rPr>
                <w:rFonts w:eastAsia="Times New Roman" w:cs="Arial"/>
                <w:sz w:val="24"/>
                <w:szCs w:val="24"/>
                <w:lang w:val="fr-FR" w:eastAsia="fr-FR"/>
              </w:rPr>
              <w:t xml:space="preserve">La session de l'utilisateur est ouverte ou détruite. </w:t>
            </w:r>
          </w:p>
        </w:tc>
      </w:tr>
      <w:tr w:rsidR="001761DC" w:rsidRPr="008E18AA" w14:paraId="42D054EE" w14:textId="77777777" w:rsidTr="001761DC">
        <w:trPr>
          <w:tblCellSpacing w:w="15" w:type="dxa"/>
        </w:trPr>
        <w:tc>
          <w:tcPr>
            <w:tcW w:w="296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ABFFE6" w14:textId="77777777" w:rsidR="001761DC" w:rsidRPr="008E18AA" w:rsidRDefault="001761DC" w:rsidP="00593311">
            <w:pPr>
              <w:rPr>
                <w:rFonts w:eastAsia="Times New Roman" w:cs="Arial"/>
                <w:sz w:val="24"/>
                <w:szCs w:val="24"/>
                <w:lang w:val="fr-FR" w:eastAsia="fr-FR"/>
              </w:rPr>
            </w:pPr>
            <w:r w:rsidRPr="008E18AA">
              <w:rPr>
                <w:rFonts w:eastAsia="Times New Roman" w:cs="Arial"/>
                <w:b/>
                <w:bCs/>
                <w:sz w:val="24"/>
                <w:szCs w:val="24"/>
                <w:lang w:val="fr-FR" w:eastAsia="fr-FR"/>
              </w:rPr>
              <w:t>UC-U02</w:t>
            </w:r>
            <w:r w:rsidRPr="008E18AA">
              <w:rPr>
                <w:rFonts w:eastAsia="Times New Roman" w:cs="Arial"/>
                <w:sz w:val="24"/>
                <w:szCs w:val="24"/>
                <w:lang w:val="fr-FR" w:eastAsia="fr-FR"/>
              </w:rPr>
              <w:t xml:space="preserve"> : Poster un commentaire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84FCC9" w14:textId="77777777" w:rsidR="001761DC" w:rsidRPr="008E18AA" w:rsidRDefault="001761DC" w:rsidP="00593311">
            <w:pPr>
              <w:rPr>
                <w:rFonts w:eastAsia="Times New Roman" w:cs="Arial"/>
                <w:sz w:val="24"/>
                <w:szCs w:val="24"/>
                <w:lang w:val="fr-FR" w:eastAsia="fr-FR"/>
              </w:rPr>
            </w:pPr>
            <w:r w:rsidRPr="008E18AA">
              <w:rPr>
                <w:rFonts w:eastAsia="Times New Roman" w:cs="Arial"/>
                <w:sz w:val="24"/>
                <w:szCs w:val="24"/>
                <w:lang w:val="fr-FR" w:eastAsia="fr-FR"/>
              </w:rPr>
              <w:t>L'utilisateur saisit un texte sous un article et valide.</w:t>
            </w:r>
          </w:p>
        </w:tc>
        <w:tc>
          <w:tcPr>
            <w:tcW w:w="430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E289E1" w14:textId="77777777" w:rsidR="001761DC" w:rsidRPr="008E18AA" w:rsidRDefault="001761DC" w:rsidP="00593311">
            <w:pPr>
              <w:rPr>
                <w:rFonts w:eastAsia="Times New Roman" w:cs="Arial"/>
                <w:sz w:val="24"/>
                <w:szCs w:val="24"/>
                <w:lang w:val="fr-FR" w:eastAsia="fr-FR"/>
              </w:rPr>
            </w:pPr>
            <w:r w:rsidRPr="008E18AA">
              <w:rPr>
                <w:rFonts w:eastAsia="Times New Roman" w:cs="Arial"/>
                <w:sz w:val="24"/>
                <w:szCs w:val="24"/>
                <w:lang w:val="fr-FR" w:eastAsia="fr-FR"/>
              </w:rPr>
              <w:t xml:space="preserve">Le commentaire est enregistré, associé à l'article et à l'utilisateur, puis affiché publiquement. </w:t>
            </w:r>
          </w:p>
        </w:tc>
      </w:tr>
      <w:tr w:rsidR="001761DC" w:rsidRPr="008E18AA" w14:paraId="69EE0768" w14:textId="77777777" w:rsidTr="001761DC">
        <w:trPr>
          <w:tblCellSpacing w:w="15" w:type="dxa"/>
        </w:trPr>
        <w:tc>
          <w:tcPr>
            <w:tcW w:w="296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570048" w14:textId="77777777" w:rsidR="001761DC" w:rsidRPr="008E18AA" w:rsidRDefault="001761DC" w:rsidP="00593311">
            <w:pPr>
              <w:rPr>
                <w:rFonts w:eastAsia="Times New Roman" w:cs="Arial"/>
                <w:sz w:val="24"/>
                <w:szCs w:val="24"/>
                <w:lang w:val="fr-FR" w:eastAsia="fr-FR"/>
              </w:rPr>
            </w:pPr>
            <w:r w:rsidRPr="008E18AA">
              <w:rPr>
                <w:rFonts w:eastAsia="Times New Roman" w:cs="Arial"/>
                <w:b/>
                <w:bCs/>
                <w:sz w:val="24"/>
                <w:szCs w:val="24"/>
                <w:lang w:val="fr-FR" w:eastAsia="fr-FR"/>
              </w:rPr>
              <w:t>UC-U03</w:t>
            </w:r>
            <w:r w:rsidRPr="008E18AA">
              <w:rPr>
                <w:rFonts w:eastAsia="Times New Roman" w:cs="Arial"/>
                <w:sz w:val="24"/>
                <w:szCs w:val="24"/>
                <w:lang w:val="fr-FR" w:eastAsia="fr-FR"/>
              </w:rPr>
              <w:t xml:space="preserve"> : Modifier son commentaire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B2B17C" w14:textId="77777777" w:rsidR="001761DC" w:rsidRPr="008E18AA" w:rsidRDefault="001761DC" w:rsidP="00593311">
            <w:pPr>
              <w:rPr>
                <w:rFonts w:eastAsia="Times New Roman" w:cs="Arial"/>
                <w:sz w:val="24"/>
                <w:szCs w:val="24"/>
                <w:lang w:val="fr-FR" w:eastAsia="fr-FR"/>
              </w:rPr>
            </w:pPr>
            <w:r w:rsidRPr="008E18AA">
              <w:rPr>
                <w:rFonts w:eastAsia="Times New Roman" w:cs="Arial"/>
                <w:sz w:val="24"/>
                <w:szCs w:val="24"/>
                <w:lang w:val="fr-FR" w:eastAsia="fr-FR"/>
              </w:rPr>
              <w:t xml:space="preserve">L'utilisateur clique sur "Modifier" sur l'un de </w:t>
            </w:r>
            <w:r w:rsidRPr="008E18AA">
              <w:rPr>
                <w:rFonts w:eastAsia="Times New Roman" w:cs="Arial"/>
                <w:b/>
                <w:bCs/>
                <w:sz w:val="24"/>
                <w:szCs w:val="24"/>
                <w:lang w:val="fr-FR" w:eastAsia="fr-FR"/>
              </w:rPr>
              <w:t>ses</w:t>
            </w:r>
            <w:r w:rsidRPr="008E18AA">
              <w:rPr>
                <w:rFonts w:eastAsia="Times New Roman" w:cs="Arial"/>
                <w:sz w:val="24"/>
                <w:szCs w:val="24"/>
                <w:lang w:val="fr-FR" w:eastAsia="fr-FR"/>
              </w:rPr>
              <w:t xml:space="preserve"> commentaires.</w:t>
            </w:r>
          </w:p>
        </w:tc>
        <w:tc>
          <w:tcPr>
            <w:tcW w:w="430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4FA807" w14:textId="77777777" w:rsidR="001761DC" w:rsidRPr="008E18AA" w:rsidRDefault="001761DC" w:rsidP="00593311">
            <w:pPr>
              <w:rPr>
                <w:rFonts w:eastAsia="Times New Roman" w:cs="Arial"/>
                <w:sz w:val="24"/>
                <w:szCs w:val="24"/>
                <w:lang w:val="fr-FR" w:eastAsia="fr-FR"/>
              </w:rPr>
            </w:pPr>
            <w:r w:rsidRPr="008E18AA">
              <w:rPr>
                <w:rFonts w:eastAsia="Times New Roman" w:cs="Arial"/>
                <w:sz w:val="24"/>
                <w:szCs w:val="24"/>
                <w:lang w:val="fr-FR" w:eastAsia="fr-FR"/>
              </w:rPr>
              <w:t xml:space="preserve">Le texte du commentaire est mis à jour en base de données (interdit si le commentaire appartient à un autre). </w:t>
            </w:r>
          </w:p>
        </w:tc>
      </w:tr>
      <w:tr w:rsidR="001761DC" w:rsidRPr="008E18AA" w14:paraId="2CE2A828" w14:textId="77777777" w:rsidTr="001761DC">
        <w:trPr>
          <w:tblCellSpacing w:w="15" w:type="dxa"/>
        </w:trPr>
        <w:tc>
          <w:tcPr>
            <w:tcW w:w="296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9F0C27" w14:textId="77777777" w:rsidR="001761DC" w:rsidRPr="008E18AA" w:rsidRDefault="001761DC" w:rsidP="00593311">
            <w:pPr>
              <w:rPr>
                <w:rFonts w:eastAsia="Times New Roman" w:cs="Arial"/>
                <w:sz w:val="24"/>
                <w:szCs w:val="24"/>
                <w:lang w:val="fr-FR" w:eastAsia="fr-FR"/>
              </w:rPr>
            </w:pPr>
            <w:r w:rsidRPr="008E18AA">
              <w:rPr>
                <w:rFonts w:eastAsia="Times New Roman" w:cs="Arial"/>
                <w:b/>
                <w:bCs/>
                <w:sz w:val="24"/>
                <w:szCs w:val="24"/>
                <w:lang w:val="fr-FR" w:eastAsia="fr-FR"/>
              </w:rPr>
              <w:t>UC-U04</w:t>
            </w:r>
            <w:r w:rsidRPr="008E18AA">
              <w:rPr>
                <w:rFonts w:eastAsia="Times New Roman" w:cs="Arial"/>
                <w:sz w:val="24"/>
                <w:szCs w:val="24"/>
                <w:lang w:val="fr-FR" w:eastAsia="fr-FR"/>
              </w:rPr>
              <w:t xml:space="preserve"> : Supprimer son commentaire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A2192C" w14:textId="77777777" w:rsidR="001761DC" w:rsidRPr="008E18AA" w:rsidRDefault="001761DC" w:rsidP="00593311">
            <w:pPr>
              <w:rPr>
                <w:rFonts w:eastAsia="Times New Roman" w:cs="Arial"/>
                <w:sz w:val="24"/>
                <w:szCs w:val="24"/>
                <w:lang w:val="fr-FR" w:eastAsia="fr-FR"/>
              </w:rPr>
            </w:pPr>
            <w:r w:rsidRPr="008E18AA">
              <w:rPr>
                <w:rFonts w:eastAsia="Times New Roman" w:cs="Arial"/>
                <w:sz w:val="24"/>
                <w:szCs w:val="24"/>
                <w:lang w:val="fr-FR" w:eastAsia="fr-FR"/>
              </w:rPr>
              <w:t xml:space="preserve">L'utilisateur clique sur "Supprimer" sur l'un de </w:t>
            </w:r>
            <w:r w:rsidRPr="008E18AA">
              <w:rPr>
                <w:rFonts w:eastAsia="Times New Roman" w:cs="Arial"/>
                <w:b/>
                <w:bCs/>
                <w:sz w:val="24"/>
                <w:szCs w:val="24"/>
                <w:lang w:val="fr-FR" w:eastAsia="fr-FR"/>
              </w:rPr>
              <w:t>ses</w:t>
            </w:r>
            <w:r w:rsidRPr="008E18AA">
              <w:rPr>
                <w:rFonts w:eastAsia="Times New Roman" w:cs="Arial"/>
                <w:sz w:val="24"/>
                <w:szCs w:val="24"/>
                <w:lang w:val="fr-FR" w:eastAsia="fr-FR"/>
              </w:rPr>
              <w:t xml:space="preserve"> commentaires.</w:t>
            </w:r>
          </w:p>
        </w:tc>
        <w:tc>
          <w:tcPr>
            <w:tcW w:w="430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AC8122" w14:textId="77777777" w:rsidR="001761DC" w:rsidRPr="008E18AA" w:rsidRDefault="001761DC" w:rsidP="00593311">
            <w:pPr>
              <w:rPr>
                <w:rFonts w:eastAsia="Times New Roman" w:cs="Arial"/>
                <w:sz w:val="24"/>
                <w:szCs w:val="24"/>
                <w:lang w:val="fr-FR" w:eastAsia="fr-FR"/>
              </w:rPr>
            </w:pPr>
            <w:r w:rsidRPr="008E18AA">
              <w:rPr>
                <w:rFonts w:eastAsia="Times New Roman" w:cs="Arial"/>
                <w:sz w:val="24"/>
                <w:szCs w:val="24"/>
                <w:lang w:val="fr-FR" w:eastAsia="fr-FR"/>
              </w:rPr>
              <w:t xml:space="preserve">Le commentaire est définitivement retiré de la base de données (interdit si le commentaire appartient à un autre). </w:t>
            </w:r>
          </w:p>
        </w:tc>
      </w:tr>
    </w:tbl>
    <w:p w14:paraId="2CCDAE68" w14:textId="77777777" w:rsidR="001761DC" w:rsidRDefault="001761DC">
      <w:pPr>
        <w:rPr>
          <w:lang w:val="fr-FR"/>
        </w:rPr>
      </w:pPr>
    </w:p>
    <w:p w14:paraId="34926326" w14:textId="77777777" w:rsidR="00933484" w:rsidRDefault="00933484">
      <w:pPr>
        <w:rPr>
          <w:lang w:val="fr-FR"/>
        </w:rPr>
      </w:pPr>
    </w:p>
    <w:p w14:paraId="669C5BDB" w14:textId="77777777" w:rsidR="00933484" w:rsidRDefault="00933484">
      <w:pPr>
        <w:rPr>
          <w:lang w:val="fr-FR"/>
        </w:rPr>
      </w:pPr>
    </w:p>
    <w:p w14:paraId="29B98DB1" w14:textId="77777777" w:rsidR="00933484" w:rsidRDefault="00933484">
      <w:pPr>
        <w:rPr>
          <w:lang w:val="fr-FR"/>
        </w:rPr>
      </w:pPr>
    </w:p>
    <w:p w14:paraId="3ED9C042" w14:textId="77777777" w:rsidR="00933484" w:rsidRDefault="00933484">
      <w:pPr>
        <w:rPr>
          <w:lang w:val="fr-FR"/>
        </w:rPr>
      </w:pPr>
    </w:p>
    <w:p w14:paraId="2BEA26FB" w14:textId="77777777" w:rsidR="00933484" w:rsidRDefault="00933484">
      <w:pPr>
        <w:rPr>
          <w:lang w:val="fr-FR"/>
        </w:rPr>
      </w:pPr>
    </w:p>
    <w:p w14:paraId="2C630F52" w14:textId="77777777" w:rsidR="00933484" w:rsidRDefault="00933484">
      <w:pPr>
        <w:rPr>
          <w:lang w:val="fr-FR"/>
        </w:rPr>
      </w:pPr>
    </w:p>
    <w:p w14:paraId="57A39A94" w14:textId="77777777" w:rsidR="00933484" w:rsidRDefault="00933484">
      <w:pPr>
        <w:rPr>
          <w:lang w:val="fr-FR"/>
        </w:rPr>
      </w:pPr>
    </w:p>
    <w:p w14:paraId="295AF1FB" w14:textId="77777777" w:rsidR="00933484" w:rsidRDefault="00933484">
      <w:pPr>
        <w:rPr>
          <w:lang w:val="fr-FR"/>
        </w:rPr>
      </w:pPr>
    </w:p>
    <w:p w14:paraId="62A98B26" w14:textId="77777777" w:rsidR="00933484" w:rsidRDefault="00933484">
      <w:pPr>
        <w:rPr>
          <w:lang w:val="fr-FR"/>
        </w:rPr>
      </w:pPr>
    </w:p>
    <w:p w14:paraId="092A2EA7" w14:textId="77777777" w:rsidR="00933484" w:rsidRDefault="00933484">
      <w:pPr>
        <w:rPr>
          <w:lang w:val="fr-FR"/>
        </w:rPr>
      </w:pPr>
    </w:p>
    <w:p w14:paraId="3896D734" w14:textId="77777777" w:rsidR="00933484" w:rsidRDefault="00933484">
      <w:pPr>
        <w:rPr>
          <w:lang w:val="fr-FR"/>
        </w:rPr>
      </w:pPr>
    </w:p>
    <w:p w14:paraId="3286E482" w14:textId="77777777" w:rsidR="00933484" w:rsidRDefault="00933484">
      <w:pPr>
        <w:rPr>
          <w:lang w:val="fr-FR"/>
        </w:rPr>
      </w:pPr>
    </w:p>
    <w:p w14:paraId="1F78908F" w14:textId="77777777" w:rsidR="00933484" w:rsidRDefault="00933484">
      <w:pPr>
        <w:rPr>
          <w:lang w:val="fr-FR"/>
        </w:rPr>
      </w:pPr>
    </w:p>
    <w:p w14:paraId="318A1B71" w14:textId="77777777" w:rsidR="00933484" w:rsidRDefault="00933484">
      <w:pPr>
        <w:rPr>
          <w:lang w:val="fr-FR"/>
        </w:rPr>
      </w:pPr>
    </w:p>
    <w:p w14:paraId="5D6B8166" w14:textId="77777777" w:rsidR="00933484" w:rsidRDefault="00933484">
      <w:pPr>
        <w:rPr>
          <w:lang w:val="fr-FR"/>
        </w:rPr>
      </w:pPr>
    </w:p>
    <w:p w14:paraId="1CA7D15C" w14:textId="77777777" w:rsidR="00933484" w:rsidRDefault="00933484">
      <w:pPr>
        <w:rPr>
          <w:lang w:val="fr-FR"/>
        </w:rPr>
      </w:pPr>
    </w:p>
    <w:p w14:paraId="386E63C8" w14:textId="196BD663" w:rsidR="00BE4E0C" w:rsidRDefault="00BE4E0C">
      <w:pPr>
        <w:spacing w:after="160" w:line="259" w:lineRule="auto"/>
        <w:rPr>
          <w:lang w:val="fr-FR"/>
        </w:rPr>
      </w:pPr>
      <w:r>
        <w:rPr>
          <w:lang w:val="fr-FR"/>
        </w:rPr>
        <w:br w:type="page"/>
      </w:r>
    </w:p>
    <w:p w14:paraId="590C5B85" w14:textId="1A151F36" w:rsidR="00933484" w:rsidRDefault="00BE4E0C" w:rsidP="00BE4E0C">
      <w:pPr>
        <w:pStyle w:val="Titre2"/>
        <w:rPr>
          <w:lang w:val="fr-FR"/>
        </w:rPr>
      </w:pPr>
      <w:r w:rsidRPr="00E84BE7">
        <w:rPr>
          <w:lang w:val="fr-FR"/>
        </w:rPr>
        <w:lastRenderedPageBreak/>
        <w:t xml:space="preserve">Cas </w:t>
      </w:r>
      <w:r w:rsidRPr="00E84BE7">
        <w:rPr>
          <w:rStyle w:val="lev"/>
          <w:lang w:val="fr-FR"/>
        </w:rPr>
        <w:t>d'utilisation</w:t>
      </w:r>
      <w:r>
        <w:rPr>
          <w:rStyle w:val="lev"/>
          <w:lang w:val="fr-FR"/>
        </w:rPr>
        <w:t xml:space="preserve"> </w:t>
      </w:r>
      <w:r>
        <w:rPr>
          <w:rStyle w:val="lev"/>
          <w:lang w:val="fr-FR"/>
        </w:rPr>
        <w:t>3</w:t>
      </w:r>
      <w:r>
        <w:rPr>
          <w:rStyle w:val="lev"/>
          <w:lang w:val="fr-FR"/>
        </w:rPr>
        <w:t xml:space="preserve"> - </w:t>
      </w:r>
      <w:r>
        <w:rPr>
          <w:rStyle w:val="lev"/>
          <w:lang w:val="fr-FR"/>
        </w:rPr>
        <w:t>Administrateur</w:t>
      </w:r>
    </w:p>
    <w:p w14:paraId="453CEC4B" w14:textId="77777777" w:rsidR="00BE4E0C" w:rsidRDefault="00BE4E0C">
      <w:pPr>
        <w:rPr>
          <w:lang w:val="fr-FR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38"/>
        <w:gridCol w:w="2869"/>
        <w:gridCol w:w="3749"/>
      </w:tblGrid>
      <w:tr w:rsidR="00BE4E0C" w:rsidRPr="008E18AA" w14:paraId="28BFF516" w14:textId="77777777" w:rsidTr="00593311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6FE640" w14:textId="77777777" w:rsidR="00BE4E0C" w:rsidRPr="008E18AA" w:rsidRDefault="00BE4E0C" w:rsidP="00593311">
            <w:pPr>
              <w:rPr>
                <w:rFonts w:eastAsia="Times New Roman" w:cs="Arial"/>
                <w:sz w:val="24"/>
                <w:szCs w:val="24"/>
                <w:lang w:val="fr-FR" w:eastAsia="fr-FR"/>
              </w:rPr>
            </w:pPr>
            <w:r w:rsidRPr="008E18AA">
              <w:rPr>
                <w:rFonts w:eastAsia="Times New Roman" w:cs="Arial"/>
                <w:b/>
                <w:bCs/>
                <w:sz w:val="24"/>
                <w:szCs w:val="24"/>
                <w:lang w:val="fr-FR" w:eastAsia="fr-FR"/>
              </w:rPr>
              <w:t>Nom du Use Case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E0FDAA" w14:textId="77777777" w:rsidR="00BE4E0C" w:rsidRPr="008E18AA" w:rsidRDefault="00BE4E0C" w:rsidP="00593311">
            <w:pPr>
              <w:rPr>
                <w:rFonts w:eastAsia="Times New Roman" w:cs="Arial"/>
                <w:sz w:val="24"/>
                <w:szCs w:val="24"/>
                <w:lang w:val="fr-FR" w:eastAsia="fr-FR"/>
              </w:rPr>
            </w:pPr>
            <w:r w:rsidRPr="008E18AA">
              <w:rPr>
                <w:rFonts w:eastAsia="Times New Roman" w:cs="Arial"/>
                <w:b/>
                <w:bCs/>
                <w:sz w:val="24"/>
                <w:szCs w:val="24"/>
                <w:lang w:val="fr-FR" w:eastAsia="fr-FR"/>
              </w:rPr>
              <w:t>Déclencheur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70497D" w14:textId="77777777" w:rsidR="00BE4E0C" w:rsidRPr="008E18AA" w:rsidRDefault="00BE4E0C" w:rsidP="00593311">
            <w:pPr>
              <w:rPr>
                <w:rFonts w:eastAsia="Times New Roman" w:cs="Arial"/>
                <w:sz w:val="24"/>
                <w:szCs w:val="24"/>
                <w:lang w:val="fr-FR" w:eastAsia="fr-FR"/>
              </w:rPr>
            </w:pPr>
            <w:r w:rsidRPr="008E18AA">
              <w:rPr>
                <w:rFonts w:eastAsia="Times New Roman" w:cs="Arial"/>
                <w:b/>
                <w:bCs/>
                <w:sz w:val="24"/>
                <w:szCs w:val="24"/>
                <w:lang w:val="fr-FR" w:eastAsia="fr-FR"/>
              </w:rPr>
              <w:t>Résultat attendu</w:t>
            </w:r>
          </w:p>
        </w:tc>
      </w:tr>
      <w:tr w:rsidR="00BE4E0C" w:rsidRPr="008E18AA" w14:paraId="7E89325B" w14:textId="77777777" w:rsidTr="0059331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2A1B11" w14:textId="77777777" w:rsidR="00BE4E0C" w:rsidRPr="008E18AA" w:rsidRDefault="00BE4E0C" w:rsidP="00593311">
            <w:pPr>
              <w:rPr>
                <w:rFonts w:eastAsia="Times New Roman" w:cs="Arial"/>
                <w:sz w:val="24"/>
                <w:szCs w:val="24"/>
                <w:lang w:val="fr-FR" w:eastAsia="fr-FR"/>
              </w:rPr>
            </w:pPr>
            <w:r w:rsidRPr="008E18AA">
              <w:rPr>
                <w:rFonts w:eastAsia="Times New Roman" w:cs="Arial"/>
                <w:b/>
                <w:bCs/>
                <w:sz w:val="24"/>
                <w:szCs w:val="24"/>
                <w:lang w:val="fr-FR" w:eastAsia="fr-FR"/>
              </w:rPr>
              <w:t>UC-A01</w:t>
            </w:r>
            <w:r w:rsidRPr="008E18AA">
              <w:rPr>
                <w:rFonts w:eastAsia="Times New Roman" w:cs="Arial"/>
                <w:sz w:val="24"/>
                <w:szCs w:val="24"/>
                <w:lang w:val="fr-FR" w:eastAsia="fr-FR"/>
              </w:rPr>
              <w:t xml:space="preserve"> : Gérer les articles (CRUD)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5D565B" w14:textId="77777777" w:rsidR="00BE4E0C" w:rsidRPr="008E18AA" w:rsidRDefault="00BE4E0C" w:rsidP="00593311">
            <w:pPr>
              <w:rPr>
                <w:rFonts w:eastAsia="Times New Roman" w:cs="Arial"/>
                <w:sz w:val="24"/>
                <w:szCs w:val="24"/>
                <w:lang w:val="fr-FR" w:eastAsia="fr-FR"/>
              </w:rPr>
            </w:pPr>
            <w:r w:rsidRPr="008E18AA">
              <w:rPr>
                <w:rFonts w:eastAsia="Times New Roman" w:cs="Arial"/>
                <w:sz w:val="24"/>
                <w:szCs w:val="24"/>
                <w:lang w:val="fr-FR" w:eastAsia="fr-FR"/>
              </w:rPr>
              <w:t>L'admin remplit le formulaire de création ou d'édition.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C6D292" w14:textId="77777777" w:rsidR="00BE4E0C" w:rsidRPr="008E18AA" w:rsidRDefault="00BE4E0C" w:rsidP="00593311">
            <w:pPr>
              <w:rPr>
                <w:rFonts w:eastAsia="Times New Roman" w:cs="Arial"/>
                <w:sz w:val="24"/>
                <w:szCs w:val="24"/>
                <w:lang w:val="fr-FR" w:eastAsia="fr-FR"/>
              </w:rPr>
            </w:pPr>
            <w:r w:rsidRPr="008E18AA">
              <w:rPr>
                <w:rFonts w:eastAsia="Times New Roman" w:cs="Arial"/>
                <w:sz w:val="24"/>
                <w:szCs w:val="24"/>
                <w:lang w:val="fr-FR" w:eastAsia="fr-FR"/>
              </w:rPr>
              <w:t xml:space="preserve">Un article est créé, modifié ou supprimé. L'admin peut choisir de le définir en "brouillon" ou "publié". </w:t>
            </w:r>
          </w:p>
        </w:tc>
      </w:tr>
      <w:tr w:rsidR="00BE4E0C" w:rsidRPr="008E18AA" w14:paraId="60086489" w14:textId="77777777" w:rsidTr="0059331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5DCF0E" w14:textId="17191BE6" w:rsidR="00BE4E0C" w:rsidRPr="008E18AA" w:rsidRDefault="00BE4E0C" w:rsidP="00593311">
            <w:pPr>
              <w:rPr>
                <w:rFonts w:eastAsia="Times New Roman" w:cs="Arial"/>
                <w:sz w:val="24"/>
                <w:szCs w:val="24"/>
                <w:lang w:val="fr-FR" w:eastAsia="fr-FR"/>
              </w:rPr>
            </w:pPr>
            <w:r w:rsidRPr="008E18AA">
              <w:rPr>
                <w:rFonts w:eastAsia="Times New Roman" w:cs="Arial"/>
                <w:b/>
                <w:bCs/>
                <w:sz w:val="24"/>
                <w:szCs w:val="24"/>
                <w:lang w:val="fr-FR" w:eastAsia="fr-FR"/>
              </w:rPr>
              <w:t>UC-A02</w:t>
            </w:r>
            <w:r w:rsidRPr="008E18AA">
              <w:rPr>
                <w:rFonts w:eastAsia="Times New Roman" w:cs="Arial"/>
                <w:sz w:val="24"/>
                <w:szCs w:val="24"/>
                <w:lang w:val="fr-FR" w:eastAsia="fr-FR"/>
              </w:rPr>
              <w:t xml:space="preserve"> : Publier un article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DD51FB" w14:textId="77777777" w:rsidR="00BE4E0C" w:rsidRPr="008E18AA" w:rsidRDefault="00BE4E0C" w:rsidP="00593311">
            <w:pPr>
              <w:rPr>
                <w:rFonts w:eastAsia="Times New Roman" w:cs="Arial"/>
                <w:sz w:val="24"/>
                <w:szCs w:val="24"/>
                <w:lang w:val="fr-FR" w:eastAsia="fr-FR"/>
              </w:rPr>
            </w:pPr>
            <w:r w:rsidRPr="008E18AA">
              <w:rPr>
                <w:rFonts w:eastAsia="Times New Roman" w:cs="Arial"/>
                <w:sz w:val="24"/>
                <w:szCs w:val="24"/>
                <w:lang w:val="fr-FR" w:eastAsia="fr-FR"/>
              </w:rPr>
              <w:t>L'admin bascule le statut d'un article existant.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9EFACE" w14:textId="77777777" w:rsidR="00BE4E0C" w:rsidRPr="008E18AA" w:rsidRDefault="00BE4E0C" w:rsidP="00593311">
            <w:pPr>
              <w:rPr>
                <w:rFonts w:eastAsia="Times New Roman" w:cs="Arial"/>
                <w:sz w:val="24"/>
                <w:szCs w:val="24"/>
                <w:lang w:val="fr-FR" w:eastAsia="fr-FR"/>
              </w:rPr>
            </w:pPr>
            <w:r w:rsidRPr="008E18AA">
              <w:rPr>
                <w:rFonts w:eastAsia="Times New Roman" w:cs="Arial"/>
                <w:sz w:val="24"/>
                <w:szCs w:val="24"/>
                <w:lang w:val="fr-FR" w:eastAsia="fr-FR"/>
              </w:rPr>
              <w:t xml:space="preserve">L'article change de statut (brouillon &lt;-&gt; publié), impactant instantanément sa visibilité côté visiteur. </w:t>
            </w:r>
          </w:p>
        </w:tc>
      </w:tr>
      <w:tr w:rsidR="00BE4E0C" w:rsidRPr="008E18AA" w14:paraId="2D6CEA1E" w14:textId="77777777" w:rsidTr="0059331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05C259" w14:textId="77777777" w:rsidR="00BE4E0C" w:rsidRPr="008E18AA" w:rsidRDefault="00BE4E0C" w:rsidP="00593311">
            <w:pPr>
              <w:rPr>
                <w:rFonts w:eastAsia="Times New Roman" w:cs="Arial"/>
                <w:sz w:val="24"/>
                <w:szCs w:val="24"/>
                <w:lang w:val="fr-FR" w:eastAsia="fr-FR"/>
              </w:rPr>
            </w:pPr>
            <w:r w:rsidRPr="008E18AA">
              <w:rPr>
                <w:rFonts w:eastAsia="Times New Roman" w:cs="Arial"/>
                <w:b/>
                <w:bCs/>
                <w:sz w:val="24"/>
                <w:szCs w:val="24"/>
                <w:lang w:val="fr-FR" w:eastAsia="fr-FR"/>
              </w:rPr>
              <w:t>UC-A03</w:t>
            </w:r>
            <w:r w:rsidRPr="008E18AA">
              <w:rPr>
                <w:rFonts w:eastAsia="Times New Roman" w:cs="Arial"/>
                <w:sz w:val="24"/>
                <w:szCs w:val="24"/>
                <w:lang w:val="fr-FR" w:eastAsia="fr-FR"/>
              </w:rPr>
              <w:t xml:space="preserve"> : Modérer les commentaires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FD9D5C" w14:textId="77777777" w:rsidR="00BE4E0C" w:rsidRPr="008E18AA" w:rsidRDefault="00BE4E0C" w:rsidP="00593311">
            <w:pPr>
              <w:rPr>
                <w:rFonts w:eastAsia="Times New Roman" w:cs="Arial"/>
                <w:sz w:val="24"/>
                <w:szCs w:val="24"/>
                <w:lang w:val="fr-FR" w:eastAsia="fr-FR"/>
              </w:rPr>
            </w:pPr>
            <w:r w:rsidRPr="008E18AA">
              <w:rPr>
                <w:rFonts w:eastAsia="Times New Roman" w:cs="Arial"/>
                <w:sz w:val="24"/>
                <w:szCs w:val="24"/>
                <w:lang w:val="fr-FR" w:eastAsia="fr-FR"/>
              </w:rPr>
              <w:t>L'admin clique sur "Supprimer" sur n'importe quel commentaire.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8AA1C5" w14:textId="77777777" w:rsidR="00BE4E0C" w:rsidRPr="008E18AA" w:rsidRDefault="00BE4E0C" w:rsidP="00593311">
            <w:pPr>
              <w:rPr>
                <w:rFonts w:eastAsia="Times New Roman" w:cs="Arial"/>
                <w:sz w:val="24"/>
                <w:szCs w:val="24"/>
                <w:lang w:val="fr-FR" w:eastAsia="fr-FR"/>
              </w:rPr>
            </w:pPr>
            <w:r w:rsidRPr="008E18AA">
              <w:rPr>
                <w:rFonts w:eastAsia="Times New Roman" w:cs="Arial"/>
                <w:sz w:val="24"/>
                <w:szCs w:val="24"/>
                <w:lang w:val="fr-FR" w:eastAsia="fr-FR"/>
              </w:rPr>
              <w:t xml:space="preserve">Le commentaire de n'importe quel utilisateur est supprimé de la plateforme. </w:t>
            </w:r>
          </w:p>
        </w:tc>
      </w:tr>
      <w:tr w:rsidR="00BE4E0C" w:rsidRPr="008E18AA" w14:paraId="40DC0C21" w14:textId="77777777" w:rsidTr="0059331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5E5BC9" w14:textId="77777777" w:rsidR="00BE4E0C" w:rsidRPr="008E18AA" w:rsidRDefault="00BE4E0C" w:rsidP="00593311">
            <w:pPr>
              <w:rPr>
                <w:rFonts w:eastAsia="Times New Roman" w:cs="Arial"/>
                <w:sz w:val="24"/>
                <w:szCs w:val="24"/>
                <w:lang w:val="fr-FR" w:eastAsia="fr-FR"/>
              </w:rPr>
            </w:pPr>
            <w:r w:rsidRPr="008E18AA">
              <w:rPr>
                <w:rFonts w:eastAsia="Times New Roman" w:cs="Arial"/>
                <w:b/>
                <w:bCs/>
                <w:sz w:val="24"/>
                <w:szCs w:val="24"/>
                <w:lang w:val="fr-FR" w:eastAsia="fr-FR"/>
              </w:rPr>
              <w:t>UC-A04</w:t>
            </w:r>
            <w:r w:rsidRPr="008E18AA">
              <w:rPr>
                <w:rFonts w:eastAsia="Times New Roman" w:cs="Arial"/>
                <w:sz w:val="24"/>
                <w:szCs w:val="24"/>
                <w:lang w:val="fr-FR" w:eastAsia="fr-FR"/>
              </w:rPr>
              <w:t xml:space="preserve"> : Gérer les catégories (CRUD)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F41486" w14:textId="77777777" w:rsidR="00BE4E0C" w:rsidRPr="008E18AA" w:rsidRDefault="00BE4E0C" w:rsidP="00593311">
            <w:pPr>
              <w:rPr>
                <w:rFonts w:eastAsia="Times New Roman" w:cs="Arial"/>
                <w:sz w:val="24"/>
                <w:szCs w:val="24"/>
                <w:lang w:val="fr-FR" w:eastAsia="fr-FR"/>
              </w:rPr>
            </w:pPr>
            <w:r w:rsidRPr="008E18AA">
              <w:rPr>
                <w:rFonts w:eastAsia="Times New Roman" w:cs="Arial"/>
                <w:sz w:val="24"/>
                <w:szCs w:val="24"/>
                <w:lang w:val="fr-FR" w:eastAsia="fr-FR"/>
              </w:rPr>
              <w:t>L'admin crée, modifie ou supprime via l'interface dédiée.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C41EBD" w14:textId="77777777" w:rsidR="00BE4E0C" w:rsidRPr="008E18AA" w:rsidRDefault="00BE4E0C" w:rsidP="00593311">
            <w:pPr>
              <w:rPr>
                <w:rFonts w:eastAsia="Times New Roman" w:cs="Arial"/>
                <w:sz w:val="24"/>
                <w:szCs w:val="24"/>
                <w:lang w:val="fr-FR" w:eastAsia="fr-FR"/>
              </w:rPr>
            </w:pPr>
            <w:r w:rsidRPr="008E18AA">
              <w:rPr>
                <w:rFonts w:eastAsia="Times New Roman" w:cs="Arial"/>
                <w:sz w:val="24"/>
                <w:szCs w:val="24"/>
                <w:lang w:val="fr-FR" w:eastAsia="fr-FR"/>
              </w:rPr>
              <w:t xml:space="preserve">Les catégories disponibles pour l'association aux articles sont mises à jour. </w:t>
            </w:r>
          </w:p>
        </w:tc>
      </w:tr>
      <w:tr w:rsidR="00BE4E0C" w:rsidRPr="008E18AA" w14:paraId="7C0966E8" w14:textId="77777777" w:rsidTr="0059331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CA352A" w14:textId="77777777" w:rsidR="00BE4E0C" w:rsidRPr="008E18AA" w:rsidRDefault="00BE4E0C" w:rsidP="00593311">
            <w:pPr>
              <w:rPr>
                <w:rFonts w:eastAsia="Times New Roman" w:cs="Arial"/>
                <w:sz w:val="24"/>
                <w:szCs w:val="24"/>
                <w:lang w:val="fr-FR" w:eastAsia="fr-FR"/>
              </w:rPr>
            </w:pPr>
            <w:r w:rsidRPr="008E18AA">
              <w:rPr>
                <w:rFonts w:eastAsia="Times New Roman" w:cs="Arial"/>
                <w:b/>
                <w:bCs/>
                <w:sz w:val="24"/>
                <w:szCs w:val="24"/>
                <w:lang w:val="fr-FR" w:eastAsia="fr-FR"/>
              </w:rPr>
              <w:t>UC-A05</w:t>
            </w:r>
            <w:r w:rsidRPr="008E18AA">
              <w:rPr>
                <w:rFonts w:eastAsia="Times New Roman" w:cs="Arial"/>
                <w:sz w:val="24"/>
                <w:szCs w:val="24"/>
                <w:lang w:val="fr-FR" w:eastAsia="fr-FR"/>
              </w:rPr>
              <w:t xml:space="preserve"> : Gérer les tags (CRUD)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666AAA" w14:textId="77777777" w:rsidR="00BE4E0C" w:rsidRPr="008E18AA" w:rsidRDefault="00BE4E0C" w:rsidP="00593311">
            <w:pPr>
              <w:rPr>
                <w:rFonts w:eastAsia="Times New Roman" w:cs="Arial"/>
                <w:sz w:val="24"/>
                <w:szCs w:val="24"/>
                <w:lang w:val="fr-FR" w:eastAsia="fr-FR"/>
              </w:rPr>
            </w:pPr>
            <w:r w:rsidRPr="008E18AA">
              <w:rPr>
                <w:rFonts w:eastAsia="Times New Roman" w:cs="Arial"/>
                <w:sz w:val="24"/>
                <w:szCs w:val="24"/>
                <w:lang w:val="fr-FR" w:eastAsia="fr-FR"/>
              </w:rPr>
              <w:t>L'admin crée, modifie ou supprime via l'interface dédiée.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16F6DE" w14:textId="77777777" w:rsidR="00BE4E0C" w:rsidRPr="008E18AA" w:rsidRDefault="00BE4E0C" w:rsidP="00593311">
            <w:pPr>
              <w:rPr>
                <w:rFonts w:eastAsia="Times New Roman" w:cs="Arial"/>
                <w:sz w:val="24"/>
                <w:szCs w:val="24"/>
                <w:lang w:val="fr-FR" w:eastAsia="fr-FR"/>
              </w:rPr>
            </w:pPr>
            <w:r w:rsidRPr="008E18AA">
              <w:rPr>
                <w:rFonts w:eastAsia="Times New Roman" w:cs="Arial"/>
                <w:sz w:val="24"/>
                <w:szCs w:val="24"/>
                <w:lang w:val="fr-FR" w:eastAsia="fr-FR"/>
              </w:rPr>
              <w:t xml:space="preserve">Les tags disponibles pour l'association aux articles sont mis à jour. </w:t>
            </w:r>
          </w:p>
        </w:tc>
      </w:tr>
    </w:tbl>
    <w:p w14:paraId="731A8FD7" w14:textId="77777777" w:rsidR="00BE4E0C" w:rsidRDefault="00BE4E0C">
      <w:pPr>
        <w:rPr>
          <w:lang w:val="fr-FR"/>
        </w:rPr>
      </w:pPr>
    </w:p>
    <w:p w14:paraId="5B7FFBD3" w14:textId="77777777" w:rsidR="00BE4E0C" w:rsidRDefault="00BE4E0C">
      <w:pPr>
        <w:rPr>
          <w:lang w:val="fr-FR"/>
        </w:rPr>
      </w:pPr>
    </w:p>
    <w:p w14:paraId="2E217017" w14:textId="77777777" w:rsidR="00BE4E0C" w:rsidRDefault="00BE4E0C">
      <w:pPr>
        <w:rPr>
          <w:lang w:val="fr-FR"/>
        </w:rPr>
      </w:pPr>
    </w:p>
    <w:p w14:paraId="5397B791" w14:textId="77777777" w:rsidR="00BE4E0C" w:rsidRDefault="00BE4E0C">
      <w:pPr>
        <w:rPr>
          <w:lang w:val="fr-FR"/>
        </w:rPr>
      </w:pPr>
    </w:p>
    <w:p w14:paraId="486E8F45" w14:textId="77777777" w:rsidR="00BE4E0C" w:rsidRDefault="00BE4E0C">
      <w:pPr>
        <w:rPr>
          <w:lang w:val="fr-FR"/>
        </w:rPr>
      </w:pPr>
    </w:p>
    <w:p w14:paraId="10D8A715" w14:textId="77777777" w:rsidR="00BE4E0C" w:rsidRDefault="00BE4E0C">
      <w:pPr>
        <w:rPr>
          <w:lang w:val="fr-FR"/>
        </w:rPr>
      </w:pPr>
    </w:p>
    <w:p w14:paraId="0EA2E62D" w14:textId="77777777" w:rsidR="00BE4E0C" w:rsidRDefault="00BE4E0C">
      <w:pPr>
        <w:rPr>
          <w:lang w:val="fr-FR"/>
        </w:rPr>
      </w:pPr>
    </w:p>
    <w:p w14:paraId="30B9C7B0" w14:textId="77777777" w:rsidR="00BE4E0C" w:rsidRDefault="00BE4E0C">
      <w:pPr>
        <w:rPr>
          <w:lang w:val="fr-FR"/>
        </w:rPr>
      </w:pPr>
    </w:p>
    <w:p w14:paraId="29C044F9" w14:textId="77777777" w:rsidR="00BE4E0C" w:rsidRDefault="00BE4E0C">
      <w:pPr>
        <w:rPr>
          <w:lang w:val="fr-FR"/>
        </w:rPr>
      </w:pPr>
    </w:p>
    <w:p w14:paraId="611944EC" w14:textId="77777777" w:rsidR="00BE4E0C" w:rsidRDefault="00BE4E0C">
      <w:pPr>
        <w:rPr>
          <w:lang w:val="fr-FR"/>
        </w:rPr>
      </w:pPr>
    </w:p>
    <w:p w14:paraId="472E11CB" w14:textId="77777777" w:rsidR="00BE4E0C" w:rsidRDefault="00BE4E0C">
      <w:pPr>
        <w:rPr>
          <w:lang w:val="fr-FR"/>
        </w:rPr>
      </w:pPr>
    </w:p>
    <w:p w14:paraId="7BEB697D" w14:textId="77777777" w:rsidR="00BE4E0C" w:rsidRPr="001761DC" w:rsidRDefault="00BE4E0C">
      <w:pPr>
        <w:rPr>
          <w:lang w:val="fr-FR"/>
        </w:rPr>
      </w:pPr>
    </w:p>
    <w:sectPr w:rsidR="00BE4E0C" w:rsidRPr="001761DC" w:rsidSect="001761D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stylePaneFormatFilter w:val="5724" w:allStyles="0" w:customStyles="0" w:latentStyles="1" w:stylesInUse="0" w:headingStyles="1" w:numberingStyles="0" w:tableStyles="0" w:directFormattingOnRuns="1" w:directFormattingOnParagraphs="1" w:directFormattingOnNumbering="1" w:directFormattingOnTables="0" w:clearFormatting="1" w:top3HeadingStyles="0" w:visibleStyles="1" w:alternateStyleNames="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61DC"/>
    <w:rsid w:val="001761DC"/>
    <w:rsid w:val="00470650"/>
    <w:rsid w:val="004A5759"/>
    <w:rsid w:val="005D7069"/>
    <w:rsid w:val="00933484"/>
    <w:rsid w:val="00A02C9A"/>
    <w:rsid w:val="00BE4E0C"/>
    <w:rsid w:val="00E248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MQ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56614C"/>
  <w15:chartTrackingRefBased/>
  <w15:docId w15:val="{89DB68AD-6F7F-47FD-8A8E-20E22679D7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MQ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48CE"/>
    <w:pPr>
      <w:spacing w:after="0" w:line="240" w:lineRule="auto"/>
    </w:pPr>
    <w:rPr>
      <w:rFonts w:ascii="Arial" w:hAnsi="Arial"/>
    </w:rPr>
  </w:style>
  <w:style w:type="paragraph" w:styleId="Titre1">
    <w:name w:val="heading 1"/>
    <w:basedOn w:val="Normal"/>
    <w:next w:val="Normal"/>
    <w:link w:val="Titre1Car"/>
    <w:uiPriority w:val="9"/>
    <w:qFormat/>
    <w:rsid w:val="001761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1761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1761D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1761D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1761D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1761DC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1761DC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1761DC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1761DC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1761D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1761D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1761D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1761DC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1761DC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1761DC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1761DC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1761DC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1761DC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1761D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1761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1761DC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1761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1761D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1761DC"/>
    <w:rPr>
      <w:rFonts w:ascii="Arial" w:hAnsi="Arial"/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1761DC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1761DC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1761D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1761DC"/>
    <w:rPr>
      <w:rFonts w:ascii="Arial" w:hAnsi="Arial"/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1761DC"/>
    <w:rPr>
      <w:b/>
      <w:bCs/>
      <w:smallCaps/>
      <w:color w:val="2F5496" w:themeColor="accent1" w:themeShade="BF"/>
      <w:spacing w:val="5"/>
    </w:rPr>
  </w:style>
  <w:style w:type="character" w:styleId="lev">
    <w:name w:val="Strong"/>
    <w:basedOn w:val="Policepardfaut"/>
    <w:uiPriority w:val="22"/>
    <w:qFormat/>
    <w:rsid w:val="001761D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462</Words>
  <Characters>2545</Characters>
  <Application>Microsoft Office Word</Application>
  <DocSecurity>0</DocSecurity>
  <Lines>21</Lines>
  <Paragraphs>6</Paragraphs>
  <ScaleCrop>false</ScaleCrop>
  <Company/>
  <LinksUpToDate>false</LinksUpToDate>
  <CharactersWithSpaces>3001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Pierre-Yves FARRET</dc:creator>
  <cp:keywords/>
  <dc:description/>
  <cp:lastModifiedBy>Pierre-Yves FARRET</cp:lastModifiedBy>
  <cp:revision>3</cp:revision>
  <dcterms:created xsi:type="dcterms:W3CDTF">2026-06-11T20:17:00Z</dcterms:created>
  <dcterms:modified xsi:type="dcterms:W3CDTF">2026-06-11T22:31:00Z</dcterms:modified>
</cp:coreProperties>
</file>