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2B25" w:rsidRDefault="009A2B25" w:rsidP="009A2B25">
      <w:pPr>
        <w:pStyle w:val="11"/>
        <w:jc w:val="center"/>
        <w:rPr>
          <w:rFonts w:ascii="Times New Roman" w:eastAsia="Calibri" w:hAnsi="Times New Roman" w:cs="Times New Roman"/>
          <w:sz w:val="28"/>
          <w:szCs w:val="28"/>
        </w:rPr>
      </w:pPr>
      <w:r>
        <w:rPr>
          <w:rFonts w:ascii="Times New Roman" w:hAnsi="Times New Roman" w:cs="Times New Roman"/>
          <w:sz w:val="36"/>
          <w:szCs w:val="28"/>
        </w:rPr>
        <w:t xml:space="preserve">     </w:t>
      </w:r>
      <w:r>
        <w:rPr>
          <w:rFonts w:ascii="Times New Roman" w:eastAsia="Calibri" w:hAnsi="Times New Roman" w:cs="Times New Roman"/>
          <w:sz w:val="28"/>
          <w:szCs w:val="28"/>
        </w:rPr>
        <w:t>МІНІСТЕРСТВО ОСВІТИ І НАУКИ УКРАЇНИ</w:t>
      </w:r>
      <w:r>
        <w:rPr>
          <w:rFonts w:ascii="Times New Roman" w:eastAsia="Calibri" w:hAnsi="Times New Roman" w:cs="Times New Roman"/>
          <w:sz w:val="28"/>
          <w:szCs w:val="28"/>
        </w:rPr>
        <w:br/>
        <w:t>ТЕРНОПІЛЬСЬКИЙ НАЦІОНАЛЬНИЙ ЕКОНОМІЧНИЙ УНІВЕРСИТЕТ</w:t>
      </w:r>
      <w:r>
        <w:rPr>
          <w:rFonts w:ascii="Times New Roman" w:eastAsia="Calibri" w:hAnsi="Times New Roman" w:cs="Times New Roman"/>
          <w:sz w:val="28"/>
          <w:szCs w:val="28"/>
        </w:rPr>
        <w:br/>
        <w:t>ФАКУЛЬТЕТ КОМП’ЮТЕРНИХ ІНФОРМАЦІЙНИХ ТЕХНОЛОГІЙ</w:t>
      </w:r>
    </w:p>
    <w:p w:rsidR="009A2B25" w:rsidRDefault="009A2B25" w:rsidP="009A2B25">
      <w:pPr>
        <w:pStyle w:val="11"/>
        <w:jc w:val="center"/>
        <w:rPr>
          <w:rFonts w:ascii="Times New Roman" w:eastAsia="Calibri" w:hAnsi="Times New Roman" w:cs="Times New Roman"/>
          <w:sz w:val="28"/>
          <w:szCs w:val="28"/>
        </w:rPr>
      </w:pPr>
    </w:p>
    <w:p w:rsidR="009A2B25" w:rsidRDefault="009A2B25" w:rsidP="009A2B25">
      <w:pPr>
        <w:pStyle w:val="11"/>
        <w:jc w:val="right"/>
        <w:rPr>
          <w:rFonts w:ascii="Times New Roman" w:hAnsi="Times New Roman" w:cs="Times New Roman"/>
          <w:sz w:val="28"/>
          <w:szCs w:val="28"/>
        </w:rPr>
      </w:pPr>
    </w:p>
    <w:p w:rsidR="009A2B25" w:rsidRDefault="009A2B25" w:rsidP="009A2B25">
      <w:pPr>
        <w:pStyle w:val="11"/>
        <w:jc w:val="right"/>
        <w:rPr>
          <w:rFonts w:ascii="Times New Roman" w:hAnsi="Times New Roman" w:cs="Times New Roman"/>
          <w:sz w:val="28"/>
          <w:szCs w:val="28"/>
        </w:rPr>
      </w:pPr>
    </w:p>
    <w:p w:rsidR="009A2B25" w:rsidRDefault="009A2B25" w:rsidP="009A2B25">
      <w:pPr>
        <w:pStyle w:val="11"/>
        <w:jc w:val="right"/>
        <w:rPr>
          <w:rFonts w:ascii="Times New Roman" w:hAnsi="Times New Roman" w:cs="Times New Roman"/>
          <w:sz w:val="28"/>
          <w:szCs w:val="28"/>
        </w:rPr>
      </w:pPr>
    </w:p>
    <w:p w:rsidR="009A2B25" w:rsidRDefault="009A2B25" w:rsidP="009A2B25">
      <w:pPr>
        <w:pStyle w:val="11"/>
        <w:jc w:val="right"/>
        <w:rPr>
          <w:rFonts w:ascii="Times New Roman" w:hAnsi="Times New Roman" w:cs="Times New Roman"/>
          <w:sz w:val="28"/>
          <w:szCs w:val="28"/>
        </w:rPr>
      </w:pPr>
      <w:r>
        <w:rPr>
          <w:rFonts w:ascii="Times New Roman" w:hAnsi="Times New Roman" w:cs="Times New Roman"/>
          <w:sz w:val="28"/>
          <w:szCs w:val="28"/>
        </w:rPr>
        <w:t>Кафедра економічної кібернетики</w:t>
      </w:r>
    </w:p>
    <w:p w:rsidR="009A2B25" w:rsidRDefault="009A2B25" w:rsidP="009A2B25">
      <w:pPr>
        <w:pStyle w:val="11"/>
        <w:jc w:val="center"/>
        <w:rPr>
          <w:rFonts w:ascii="Times New Roman" w:eastAsia="Calibri" w:hAnsi="Times New Roman" w:cs="Times New Roman"/>
          <w:sz w:val="28"/>
          <w:szCs w:val="28"/>
        </w:rPr>
      </w:pPr>
    </w:p>
    <w:p w:rsidR="009A2B25" w:rsidRDefault="009A2B25" w:rsidP="009A2B25">
      <w:pPr>
        <w:pStyle w:val="11"/>
        <w:jc w:val="center"/>
        <w:rPr>
          <w:rFonts w:ascii="Times New Roman" w:eastAsia="Calibri" w:hAnsi="Times New Roman" w:cs="Times New Roman"/>
          <w:sz w:val="28"/>
          <w:szCs w:val="28"/>
        </w:rPr>
      </w:pPr>
    </w:p>
    <w:p w:rsidR="009A2B25" w:rsidRDefault="009A2B25" w:rsidP="009A2B25">
      <w:pPr>
        <w:pStyle w:val="11"/>
        <w:jc w:val="center"/>
        <w:rPr>
          <w:rFonts w:ascii="Times New Roman" w:eastAsia="Calibri" w:hAnsi="Times New Roman" w:cs="Times New Roman"/>
          <w:sz w:val="28"/>
          <w:szCs w:val="28"/>
        </w:rPr>
      </w:pPr>
    </w:p>
    <w:p w:rsidR="009A2B25" w:rsidRDefault="009A2B25" w:rsidP="009A2B25">
      <w:pPr>
        <w:pStyle w:val="11"/>
        <w:jc w:val="center"/>
        <w:rPr>
          <w:rFonts w:ascii="Times New Roman" w:eastAsia="Calibri" w:hAnsi="Times New Roman" w:cs="Times New Roman"/>
          <w:sz w:val="28"/>
          <w:szCs w:val="28"/>
        </w:rPr>
      </w:pPr>
    </w:p>
    <w:p w:rsidR="009A2B25" w:rsidRDefault="009A2B25" w:rsidP="009A2B25">
      <w:pPr>
        <w:pStyle w:val="11"/>
        <w:jc w:val="center"/>
        <w:rPr>
          <w:rFonts w:ascii="Times New Roman" w:eastAsia="Calibri" w:hAnsi="Times New Roman" w:cs="Times New Roman"/>
          <w:sz w:val="28"/>
          <w:szCs w:val="28"/>
        </w:rPr>
      </w:pPr>
    </w:p>
    <w:p w:rsidR="009A2B25" w:rsidRDefault="009A2B25" w:rsidP="009A2B25">
      <w:pPr>
        <w:pStyle w:val="11"/>
        <w:jc w:val="center"/>
        <w:rPr>
          <w:rFonts w:ascii="Times New Roman" w:eastAsia="Calibri" w:hAnsi="Times New Roman" w:cs="Times New Roman"/>
          <w:sz w:val="28"/>
          <w:szCs w:val="28"/>
        </w:rPr>
      </w:pPr>
    </w:p>
    <w:p w:rsidR="009A2B25" w:rsidRDefault="009A2B25" w:rsidP="009A2B25">
      <w:pPr>
        <w:pStyle w:val="11"/>
        <w:jc w:val="center"/>
        <w:rPr>
          <w:rFonts w:ascii="Times New Roman" w:eastAsia="Calibri" w:hAnsi="Times New Roman" w:cs="Times New Roman"/>
          <w:sz w:val="28"/>
          <w:szCs w:val="28"/>
        </w:rPr>
      </w:pPr>
    </w:p>
    <w:p w:rsidR="009A2B25" w:rsidRPr="00CC7433" w:rsidRDefault="009A2B25" w:rsidP="009A2B25">
      <w:pPr>
        <w:pStyle w:val="11"/>
        <w:tabs>
          <w:tab w:val="left" w:pos="3544"/>
        </w:tabs>
        <w:jc w:val="center"/>
        <w:rPr>
          <w:rFonts w:ascii="Times New Roman" w:eastAsia="Calibri" w:hAnsi="Times New Roman" w:cs="Times New Roman"/>
          <w:sz w:val="32"/>
          <w:szCs w:val="32"/>
        </w:rPr>
      </w:pPr>
      <w:r w:rsidRPr="00CC7433">
        <w:rPr>
          <w:rFonts w:ascii="Times New Roman" w:eastAsia="Calibri" w:hAnsi="Times New Roman" w:cs="Times New Roman"/>
          <w:sz w:val="32"/>
          <w:szCs w:val="32"/>
        </w:rPr>
        <w:t>Комплексне практичне індивідуальне завдання</w:t>
      </w:r>
    </w:p>
    <w:p w:rsidR="009A2B25" w:rsidRPr="00D1145F" w:rsidRDefault="009A2B25" w:rsidP="009A2B25">
      <w:pPr>
        <w:pStyle w:val="11"/>
        <w:tabs>
          <w:tab w:val="left" w:pos="3544"/>
        </w:tabs>
        <w:jc w:val="center"/>
        <w:rPr>
          <w:rFonts w:ascii="Times New Roman" w:eastAsia="Calibri" w:hAnsi="Times New Roman" w:cs="Times New Roman"/>
          <w:sz w:val="32"/>
          <w:szCs w:val="32"/>
        </w:rPr>
      </w:pPr>
      <w:r w:rsidRPr="00D1145F">
        <w:rPr>
          <w:rFonts w:ascii="Times New Roman" w:eastAsia="Calibri" w:hAnsi="Times New Roman" w:cs="Times New Roman"/>
          <w:sz w:val="32"/>
          <w:szCs w:val="32"/>
        </w:rPr>
        <w:t>з дисципліни  «</w:t>
      </w:r>
      <w:r>
        <w:rPr>
          <w:rFonts w:ascii="Times New Roman" w:eastAsia="Calibri" w:hAnsi="Times New Roman" w:cs="Times New Roman"/>
          <w:sz w:val="32"/>
          <w:szCs w:val="32"/>
        </w:rPr>
        <w:t>Конструювання ПЗ</w:t>
      </w:r>
      <w:r w:rsidRPr="00D1145F">
        <w:rPr>
          <w:rFonts w:ascii="Times New Roman" w:eastAsia="Calibri" w:hAnsi="Times New Roman" w:cs="Times New Roman"/>
          <w:sz w:val="32"/>
          <w:szCs w:val="32"/>
        </w:rPr>
        <w:t xml:space="preserve">» </w:t>
      </w:r>
    </w:p>
    <w:p w:rsidR="009A2B25" w:rsidRPr="00D1145F" w:rsidRDefault="009A2B25" w:rsidP="009A2B25">
      <w:pPr>
        <w:pStyle w:val="11"/>
        <w:tabs>
          <w:tab w:val="left" w:pos="3544"/>
        </w:tabs>
        <w:jc w:val="center"/>
        <w:rPr>
          <w:rFonts w:ascii="Times New Roman" w:eastAsia="Calibri" w:hAnsi="Times New Roman" w:cs="Times New Roman"/>
          <w:sz w:val="32"/>
          <w:szCs w:val="32"/>
        </w:rPr>
      </w:pPr>
      <w:r w:rsidRPr="00D1145F">
        <w:rPr>
          <w:rFonts w:ascii="Times New Roman" w:eastAsia="Calibri" w:hAnsi="Times New Roman" w:cs="Times New Roman"/>
          <w:sz w:val="32"/>
          <w:szCs w:val="32"/>
        </w:rPr>
        <w:t>на тему:</w:t>
      </w:r>
    </w:p>
    <w:p w:rsidR="009A2B25" w:rsidRPr="00D1145F" w:rsidRDefault="009A2B25" w:rsidP="009A2B25">
      <w:pPr>
        <w:pStyle w:val="11"/>
        <w:tabs>
          <w:tab w:val="left" w:pos="3544"/>
        </w:tabs>
        <w:jc w:val="center"/>
        <w:rPr>
          <w:rFonts w:ascii="Times New Roman" w:eastAsia="Calibri" w:hAnsi="Times New Roman" w:cs="Times New Roman"/>
          <w:sz w:val="32"/>
          <w:szCs w:val="32"/>
          <w:lang w:val="ru-RU"/>
        </w:rPr>
      </w:pPr>
      <w:r w:rsidRPr="00D1145F">
        <w:rPr>
          <w:rFonts w:ascii="Times New Roman" w:hAnsi="Times New Roman" w:cs="Times New Roman"/>
          <w:sz w:val="32"/>
          <w:szCs w:val="32"/>
        </w:rPr>
        <w:t>«</w:t>
      </w:r>
      <w:r w:rsidR="00651E8D" w:rsidRPr="00651E8D">
        <w:rPr>
          <w:rFonts w:ascii="Times New Roman" w:hAnsi="Times New Roman" w:cs="Times New Roman"/>
          <w:sz w:val="32"/>
          <w:szCs w:val="32"/>
        </w:rPr>
        <w:t>Життєвий цикл програмного забезпечення</w:t>
      </w:r>
      <w:r w:rsidRPr="00D1145F">
        <w:rPr>
          <w:rFonts w:ascii="Times New Roman" w:hAnsi="Times New Roman" w:cs="Times New Roman"/>
          <w:sz w:val="32"/>
          <w:szCs w:val="32"/>
          <w:lang w:val="ru-RU"/>
        </w:rPr>
        <w:t>»</w:t>
      </w:r>
    </w:p>
    <w:p w:rsidR="009A2B25" w:rsidRDefault="009A2B25" w:rsidP="009A2B25">
      <w:pPr>
        <w:pStyle w:val="11"/>
        <w:tabs>
          <w:tab w:val="left" w:pos="3544"/>
        </w:tabs>
        <w:jc w:val="right"/>
        <w:rPr>
          <w:rFonts w:ascii="Times New Roman" w:eastAsia="Calibri" w:hAnsi="Times New Roman" w:cs="Times New Roman"/>
          <w:sz w:val="28"/>
          <w:szCs w:val="28"/>
        </w:rPr>
      </w:pPr>
    </w:p>
    <w:p w:rsidR="009A2B25" w:rsidRDefault="009A2B25" w:rsidP="009A2B25">
      <w:pPr>
        <w:pStyle w:val="11"/>
        <w:tabs>
          <w:tab w:val="left" w:pos="3544"/>
        </w:tabs>
        <w:jc w:val="right"/>
        <w:rPr>
          <w:rFonts w:ascii="Times New Roman" w:eastAsia="Calibri" w:hAnsi="Times New Roman" w:cs="Times New Roman"/>
          <w:sz w:val="28"/>
          <w:szCs w:val="28"/>
        </w:rPr>
      </w:pPr>
    </w:p>
    <w:p w:rsidR="009A2B25" w:rsidRDefault="009A2B25" w:rsidP="009A2B25">
      <w:pPr>
        <w:pStyle w:val="11"/>
        <w:tabs>
          <w:tab w:val="left" w:pos="3544"/>
        </w:tabs>
        <w:jc w:val="right"/>
        <w:rPr>
          <w:rFonts w:ascii="Times New Roman" w:eastAsia="Calibri" w:hAnsi="Times New Roman" w:cs="Times New Roman"/>
          <w:sz w:val="28"/>
          <w:szCs w:val="28"/>
        </w:rPr>
      </w:pPr>
    </w:p>
    <w:p w:rsidR="009A2B25" w:rsidRDefault="009A2B25" w:rsidP="009A2B25">
      <w:pPr>
        <w:pStyle w:val="11"/>
        <w:tabs>
          <w:tab w:val="left" w:pos="3544"/>
        </w:tabs>
        <w:jc w:val="right"/>
        <w:rPr>
          <w:rFonts w:ascii="Times New Roman" w:eastAsia="Calibri" w:hAnsi="Times New Roman" w:cs="Times New Roman"/>
          <w:sz w:val="28"/>
          <w:szCs w:val="28"/>
        </w:rPr>
      </w:pPr>
    </w:p>
    <w:p w:rsidR="009A2B25" w:rsidRDefault="009A2B25" w:rsidP="009A2B25">
      <w:pPr>
        <w:pStyle w:val="11"/>
        <w:tabs>
          <w:tab w:val="left" w:pos="3544"/>
        </w:tabs>
        <w:jc w:val="right"/>
        <w:rPr>
          <w:rFonts w:ascii="Times New Roman" w:eastAsia="Calibri" w:hAnsi="Times New Roman" w:cs="Times New Roman"/>
          <w:sz w:val="28"/>
          <w:szCs w:val="28"/>
        </w:rPr>
      </w:pPr>
    </w:p>
    <w:p w:rsidR="009A2B25" w:rsidRDefault="009A2B25" w:rsidP="009A2B25">
      <w:pPr>
        <w:pStyle w:val="11"/>
        <w:tabs>
          <w:tab w:val="left" w:pos="3544"/>
        </w:tabs>
        <w:jc w:val="right"/>
        <w:rPr>
          <w:rFonts w:ascii="Times New Roman" w:eastAsia="Calibri" w:hAnsi="Times New Roman" w:cs="Times New Roman"/>
          <w:sz w:val="28"/>
          <w:szCs w:val="28"/>
        </w:rPr>
      </w:pPr>
    </w:p>
    <w:p w:rsidR="009A2B25" w:rsidRDefault="009A2B25" w:rsidP="009A2B25">
      <w:pPr>
        <w:pStyle w:val="11"/>
        <w:tabs>
          <w:tab w:val="left" w:pos="3544"/>
        </w:tabs>
        <w:jc w:val="right"/>
        <w:rPr>
          <w:rFonts w:ascii="Times New Roman" w:eastAsia="Calibri" w:hAnsi="Times New Roman" w:cs="Times New Roman"/>
          <w:sz w:val="28"/>
          <w:szCs w:val="28"/>
        </w:rPr>
      </w:pPr>
    </w:p>
    <w:p w:rsidR="009A2B25" w:rsidRDefault="009A2B25" w:rsidP="009A2B25">
      <w:pPr>
        <w:pStyle w:val="11"/>
        <w:tabs>
          <w:tab w:val="left" w:pos="3544"/>
        </w:tabs>
        <w:rPr>
          <w:rFonts w:ascii="Times New Roman" w:eastAsia="Calibri" w:hAnsi="Times New Roman" w:cs="Times New Roman"/>
          <w:sz w:val="28"/>
          <w:szCs w:val="28"/>
        </w:rPr>
      </w:pPr>
    </w:p>
    <w:p w:rsidR="009A2B25" w:rsidRDefault="009A2B25" w:rsidP="009A2B25">
      <w:pPr>
        <w:pStyle w:val="11"/>
        <w:tabs>
          <w:tab w:val="left" w:pos="3544"/>
        </w:tabs>
        <w:jc w:val="right"/>
        <w:rPr>
          <w:rFonts w:ascii="Times New Roman" w:eastAsia="Calibri" w:hAnsi="Times New Roman" w:cs="Times New Roman"/>
          <w:sz w:val="28"/>
          <w:szCs w:val="28"/>
        </w:rPr>
      </w:pPr>
    </w:p>
    <w:p w:rsidR="009A2B25" w:rsidRDefault="009A2B25" w:rsidP="009A2B25">
      <w:pPr>
        <w:pStyle w:val="11"/>
        <w:tabs>
          <w:tab w:val="left" w:pos="3544"/>
        </w:tabs>
        <w:jc w:val="right"/>
        <w:rPr>
          <w:rFonts w:ascii="Times New Roman" w:eastAsia="Calibri" w:hAnsi="Times New Roman" w:cs="Times New Roman"/>
          <w:sz w:val="28"/>
          <w:szCs w:val="28"/>
        </w:rPr>
      </w:pPr>
    </w:p>
    <w:p w:rsidR="009A2B25" w:rsidRDefault="009A2B25" w:rsidP="009A2B25">
      <w:pPr>
        <w:pStyle w:val="11"/>
        <w:ind w:left="6372"/>
        <w:jc w:val="right"/>
        <w:rPr>
          <w:rFonts w:ascii="Times New Roman" w:hAnsi="Times New Roman" w:cs="Times New Roman"/>
          <w:sz w:val="28"/>
          <w:szCs w:val="28"/>
        </w:rPr>
      </w:pPr>
      <w:r>
        <w:rPr>
          <w:rFonts w:ascii="Times New Roman" w:hAnsi="Times New Roman" w:cs="Times New Roman"/>
          <w:sz w:val="28"/>
          <w:szCs w:val="28"/>
        </w:rPr>
        <w:t>Виконав :</w:t>
      </w:r>
    </w:p>
    <w:p w:rsidR="009A2B25" w:rsidRDefault="009A2B25" w:rsidP="009A2B25">
      <w:pPr>
        <w:pStyle w:val="11"/>
        <w:ind w:left="6372"/>
        <w:jc w:val="right"/>
      </w:pPr>
      <w:r>
        <w:rPr>
          <w:rFonts w:ascii="Times New Roman" w:hAnsi="Times New Roman" w:cs="Times New Roman"/>
          <w:sz w:val="28"/>
          <w:szCs w:val="28"/>
        </w:rPr>
        <w:t>студент групи ПЗС-32</w:t>
      </w:r>
    </w:p>
    <w:p w:rsidR="009A2B25" w:rsidRDefault="00651E8D" w:rsidP="009A2B25">
      <w:pPr>
        <w:pStyle w:val="11"/>
        <w:ind w:left="6372"/>
        <w:jc w:val="right"/>
      </w:pPr>
      <w:proofErr w:type="spellStart"/>
      <w:r>
        <w:rPr>
          <w:rFonts w:ascii="Times New Roman" w:hAnsi="Times New Roman" w:cs="Times New Roman"/>
          <w:sz w:val="28"/>
          <w:szCs w:val="28"/>
          <w:lang w:val="ru-RU"/>
        </w:rPr>
        <w:t>Зварич</w:t>
      </w:r>
      <w:proofErr w:type="spellEnd"/>
      <w:r>
        <w:rPr>
          <w:rFonts w:ascii="Times New Roman" w:hAnsi="Times New Roman" w:cs="Times New Roman"/>
          <w:sz w:val="28"/>
          <w:szCs w:val="28"/>
          <w:lang w:val="ru-RU"/>
        </w:rPr>
        <w:t xml:space="preserve"> Р</w:t>
      </w:r>
      <w:r w:rsidR="009A2B25">
        <w:rPr>
          <w:rFonts w:ascii="Times New Roman" w:hAnsi="Times New Roman" w:cs="Times New Roman"/>
          <w:sz w:val="28"/>
          <w:szCs w:val="28"/>
          <w:lang w:val="ru-RU"/>
        </w:rPr>
        <w:t>. О.</w:t>
      </w:r>
    </w:p>
    <w:p w:rsidR="009A2B25" w:rsidRDefault="009A2B25" w:rsidP="009A2B25">
      <w:pPr>
        <w:pStyle w:val="11"/>
        <w:ind w:left="6372"/>
        <w:jc w:val="right"/>
        <w:rPr>
          <w:rFonts w:ascii="Times New Roman" w:hAnsi="Times New Roman" w:cs="Times New Roman"/>
          <w:sz w:val="28"/>
          <w:szCs w:val="28"/>
        </w:rPr>
      </w:pPr>
      <w:r>
        <w:rPr>
          <w:rFonts w:ascii="Times New Roman" w:hAnsi="Times New Roman" w:cs="Times New Roman"/>
          <w:sz w:val="28"/>
          <w:szCs w:val="28"/>
        </w:rPr>
        <w:t xml:space="preserve">Перевірив: </w:t>
      </w:r>
    </w:p>
    <w:p w:rsidR="009A2B25" w:rsidRDefault="009A2B25" w:rsidP="009A2B25">
      <w:pPr>
        <w:pStyle w:val="11"/>
        <w:ind w:left="5663" w:firstLine="709"/>
        <w:jc w:val="right"/>
      </w:pPr>
      <w:r>
        <w:rPr>
          <w:rFonts w:ascii="Times New Roman" w:hAnsi="Times New Roman" w:cs="Times New Roman"/>
          <w:sz w:val="28"/>
          <w:szCs w:val="28"/>
        </w:rPr>
        <w:t>Сирник О. Й.</w:t>
      </w:r>
    </w:p>
    <w:p w:rsidR="009A2B25" w:rsidRDefault="009A2B25" w:rsidP="009A2B25">
      <w:pPr>
        <w:pStyle w:val="11"/>
        <w:tabs>
          <w:tab w:val="left" w:pos="3544"/>
          <w:tab w:val="left" w:pos="5850"/>
        </w:tabs>
        <w:rPr>
          <w:rFonts w:ascii="Times New Roman" w:eastAsia="Calibri" w:hAnsi="Times New Roman" w:cs="Times New Roman"/>
          <w:sz w:val="28"/>
          <w:szCs w:val="28"/>
        </w:rPr>
      </w:pPr>
      <w:r>
        <w:rPr>
          <w:rFonts w:ascii="Times New Roman" w:eastAsia="Calibri" w:hAnsi="Times New Roman" w:cs="Times New Roman"/>
          <w:sz w:val="28"/>
          <w:szCs w:val="28"/>
        </w:rPr>
        <w:tab/>
      </w:r>
    </w:p>
    <w:p w:rsidR="009A2B25" w:rsidRDefault="009A2B25" w:rsidP="009A2B25">
      <w:pPr>
        <w:pStyle w:val="11"/>
        <w:tabs>
          <w:tab w:val="left" w:pos="3544"/>
          <w:tab w:val="left" w:pos="5850"/>
        </w:tabs>
        <w:rPr>
          <w:rFonts w:ascii="Times New Roman" w:eastAsia="Calibri" w:hAnsi="Times New Roman" w:cs="Times New Roman"/>
          <w:sz w:val="28"/>
          <w:szCs w:val="28"/>
        </w:rPr>
      </w:pPr>
    </w:p>
    <w:p w:rsidR="009A2B25" w:rsidRDefault="009A2B25" w:rsidP="009A2B25">
      <w:pPr>
        <w:pStyle w:val="11"/>
        <w:tabs>
          <w:tab w:val="left" w:pos="3544"/>
          <w:tab w:val="left" w:pos="5850"/>
        </w:tabs>
        <w:rPr>
          <w:rFonts w:ascii="Times New Roman" w:eastAsia="Calibri" w:hAnsi="Times New Roman" w:cs="Times New Roman"/>
          <w:sz w:val="28"/>
          <w:szCs w:val="28"/>
        </w:rPr>
      </w:pPr>
    </w:p>
    <w:p w:rsidR="009A2B25" w:rsidRDefault="009A2B25" w:rsidP="009A2B25">
      <w:pPr>
        <w:pStyle w:val="11"/>
        <w:tabs>
          <w:tab w:val="left" w:pos="3544"/>
          <w:tab w:val="left" w:pos="5850"/>
        </w:tabs>
        <w:rPr>
          <w:rFonts w:ascii="Times New Roman" w:eastAsia="Calibri" w:hAnsi="Times New Roman" w:cs="Times New Roman"/>
          <w:sz w:val="28"/>
          <w:szCs w:val="28"/>
        </w:rPr>
      </w:pPr>
    </w:p>
    <w:p w:rsidR="009A2B25" w:rsidRDefault="009A2B25" w:rsidP="009A2B25">
      <w:pPr>
        <w:pStyle w:val="11"/>
        <w:tabs>
          <w:tab w:val="left" w:pos="3544"/>
          <w:tab w:val="left" w:pos="5850"/>
        </w:tabs>
        <w:rPr>
          <w:rFonts w:ascii="Times New Roman" w:eastAsia="Calibri" w:hAnsi="Times New Roman" w:cs="Times New Roman"/>
          <w:sz w:val="28"/>
          <w:szCs w:val="28"/>
        </w:rPr>
      </w:pPr>
    </w:p>
    <w:p w:rsidR="009A2B25" w:rsidRDefault="009A2B25" w:rsidP="009A2B25">
      <w:pPr>
        <w:pStyle w:val="11"/>
        <w:rPr>
          <w:rFonts w:ascii="Times New Roman" w:eastAsia="Calibri" w:hAnsi="Times New Roman" w:cs="Times New Roman"/>
          <w:sz w:val="28"/>
          <w:szCs w:val="28"/>
        </w:rPr>
      </w:pPr>
    </w:p>
    <w:p w:rsidR="009A2B25" w:rsidRDefault="009A2B25" w:rsidP="009A2B25">
      <w:pPr>
        <w:pStyle w:val="11"/>
        <w:rPr>
          <w:rFonts w:ascii="Times New Roman" w:eastAsia="Calibri" w:hAnsi="Times New Roman" w:cs="Times New Roman"/>
          <w:sz w:val="28"/>
          <w:szCs w:val="28"/>
        </w:rPr>
      </w:pPr>
    </w:p>
    <w:p w:rsidR="009A2B25" w:rsidRDefault="009A2B25" w:rsidP="009A2B25">
      <w:pPr>
        <w:pStyle w:val="11"/>
        <w:rPr>
          <w:rFonts w:ascii="Times New Roman" w:eastAsia="Calibri" w:hAnsi="Times New Roman" w:cs="Times New Roman"/>
          <w:sz w:val="28"/>
          <w:szCs w:val="28"/>
        </w:rPr>
      </w:pPr>
    </w:p>
    <w:p w:rsidR="009A2B25" w:rsidRDefault="009A2B25" w:rsidP="009A2B25">
      <w:pPr>
        <w:pStyle w:val="11"/>
        <w:jc w:val="center"/>
        <w:rPr>
          <w:rFonts w:ascii="Times New Roman" w:eastAsia="Calibri" w:hAnsi="Times New Roman" w:cs="Times New Roman"/>
          <w:sz w:val="28"/>
          <w:szCs w:val="28"/>
        </w:rPr>
      </w:pPr>
    </w:p>
    <w:p w:rsidR="009A2B25" w:rsidRDefault="009A2B25" w:rsidP="009A2B25">
      <w:pPr>
        <w:spacing w:after="0"/>
        <w:ind w:firstLine="709"/>
        <w:jc w:val="center"/>
        <w:rPr>
          <w:rFonts w:ascii="Times New Roman" w:eastAsia="Calibri" w:hAnsi="Times New Roman" w:cs="Times New Roman"/>
          <w:sz w:val="28"/>
          <w:szCs w:val="28"/>
        </w:rPr>
      </w:pPr>
      <w:r>
        <w:rPr>
          <w:rFonts w:ascii="Times New Roman" w:eastAsia="Calibri" w:hAnsi="Times New Roman" w:cs="Times New Roman"/>
          <w:sz w:val="28"/>
          <w:szCs w:val="28"/>
        </w:rPr>
        <w:t>Тернопіль</w:t>
      </w:r>
    </w:p>
    <w:p w:rsidR="009A2B25" w:rsidRDefault="009A2B25" w:rsidP="009A2B25">
      <w:pPr>
        <w:ind w:firstLine="708"/>
        <w:jc w:val="center"/>
        <w:rPr>
          <w:rFonts w:ascii="Times New Roman" w:hAnsi="Times New Roman" w:cs="Times New Roman"/>
          <w:sz w:val="36"/>
          <w:szCs w:val="28"/>
        </w:rPr>
      </w:pPr>
      <w:r>
        <w:rPr>
          <w:rFonts w:ascii="Times New Roman" w:eastAsia="Calibri" w:hAnsi="Times New Roman" w:cs="Times New Roman"/>
          <w:sz w:val="28"/>
          <w:szCs w:val="28"/>
        </w:rPr>
        <w:t>2015</w:t>
      </w:r>
    </w:p>
    <w:bookmarkStart w:id="0" w:name="_GoBack" w:displacedByCustomXml="next"/>
    <w:sdt>
      <w:sdtPr>
        <w:rPr>
          <w:rFonts w:ascii="Times New Roman" w:eastAsiaTheme="minorHAnsi" w:hAnsi="Times New Roman" w:cs="Times New Roman"/>
          <w:color w:val="auto"/>
          <w:sz w:val="28"/>
          <w:szCs w:val="28"/>
          <w:lang w:eastAsia="en-US"/>
        </w:rPr>
        <w:id w:val="-962113375"/>
        <w:docPartObj>
          <w:docPartGallery w:val="Table of Contents"/>
          <w:docPartUnique/>
        </w:docPartObj>
      </w:sdtPr>
      <w:sdtEndPr>
        <w:rPr>
          <w:b/>
          <w:bCs/>
        </w:rPr>
      </w:sdtEndPr>
      <w:sdtContent>
        <w:p w:rsidR="000B3E27" w:rsidRPr="00651E8D" w:rsidRDefault="000B3E27" w:rsidP="000B3E27">
          <w:pPr>
            <w:pStyle w:val="a3"/>
            <w:jc w:val="center"/>
            <w:rPr>
              <w:rFonts w:ascii="Times New Roman" w:hAnsi="Times New Roman" w:cs="Times New Roman"/>
              <w:color w:val="auto"/>
              <w:sz w:val="28"/>
              <w:szCs w:val="28"/>
            </w:rPr>
          </w:pPr>
          <w:r w:rsidRPr="00651E8D">
            <w:rPr>
              <w:rFonts w:ascii="Times New Roman" w:hAnsi="Times New Roman" w:cs="Times New Roman"/>
              <w:color w:val="auto"/>
              <w:sz w:val="28"/>
              <w:szCs w:val="28"/>
            </w:rPr>
            <w:t>Зміст</w:t>
          </w:r>
        </w:p>
        <w:p w:rsidR="000B3E27" w:rsidRPr="00651E8D" w:rsidRDefault="000B3E27" w:rsidP="000B3E27">
          <w:pPr>
            <w:rPr>
              <w:rFonts w:ascii="Times New Roman" w:hAnsi="Times New Roman" w:cs="Times New Roman"/>
              <w:sz w:val="28"/>
              <w:szCs w:val="28"/>
              <w:lang w:eastAsia="uk-UA"/>
            </w:rPr>
          </w:pPr>
        </w:p>
        <w:p w:rsidR="00651E8D" w:rsidRPr="00651E8D" w:rsidRDefault="000B3E27">
          <w:pPr>
            <w:pStyle w:val="12"/>
            <w:tabs>
              <w:tab w:val="right" w:leader="dot" w:pos="9629"/>
            </w:tabs>
            <w:rPr>
              <w:rFonts w:ascii="Times New Roman" w:eastAsiaTheme="minorEastAsia" w:hAnsi="Times New Roman" w:cs="Times New Roman"/>
              <w:noProof/>
              <w:sz w:val="28"/>
              <w:szCs w:val="28"/>
              <w:lang w:eastAsia="uk-UA"/>
            </w:rPr>
          </w:pPr>
          <w:r w:rsidRPr="00651E8D">
            <w:rPr>
              <w:rFonts w:ascii="Times New Roman" w:hAnsi="Times New Roman" w:cs="Times New Roman"/>
              <w:sz w:val="28"/>
              <w:szCs w:val="28"/>
            </w:rPr>
            <w:fldChar w:fldCharType="begin"/>
          </w:r>
          <w:r w:rsidRPr="00651E8D">
            <w:rPr>
              <w:rFonts w:ascii="Times New Roman" w:hAnsi="Times New Roman" w:cs="Times New Roman"/>
              <w:sz w:val="28"/>
              <w:szCs w:val="28"/>
            </w:rPr>
            <w:instrText xml:space="preserve"> TOC \o "1-3" \h \z \u </w:instrText>
          </w:r>
          <w:r w:rsidRPr="00651E8D">
            <w:rPr>
              <w:rFonts w:ascii="Times New Roman" w:hAnsi="Times New Roman" w:cs="Times New Roman"/>
              <w:sz w:val="28"/>
              <w:szCs w:val="28"/>
            </w:rPr>
            <w:fldChar w:fldCharType="separate"/>
          </w:r>
          <w:hyperlink w:anchor="_Toc437271035" w:history="1">
            <w:r w:rsidR="00651E8D" w:rsidRPr="00651E8D">
              <w:rPr>
                <w:rStyle w:val="a5"/>
                <w:rFonts w:ascii="Times New Roman" w:hAnsi="Times New Roman" w:cs="Times New Roman"/>
                <w:noProof/>
                <w:sz w:val="28"/>
                <w:szCs w:val="28"/>
              </w:rPr>
              <w:t>Вступ</w:t>
            </w:r>
            <w:r w:rsidR="00651E8D" w:rsidRPr="00651E8D">
              <w:rPr>
                <w:rFonts w:ascii="Times New Roman" w:hAnsi="Times New Roman" w:cs="Times New Roman"/>
                <w:noProof/>
                <w:webHidden/>
                <w:sz w:val="28"/>
                <w:szCs w:val="28"/>
              </w:rPr>
              <w:tab/>
            </w:r>
            <w:r w:rsidR="00651E8D" w:rsidRPr="00651E8D">
              <w:rPr>
                <w:rFonts w:ascii="Times New Roman" w:hAnsi="Times New Roman" w:cs="Times New Roman"/>
                <w:noProof/>
                <w:webHidden/>
                <w:sz w:val="28"/>
                <w:szCs w:val="28"/>
              </w:rPr>
              <w:fldChar w:fldCharType="begin"/>
            </w:r>
            <w:r w:rsidR="00651E8D" w:rsidRPr="00651E8D">
              <w:rPr>
                <w:rFonts w:ascii="Times New Roman" w:hAnsi="Times New Roman" w:cs="Times New Roman"/>
                <w:noProof/>
                <w:webHidden/>
                <w:sz w:val="28"/>
                <w:szCs w:val="28"/>
              </w:rPr>
              <w:instrText xml:space="preserve"> PAGEREF _Toc437271035 \h </w:instrText>
            </w:r>
            <w:r w:rsidR="00651E8D" w:rsidRPr="00651E8D">
              <w:rPr>
                <w:rFonts w:ascii="Times New Roman" w:hAnsi="Times New Roman" w:cs="Times New Roman"/>
                <w:noProof/>
                <w:webHidden/>
                <w:sz w:val="28"/>
                <w:szCs w:val="28"/>
              </w:rPr>
            </w:r>
            <w:r w:rsidR="00651E8D" w:rsidRPr="00651E8D">
              <w:rPr>
                <w:rFonts w:ascii="Times New Roman" w:hAnsi="Times New Roman" w:cs="Times New Roman"/>
                <w:noProof/>
                <w:webHidden/>
                <w:sz w:val="28"/>
                <w:szCs w:val="28"/>
              </w:rPr>
              <w:fldChar w:fldCharType="separate"/>
            </w:r>
            <w:r w:rsidR="00651E8D" w:rsidRPr="00651E8D">
              <w:rPr>
                <w:rFonts w:ascii="Times New Roman" w:hAnsi="Times New Roman" w:cs="Times New Roman"/>
                <w:noProof/>
                <w:webHidden/>
                <w:sz w:val="28"/>
                <w:szCs w:val="28"/>
              </w:rPr>
              <w:t>2</w:t>
            </w:r>
            <w:r w:rsidR="00651E8D" w:rsidRPr="00651E8D">
              <w:rPr>
                <w:rFonts w:ascii="Times New Roman" w:hAnsi="Times New Roman" w:cs="Times New Roman"/>
                <w:noProof/>
                <w:webHidden/>
                <w:sz w:val="28"/>
                <w:szCs w:val="28"/>
              </w:rPr>
              <w:fldChar w:fldCharType="end"/>
            </w:r>
          </w:hyperlink>
        </w:p>
        <w:p w:rsidR="00651E8D" w:rsidRPr="00651E8D" w:rsidRDefault="00651E8D">
          <w:pPr>
            <w:pStyle w:val="12"/>
            <w:tabs>
              <w:tab w:val="right" w:leader="dot" w:pos="9629"/>
            </w:tabs>
            <w:rPr>
              <w:rFonts w:ascii="Times New Roman" w:eastAsiaTheme="minorEastAsia" w:hAnsi="Times New Roman" w:cs="Times New Roman"/>
              <w:noProof/>
              <w:sz w:val="28"/>
              <w:szCs w:val="28"/>
              <w:lang w:eastAsia="uk-UA"/>
            </w:rPr>
          </w:pPr>
          <w:hyperlink w:anchor="_Toc437271036" w:history="1">
            <w:r w:rsidRPr="00651E8D">
              <w:rPr>
                <w:rStyle w:val="a5"/>
                <w:rFonts w:ascii="Times New Roman" w:hAnsi="Times New Roman" w:cs="Times New Roman"/>
                <w:noProof/>
                <w:sz w:val="28"/>
                <w:szCs w:val="28"/>
              </w:rPr>
              <w:t>Загальні поняття</w:t>
            </w:r>
            <w:r w:rsidRPr="00651E8D">
              <w:rPr>
                <w:rFonts w:ascii="Times New Roman" w:hAnsi="Times New Roman" w:cs="Times New Roman"/>
                <w:noProof/>
                <w:webHidden/>
                <w:sz w:val="28"/>
                <w:szCs w:val="28"/>
              </w:rPr>
              <w:tab/>
            </w:r>
            <w:r w:rsidRPr="00651E8D">
              <w:rPr>
                <w:rFonts w:ascii="Times New Roman" w:hAnsi="Times New Roman" w:cs="Times New Roman"/>
                <w:noProof/>
                <w:webHidden/>
                <w:sz w:val="28"/>
                <w:szCs w:val="28"/>
              </w:rPr>
              <w:fldChar w:fldCharType="begin"/>
            </w:r>
            <w:r w:rsidRPr="00651E8D">
              <w:rPr>
                <w:rFonts w:ascii="Times New Roman" w:hAnsi="Times New Roman" w:cs="Times New Roman"/>
                <w:noProof/>
                <w:webHidden/>
                <w:sz w:val="28"/>
                <w:szCs w:val="28"/>
              </w:rPr>
              <w:instrText xml:space="preserve"> PAGEREF _Toc437271036 \h </w:instrText>
            </w:r>
            <w:r w:rsidRPr="00651E8D">
              <w:rPr>
                <w:rFonts w:ascii="Times New Roman" w:hAnsi="Times New Roman" w:cs="Times New Roman"/>
                <w:noProof/>
                <w:webHidden/>
                <w:sz w:val="28"/>
                <w:szCs w:val="28"/>
              </w:rPr>
            </w:r>
            <w:r w:rsidRPr="00651E8D">
              <w:rPr>
                <w:rFonts w:ascii="Times New Roman" w:hAnsi="Times New Roman" w:cs="Times New Roman"/>
                <w:noProof/>
                <w:webHidden/>
                <w:sz w:val="28"/>
                <w:szCs w:val="28"/>
              </w:rPr>
              <w:fldChar w:fldCharType="separate"/>
            </w:r>
            <w:r w:rsidRPr="00651E8D">
              <w:rPr>
                <w:rFonts w:ascii="Times New Roman" w:hAnsi="Times New Roman" w:cs="Times New Roman"/>
                <w:noProof/>
                <w:webHidden/>
                <w:sz w:val="28"/>
                <w:szCs w:val="28"/>
              </w:rPr>
              <w:t>3</w:t>
            </w:r>
            <w:r w:rsidRPr="00651E8D">
              <w:rPr>
                <w:rFonts w:ascii="Times New Roman" w:hAnsi="Times New Roman" w:cs="Times New Roman"/>
                <w:noProof/>
                <w:webHidden/>
                <w:sz w:val="28"/>
                <w:szCs w:val="28"/>
              </w:rPr>
              <w:fldChar w:fldCharType="end"/>
            </w:r>
          </w:hyperlink>
        </w:p>
        <w:p w:rsidR="00651E8D" w:rsidRPr="00651E8D" w:rsidRDefault="00651E8D">
          <w:pPr>
            <w:pStyle w:val="12"/>
            <w:tabs>
              <w:tab w:val="right" w:leader="dot" w:pos="9629"/>
            </w:tabs>
            <w:rPr>
              <w:rFonts w:ascii="Times New Roman" w:eastAsiaTheme="minorEastAsia" w:hAnsi="Times New Roman" w:cs="Times New Roman"/>
              <w:noProof/>
              <w:sz w:val="28"/>
              <w:szCs w:val="28"/>
              <w:lang w:eastAsia="uk-UA"/>
            </w:rPr>
          </w:pPr>
          <w:hyperlink w:anchor="_Toc437271037" w:history="1">
            <w:r w:rsidRPr="00651E8D">
              <w:rPr>
                <w:rStyle w:val="a5"/>
                <w:rFonts w:ascii="Times New Roman" w:hAnsi="Times New Roman" w:cs="Times New Roman"/>
                <w:noProof/>
                <w:sz w:val="28"/>
                <w:szCs w:val="28"/>
              </w:rPr>
              <w:t>Моделі життєвого циклу програмного забезпечення</w:t>
            </w:r>
            <w:r w:rsidRPr="00651E8D">
              <w:rPr>
                <w:rFonts w:ascii="Times New Roman" w:hAnsi="Times New Roman" w:cs="Times New Roman"/>
                <w:noProof/>
                <w:webHidden/>
                <w:sz w:val="28"/>
                <w:szCs w:val="28"/>
              </w:rPr>
              <w:tab/>
            </w:r>
            <w:r w:rsidRPr="00651E8D">
              <w:rPr>
                <w:rFonts w:ascii="Times New Roman" w:hAnsi="Times New Roman" w:cs="Times New Roman"/>
                <w:noProof/>
                <w:webHidden/>
                <w:sz w:val="28"/>
                <w:szCs w:val="28"/>
              </w:rPr>
              <w:fldChar w:fldCharType="begin"/>
            </w:r>
            <w:r w:rsidRPr="00651E8D">
              <w:rPr>
                <w:rFonts w:ascii="Times New Roman" w:hAnsi="Times New Roman" w:cs="Times New Roman"/>
                <w:noProof/>
                <w:webHidden/>
                <w:sz w:val="28"/>
                <w:szCs w:val="28"/>
              </w:rPr>
              <w:instrText xml:space="preserve"> PAGEREF _Toc437271037 \h </w:instrText>
            </w:r>
            <w:r w:rsidRPr="00651E8D">
              <w:rPr>
                <w:rFonts w:ascii="Times New Roman" w:hAnsi="Times New Roman" w:cs="Times New Roman"/>
                <w:noProof/>
                <w:webHidden/>
                <w:sz w:val="28"/>
                <w:szCs w:val="28"/>
              </w:rPr>
            </w:r>
            <w:r w:rsidRPr="00651E8D">
              <w:rPr>
                <w:rFonts w:ascii="Times New Roman" w:hAnsi="Times New Roman" w:cs="Times New Roman"/>
                <w:noProof/>
                <w:webHidden/>
                <w:sz w:val="28"/>
                <w:szCs w:val="28"/>
              </w:rPr>
              <w:fldChar w:fldCharType="separate"/>
            </w:r>
            <w:r w:rsidRPr="00651E8D">
              <w:rPr>
                <w:rFonts w:ascii="Times New Roman" w:hAnsi="Times New Roman" w:cs="Times New Roman"/>
                <w:noProof/>
                <w:webHidden/>
                <w:sz w:val="28"/>
                <w:szCs w:val="28"/>
              </w:rPr>
              <w:t>4</w:t>
            </w:r>
            <w:r w:rsidRPr="00651E8D">
              <w:rPr>
                <w:rFonts w:ascii="Times New Roman" w:hAnsi="Times New Roman" w:cs="Times New Roman"/>
                <w:noProof/>
                <w:webHidden/>
                <w:sz w:val="28"/>
                <w:szCs w:val="28"/>
              </w:rPr>
              <w:fldChar w:fldCharType="end"/>
            </w:r>
          </w:hyperlink>
        </w:p>
        <w:p w:rsidR="00651E8D" w:rsidRPr="00651E8D" w:rsidRDefault="00651E8D">
          <w:pPr>
            <w:pStyle w:val="12"/>
            <w:tabs>
              <w:tab w:val="right" w:leader="dot" w:pos="9629"/>
            </w:tabs>
            <w:rPr>
              <w:rFonts w:ascii="Times New Roman" w:eastAsiaTheme="minorEastAsia" w:hAnsi="Times New Roman" w:cs="Times New Roman"/>
              <w:noProof/>
              <w:sz w:val="28"/>
              <w:szCs w:val="28"/>
              <w:lang w:eastAsia="uk-UA"/>
            </w:rPr>
          </w:pPr>
          <w:hyperlink w:anchor="_Toc437271038" w:history="1">
            <w:r w:rsidRPr="00651E8D">
              <w:rPr>
                <w:rStyle w:val="a5"/>
                <w:rFonts w:ascii="Times New Roman" w:hAnsi="Times New Roman" w:cs="Times New Roman"/>
                <w:noProof/>
                <w:sz w:val="28"/>
                <w:szCs w:val="28"/>
              </w:rPr>
              <w:t>Висновки</w:t>
            </w:r>
            <w:r w:rsidRPr="00651E8D">
              <w:rPr>
                <w:rFonts w:ascii="Times New Roman" w:hAnsi="Times New Roman" w:cs="Times New Roman"/>
                <w:noProof/>
                <w:webHidden/>
                <w:sz w:val="28"/>
                <w:szCs w:val="28"/>
              </w:rPr>
              <w:tab/>
            </w:r>
            <w:r w:rsidRPr="00651E8D">
              <w:rPr>
                <w:rFonts w:ascii="Times New Roman" w:hAnsi="Times New Roman" w:cs="Times New Roman"/>
                <w:noProof/>
                <w:webHidden/>
                <w:sz w:val="28"/>
                <w:szCs w:val="28"/>
              </w:rPr>
              <w:fldChar w:fldCharType="begin"/>
            </w:r>
            <w:r w:rsidRPr="00651E8D">
              <w:rPr>
                <w:rFonts w:ascii="Times New Roman" w:hAnsi="Times New Roman" w:cs="Times New Roman"/>
                <w:noProof/>
                <w:webHidden/>
                <w:sz w:val="28"/>
                <w:szCs w:val="28"/>
              </w:rPr>
              <w:instrText xml:space="preserve"> PAGEREF _Toc437271038 \h </w:instrText>
            </w:r>
            <w:r w:rsidRPr="00651E8D">
              <w:rPr>
                <w:rFonts w:ascii="Times New Roman" w:hAnsi="Times New Roman" w:cs="Times New Roman"/>
                <w:noProof/>
                <w:webHidden/>
                <w:sz w:val="28"/>
                <w:szCs w:val="28"/>
              </w:rPr>
            </w:r>
            <w:r w:rsidRPr="00651E8D">
              <w:rPr>
                <w:rFonts w:ascii="Times New Roman" w:hAnsi="Times New Roman" w:cs="Times New Roman"/>
                <w:noProof/>
                <w:webHidden/>
                <w:sz w:val="28"/>
                <w:szCs w:val="28"/>
              </w:rPr>
              <w:fldChar w:fldCharType="separate"/>
            </w:r>
            <w:r w:rsidRPr="00651E8D">
              <w:rPr>
                <w:rFonts w:ascii="Times New Roman" w:hAnsi="Times New Roman" w:cs="Times New Roman"/>
                <w:noProof/>
                <w:webHidden/>
                <w:sz w:val="28"/>
                <w:szCs w:val="28"/>
              </w:rPr>
              <w:t>7</w:t>
            </w:r>
            <w:r w:rsidRPr="00651E8D">
              <w:rPr>
                <w:rFonts w:ascii="Times New Roman" w:hAnsi="Times New Roman" w:cs="Times New Roman"/>
                <w:noProof/>
                <w:webHidden/>
                <w:sz w:val="28"/>
                <w:szCs w:val="28"/>
              </w:rPr>
              <w:fldChar w:fldCharType="end"/>
            </w:r>
          </w:hyperlink>
        </w:p>
        <w:p w:rsidR="00651E8D" w:rsidRPr="00651E8D" w:rsidRDefault="00651E8D">
          <w:pPr>
            <w:pStyle w:val="12"/>
            <w:tabs>
              <w:tab w:val="right" w:leader="dot" w:pos="9629"/>
            </w:tabs>
            <w:rPr>
              <w:rFonts w:ascii="Times New Roman" w:eastAsiaTheme="minorEastAsia" w:hAnsi="Times New Roman" w:cs="Times New Roman"/>
              <w:noProof/>
              <w:sz w:val="28"/>
              <w:szCs w:val="28"/>
              <w:lang w:eastAsia="uk-UA"/>
            </w:rPr>
          </w:pPr>
          <w:hyperlink w:anchor="_Toc437271039" w:history="1">
            <w:r w:rsidRPr="00651E8D">
              <w:rPr>
                <w:rStyle w:val="a5"/>
                <w:rFonts w:ascii="Times New Roman" w:hAnsi="Times New Roman" w:cs="Times New Roman"/>
                <w:noProof/>
                <w:sz w:val="28"/>
                <w:szCs w:val="28"/>
              </w:rPr>
              <w:t>Список використаних джерел</w:t>
            </w:r>
            <w:r w:rsidRPr="00651E8D">
              <w:rPr>
                <w:rFonts w:ascii="Times New Roman" w:hAnsi="Times New Roman" w:cs="Times New Roman"/>
                <w:noProof/>
                <w:webHidden/>
                <w:sz w:val="28"/>
                <w:szCs w:val="28"/>
              </w:rPr>
              <w:tab/>
            </w:r>
            <w:r w:rsidRPr="00651E8D">
              <w:rPr>
                <w:rFonts w:ascii="Times New Roman" w:hAnsi="Times New Roman" w:cs="Times New Roman"/>
                <w:noProof/>
                <w:webHidden/>
                <w:sz w:val="28"/>
                <w:szCs w:val="28"/>
              </w:rPr>
              <w:fldChar w:fldCharType="begin"/>
            </w:r>
            <w:r w:rsidRPr="00651E8D">
              <w:rPr>
                <w:rFonts w:ascii="Times New Roman" w:hAnsi="Times New Roman" w:cs="Times New Roman"/>
                <w:noProof/>
                <w:webHidden/>
                <w:sz w:val="28"/>
                <w:szCs w:val="28"/>
              </w:rPr>
              <w:instrText xml:space="preserve"> PAGEREF _Toc437271039 \h </w:instrText>
            </w:r>
            <w:r w:rsidRPr="00651E8D">
              <w:rPr>
                <w:rFonts w:ascii="Times New Roman" w:hAnsi="Times New Roman" w:cs="Times New Roman"/>
                <w:noProof/>
                <w:webHidden/>
                <w:sz w:val="28"/>
                <w:szCs w:val="28"/>
              </w:rPr>
            </w:r>
            <w:r w:rsidRPr="00651E8D">
              <w:rPr>
                <w:rFonts w:ascii="Times New Roman" w:hAnsi="Times New Roman" w:cs="Times New Roman"/>
                <w:noProof/>
                <w:webHidden/>
                <w:sz w:val="28"/>
                <w:szCs w:val="28"/>
              </w:rPr>
              <w:fldChar w:fldCharType="separate"/>
            </w:r>
            <w:r w:rsidRPr="00651E8D">
              <w:rPr>
                <w:rFonts w:ascii="Times New Roman" w:hAnsi="Times New Roman" w:cs="Times New Roman"/>
                <w:noProof/>
                <w:webHidden/>
                <w:sz w:val="28"/>
                <w:szCs w:val="28"/>
              </w:rPr>
              <w:t>8</w:t>
            </w:r>
            <w:r w:rsidRPr="00651E8D">
              <w:rPr>
                <w:rFonts w:ascii="Times New Roman" w:hAnsi="Times New Roman" w:cs="Times New Roman"/>
                <w:noProof/>
                <w:webHidden/>
                <w:sz w:val="28"/>
                <w:szCs w:val="28"/>
              </w:rPr>
              <w:fldChar w:fldCharType="end"/>
            </w:r>
          </w:hyperlink>
        </w:p>
        <w:p w:rsidR="000B3E27" w:rsidRDefault="000B3E27">
          <w:r w:rsidRPr="00651E8D">
            <w:rPr>
              <w:rFonts w:ascii="Times New Roman" w:hAnsi="Times New Roman" w:cs="Times New Roman"/>
              <w:b/>
              <w:bCs/>
              <w:sz w:val="28"/>
              <w:szCs w:val="28"/>
            </w:rPr>
            <w:fldChar w:fldCharType="end"/>
          </w:r>
        </w:p>
      </w:sdtContent>
    </w:sdt>
    <w:bookmarkEnd w:id="0" w:displacedByCustomXml="prev"/>
    <w:p w:rsidR="00F70DE6" w:rsidRDefault="00F70DE6"/>
    <w:p w:rsidR="000B3E27" w:rsidRDefault="000B3E27"/>
    <w:p w:rsidR="000B3E27" w:rsidRDefault="000B3E27"/>
    <w:p w:rsidR="000B3E27" w:rsidRDefault="000B3E27"/>
    <w:p w:rsidR="000B3E27" w:rsidRDefault="000B3E27"/>
    <w:p w:rsidR="000B3E27" w:rsidRDefault="000B3E27"/>
    <w:p w:rsidR="000B3E27" w:rsidRDefault="000B3E27"/>
    <w:p w:rsidR="000B3E27" w:rsidRDefault="000B3E27"/>
    <w:p w:rsidR="000B3E27" w:rsidRDefault="000B3E27"/>
    <w:p w:rsidR="000B3E27" w:rsidRDefault="000B3E27"/>
    <w:p w:rsidR="000B3E27" w:rsidRDefault="000B3E27"/>
    <w:p w:rsidR="000B3E27" w:rsidRDefault="000B3E27"/>
    <w:p w:rsidR="000B3E27" w:rsidRDefault="000B3E27"/>
    <w:p w:rsidR="000B3E27" w:rsidRDefault="000B3E27"/>
    <w:p w:rsidR="000B3E27" w:rsidRDefault="000B3E27"/>
    <w:p w:rsidR="000B3E27" w:rsidRDefault="000B3E27"/>
    <w:p w:rsidR="000B3E27" w:rsidRDefault="000B3E27"/>
    <w:p w:rsidR="000B3E27" w:rsidRDefault="000B3E27"/>
    <w:p w:rsidR="000B3E27" w:rsidRDefault="000B3E27"/>
    <w:p w:rsidR="000B3E27" w:rsidRDefault="000B3E27"/>
    <w:p w:rsidR="000B3E27" w:rsidRDefault="000B3E27"/>
    <w:p w:rsidR="000B3E27" w:rsidRDefault="000B3E27" w:rsidP="000B3E27">
      <w:pPr>
        <w:pStyle w:val="1"/>
        <w:jc w:val="center"/>
        <w:rPr>
          <w:rFonts w:ascii="Times New Roman" w:hAnsi="Times New Roman" w:cs="Times New Roman"/>
          <w:color w:val="auto"/>
          <w:sz w:val="28"/>
        </w:rPr>
      </w:pPr>
      <w:bookmarkStart w:id="1" w:name="_Toc437271035"/>
      <w:r w:rsidRPr="000B3E27">
        <w:rPr>
          <w:rFonts w:ascii="Times New Roman" w:hAnsi="Times New Roman" w:cs="Times New Roman"/>
          <w:color w:val="auto"/>
          <w:sz w:val="28"/>
        </w:rPr>
        <w:lastRenderedPageBreak/>
        <w:t>Вступ</w:t>
      </w:r>
      <w:bookmarkEnd w:id="1"/>
    </w:p>
    <w:p w:rsidR="000B3E27" w:rsidRDefault="000B3E27" w:rsidP="000B3E27">
      <w:pPr>
        <w:spacing w:after="0"/>
      </w:pPr>
    </w:p>
    <w:p w:rsidR="00651E8D" w:rsidRPr="00651E8D" w:rsidRDefault="00651E8D" w:rsidP="00651E8D">
      <w:pPr>
        <w:spacing w:after="0"/>
        <w:ind w:firstLine="708"/>
        <w:jc w:val="both"/>
        <w:rPr>
          <w:rFonts w:ascii="Times New Roman" w:hAnsi="Times New Roman" w:cs="Times New Roman"/>
          <w:sz w:val="28"/>
        </w:rPr>
      </w:pPr>
      <w:proofErr w:type="spellStart"/>
      <w:r w:rsidRPr="00651E8D">
        <w:rPr>
          <w:rFonts w:ascii="Times New Roman" w:hAnsi="Times New Roman" w:cs="Times New Roman"/>
          <w:sz w:val="28"/>
        </w:rPr>
        <w:t>Життє́вий</w:t>
      </w:r>
      <w:proofErr w:type="spellEnd"/>
      <w:r w:rsidRPr="00651E8D">
        <w:rPr>
          <w:rFonts w:ascii="Times New Roman" w:hAnsi="Times New Roman" w:cs="Times New Roman"/>
          <w:sz w:val="28"/>
        </w:rPr>
        <w:t xml:space="preserve"> цикл </w:t>
      </w:r>
      <w:proofErr w:type="spellStart"/>
      <w:r w:rsidRPr="00651E8D">
        <w:rPr>
          <w:rFonts w:ascii="Times New Roman" w:hAnsi="Times New Roman" w:cs="Times New Roman"/>
          <w:sz w:val="28"/>
        </w:rPr>
        <w:t>програ́много</w:t>
      </w:r>
      <w:proofErr w:type="spellEnd"/>
      <w:r w:rsidRPr="00651E8D">
        <w:rPr>
          <w:rFonts w:ascii="Times New Roman" w:hAnsi="Times New Roman" w:cs="Times New Roman"/>
          <w:sz w:val="28"/>
        </w:rPr>
        <w:t xml:space="preserve"> </w:t>
      </w:r>
      <w:proofErr w:type="spellStart"/>
      <w:r w:rsidRPr="00651E8D">
        <w:rPr>
          <w:rFonts w:ascii="Times New Roman" w:hAnsi="Times New Roman" w:cs="Times New Roman"/>
          <w:sz w:val="28"/>
        </w:rPr>
        <w:t>забезпе́чення</w:t>
      </w:r>
      <w:proofErr w:type="spellEnd"/>
      <w:r w:rsidRPr="00651E8D">
        <w:rPr>
          <w:rFonts w:ascii="Times New Roman" w:hAnsi="Times New Roman" w:cs="Times New Roman"/>
          <w:sz w:val="28"/>
        </w:rPr>
        <w:t xml:space="preserve"> — сукупність окремих етапів робіт, що проводяться у заданому порядку протягом періоду часу, який починається з вирішення питання про розроблення програмного забезпечення і закінчується припиненням використан</w:t>
      </w:r>
      <w:r>
        <w:rPr>
          <w:rFonts w:ascii="Times New Roman" w:hAnsi="Times New Roman" w:cs="Times New Roman"/>
          <w:sz w:val="28"/>
        </w:rPr>
        <w:t>ня програмного забезпечення.</w:t>
      </w:r>
    </w:p>
    <w:p w:rsidR="000B3E27" w:rsidRDefault="00651E8D" w:rsidP="00651E8D">
      <w:pPr>
        <w:spacing w:after="0"/>
        <w:ind w:firstLine="708"/>
        <w:jc w:val="both"/>
        <w:rPr>
          <w:rFonts w:ascii="Times New Roman" w:hAnsi="Times New Roman" w:cs="Times New Roman"/>
          <w:sz w:val="28"/>
        </w:rPr>
      </w:pPr>
      <w:r w:rsidRPr="00651E8D">
        <w:rPr>
          <w:rFonts w:ascii="Times New Roman" w:hAnsi="Times New Roman" w:cs="Times New Roman"/>
          <w:sz w:val="28"/>
        </w:rPr>
        <w:t>Поняття життєвого циклу програмного забезпечення відносять до дисципліни "Програмна інженерія".</w:t>
      </w:r>
    </w:p>
    <w:p w:rsidR="000B3E27" w:rsidRDefault="000B3E27" w:rsidP="000B3E27">
      <w:pPr>
        <w:spacing w:after="0"/>
        <w:ind w:firstLine="708"/>
        <w:jc w:val="both"/>
        <w:rPr>
          <w:rFonts w:ascii="Times New Roman" w:hAnsi="Times New Roman" w:cs="Times New Roman"/>
          <w:sz w:val="28"/>
        </w:rPr>
      </w:pPr>
    </w:p>
    <w:p w:rsidR="000B3E27" w:rsidRDefault="000B3E27" w:rsidP="000B3E27">
      <w:pPr>
        <w:spacing w:after="0"/>
        <w:ind w:firstLine="708"/>
        <w:jc w:val="both"/>
        <w:rPr>
          <w:rFonts w:ascii="Times New Roman" w:hAnsi="Times New Roman" w:cs="Times New Roman"/>
          <w:sz w:val="28"/>
        </w:rPr>
      </w:pPr>
    </w:p>
    <w:p w:rsidR="000B3E27" w:rsidRDefault="000B3E27" w:rsidP="000B3E27">
      <w:pPr>
        <w:spacing w:after="0"/>
        <w:ind w:firstLine="708"/>
        <w:jc w:val="both"/>
        <w:rPr>
          <w:rFonts w:ascii="Times New Roman" w:hAnsi="Times New Roman" w:cs="Times New Roman"/>
          <w:sz w:val="28"/>
        </w:rPr>
      </w:pPr>
    </w:p>
    <w:p w:rsidR="000B3E27" w:rsidRDefault="000B3E27" w:rsidP="000B3E27">
      <w:pPr>
        <w:spacing w:after="0"/>
        <w:ind w:firstLine="708"/>
        <w:jc w:val="both"/>
        <w:rPr>
          <w:rFonts w:ascii="Times New Roman" w:hAnsi="Times New Roman" w:cs="Times New Roman"/>
          <w:sz w:val="28"/>
        </w:rPr>
      </w:pPr>
    </w:p>
    <w:p w:rsidR="000B3E27" w:rsidRDefault="000B3E27" w:rsidP="000B3E27">
      <w:pPr>
        <w:spacing w:after="0"/>
        <w:ind w:firstLine="708"/>
        <w:jc w:val="both"/>
        <w:rPr>
          <w:rFonts w:ascii="Times New Roman" w:hAnsi="Times New Roman" w:cs="Times New Roman"/>
          <w:sz w:val="28"/>
        </w:rPr>
      </w:pPr>
    </w:p>
    <w:p w:rsidR="000B3E27" w:rsidRDefault="000B3E27" w:rsidP="000B3E27">
      <w:pPr>
        <w:spacing w:after="0"/>
        <w:ind w:firstLine="708"/>
        <w:jc w:val="both"/>
        <w:rPr>
          <w:rFonts w:ascii="Times New Roman" w:hAnsi="Times New Roman" w:cs="Times New Roman"/>
          <w:sz w:val="28"/>
        </w:rPr>
      </w:pPr>
    </w:p>
    <w:p w:rsidR="000B3E27" w:rsidRDefault="000B3E27" w:rsidP="000B3E27">
      <w:pPr>
        <w:spacing w:after="0"/>
        <w:ind w:firstLine="708"/>
        <w:jc w:val="both"/>
        <w:rPr>
          <w:rFonts w:ascii="Times New Roman" w:hAnsi="Times New Roman" w:cs="Times New Roman"/>
          <w:sz w:val="28"/>
        </w:rPr>
      </w:pPr>
    </w:p>
    <w:p w:rsidR="000B3E27" w:rsidRDefault="000B3E27" w:rsidP="000B3E27">
      <w:pPr>
        <w:spacing w:after="0"/>
        <w:ind w:firstLine="708"/>
        <w:jc w:val="both"/>
        <w:rPr>
          <w:rFonts w:ascii="Times New Roman" w:hAnsi="Times New Roman" w:cs="Times New Roman"/>
          <w:sz w:val="28"/>
        </w:rPr>
      </w:pPr>
    </w:p>
    <w:p w:rsidR="000B3E27" w:rsidRDefault="000B3E27" w:rsidP="000B3E27">
      <w:pPr>
        <w:spacing w:after="0"/>
        <w:ind w:firstLine="708"/>
        <w:jc w:val="both"/>
        <w:rPr>
          <w:rFonts w:ascii="Times New Roman" w:hAnsi="Times New Roman" w:cs="Times New Roman"/>
          <w:sz w:val="28"/>
        </w:rPr>
      </w:pPr>
    </w:p>
    <w:p w:rsidR="000B3E27" w:rsidRDefault="000B3E27" w:rsidP="000B3E27">
      <w:pPr>
        <w:spacing w:after="0"/>
        <w:ind w:firstLine="708"/>
        <w:jc w:val="both"/>
        <w:rPr>
          <w:rFonts w:ascii="Times New Roman" w:hAnsi="Times New Roman" w:cs="Times New Roman"/>
          <w:sz w:val="28"/>
        </w:rPr>
      </w:pPr>
    </w:p>
    <w:p w:rsidR="000B3E27" w:rsidRDefault="000B3E27" w:rsidP="000B3E27">
      <w:pPr>
        <w:spacing w:after="0"/>
        <w:ind w:firstLine="708"/>
        <w:jc w:val="both"/>
        <w:rPr>
          <w:rFonts w:ascii="Times New Roman" w:hAnsi="Times New Roman" w:cs="Times New Roman"/>
          <w:sz w:val="28"/>
        </w:rPr>
      </w:pPr>
    </w:p>
    <w:p w:rsidR="000B3E27" w:rsidRDefault="000B3E27" w:rsidP="000B3E27">
      <w:pPr>
        <w:spacing w:after="0"/>
        <w:ind w:firstLine="708"/>
        <w:jc w:val="both"/>
        <w:rPr>
          <w:rFonts w:ascii="Times New Roman" w:hAnsi="Times New Roman" w:cs="Times New Roman"/>
          <w:sz w:val="28"/>
        </w:rPr>
      </w:pPr>
    </w:p>
    <w:p w:rsidR="000B3E27" w:rsidRDefault="000B3E27" w:rsidP="000B3E27">
      <w:pPr>
        <w:spacing w:after="0"/>
        <w:ind w:firstLine="708"/>
        <w:jc w:val="both"/>
        <w:rPr>
          <w:rFonts w:ascii="Times New Roman" w:hAnsi="Times New Roman" w:cs="Times New Roman"/>
          <w:sz w:val="28"/>
        </w:rPr>
      </w:pPr>
    </w:p>
    <w:p w:rsidR="000B3E27" w:rsidRDefault="000B3E27" w:rsidP="000B3E27">
      <w:pPr>
        <w:spacing w:after="0"/>
        <w:ind w:firstLine="708"/>
        <w:jc w:val="both"/>
        <w:rPr>
          <w:rFonts w:ascii="Times New Roman" w:hAnsi="Times New Roman" w:cs="Times New Roman"/>
          <w:sz w:val="28"/>
        </w:rPr>
      </w:pPr>
    </w:p>
    <w:p w:rsidR="000B3E27" w:rsidRDefault="000B3E27" w:rsidP="000B3E27">
      <w:pPr>
        <w:spacing w:after="0"/>
        <w:ind w:firstLine="708"/>
        <w:jc w:val="both"/>
        <w:rPr>
          <w:rFonts w:ascii="Times New Roman" w:hAnsi="Times New Roman" w:cs="Times New Roman"/>
          <w:sz w:val="28"/>
        </w:rPr>
      </w:pPr>
    </w:p>
    <w:p w:rsidR="000B3E27" w:rsidRDefault="000B3E27" w:rsidP="000B3E27">
      <w:pPr>
        <w:spacing w:after="0"/>
        <w:ind w:firstLine="708"/>
        <w:jc w:val="both"/>
        <w:rPr>
          <w:rFonts w:ascii="Times New Roman" w:hAnsi="Times New Roman" w:cs="Times New Roman"/>
          <w:sz w:val="28"/>
        </w:rPr>
      </w:pPr>
    </w:p>
    <w:p w:rsidR="000B3E27" w:rsidRDefault="000B3E27" w:rsidP="000B3E27">
      <w:pPr>
        <w:spacing w:after="0"/>
        <w:ind w:firstLine="708"/>
        <w:jc w:val="both"/>
        <w:rPr>
          <w:rFonts w:ascii="Times New Roman" w:hAnsi="Times New Roman" w:cs="Times New Roman"/>
          <w:sz w:val="28"/>
        </w:rPr>
      </w:pPr>
    </w:p>
    <w:p w:rsidR="000B3E27" w:rsidRDefault="000B3E27" w:rsidP="000B3E27">
      <w:pPr>
        <w:spacing w:after="0"/>
        <w:ind w:firstLine="708"/>
        <w:jc w:val="both"/>
        <w:rPr>
          <w:rFonts w:ascii="Times New Roman" w:hAnsi="Times New Roman" w:cs="Times New Roman"/>
          <w:sz w:val="28"/>
        </w:rPr>
      </w:pPr>
    </w:p>
    <w:p w:rsidR="000B3E27" w:rsidRDefault="000B3E27" w:rsidP="000B3E27">
      <w:pPr>
        <w:spacing w:after="0"/>
        <w:ind w:firstLine="708"/>
        <w:jc w:val="both"/>
        <w:rPr>
          <w:rFonts w:ascii="Times New Roman" w:hAnsi="Times New Roman" w:cs="Times New Roman"/>
          <w:sz w:val="28"/>
        </w:rPr>
      </w:pPr>
    </w:p>
    <w:p w:rsidR="00E20F15" w:rsidRDefault="00E20F15" w:rsidP="000B3E27">
      <w:pPr>
        <w:spacing w:after="0"/>
        <w:ind w:firstLine="708"/>
        <w:jc w:val="both"/>
        <w:rPr>
          <w:rFonts w:ascii="Times New Roman" w:hAnsi="Times New Roman" w:cs="Times New Roman"/>
          <w:sz w:val="28"/>
        </w:rPr>
      </w:pPr>
    </w:p>
    <w:p w:rsidR="000B3E27" w:rsidRDefault="000B3E27" w:rsidP="00E20F15">
      <w:pPr>
        <w:spacing w:after="0"/>
        <w:jc w:val="both"/>
        <w:rPr>
          <w:rFonts w:ascii="Times New Roman" w:hAnsi="Times New Roman" w:cs="Times New Roman"/>
          <w:sz w:val="28"/>
        </w:rPr>
      </w:pPr>
    </w:p>
    <w:p w:rsidR="000B3E27" w:rsidRDefault="00651E8D" w:rsidP="00651E8D">
      <w:pPr>
        <w:pStyle w:val="1"/>
        <w:jc w:val="center"/>
        <w:rPr>
          <w:rFonts w:ascii="Times New Roman" w:hAnsi="Times New Roman" w:cs="Times New Roman"/>
          <w:color w:val="auto"/>
          <w:sz w:val="28"/>
        </w:rPr>
      </w:pPr>
      <w:bookmarkStart w:id="2" w:name="_Toc437271036"/>
      <w:r w:rsidRPr="00651E8D">
        <w:rPr>
          <w:rFonts w:ascii="Times New Roman" w:hAnsi="Times New Roman" w:cs="Times New Roman"/>
          <w:color w:val="auto"/>
          <w:sz w:val="28"/>
        </w:rPr>
        <w:t>Загальні поняття</w:t>
      </w:r>
      <w:bookmarkEnd w:id="2"/>
    </w:p>
    <w:p w:rsidR="00651E8D" w:rsidRPr="00651E8D" w:rsidRDefault="00651E8D" w:rsidP="00651E8D"/>
    <w:p w:rsidR="00651E8D" w:rsidRPr="00651E8D" w:rsidRDefault="00651E8D" w:rsidP="00651E8D">
      <w:pPr>
        <w:spacing w:after="0"/>
        <w:ind w:firstLine="708"/>
        <w:jc w:val="both"/>
        <w:rPr>
          <w:rFonts w:ascii="Times New Roman" w:hAnsi="Times New Roman" w:cs="Times New Roman"/>
          <w:sz w:val="28"/>
        </w:rPr>
      </w:pPr>
      <w:r w:rsidRPr="00651E8D">
        <w:rPr>
          <w:rFonts w:ascii="Times New Roman" w:hAnsi="Times New Roman" w:cs="Times New Roman"/>
          <w:sz w:val="28"/>
        </w:rPr>
        <w:t>В загальному випадку, життєвий цикл визначається моделлю й описується у формі методології (методу). Модель або парадигма життєвого циклу визначає загальну організацію і, як правило, основні його фази та принципи переходу між ними. Методологія (метод) визначає комплекс робіт, їх детальний зміст і рольову відповідальність спеціалістів на всіх етапах вибраної моделі.</w:t>
      </w:r>
    </w:p>
    <w:p w:rsidR="00651E8D" w:rsidRPr="00651E8D" w:rsidRDefault="00651E8D" w:rsidP="00651E8D">
      <w:pPr>
        <w:spacing w:after="0"/>
        <w:ind w:firstLine="708"/>
        <w:jc w:val="both"/>
        <w:rPr>
          <w:rFonts w:ascii="Times New Roman" w:hAnsi="Times New Roman" w:cs="Times New Roman"/>
          <w:sz w:val="28"/>
        </w:rPr>
      </w:pPr>
      <w:r w:rsidRPr="00651E8D">
        <w:rPr>
          <w:rFonts w:ascii="Times New Roman" w:hAnsi="Times New Roman" w:cs="Times New Roman"/>
          <w:sz w:val="28"/>
        </w:rPr>
        <w:t>Життєвий цикл програмного забезпечення супроводжується розробленням, обігом та використанням програмної документації.</w:t>
      </w:r>
    </w:p>
    <w:p w:rsidR="00651E8D" w:rsidRPr="00651E8D" w:rsidRDefault="00651E8D" w:rsidP="00651E8D">
      <w:pPr>
        <w:spacing w:after="0"/>
        <w:jc w:val="both"/>
        <w:rPr>
          <w:rFonts w:ascii="Times New Roman" w:hAnsi="Times New Roman" w:cs="Times New Roman"/>
          <w:sz w:val="28"/>
        </w:rPr>
      </w:pPr>
    </w:p>
    <w:p w:rsidR="00651E8D" w:rsidRPr="00651E8D" w:rsidRDefault="00651E8D" w:rsidP="00651E8D">
      <w:pPr>
        <w:spacing w:after="0"/>
        <w:ind w:firstLine="708"/>
        <w:jc w:val="both"/>
        <w:rPr>
          <w:rFonts w:ascii="Times New Roman" w:hAnsi="Times New Roman" w:cs="Times New Roman"/>
          <w:sz w:val="28"/>
        </w:rPr>
      </w:pPr>
      <w:r w:rsidRPr="00651E8D">
        <w:rPr>
          <w:rFonts w:ascii="Times New Roman" w:hAnsi="Times New Roman" w:cs="Times New Roman"/>
          <w:sz w:val="28"/>
        </w:rPr>
        <w:lastRenderedPageBreak/>
        <w:t>Програмна документація — сукупність документів, що містять відомості, необхідні для розробки, виготовлення, супр</w:t>
      </w:r>
      <w:r>
        <w:rPr>
          <w:rFonts w:ascii="Times New Roman" w:hAnsi="Times New Roman" w:cs="Times New Roman"/>
          <w:sz w:val="28"/>
        </w:rPr>
        <w:t>оводу та експлуатації програм</w:t>
      </w:r>
      <w:r w:rsidRPr="00651E8D">
        <w:rPr>
          <w:rFonts w:ascii="Times New Roman" w:hAnsi="Times New Roman" w:cs="Times New Roman"/>
          <w:sz w:val="28"/>
        </w:rPr>
        <w:t>. Програмна документація є одним з видів технічної документації.</w:t>
      </w:r>
    </w:p>
    <w:p w:rsidR="00E20F15" w:rsidRDefault="00651E8D" w:rsidP="00651E8D">
      <w:pPr>
        <w:spacing w:after="0"/>
        <w:ind w:firstLine="708"/>
        <w:jc w:val="both"/>
        <w:rPr>
          <w:rFonts w:ascii="Times New Roman" w:hAnsi="Times New Roman" w:cs="Times New Roman"/>
          <w:sz w:val="28"/>
        </w:rPr>
      </w:pPr>
      <w:r w:rsidRPr="00651E8D">
        <w:rPr>
          <w:rFonts w:ascii="Times New Roman" w:hAnsi="Times New Roman" w:cs="Times New Roman"/>
          <w:sz w:val="28"/>
        </w:rPr>
        <w:t>Комплекс державних стандартів, що встановлюють взаємопов'язані правила розробки, оформлення та обігу програм і програмної документації називається «Єдина система програмної документації» (ЄСПД)</w:t>
      </w:r>
      <w:r>
        <w:rPr>
          <w:rFonts w:ascii="Times New Roman" w:hAnsi="Times New Roman" w:cs="Times New Roman"/>
          <w:sz w:val="28"/>
        </w:rPr>
        <w:t>.</w:t>
      </w:r>
    </w:p>
    <w:p w:rsidR="00651E8D" w:rsidRDefault="00651E8D" w:rsidP="00651E8D">
      <w:pPr>
        <w:spacing w:after="0"/>
        <w:ind w:firstLine="708"/>
        <w:jc w:val="both"/>
        <w:rPr>
          <w:rFonts w:ascii="Times New Roman" w:hAnsi="Times New Roman" w:cs="Times New Roman"/>
          <w:sz w:val="28"/>
        </w:rPr>
      </w:pPr>
    </w:p>
    <w:p w:rsidR="00E20F15" w:rsidRPr="00651E8D" w:rsidRDefault="00651E8D" w:rsidP="00E20F15">
      <w:pPr>
        <w:pStyle w:val="1"/>
        <w:jc w:val="center"/>
        <w:rPr>
          <w:rFonts w:ascii="Times New Roman" w:hAnsi="Times New Roman" w:cs="Times New Roman"/>
          <w:color w:val="auto"/>
          <w:sz w:val="28"/>
        </w:rPr>
      </w:pPr>
      <w:bookmarkStart w:id="3" w:name="_Toc437271037"/>
      <w:r w:rsidRPr="00651E8D">
        <w:rPr>
          <w:rFonts w:ascii="Times New Roman" w:hAnsi="Times New Roman" w:cs="Times New Roman"/>
          <w:color w:val="auto"/>
          <w:sz w:val="28"/>
        </w:rPr>
        <w:t>Моделі життєвого циклу програмного забезпечення</w:t>
      </w:r>
      <w:bookmarkEnd w:id="3"/>
    </w:p>
    <w:p w:rsidR="00E20F15" w:rsidRPr="00651E8D" w:rsidRDefault="00E20F15" w:rsidP="00E20F15"/>
    <w:p w:rsidR="00651E8D" w:rsidRPr="00651E8D" w:rsidRDefault="00651E8D" w:rsidP="00651E8D">
      <w:pPr>
        <w:spacing w:after="0"/>
        <w:ind w:firstLine="709"/>
        <w:jc w:val="both"/>
        <w:rPr>
          <w:rFonts w:ascii="Times New Roman" w:hAnsi="Times New Roman" w:cs="Times New Roman"/>
          <w:sz w:val="28"/>
        </w:rPr>
      </w:pPr>
      <w:r w:rsidRPr="00651E8D">
        <w:rPr>
          <w:rFonts w:ascii="Times New Roman" w:hAnsi="Times New Roman" w:cs="Times New Roman"/>
          <w:sz w:val="28"/>
        </w:rPr>
        <w:t>Модель життєвого циклу - це структура, що складається із процесів, робіт та задач, які включають в себе розробку, експлуатацію і супровід програмного продукту; охоплює життя системи від визначення вимог до неї до припинення її використання. На сьогодні найбільшого ро</w:t>
      </w:r>
      <w:r>
        <w:rPr>
          <w:rFonts w:ascii="Times New Roman" w:hAnsi="Times New Roman" w:cs="Times New Roman"/>
          <w:sz w:val="28"/>
        </w:rPr>
        <w:t>зповсюдження набули дві моделі:</w:t>
      </w:r>
    </w:p>
    <w:p w:rsidR="00651E8D" w:rsidRPr="00651E8D" w:rsidRDefault="00651E8D" w:rsidP="00651E8D">
      <w:pPr>
        <w:spacing w:after="0"/>
        <w:jc w:val="both"/>
        <w:rPr>
          <w:rFonts w:ascii="Times New Roman" w:hAnsi="Times New Roman" w:cs="Times New Roman"/>
          <w:sz w:val="28"/>
        </w:rPr>
      </w:pPr>
      <w:r w:rsidRPr="00651E8D">
        <w:rPr>
          <w:rFonts w:ascii="Times New Roman" w:hAnsi="Times New Roman" w:cs="Times New Roman"/>
          <w:sz w:val="28"/>
        </w:rPr>
        <w:t>каскадна модель;</w:t>
      </w:r>
    </w:p>
    <w:p w:rsidR="00C35BE2" w:rsidRDefault="00651E8D" w:rsidP="00651E8D">
      <w:pPr>
        <w:spacing w:after="0"/>
        <w:jc w:val="both"/>
        <w:rPr>
          <w:rFonts w:ascii="Times New Roman" w:hAnsi="Times New Roman" w:cs="Times New Roman"/>
          <w:sz w:val="28"/>
        </w:rPr>
      </w:pPr>
      <w:r w:rsidRPr="00651E8D">
        <w:rPr>
          <w:rFonts w:ascii="Times New Roman" w:hAnsi="Times New Roman" w:cs="Times New Roman"/>
          <w:sz w:val="28"/>
        </w:rPr>
        <w:t>спіральна модель.</w:t>
      </w:r>
    </w:p>
    <w:p w:rsidR="00651E8D" w:rsidRDefault="00651E8D" w:rsidP="00651E8D">
      <w:pPr>
        <w:spacing w:after="0"/>
        <w:jc w:val="both"/>
        <w:rPr>
          <w:rFonts w:ascii="Times New Roman" w:hAnsi="Times New Roman" w:cs="Times New Roman"/>
          <w:sz w:val="28"/>
        </w:rPr>
      </w:pPr>
    </w:p>
    <w:p w:rsidR="00651E8D" w:rsidRDefault="00651E8D" w:rsidP="00651E8D">
      <w:pPr>
        <w:spacing w:after="0"/>
        <w:ind w:firstLine="708"/>
        <w:jc w:val="both"/>
        <w:rPr>
          <w:rFonts w:ascii="Times New Roman" w:hAnsi="Times New Roman" w:cs="Times New Roman"/>
          <w:sz w:val="28"/>
        </w:rPr>
      </w:pPr>
      <w:r w:rsidRPr="00651E8D">
        <w:rPr>
          <w:rFonts w:ascii="Times New Roman" w:hAnsi="Times New Roman" w:cs="Times New Roman"/>
          <w:sz w:val="28"/>
        </w:rPr>
        <w:t>Каскадна модель</w:t>
      </w:r>
    </w:p>
    <w:p w:rsidR="00651E8D" w:rsidRDefault="00651E8D" w:rsidP="00651E8D">
      <w:pPr>
        <w:spacing w:after="0"/>
        <w:ind w:firstLine="708"/>
        <w:jc w:val="both"/>
        <w:rPr>
          <w:rFonts w:ascii="Times New Roman" w:hAnsi="Times New Roman" w:cs="Times New Roman"/>
          <w:sz w:val="28"/>
        </w:rPr>
      </w:pPr>
    </w:p>
    <w:p w:rsidR="00651E8D" w:rsidRDefault="00651E8D" w:rsidP="00651E8D">
      <w:pPr>
        <w:spacing w:after="0"/>
        <w:ind w:firstLine="708"/>
        <w:jc w:val="both"/>
        <w:rPr>
          <w:rFonts w:ascii="Times New Roman" w:hAnsi="Times New Roman" w:cs="Times New Roman"/>
          <w:sz w:val="28"/>
        </w:rPr>
      </w:pPr>
      <w:r w:rsidRPr="00651E8D">
        <w:rPr>
          <w:rFonts w:ascii="Times New Roman" w:hAnsi="Times New Roman" w:cs="Times New Roman"/>
          <w:sz w:val="28"/>
        </w:rPr>
        <w:t>Однією з перших з’явилась каскадна модель, в якій кожен етап роботи виконується лише раз. На кожному етапі робота виконується настільки ретельно, щоб потреби повертатись до попереднього не виникало. Результат виконання кожного етапу, перед передачею в наступний, піддається верифікації.</w:t>
      </w:r>
    </w:p>
    <w:p w:rsidR="00651E8D" w:rsidRDefault="00651E8D" w:rsidP="00651E8D">
      <w:pPr>
        <w:spacing w:after="0"/>
        <w:ind w:firstLine="708"/>
        <w:jc w:val="both"/>
        <w:rPr>
          <w:rFonts w:ascii="Times New Roman" w:hAnsi="Times New Roman" w:cs="Times New Roman"/>
          <w:sz w:val="28"/>
        </w:rPr>
      </w:pPr>
    </w:p>
    <w:p w:rsidR="00651E8D" w:rsidRDefault="00651E8D" w:rsidP="00651E8D">
      <w:pPr>
        <w:spacing w:after="0"/>
        <w:ind w:firstLine="708"/>
        <w:jc w:val="both"/>
        <w:rPr>
          <w:rFonts w:ascii="Times New Roman" w:hAnsi="Times New Roman" w:cs="Times New Roman"/>
          <w:sz w:val="28"/>
        </w:rPr>
      </w:pPr>
      <w:r w:rsidRPr="00651E8D">
        <w:rPr>
          <w:rFonts w:ascii="Times New Roman" w:hAnsi="Times New Roman" w:cs="Times New Roman"/>
          <w:sz w:val="28"/>
        </w:rPr>
        <w:t>Спіральна модель</w:t>
      </w:r>
    </w:p>
    <w:p w:rsidR="00651E8D" w:rsidRDefault="00651E8D" w:rsidP="00651E8D">
      <w:pPr>
        <w:spacing w:after="0"/>
        <w:ind w:firstLine="708"/>
        <w:jc w:val="both"/>
        <w:rPr>
          <w:rFonts w:ascii="Times New Roman" w:hAnsi="Times New Roman" w:cs="Times New Roman"/>
          <w:sz w:val="28"/>
        </w:rPr>
      </w:pPr>
    </w:p>
    <w:p w:rsidR="00651E8D" w:rsidRPr="00651E8D" w:rsidRDefault="00651E8D" w:rsidP="00651E8D">
      <w:pPr>
        <w:spacing w:after="0"/>
        <w:ind w:firstLine="708"/>
        <w:jc w:val="both"/>
        <w:rPr>
          <w:rFonts w:ascii="Times New Roman" w:hAnsi="Times New Roman" w:cs="Times New Roman"/>
          <w:sz w:val="28"/>
        </w:rPr>
      </w:pPr>
      <w:r w:rsidRPr="00651E8D">
        <w:rPr>
          <w:rFonts w:ascii="Times New Roman" w:hAnsi="Times New Roman" w:cs="Times New Roman"/>
          <w:sz w:val="28"/>
        </w:rPr>
        <w:t>Розробка ітераціями відображає об'єктивно існуючий спіральний цикл створення системи. Неповне завершення робіт на кожному етапі дозволяє переходити на наступний етап, не чекаючи повного завершення роботи на поточному. При ітеративному способі розробки відсутню роботу можна буде виконати на наступній ітерації. Головне ж завдання - щонайшвидше показати користувачам системи працездатний продукт, тим самим активізуючи проце</w:t>
      </w:r>
      <w:r>
        <w:rPr>
          <w:rFonts w:ascii="Times New Roman" w:hAnsi="Times New Roman" w:cs="Times New Roman"/>
          <w:sz w:val="28"/>
        </w:rPr>
        <w:t>с уточнення і доповнення вимог.</w:t>
      </w:r>
    </w:p>
    <w:p w:rsidR="00651E8D" w:rsidRPr="00651E8D" w:rsidRDefault="00651E8D" w:rsidP="00651E8D">
      <w:pPr>
        <w:spacing w:after="0"/>
        <w:ind w:firstLine="708"/>
        <w:jc w:val="both"/>
        <w:rPr>
          <w:rFonts w:ascii="Times New Roman" w:hAnsi="Times New Roman" w:cs="Times New Roman"/>
          <w:sz w:val="28"/>
        </w:rPr>
      </w:pPr>
      <w:r w:rsidRPr="00651E8D">
        <w:rPr>
          <w:rFonts w:ascii="Times New Roman" w:hAnsi="Times New Roman" w:cs="Times New Roman"/>
          <w:sz w:val="28"/>
        </w:rPr>
        <w:t>Виходячи з можливості внесення змін, як в процес, так і в проміжний продукт було створе</w:t>
      </w:r>
      <w:r>
        <w:rPr>
          <w:rFonts w:ascii="Times New Roman" w:hAnsi="Times New Roman" w:cs="Times New Roman"/>
          <w:sz w:val="28"/>
        </w:rPr>
        <w:t>но спіральну модель ЖЦ (рис.3).</w:t>
      </w:r>
    </w:p>
    <w:p w:rsidR="00651E8D" w:rsidRPr="00651E8D" w:rsidRDefault="00651E8D" w:rsidP="00651E8D">
      <w:pPr>
        <w:spacing w:after="0"/>
        <w:ind w:firstLine="708"/>
        <w:jc w:val="both"/>
        <w:rPr>
          <w:rFonts w:ascii="Times New Roman" w:hAnsi="Times New Roman" w:cs="Times New Roman"/>
          <w:sz w:val="28"/>
        </w:rPr>
      </w:pPr>
      <w:r w:rsidRPr="00651E8D">
        <w:rPr>
          <w:rFonts w:ascii="Times New Roman" w:hAnsi="Times New Roman" w:cs="Times New Roman"/>
          <w:sz w:val="28"/>
        </w:rPr>
        <w:t>Внесення змін орієнтоване на задоволення потреби користувачів одразу, як тільки буде встановлено, що створені артефакти або елементи документації не відповідають дійсному стану розробки.</w:t>
      </w:r>
    </w:p>
    <w:p w:rsidR="00651E8D" w:rsidRPr="00651E8D" w:rsidRDefault="00651E8D" w:rsidP="00651E8D">
      <w:pPr>
        <w:spacing w:after="0"/>
        <w:ind w:firstLine="708"/>
        <w:jc w:val="both"/>
        <w:rPr>
          <w:rFonts w:ascii="Times New Roman" w:hAnsi="Times New Roman" w:cs="Times New Roman"/>
          <w:sz w:val="28"/>
        </w:rPr>
      </w:pPr>
    </w:p>
    <w:p w:rsidR="00651E8D" w:rsidRPr="00651E8D" w:rsidRDefault="00651E8D" w:rsidP="00651E8D">
      <w:pPr>
        <w:spacing w:after="0"/>
        <w:ind w:firstLine="708"/>
        <w:jc w:val="both"/>
        <w:rPr>
          <w:rFonts w:ascii="Times New Roman" w:hAnsi="Times New Roman" w:cs="Times New Roman"/>
          <w:sz w:val="28"/>
        </w:rPr>
      </w:pPr>
      <w:r w:rsidRPr="00651E8D">
        <w:rPr>
          <w:rFonts w:ascii="Times New Roman" w:hAnsi="Times New Roman" w:cs="Times New Roman"/>
          <w:sz w:val="28"/>
        </w:rPr>
        <w:lastRenderedPageBreak/>
        <w:t>Дана модель ЖЦ допускає аналіз продукту на витку розробки, його перевірку, оцінку правильності та прийняття рішення про перехід на наступний виток або повернення на попередній виток для доопрацювання на н</w:t>
      </w:r>
      <w:r>
        <w:rPr>
          <w:rFonts w:ascii="Times New Roman" w:hAnsi="Times New Roman" w:cs="Times New Roman"/>
          <w:sz w:val="28"/>
        </w:rPr>
        <w:t>ьому проміжного продукту.</w:t>
      </w:r>
    </w:p>
    <w:p w:rsidR="00651E8D" w:rsidRPr="00651E8D" w:rsidRDefault="00651E8D" w:rsidP="00651E8D">
      <w:pPr>
        <w:spacing w:after="0"/>
        <w:ind w:firstLine="708"/>
        <w:jc w:val="both"/>
        <w:rPr>
          <w:rFonts w:ascii="Times New Roman" w:hAnsi="Times New Roman" w:cs="Times New Roman"/>
          <w:sz w:val="28"/>
        </w:rPr>
      </w:pPr>
      <w:r w:rsidRPr="00651E8D">
        <w:rPr>
          <w:rFonts w:ascii="Times New Roman" w:hAnsi="Times New Roman" w:cs="Times New Roman"/>
          <w:sz w:val="28"/>
        </w:rPr>
        <w:t>Відмінність цієї моделі від каскадної полягає в можливості багато разів повертатися до процесу формулювання вимог і до повторної розробки версії системи з будь-якого процесу моделі.</w:t>
      </w:r>
    </w:p>
    <w:p w:rsidR="00651E8D" w:rsidRPr="00651E8D" w:rsidRDefault="00651E8D" w:rsidP="00651E8D">
      <w:pPr>
        <w:spacing w:after="0"/>
        <w:ind w:firstLine="708"/>
        <w:jc w:val="both"/>
        <w:rPr>
          <w:rFonts w:ascii="Times New Roman" w:hAnsi="Times New Roman" w:cs="Times New Roman"/>
          <w:sz w:val="28"/>
        </w:rPr>
      </w:pPr>
      <w:r w:rsidRPr="00651E8D">
        <w:rPr>
          <w:rFonts w:ascii="Times New Roman" w:hAnsi="Times New Roman" w:cs="Times New Roman"/>
          <w:sz w:val="28"/>
        </w:rPr>
        <w:t xml:space="preserve">Для програмного продукту така модель не дуже підходить з декількох причин. По-перше, висловлення вимог замовником носить суб'єктивний характер, вимоги можуть багаторазово </w:t>
      </w:r>
      <w:proofErr w:type="spellStart"/>
      <w:r w:rsidRPr="00651E8D">
        <w:rPr>
          <w:rFonts w:ascii="Times New Roman" w:hAnsi="Times New Roman" w:cs="Times New Roman"/>
          <w:sz w:val="28"/>
        </w:rPr>
        <w:t>уточнюватися</w:t>
      </w:r>
      <w:proofErr w:type="spellEnd"/>
      <w:r w:rsidRPr="00651E8D">
        <w:rPr>
          <w:rFonts w:ascii="Times New Roman" w:hAnsi="Times New Roman" w:cs="Times New Roman"/>
          <w:sz w:val="28"/>
        </w:rPr>
        <w:t xml:space="preserve"> протягом розробки ПС і навіть після завершення та випробовування, і часом може з'ясуватися, що замовник «хотів зовсім інше». По-друге, змінюються обставини та умови використання системи, тому загальновизнаним законом програмної інженерії є закон еволюції, який сформулюємо так: кожна діюча ПС з часом потребує внесення змін або виводиться з експлуатації.</w:t>
      </w:r>
    </w:p>
    <w:p w:rsidR="00651E8D" w:rsidRPr="00651E8D" w:rsidRDefault="00651E8D" w:rsidP="00651E8D">
      <w:pPr>
        <w:spacing w:after="0"/>
        <w:ind w:firstLine="708"/>
        <w:jc w:val="both"/>
        <w:rPr>
          <w:rFonts w:ascii="Times New Roman" w:hAnsi="Times New Roman" w:cs="Times New Roman"/>
          <w:sz w:val="28"/>
        </w:rPr>
      </w:pPr>
      <w:r w:rsidRPr="00651E8D">
        <w:rPr>
          <w:rFonts w:ascii="Times New Roman" w:hAnsi="Times New Roman" w:cs="Times New Roman"/>
          <w:sz w:val="28"/>
        </w:rPr>
        <w:t>При необхідності внесення змін до системи на кожному витку з метою отримання нової версії системи обов'язково вносяться зміни в заздалегідь зафіксовані вимоги, після чого повертаються на попередній виток спіралі для продовження реалізації нової версії системи з урахуванням усіх змін.</w:t>
      </w:r>
    </w:p>
    <w:p w:rsidR="00C35BE2" w:rsidRDefault="00C35BE2" w:rsidP="00E20F15">
      <w:pPr>
        <w:spacing w:after="0"/>
        <w:ind w:firstLine="709"/>
        <w:jc w:val="both"/>
        <w:rPr>
          <w:rFonts w:ascii="Times New Roman" w:hAnsi="Times New Roman" w:cs="Times New Roman"/>
          <w:sz w:val="28"/>
        </w:rPr>
      </w:pPr>
    </w:p>
    <w:p w:rsidR="00651E8D" w:rsidRDefault="00651E8D" w:rsidP="00E20F15">
      <w:pPr>
        <w:spacing w:after="0"/>
        <w:ind w:firstLine="709"/>
        <w:jc w:val="both"/>
        <w:rPr>
          <w:rFonts w:ascii="Times New Roman" w:hAnsi="Times New Roman" w:cs="Times New Roman"/>
          <w:sz w:val="28"/>
        </w:rPr>
      </w:pPr>
      <w:r w:rsidRPr="00651E8D">
        <w:rPr>
          <w:rFonts w:ascii="Times New Roman" w:hAnsi="Times New Roman" w:cs="Times New Roman"/>
          <w:sz w:val="28"/>
        </w:rPr>
        <w:t>Еволюційна модель</w:t>
      </w:r>
    </w:p>
    <w:p w:rsidR="00651E8D" w:rsidRPr="00651E8D" w:rsidRDefault="00651E8D" w:rsidP="00651E8D">
      <w:pPr>
        <w:spacing w:after="0"/>
        <w:jc w:val="both"/>
        <w:rPr>
          <w:rFonts w:ascii="Times New Roman" w:hAnsi="Times New Roman" w:cs="Times New Roman"/>
          <w:sz w:val="28"/>
        </w:rPr>
      </w:pPr>
    </w:p>
    <w:p w:rsidR="00651E8D" w:rsidRPr="00651E8D" w:rsidRDefault="00651E8D" w:rsidP="00651E8D">
      <w:pPr>
        <w:spacing w:after="0"/>
        <w:ind w:firstLine="709"/>
        <w:jc w:val="both"/>
        <w:rPr>
          <w:rFonts w:ascii="Times New Roman" w:hAnsi="Times New Roman" w:cs="Times New Roman"/>
          <w:sz w:val="28"/>
        </w:rPr>
      </w:pPr>
      <w:r w:rsidRPr="00651E8D">
        <w:rPr>
          <w:rFonts w:ascii="Times New Roman" w:hAnsi="Times New Roman" w:cs="Times New Roman"/>
          <w:sz w:val="28"/>
        </w:rPr>
        <w:t>Використання еволюційної моделі припускає проведення дослідження предметної області для вивчення потреб її замовника і аналізу можливості застосування цієї моделі для реалізації. Модель використовується для розробки нескладних і некритичних систем, де головною вимогою є реалізація функцій системи. При цьому вимоги не можуть бути визначені відразу і повністю. Тому розробка системи здійснюється ітераційним шляхом її еволюційного розвитку з отриманням деякого варіанта системи–прототипу, на якому перевіряється реалізація вимог. Іншими словами, такий процес за своєю суттю є ітераційним, з етапами розробки, що повторюються, починаючи від змінених вимог і закінчуючи отриманням готового продукту. В деякому розумінні до цього типу моделі можна віднести спіральну модель.</w:t>
      </w:r>
    </w:p>
    <w:p w:rsidR="00651E8D" w:rsidRPr="00651E8D" w:rsidRDefault="00651E8D" w:rsidP="00651E8D">
      <w:pPr>
        <w:spacing w:after="0"/>
        <w:ind w:firstLine="708"/>
        <w:jc w:val="both"/>
        <w:rPr>
          <w:rFonts w:ascii="Times New Roman" w:hAnsi="Times New Roman" w:cs="Times New Roman"/>
          <w:sz w:val="28"/>
        </w:rPr>
      </w:pPr>
      <w:r w:rsidRPr="00651E8D">
        <w:rPr>
          <w:rFonts w:ascii="Times New Roman" w:hAnsi="Times New Roman" w:cs="Times New Roman"/>
          <w:sz w:val="28"/>
        </w:rPr>
        <w:t>У літературі вона часто називається моделлю швидкої розробки програм RAD (</w:t>
      </w:r>
      <w:proofErr w:type="spellStart"/>
      <w:r>
        <w:rPr>
          <w:rFonts w:ascii="Times New Roman" w:hAnsi="Times New Roman" w:cs="Times New Roman"/>
          <w:sz w:val="28"/>
        </w:rPr>
        <w:t>Rapid</w:t>
      </w:r>
      <w:proofErr w:type="spellEnd"/>
      <w:r>
        <w:rPr>
          <w:rFonts w:ascii="Times New Roman" w:hAnsi="Times New Roman" w:cs="Times New Roman"/>
          <w:sz w:val="28"/>
        </w:rPr>
        <w:t xml:space="preserve"> </w:t>
      </w:r>
      <w:proofErr w:type="spellStart"/>
      <w:r>
        <w:rPr>
          <w:rFonts w:ascii="Times New Roman" w:hAnsi="Times New Roman" w:cs="Times New Roman"/>
          <w:sz w:val="28"/>
        </w:rPr>
        <w:t>Application</w:t>
      </w:r>
      <w:proofErr w:type="spellEnd"/>
      <w:r>
        <w:rPr>
          <w:rFonts w:ascii="Times New Roman" w:hAnsi="Times New Roman" w:cs="Times New Roman"/>
          <w:sz w:val="28"/>
        </w:rPr>
        <w:t xml:space="preserve"> </w:t>
      </w:r>
      <w:proofErr w:type="spellStart"/>
      <w:r>
        <w:rPr>
          <w:rFonts w:ascii="Times New Roman" w:hAnsi="Times New Roman" w:cs="Times New Roman"/>
          <w:sz w:val="28"/>
        </w:rPr>
        <w:t>Development</w:t>
      </w:r>
      <w:proofErr w:type="spellEnd"/>
      <w:r>
        <w:rPr>
          <w:rFonts w:ascii="Times New Roman" w:hAnsi="Times New Roman" w:cs="Times New Roman"/>
          <w:sz w:val="28"/>
        </w:rPr>
        <w:t>).</w:t>
      </w:r>
    </w:p>
    <w:p w:rsidR="00651E8D" w:rsidRPr="00651E8D" w:rsidRDefault="00651E8D" w:rsidP="00651E8D">
      <w:pPr>
        <w:spacing w:after="0"/>
        <w:ind w:firstLine="709"/>
        <w:jc w:val="both"/>
        <w:rPr>
          <w:rFonts w:ascii="Times New Roman" w:hAnsi="Times New Roman" w:cs="Times New Roman"/>
          <w:sz w:val="28"/>
        </w:rPr>
      </w:pPr>
      <w:r w:rsidRPr="00651E8D">
        <w:rPr>
          <w:rFonts w:ascii="Times New Roman" w:hAnsi="Times New Roman" w:cs="Times New Roman"/>
          <w:sz w:val="28"/>
        </w:rPr>
        <w:t>У даній моделі наведені дії, які пов'язані з аналізом її застосовності для конкретного виду системи, а також обстеженням замовника для визначення потреб користувача при розробці плану створення прототипу.</w:t>
      </w:r>
    </w:p>
    <w:p w:rsidR="00651E8D" w:rsidRPr="00651E8D" w:rsidRDefault="00651E8D" w:rsidP="00651E8D">
      <w:pPr>
        <w:spacing w:after="0"/>
        <w:ind w:firstLine="709"/>
        <w:jc w:val="both"/>
        <w:rPr>
          <w:rFonts w:ascii="Times New Roman" w:hAnsi="Times New Roman" w:cs="Times New Roman"/>
          <w:sz w:val="28"/>
        </w:rPr>
      </w:pPr>
      <w:r w:rsidRPr="00651E8D">
        <w:rPr>
          <w:rFonts w:ascii="Times New Roman" w:hAnsi="Times New Roman" w:cs="Times New Roman"/>
          <w:sz w:val="28"/>
        </w:rPr>
        <w:t xml:space="preserve">У моделі є дві головні ітерації розробки функціонального прототипу, проектування і реалізації системи з метою перевірки, чи задовольняє вона всі функціональні і нефункціональні вимоги. Основною ідеєю цієї моделі є </w:t>
      </w:r>
      <w:r w:rsidRPr="00651E8D">
        <w:rPr>
          <w:rFonts w:ascii="Times New Roman" w:hAnsi="Times New Roman" w:cs="Times New Roman"/>
          <w:sz w:val="28"/>
        </w:rPr>
        <w:lastRenderedPageBreak/>
        <w:t>моделювання окремих функцій системи в прототипі і поступове еволюційне його доопрацювання до виконання всі</w:t>
      </w:r>
      <w:r>
        <w:rPr>
          <w:rFonts w:ascii="Times New Roman" w:hAnsi="Times New Roman" w:cs="Times New Roman"/>
          <w:sz w:val="28"/>
        </w:rPr>
        <w:t>х заданих функціональних вимог.</w:t>
      </w:r>
    </w:p>
    <w:p w:rsidR="00651E8D" w:rsidRPr="00651E8D" w:rsidRDefault="00651E8D" w:rsidP="00651E8D">
      <w:pPr>
        <w:spacing w:after="0"/>
        <w:ind w:firstLine="709"/>
        <w:jc w:val="both"/>
        <w:rPr>
          <w:rFonts w:ascii="Times New Roman" w:hAnsi="Times New Roman" w:cs="Times New Roman"/>
          <w:sz w:val="28"/>
        </w:rPr>
      </w:pPr>
      <w:r w:rsidRPr="00651E8D">
        <w:rPr>
          <w:rFonts w:ascii="Times New Roman" w:hAnsi="Times New Roman" w:cs="Times New Roman"/>
          <w:sz w:val="28"/>
        </w:rPr>
        <w:t>Ітерацій з отримання проміжних варіантів прототипу може бути декілька, в кожній з яких додається функція і повторно моделюється робота прототипу. І так до тих пір, поки не будуть промодельовані всі функції, задані у вимогах до системи. Після цього виконується ще одна ітерація – остаточне програмування</w:t>
      </w:r>
      <w:r>
        <w:rPr>
          <w:rFonts w:ascii="Times New Roman" w:hAnsi="Times New Roman" w:cs="Times New Roman"/>
          <w:sz w:val="28"/>
        </w:rPr>
        <w:t xml:space="preserve"> для отримання готової системи.</w:t>
      </w:r>
    </w:p>
    <w:p w:rsidR="00651E8D" w:rsidRPr="00651E8D" w:rsidRDefault="00651E8D" w:rsidP="00651E8D">
      <w:pPr>
        <w:spacing w:after="0"/>
        <w:ind w:firstLine="709"/>
        <w:jc w:val="both"/>
        <w:rPr>
          <w:rFonts w:ascii="Times New Roman" w:hAnsi="Times New Roman" w:cs="Times New Roman"/>
          <w:sz w:val="28"/>
        </w:rPr>
      </w:pPr>
      <w:r w:rsidRPr="00651E8D">
        <w:rPr>
          <w:rFonts w:ascii="Times New Roman" w:hAnsi="Times New Roman" w:cs="Times New Roman"/>
          <w:sz w:val="28"/>
        </w:rPr>
        <w:t xml:space="preserve">Ця модель застосовується для систем, в яких найбільш важливими є функціональні можливості, і які необхідно швидко продемонструвати </w:t>
      </w:r>
      <w:r>
        <w:rPr>
          <w:rFonts w:ascii="Times New Roman" w:hAnsi="Times New Roman" w:cs="Times New Roman"/>
          <w:sz w:val="28"/>
        </w:rPr>
        <w:t>на CASE-засобах.</w:t>
      </w:r>
    </w:p>
    <w:p w:rsidR="00651E8D" w:rsidRPr="00651E8D" w:rsidRDefault="00651E8D" w:rsidP="00651E8D">
      <w:pPr>
        <w:spacing w:after="0"/>
        <w:ind w:firstLine="709"/>
        <w:jc w:val="both"/>
        <w:rPr>
          <w:rFonts w:ascii="Times New Roman" w:hAnsi="Times New Roman" w:cs="Times New Roman"/>
          <w:sz w:val="28"/>
        </w:rPr>
      </w:pPr>
      <w:r w:rsidRPr="00651E8D">
        <w:rPr>
          <w:rFonts w:ascii="Times New Roman" w:hAnsi="Times New Roman" w:cs="Times New Roman"/>
          <w:sz w:val="28"/>
        </w:rPr>
        <w:t xml:space="preserve">Оскільки проміжні прототипи системи відповідають реалізації деяких функціональних вимог, їх можна перевіряти і під час супроводу і експлуатації, тобто разом з процесом розробки чергових прототипів системи. При цьому допоміжні і організаційні процеси можуть виконуватися разом з процесом розроблення і накопичувати відомості за даними кількісних і якісних </w:t>
      </w:r>
      <w:r>
        <w:rPr>
          <w:rFonts w:ascii="Times New Roman" w:hAnsi="Times New Roman" w:cs="Times New Roman"/>
          <w:sz w:val="28"/>
        </w:rPr>
        <w:t>оцінок на процесах розроблення.</w:t>
      </w:r>
    </w:p>
    <w:p w:rsidR="00651E8D" w:rsidRPr="00651E8D" w:rsidRDefault="00651E8D" w:rsidP="00651E8D">
      <w:pPr>
        <w:spacing w:after="0"/>
        <w:ind w:firstLine="709"/>
        <w:jc w:val="both"/>
        <w:rPr>
          <w:rFonts w:ascii="Times New Roman" w:hAnsi="Times New Roman" w:cs="Times New Roman"/>
          <w:sz w:val="28"/>
        </w:rPr>
      </w:pPr>
      <w:r w:rsidRPr="00651E8D">
        <w:rPr>
          <w:rFonts w:ascii="Times New Roman" w:hAnsi="Times New Roman" w:cs="Times New Roman"/>
          <w:sz w:val="28"/>
        </w:rPr>
        <w:t>При цьому вр</w:t>
      </w:r>
      <w:r>
        <w:rPr>
          <w:rFonts w:ascii="Times New Roman" w:hAnsi="Times New Roman" w:cs="Times New Roman"/>
          <w:sz w:val="28"/>
        </w:rPr>
        <w:t>аховуються такі чинники ризику:</w:t>
      </w:r>
    </w:p>
    <w:p w:rsidR="00651E8D" w:rsidRPr="00651E8D" w:rsidRDefault="00651E8D" w:rsidP="00651E8D">
      <w:pPr>
        <w:spacing w:after="0"/>
        <w:ind w:firstLine="709"/>
        <w:jc w:val="both"/>
        <w:rPr>
          <w:rFonts w:ascii="Times New Roman" w:hAnsi="Times New Roman" w:cs="Times New Roman"/>
          <w:sz w:val="28"/>
        </w:rPr>
      </w:pPr>
      <w:r w:rsidRPr="00651E8D">
        <w:rPr>
          <w:rFonts w:ascii="Times New Roman" w:hAnsi="Times New Roman" w:cs="Times New Roman"/>
          <w:sz w:val="28"/>
        </w:rPr>
        <w:t>– реалізація всіх функцій системи одночасно може призвести до</w:t>
      </w:r>
      <w:r>
        <w:rPr>
          <w:rFonts w:ascii="Times New Roman" w:hAnsi="Times New Roman" w:cs="Times New Roman"/>
          <w:sz w:val="28"/>
        </w:rPr>
        <w:t xml:space="preserve"> громіздкості;</w:t>
      </w:r>
    </w:p>
    <w:p w:rsidR="00651E8D" w:rsidRPr="00651E8D" w:rsidRDefault="00651E8D" w:rsidP="00651E8D">
      <w:pPr>
        <w:spacing w:after="0"/>
        <w:ind w:firstLine="709"/>
        <w:jc w:val="both"/>
        <w:rPr>
          <w:rFonts w:ascii="Times New Roman" w:hAnsi="Times New Roman" w:cs="Times New Roman"/>
          <w:sz w:val="28"/>
        </w:rPr>
      </w:pPr>
      <w:r w:rsidRPr="00651E8D">
        <w:rPr>
          <w:rFonts w:ascii="Times New Roman" w:hAnsi="Times New Roman" w:cs="Times New Roman"/>
          <w:sz w:val="28"/>
        </w:rPr>
        <w:t>– обмежені людські ресурси зайняті роз</w:t>
      </w:r>
      <w:r>
        <w:rPr>
          <w:rFonts w:ascii="Times New Roman" w:hAnsi="Times New Roman" w:cs="Times New Roman"/>
          <w:sz w:val="28"/>
        </w:rPr>
        <w:t>робкою протягом тривалого часу.</w:t>
      </w:r>
    </w:p>
    <w:p w:rsidR="00651E8D" w:rsidRPr="00651E8D" w:rsidRDefault="00651E8D" w:rsidP="00651E8D">
      <w:pPr>
        <w:spacing w:after="0"/>
        <w:ind w:firstLine="709"/>
        <w:jc w:val="both"/>
        <w:rPr>
          <w:rFonts w:ascii="Times New Roman" w:hAnsi="Times New Roman" w:cs="Times New Roman"/>
          <w:sz w:val="28"/>
        </w:rPr>
      </w:pPr>
      <w:r w:rsidRPr="00651E8D">
        <w:rPr>
          <w:rFonts w:ascii="Times New Roman" w:hAnsi="Times New Roman" w:cs="Times New Roman"/>
          <w:sz w:val="28"/>
        </w:rPr>
        <w:t>Переваги зас</w:t>
      </w:r>
      <w:r>
        <w:rPr>
          <w:rFonts w:ascii="Times New Roman" w:hAnsi="Times New Roman" w:cs="Times New Roman"/>
          <w:sz w:val="28"/>
        </w:rPr>
        <w:t>тосування даної моделі ЖЦ такі:</w:t>
      </w:r>
    </w:p>
    <w:p w:rsidR="00651E8D" w:rsidRPr="00651E8D" w:rsidRDefault="00651E8D" w:rsidP="00651E8D">
      <w:pPr>
        <w:spacing w:after="0"/>
        <w:ind w:firstLine="709"/>
        <w:jc w:val="both"/>
        <w:rPr>
          <w:rFonts w:ascii="Times New Roman" w:hAnsi="Times New Roman" w:cs="Times New Roman"/>
          <w:sz w:val="28"/>
        </w:rPr>
      </w:pPr>
      <w:r w:rsidRPr="00651E8D">
        <w:rPr>
          <w:rFonts w:ascii="Times New Roman" w:hAnsi="Times New Roman" w:cs="Times New Roman"/>
          <w:sz w:val="28"/>
        </w:rPr>
        <w:t>– швидка реалізація деяких функціональних можл</w:t>
      </w:r>
      <w:r>
        <w:rPr>
          <w:rFonts w:ascii="Times New Roman" w:hAnsi="Times New Roman" w:cs="Times New Roman"/>
          <w:sz w:val="28"/>
        </w:rPr>
        <w:t>ивостей системи і їх апробація;</w:t>
      </w:r>
    </w:p>
    <w:p w:rsidR="00651E8D" w:rsidRPr="00651E8D" w:rsidRDefault="00651E8D" w:rsidP="00651E8D">
      <w:pPr>
        <w:spacing w:after="0"/>
        <w:ind w:firstLine="709"/>
        <w:jc w:val="both"/>
        <w:rPr>
          <w:rFonts w:ascii="Times New Roman" w:hAnsi="Times New Roman" w:cs="Times New Roman"/>
          <w:sz w:val="28"/>
        </w:rPr>
      </w:pPr>
      <w:r w:rsidRPr="00651E8D">
        <w:rPr>
          <w:rFonts w:ascii="Times New Roman" w:hAnsi="Times New Roman" w:cs="Times New Roman"/>
          <w:sz w:val="28"/>
        </w:rPr>
        <w:t>– використання проміжного п</w:t>
      </w:r>
      <w:r>
        <w:rPr>
          <w:rFonts w:ascii="Times New Roman" w:hAnsi="Times New Roman" w:cs="Times New Roman"/>
          <w:sz w:val="28"/>
        </w:rPr>
        <w:t>родукту в наступному прототипі;</w:t>
      </w:r>
    </w:p>
    <w:p w:rsidR="00651E8D" w:rsidRPr="00651E8D" w:rsidRDefault="00651E8D" w:rsidP="00651E8D">
      <w:pPr>
        <w:spacing w:after="0"/>
        <w:ind w:firstLine="709"/>
        <w:jc w:val="both"/>
        <w:rPr>
          <w:rFonts w:ascii="Times New Roman" w:hAnsi="Times New Roman" w:cs="Times New Roman"/>
          <w:sz w:val="28"/>
        </w:rPr>
      </w:pPr>
      <w:r w:rsidRPr="00651E8D">
        <w:rPr>
          <w:rFonts w:ascii="Times New Roman" w:hAnsi="Times New Roman" w:cs="Times New Roman"/>
          <w:sz w:val="28"/>
        </w:rPr>
        <w:t>– виділення окремих функціональних частин для реа</w:t>
      </w:r>
      <w:r>
        <w:rPr>
          <w:rFonts w:ascii="Times New Roman" w:hAnsi="Times New Roman" w:cs="Times New Roman"/>
          <w:sz w:val="28"/>
        </w:rPr>
        <w:t>лізації їх у вигляді прототипу;</w:t>
      </w:r>
    </w:p>
    <w:p w:rsidR="00651E8D" w:rsidRPr="00651E8D" w:rsidRDefault="00651E8D" w:rsidP="00651E8D">
      <w:pPr>
        <w:spacing w:after="0"/>
        <w:ind w:firstLine="709"/>
        <w:jc w:val="both"/>
        <w:rPr>
          <w:rFonts w:ascii="Times New Roman" w:hAnsi="Times New Roman" w:cs="Times New Roman"/>
          <w:sz w:val="28"/>
        </w:rPr>
      </w:pPr>
      <w:r w:rsidRPr="00651E8D">
        <w:rPr>
          <w:rFonts w:ascii="Times New Roman" w:hAnsi="Times New Roman" w:cs="Times New Roman"/>
          <w:sz w:val="28"/>
        </w:rPr>
        <w:t>– можливість збільшення фінансування системи;</w:t>
      </w:r>
    </w:p>
    <w:p w:rsidR="00651E8D" w:rsidRPr="00651E8D" w:rsidRDefault="00651E8D" w:rsidP="00651E8D">
      <w:pPr>
        <w:spacing w:after="0"/>
        <w:ind w:firstLine="709"/>
        <w:jc w:val="both"/>
        <w:rPr>
          <w:rFonts w:ascii="Times New Roman" w:hAnsi="Times New Roman" w:cs="Times New Roman"/>
          <w:sz w:val="28"/>
        </w:rPr>
      </w:pPr>
      <w:r w:rsidRPr="00651E8D">
        <w:rPr>
          <w:rFonts w:ascii="Times New Roman" w:hAnsi="Times New Roman" w:cs="Times New Roman"/>
          <w:sz w:val="28"/>
        </w:rPr>
        <w:t>– зворотний зв'язок із замовником для уточнення функціональних вимо</w:t>
      </w:r>
      <w:r>
        <w:rPr>
          <w:rFonts w:ascii="Times New Roman" w:hAnsi="Times New Roman" w:cs="Times New Roman"/>
          <w:sz w:val="28"/>
        </w:rPr>
        <w:t>г;</w:t>
      </w:r>
    </w:p>
    <w:p w:rsidR="00651E8D" w:rsidRPr="00651E8D" w:rsidRDefault="00651E8D" w:rsidP="00651E8D">
      <w:pPr>
        <w:spacing w:after="0"/>
        <w:ind w:firstLine="709"/>
        <w:jc w:val="both"/>
        <w:rPr>
          <w:rFonts w:ascii="Times New Roman" w:hAnsi="Times New Roman" w:cs="Times New Roman"/>
          <w:sz w:val="28"/>
        </w:rPr>
      </w:pPr>
      <w:r w:rsidRPr="00651E8D">
        <w:rPr>
          <w:rFonts w:ascii="Times New Roman" w:hAnsi="Times New Roman" w:cs="Times New Roman"/>
          <w:sz w:val="28"/>
        </w:rPr>
        <w:t>– спрощення внесення змін у зв'я</w:t>
      </w:r>
      <w:r>
        <w:rPr>
          <w:rFonts w:ascii="Times New Roman" w:hAnsi="Times New Roman" w:cs="Times New Roman"/>
          <w:sz w:val="28"/>
        </w:rPr>
        <w:t>зку із заміною окремих функції.</w:t>
      </w:r>
    </w:p>
    <w:p w:rsidR="00651E8D" w:rsidRDefault="00651E8D" w:rsidP="00651E8D">
      <w:pPr>
        <w:spacing w:after="0"/>
        <w:ind w:firstLine="709"/>
        <w:jc w:val="both"/>
        <w:rPr>
          <w:rFonts w:ascii="Times New Roman" w:hAnsi="Times New Roman" w:cs="Times New Roman"/>
          <w:sz w:val="28"/>
        </w:rPr>
      </w:pPr>
      <w:r w:rsidRPr="00651E8D">
        <w:rPr>
          <w:rFonts w:ascii="Times New Roman" w:hAnsi="Times New Roman" w:cs="Times New Roman"/>
          <w:sz w:val="28"/>
        </w:rPr>
        <w:t>Модель розвивається у напряму додавання нефункціональних вимог до системи, пов'язаних із захистом і безпекою даних, несанкціонованим доступом до них і ін.</w:t>
      </w:r>
    </w:p>
    <w:p w:rsidR="00C35BE2" w:rsidRDefault="00C35BE2" w:rsidP="00E20F15">
      <w:pPr>
        <w:spacing w:after="0"/>
        <w:ind w:firstLine="709"/>
        <w:jc w:val="both"/>
        <w:rPr>
          <w:rFonts w:ascii="Times New Roman" w:hAnsi="Times New Roman" w:cs="Times New Roman"/>
          <w:sz w:val="28"/>
        </w:rPr>
      </w:pPr>
    </w:p>
    <w:p w:rsidR="00C35BE2" w:rsidRDefault="00C35BE2" w:rsidP="00E20F15">
      <w:pPr>
        <w:spacing w:after="0"/>
        <w:ind w:firstLine="709"/>
        <w:jc w:val="both"/>
        <w:rPr>
          <w:rFonts w:ascii="Times New Roman" w:hAnsi="Times New Roman" w:cs="Times New Roman"/>
          <w:sz w:val="28"/>
        </w:rPr>
      </w:pPr>
    </w:p>
    <w:p w:rsidR="00C35BE2" w:rsidRDefault="00C35BE2" w:rsidP="00E20F15">
      <w:pPr>
        <w:spacing w:after="0"/>
        <w:ind w:firstLine="709"/>
        <w:jc w:val="both"/>
        <w:rPr>
          <w:rFonts w:ascii="Times New Roman" w:hAnsi="Times New Roman" w:cs="Times New Roman"/>
          <w:sz w:val="28"/>
        </w:rPr>
      </w:pPr>
    </w:p>
    <w:p w:rsidR="00C35BE2" w:rsidRDefault="00C35BE2" w:rsidP="00E20F15">
      <w:pPr>
        <w:spacing w:after="0"/>
        <w:ind w:firstLine="709"/>
        <w:jc w:val="both"/>
        <w:rPr>
          <w:rFonts w:ascii="Times New Roman" w:hAnsi="Times New Roman" w:cs="Times New Roman"/>
          <w:sz w:val="28"/>
        </w:rPr>
      </w:pPr>
    </w:p>
    <w:p w:rsidR="00C35BE2" w:rsidRDefault="00C35BE2" w:rsidP="00E20F15">
      <w:pPr>
        <w:spacing w:after="0"/>
        <w:ind w:firstLine="709"/>
        <w:jc w:val="both"/>
        <w:rPr>
          <w:rFonts w:ascii="Times New Roman" w:hAnsi="Times New Roman" w:cs="Times New Roman"/>
          <w:sz w:val="28"/>
        </w:rPr>
      </w:pPr>
    </w:p>
    <w:p w:rsidR="00C35BE2" w:rsidRDefault="00C35BE2" w:rsidP="00E20F15">
      <w:pPr>
        <w:spacing w:after="0"/>
        <w:ind w:firstLine="709"/>
        <w:jc w:val="both"/>
        <w:rPr>
          <w:rFonts w:ascii="Times New Roman" w:hAnsi="Times New Roman" w:cs="Times New Roman"/>
          <w:sz w:val="28"/>
        </w:rPr>
      </w:pPr>
    </w:p>
    <w:p w:rsidR="00C35BE2" w:rsidRDefault="00C35BE2" w:rsidP="00E20F15">
      <w:pPr>
        <w:spacing w:after="0"/>
        <w:ind w:firstLine="709"/>
        <w:jc w:val="both"/>
        <w:rPr>
          <w:rFonts w:ascii="Times New Roman" w:hAnsi="Times New Roman" w:cs="Times New Roman"/>
          <w:sz w:val="28"/>
        </w:rPr>
      </w:pPr>
    </w:p>
    <w:p w:rsidR="00C35BE2" w:rsidRDefault="00C35BE2" w:rsidP="00E20F15">
      <w:pPr>
        <w:spacing w:after="0"/>
        <w:ind w:firstLine="709"/>
        <w:jc w:val="both"/>
        <w:rPr>
          <w:rFonts w:ascii="Times New Roman" w:hAnsi="Times New Roman" w:cs="Times New Roman"/>
          <w:sz w:val="28"/>
        </w:rPr>
      </w:pPr>
    </w:p>
    <w:p w:rsidR="00A84308" w:rsidRPr="00DE4DC5" w:rsidRDefault="00A84308" w:rsidP="00C35BE2"/>
    <w:p w:rsidR="00A84308" w:rsidRDefault="00A84308" w:rsidP="00A84308">
      <w:pPr>
        <w:pStyle w:val="1"/>
        <w:jc w:val="center"/>
        <w:rPr>
          <w:rFonts w:ascii="Times New Roman" w:hAnsi="Times New Roman" w:cs="Times New Roman"/>
          <w:color w:val="auto"/>
          <w:sz w:val="28"/>
        </w:rPr>
      </w:pPr>
      <w:bookmarkStart w:id="4" w:name="_Toc437271038"/>
      <w:r>
        <w:rPr>
          <w:rFonts w:ascii="Times New Roman" w:hAnsi="Times New Roman" w:cs="Times New Roman"/>
          <w:color w:val="auto"/>
          <w:sz w:val="28"/>
        </w:rPr>
        <w:lastRenderedPageBreak/>
        <w:t>Висновки</w:t>
      </w:r>
      <w:bookmarkEnd w:id="4"/>
    </w:p>
    <w:p w:rsidR="00A84308" w:rsidRDefault="00A84308" w:rsidP="00A84308"/>
    <w:p w:rsidR="00DF47F9" w:rsidRDefault="00E45073" w:rsidP="00DF47F9">
      <w:pPr>
        <w:spacing w:after="0"/>
        <w:ind w:firstLine="709"/>
        <w:jc w:val="both"/>
        <w:rPr>
          <w:rFonts w:ascii="Times New Roman" w:hAnsi="Times New Roman" w:cs="Times New Roman"/>
          <w:sz w:val="28"/>
          <w:szCs w:val="28"/>
        </w:rPr>
      </w:pPr>
      <w:r>
        <w:rPr>
          <w:rFonts w:ascii="Times New Roman" w:hAnsi="Times New Roman" w:cs="Times New Roman"/>
          <w:sz w:val="28"/>
          <w:szCs w:val="28"/>
        </w:rPr>
        <w:t>Ознайомившись з інформацією про систему контрою версій можна сказати – що це потужний інструмент в руках розробника програмного забезпечення. За допомогою контролю версій зміни в програмі відслідковувати легше, це допомагає</w:t>
      </w:r>
      <w:r w:rsidR="00DF47F9" w:rsidRPr="00DF47F9">
        <w:rPr>
          <w:rFonts w:ascii="Times New Roman" w:hAnsi="Times New Roman" w:cs="Times New Roman"/>
          <w:sz w:val="28"/>
          <w:szCs w:val="28"/>
          <w:lang w:val="ru-RU"/>
        </w:rPr>
        <w:t xml:space="preserve"> </w:t>
      </w:r>
      <w:r w:rsidR="00DF47F9">
        <w:rPr>
          <w:rFonts w:ascii="Times New Roman" w:hAnsi="Times New Roman" w:cs="Times New Roman"/>
          <w:sz w:val="28"/>
          <w:szCs w:val="28"/>
        </w:rPr>
        <w:t xml:space="preserve">також у командній роботі. </w:t>
      </w:r>
    </w:p>
    <w:p w:rsidR="00A84308" w:rsidRPr="00DF47F9" w:rsidRDefault="00DF47F9" w:rsidP="00E45073">
      <w:pPr>
        <w:ind w:firstLine="708"/>
        <w:jc w:val="both"/>
        <w:rPr>
          <w:rFonts w:ascii="Times New Roman" w:hAnsi="Times New Roman" w:cs="Times New Roman"/>
          <w:sz w:val="28"/>
          <w:szCs w:val="28"/>
        </w:rPr>
      </w:pPr>
      <w:r>
        <w:rPr>
          <w:rFonts w:ascii="Times New Roman" w:hAnsi="Times New Roman" w:cs="Times New Roman"/>
          <w:sz w:val="28"/>
          <w:szCs w:val="28"/>
        </w:rPr>
        <w:t xml:space="preserve">Можна припустити, що більш за все саме командам розробників доцільно використовувати системи контролю версій. А як відомо – комп’ютерні ігри створюються великою кількістю людей, часом це понад 200 розробників, які працюють над проектом одночасно. </w:t>
      </w:r>
      <w:r w:rsidRPr="00DF47F9">
        <w:rPr>
          <w:rFonts w:ascii="Times New Roman" w:hAnsi="Times New Roman" w:cs="Times New Roman"/>
          <w:sz w:val="28"/>
          <w:szCs w:val="28"/>
        </w:rPr>
        <w:t xml:space="preserve">Коли один член команди працює над своєю ділянкою роботи, а інший над своєю, то в кінці-кінців можуть виникнути різні складні ситуації. </w:t>
      </w:r>
      <w:r>
        <w:rPr>
          <w:rFonts w:ascii="Times New Roman" w:hAnsi="Times New Roman" w:cs="Times New Roman"/>
          <w:sz w:val="28"/>
          <w:szCs w:val="28"/>
        </w:rPr>
        <w:t xml:space="preserve">Для того, щоб у процесі розробки незначні помилки не призводили до збоїв у всій системі і використовуються системи контролю версіями. </w:t>
      </w:r>
    </w:p>
    <w:p w:rsidR="00A84308" w:rsidRDefault="00A84308" w:rsidP="00A84308"/>
    <w:p w:rsidR="00A84308" w:rsidRDefault="00A84308" w:rsidP="00A84308"/>
    <w:p w:rsidR="00A84308" w:rsidRDefault="00A84308" w:rsidP="00A84308"/>
    <w:p w:rsidR="00A84308" w:rsidRDefault="00A84308" w:rsidP="00A84308"/>
    <w:p w:rsidR="00A84308" w:rsidRDefault="00A84308" w:rsidP="00A84308"/>
    <w:p w:rsidR="00A84308" w:rsidRDefault="00A84308" w:rsidP="00A84308"/>
    <w:p w:rsidR="00A84308" w:rsidRDefault="00A84308" w:rsidP="00A84308"/>
    <w:p w:rsidR="00A84308" w:rsidRDefault="00A84308" w:rsidP="00A84308"/>
    <w:p w:rsidR="00A84308" w:rsidRDefault="00A84308" w:rsidP="00A84308"/>
    <w:p w:rsidR="00A84308" w:rsidRDefault="00A84308" w:rsidP="00A84308"/>
    <w:p w:rsidR="00A84308" w:rsidRDefault="00A84308" w:rsidP="00A84308"/>
    <w:p w:rsidR="00A84308" w:rsidRDefault="00A84308" w:rsidP="00A84308"/>
    <w:p w:rsidR="00A84308" w:rsidRDefault="00A84308" w:rsidP="00A84308"/>
    <w:p w:rsidR="00A84308" w:rsidRDefault="00A84308" w:rsidP="00A84308"/>
    <w:p w:rsidR="00A84308" w:rsidRDefault="00A84308" w:rsidP="00A84308"/>
    <w:p w:rsidR="00A84308" w:rsidRDefault="00A84308" w:rsidP="00A84308"/>
    <w:p w:rsidR="00A84308" w:rsidRDefault="00A84308" w:rsidP="00A84308"/>
    <w:p w:rsidR="00A84308" w:rsidRDefault="00A84308" w:rsidP="00A84308"/>
    <w:p w:rsidR="00A84308" w:rsidRPr="00A84308" w:rsidRDefault="00A84308" w:rsidP="00A84308"/>
    <w:p w:rsidR="00A84308" w:rsidRDefault="00A84308" w:rsidP="00A84308">
      <w:pPr>
        <w:pStyle w:val="1"/>
        <w:jc w:val="center"/>
        <w:rPr>
          <w:rFonts w:ascii="Times New Roman" w:hAnsi="Times New Roman" w:cs="Times New Roman"/>
          <w:color w:val="auto"/>
          <w:sz w:val="28"/>
        </w:rPr>
      </w:pPr>
      <w:bookmarkStart w:id="5" w:name="_Toc437271039"/>
      <w:r w:rsidRPr="00A84308">
        <w:rPr>
          <w:rFonts w:ascii="Times New Roman" w:hAnsi="Times New Roman" w:cs="Times New Roman"/>
          <w:color w:val="auto"/>
          <w:sz w:val="28"/>
        </w:rPr>
        <w:lastRenderedPageBreak/>
        <w:t>Список використаних джерел</w:t>
      </w:r>
      <w:bookmarkEnd w:id="5"/>
    </w:p>
    <w:p w:rsidR="00A84308" w:rsidRPr="00E45073" w:rsidRDefault="00A84308" w:rsidP="00A84308">
      <w:pPr>
        <w:rPr>
          <w:lang w:val="ru-RU"/>
        </w:rPr>
      </w:pPr>
    </w:p>
    <w:p w:rsidR="00651E8D" w:rsidRPr="00651E8D" w:rsidRDefault="00651E8D" w:rsidP="00651E8D">
      <w:pPr>
        <w:pStyle w:val="a4"/>
        <w:numPr>
          <w:ilvl w:val="0"/>
          <w:numId w:val="2"/>
        </w:numPr>
        <w:rPr>
          <w:rFonts w:ascii="Times New Roman" w:hAnsi="Times New Roman" w:cs="Times New Roman"/>
          <w:sz w:val="28"/>
          <w:lang w:val="ru-RU"/>
        </w:rPr>
      </w:pPr>
      <w:hyperlink r:id="rId6" w:history="1">
        <w:r w:rsidRPr="00904740">
          <w:rPr>
            <w:rStyle w:val="a5"/>
            <w:rFonts w:ascii="Times New Roman" w:hAnsi="Times New Roman" w:cs="Times New Roman"/>
            <w:sz w:val="28"/>
            <w:lang w:val="en-US"/>
          </w:rPr>
          <w:t>http</w:t>
        </w:r>
        <w:r w:rsidRPr="00904740">
          <w:rPr>
            <w:rStyle w:val="a5"/>
            <w:rFonts w:ascii="Times New Roman" w:hAnsi="Times New Roman" w:cs="Times New Roman"/>
            <w:sz w:val="28"/>
            <w:lang w:val="ru-RU"/>
          </w:rPr>
          <w:t>://</w:t>
        </w:r>
        <w:proofErr w:type="spellStart"/>
        <w:r w:rsidRPr="00904740">
          <w:rPr>
            <w:rStyle w:val="a5"/>
            <w:rFonts w:ascii="Times New Roman" w:hAnsi="Times New Roman" w:cs="Times New Roman"/>
            <w:sz w:val="28"/>
            <w:lang w:val="en-US"/>
          </w:rPr>
          <w:t>pidruchniki</w:t>
        </w:r>
        <w:proofErr w:type="spellEnd"/>
        <w:r w:rsidRPr="00904740">
          <w:rPr>
            <w:rStyle w:val="a5"/>
            <w:rFonts w:ascii="Times New Roman" w:hAnsi="Times New Roman" w:cs="Times New Roman"/>
            <w:sz w:val="28"/>
            <w:lang w:val="ru-RU"/>
          </w:rPr>
          <w:t>.</w:t>
        </w:r>
        <w:r w:rsidRPr="00904740">
          <w:rPr>
            <w:rStyle w:val="a5"/>
            <w:rFonts w:ascii="Times New Roman" w:hAnsi="Times New Roman" w:cs="Times New Roman"/>
            <w:sz w:val="28"/>
            <w:lang w:val="en-US"/>
          </w:rPr>
          <w:t>com</w:t>
        </w:r>
        <w:r w:rsidRPr="00904740">
          <w:rPr>
            <w:rStyle w:val="a5"/>
            <w:rFonts w:ascii="Times New Roman" w:hAnsi="Times New Roman" w:cs="Times New Roman"/>
            <w:sz w:val="28"/>
            <w:lang w:val="ru-RU"/>
          </w:rPr>
          <w:t>/10050711/</w:t>
        </w:r>
        <w:proofErr w:type="spellStart"/>
        <w:r w:rsidRPr="00904740">
          <w:rPr>
            <w:rStyle w:val="a5"/>
            <w:rFonts w:ascii="Times New Roman" w:hAnsi="Times New Roman" w:cs="Times New Roman"/>
            <w:sz w:val="28"/>
            <w:lang w:val="en-US"/>
          </w:rPr>
          <w:t>informatika</w:t>
        </w:r>
        <w:proofErr w:type="spellEnd"/>
        <w:r w:rsidRPr="00904740">
          <w:rPr>
            <w:rStyle w:val="a5"/>
            <w:rFonts w:ascii="Times New Roman" w:hAnsi="Times New Roman" w:cs="Times New Roman"/>
            <w:sz w:val="28"/>
            <w:lang w:val="ru-RU"/>
          </w:rPr>
          <w:t>/</w:t>
        </w:r>
        <w:proofErr w:type="spellStart"/>
        <w:r w:rsidRPr="00904740">
          <w:rPr>
            <w:rStyle w:val="a5"/>
            <w:rFonts w:ascii="Times New Roman" w:hAnsi="Times New Roman" w:cs="Times New Roman"/>
            <w:sz w:val="28"/>
            <w:lang w:val="en-US"/>
          </w:rPr>
          <w:t>modeli</w:t>
        </w:r>
        <w:proofErr w:type="spellEnd"/>
        <w:r w:rsidRPr="00904740">
          <w:rPr>
            <w:rStyle w:val="a5"/>
            <w:rFonts w:ascii="Times New Roman" w:hAnsi="Times New Roman" w:cs="Times New Roman"/>
            <w:sz w:val="28"/>
            <w:lang w:val="ru-RU"/>
          </w:rPr>
          <w:t>_</w:t>
        </w:r>
        <w:proofErr w:type="spellStart"/>
        <w:r w:rsidRPr="00904740">
          <w:rPr>
            <w:rStyle w:val="a5"/>
            <w:rFonts w:ascii="Times New Roman" w:hAnsi="Times New Roman" w:cs="Times New Roman"/>
            <w:sz w:val="28"/>
            <w:lang w:val="en-US"/>
          </w:rPr>
          <w:t>zhittyevogo</w:t>
        </w:r>
        <w:proofErr w:type="spellEnd"/>
        <w:r w:rsidRPr="00904740">
          <w:rPr>
            <w:rStyle w:val="a5"/>
            <w:rFonts w:ascii="Times New Roman" w:hAnsi="Times New Roman" w:cs="Times New Roman"/>
            <w:sz w:val="28"/>
            <w:lang w:val="ru-RU"/>
          </w:rPr>
          <w:t>_</w:t>
        </w:r>
        <w:proofErr w:type="spellStart"/>
        <w:r w:rsidRPr="00904740">
          <w:rPr>
            <w:rStyle w:val="a5"/>
            <w:rFonts w:ascii="Times New Roman" w:hAnsi="Times New Roman" w:cs="Times New Roman"/>
            <w:sz w:val="28"/>
            <w:lang w:val="en-US"/>
          </w:rPr>
          <w:t>tsiklu</w:t>
        </w:r>
        <w:proofErr w:type="spellEnd"/>
        <w:r w:rsidRPr="00904740">
          <w:rPr>
            <w:rStyle w:val="a5"/>
            <w:rFonts w:ascii="Times New Roman" w:hAnsi="Times New Roman" w:cs="Times New Roman"/>
            <w:sz w:val="28"/>
            <w:lang w:val="ru-RU"/>
          </w:rPr>
          <w:t>_</w:t>
        </w:r>
        <w:proofErr w:type="spellStart"/>
        <w:r w:rsidRPr="00904740">
          <w:rPr>
            <w:rStyle w:val="a5"/>
            <w:rFonts w:ascii="Times New Roman" w:hAnsi="Times New Roman" w:cs="Times New Roman"/>
            <w:sz w:val="28"/>
            <w:lang w:val="en-US"/>
          </w:rPr>
          <w:t>programnogo</w:t>
        </w:r>
        <w:proofErr w:type="spellEnd"/>
        <w:r w:rsidRPr="00904740">
          <w:rPr>
            <w:rStyle w:val="a5"/>
            <w:rFonts w:ascii="Times New Roman" w:hAnsi="Times New Roman" w:cs="Times New Roman"/>
            <w:sz w:val="28"/>
            <w:lang w:val="ru-RU"/>
          </w:rPr>
          <w:t>_</w:t>
        </w:r>
        <w:proofErr w:type="spellStart"/>
        <w:r w:rsidRPr="00904740">
          <w:rPr>
            <w:rStyle w:val="a5"/>
            <w:rFonts w:ascii="Times New Roman" w:hAnsi="Times New Roman" w:cs="Times New Roman"/>
            <w:sz w:val="28"/>
            <w:lang w:val="en-US"/>
          </w:rPr>
          <w:t>zabezpechennya</w:t>
        </w:r>
        <w:proofErr w:type="spellEnd"/>
      </w:hyperlink>
    </w:p>
    <w:p w:rsidR="00651E8D" w:rsidRDefault="00651E8D" w:rsidP="00651E8D">
      <w:pPr>
        <w:pStyle w:val="a4"/>
        <w:numPr>
          <w:ilvl w:val="0"/>
          <w:numId w:val="2"/>
        </w:numPr>
        <w:rPr>
          <w:rFonts w:ascii="Times New Roman" w:hAnsi="Times New Roman" w:cs="Times New Roman"/>
          <w:sz w:val="28"/>
          <w:lang w:val="ru-RU"/>
        </w:rPr>
      </w:pPr>
      <w:hyperlink r:id="rId7" w:history="1">
        <w:r w:rsidRPr="00904740">
          <w:rPr>
            <w:rStyle w:val="a5"/>
            <w:rFonts w:ascii="Times New Roman" w:hAnsi="Times New Roman" w:cs="Times New Roman"/>
            <w:sz w:val="28"/>
            <w:lang w:val="ru-RU"/>
          </w:rPr>
          <w:t>http://www.programsfactory.univ.kiev.ua/content/books/2/53</w:t>
        </w:r>
      </w:hyperlink>
    </w:p>
    <w:p w:rsidR="00651E8D" w:rsidRDefault="00651E8D" w:rsidP="00651E8D">
      <w:pPr>
        <w:pStyle w:val="a4"/>
        <w:numPr>
          <w:ilvl w:val="0"/>
          <w:numId w:val="2"/>
        </w:numPr>
        <w:rPr>
          <w:rFonts w:ascii="Times New Roman" w:hAnsi="Times New Roman" w:cs="Times New Roman"/>
          <w:sz w:val="28"/>
          <w:lang w:val="ru-RU"/>
        </w:rPr>
      </w:pPr>
      <w:hyperlink r:id="rId8" w:history="1">
        <w:r w:rsidRPr="00904740">
          <w:rPr>
            <w:rStyle w:val="a5"/>
            <w:rFonts w:ascii="Times New Roman" w:hAnsi="Times New Roman" w:cs="Times New Roman"/>
            <w:sz w:val="28"/>
            <w:lang w:val="ru-RU"/>
          </w:rPr>
          <w:t>http://www.programsfactory.univ.kiev.ua/content/books/2/50</w:t>
        </w:r>
      </w:hyperlink>
    </w:p>
    <w:p w:rsidR="00A84308" w:rsidRPr="00651E8D" w:rsidRDefault="00651E8D" w:rsidP="00651E8D">
      <w:pPr>
        <w:pStyle w:val="a4"/>
        <w:numPr>
          <w:ilvl w:val="0"/>
          <w:numId w:val="2"/>
        </w:numPr>
        <w:rPr>
          <w:rFonts w:ascii="Times New Roman" w:hAnsi="Times New Roman" w:cs="Times New Roman"/>
          <w:sz w:val="28"/>
          <w:lang w:val="ru-RU"/>
        </w:rPr>
      </w:pPr>
      <w:hyperlink r:id="rId9" w:history="1">
        <w:r w:rsidRPr="00904740">
          <w:rPr>
            <w:rStyle w:val="a5"/>
            <w:rFonts w:ascii="Times New Roman" w:hAnsi="Times New Roman" w:cs="Times New Roman"/>
            <w:sz w:val="28"/>
            <w:lang w:val="en-US"/>
          </w:rPr>
          <w:t>http</w:t>
        </w:r>
        <w:r w:rsidRPr="00904740">
          <w:rPr>
            <w:rStyle w:val="a5"/>
            <w:rFonts w:ascii="Times New Roman" w:hAnsi="Times New Roman" w:cs="Times New Roman"/>
            <w:sz w:val="28"/>
            <w:lang w:val="ru-RU"/>
          </w:rPr>
          <w:t>://</w:t>
        </w:r>
        <w:r w:rsidRPr="00904740">
          <w:rPr>
            <w:rStyle w:val="a5"/>
            <w:rFonts w:ascii="Times New Roman" w:hAnsi="Times New Roman" w:cs="Times New Roman"/>
            <w:sz w:val="28"/>
            <w:lang w:val="en-US"/>
          </w:rPr>
          <w:t>web</w:t>
        </w:r>
        <w:r w:rsidRPr="00904740">
          <w:rPr>
            <w:rStyle w:val="a5"/>
            <w:rFonts w:ascii="Times New Roman" w:hAnsi="Times New Roman" w:cs="Times New Roman"/>
            <w:sz w:val="28"/>
            <w:lang w:val="ru-RU"/>
          </w:rPr>
          <w:t>.</w:t>
        </w:r>
        <w:r w:rsidRPr="00904740">
          <w:rPr>
            <w:rStyle w:val="a5"/>
            <w:rFonts w:ascii="Times New Roman" w:hAnsi="Times New Roman" w:cs="Times New Roman"/>
            <w:sz w:val="28"/>
            <w:lang w:val="en-US"/>
          </w:rPr>
          <w:t>archive</w:t>
        </w:r>
        <w:r w:rsidRPr="00904740">
          <w:rPr>
            <w:rStyle w:val="a5"/>
            <w:rFonts w:ascii="Times New Roman" w:hAnsi="Times New Roman" w:cs="Times New Roman"/>
            <w:sz w:val="28"/>
            <w:lang w:val="ru-RU"/>
          </w:rPr>
          <w:t>.</w:t>
        </w:r>
        <w:r w:rsidRPr="00904740">
          <w:rPr>
            <w:rStyle w:val="a5"/>
            <w:rFonts w:ascii="Times New Roman" w:hAnsi="Times New Roman" w:cs="Times New Roman"/>
            <w:sz w:val="28"/>
            <w:lang w:val="en-US"/>
          </w:rPr>
          <w:t>org</w:t>
        </w:r>
        <w:r w:rsidRPr="00904740">
          <w:rPr>
            <w:rStyle w:val="a5"/>
            <w:rFonts w:ascii="Times New Roman" w:hAnsi="Times New Roman" w:cs="Times New Roman"/>
            <w:sz w:val="28"/>
            <w:lang w:val="ru-RU"/>
          </w:rPr>
          <w:t>/</w:t>
        </w:r>
        <w:r w:rsidRPr="00904740">
          <w:rPr>
            <w:rStyle w:val="a5"/>
            <w:rFonts w:ascii="Times New Roman" w:hAnsi="Times New Roman" w:cs="Times New Roman"/>
            <w:sz w:val="28"/>
            <w:lang w:val="en-US"/>
          </w:rPr>
          <w:t>web</w:t>
        </w:r>
        <w:r w:rsidRPr="00904740">
          <w:rPr>
            <w:rStyle w:val="a5"/>
            <w:rFonts w:ascii="Times New Roman" w:hAnsi="Times New Roman" w:cs="Times New Roman"/>
            <w:sz w:val="28"/>
            <w:lang w:val="ru-RU"/>
          </w:rPr>
          <w:t>/20130903043848/</w:t>
        </w:r>
        <w:r w:rsidRPr="00904740">
          <w:rPr>
            <w:rStyle w:val="a5"/>
            <w:rFonts w:ascii="Times New Roman" w:hAnsi="Times New Roman" w:cs="Times New Roman"/>
            <w:sz w:val="28"/>
            <w:lang w:val="en-US"/>
          </w:rPr>
          <w:t>http</w:t>
        </w:r>
        <w:r w:rsidRPr="00904740">
          <w:rPr>
            <w:rStyle w:val="a5"/>
            <w:rFonts w:ascii="Times New Roman" w:hAnsi="Times New Roman" w:cs="Times New Roman"/>
            <w:sz w:val="28"/>
            <w:lang w:val="ru-RU"/>
          </w:rPr>
          <w:t>://</w:t>
        </w:r>
        <w:proofErr w:type="spellStart"/>
        <w:r w:rsidRPr="00904740">
          <w:rPr>
            <w:rStyle w:val="a5"/>
            <w:rFonts w:ascii="Times New Roman" w:hAnsi="Times New Roman" w:cs="Times New Roman"/>
            <w:sz w:val="28"/>
            <w:lang w:val="en-US"/>
          </w:rPr>
          <w:t>ami</w:t>
        </w:r>
        <w:proofErr w:type="spellEnd"/>
        <w:r w:rsidRPr="00904740">
          <w:rPr>
            <w:rStyle w:val="a5"/>
            <w:rFonts w:ascii="Times New Roman" w:hAnsi="Times New Roman" w:cs="Times New Roman"/>
            <w:sz w:val="28"/>
            <w:lang w:val="ru-RU"/>
          </w:rPr>
          <w:t>.</w:t>
        </w:r>
        <w:proofErr w:type="spellStart"/>
        <w:r w:rsidRPr="00904740">
          <w:rPr>
            <w:rStyle w:val="a5"/>
            <w:rFonts w:ascii="Times New Roman" w:hAnsi="Times New Roman" w:cs="Times New Roman"/>
            <w:sz w:val="28"/>
            <w:lang w:val="en-US"/>
          </w:rPr>
          <w:t>lnu</w:t>
        </w:r>
        <w:proofErr w:type="spellEnd"/>
        <w:r w:rsidRPr="00904740">
          <w:rPr>
            <w:rStyle w:val="a5"/>
            <w:rFonts w:ascii="Times New Roman" w:hAnsi="Times New Roman" w:cs="Times New Roman"/>
            <w:sz w:val="28"/>
            <w:lang w:val="ru-RU"/>
          </w:rPr>
          <w:t>.</w:t>
        </w:r>
        <w:proofErr w:type="spellStart"/>
        <w:r w:rsidRPr="00904740">
          <w:rPr>
            <w:rStyle w:val="a5"/>
            <w:rFonts w:ascii="Times New Roman" w:hAnsi="Times New Roman" w:cs="Times New Roman"/>
            <w:sz w:val="28"/>
            <w:lang w:val="en-US"/>
          </w:rPr>
          <w:t>edu</w:t>
        </w:r>
        <w:proofErr w:type="spellEnd"/>
        <w:r w:rsidRPr="00904740">
          <w:rPr>
            <w:rStyle w:val="a5"/>
            <w:rFonts w:ascii="Times New Roman" w:hAnsi="Times New Roman" w:cs="Times New Roman"/>
            <w:sz w:val="28"/>
            <w:lang w:val="ru-RU"/>
          </w:rPr>
          <w:t>.</w:t>
        </w:r>
        <w:proofErr w:type="spellStart"/>
        <w:r w:rsidRPr="00904740">
          <w:rPr>
            <w:rStyle w:val="a5"/>
            <w:rFonts w:ascii="Times New Roman" w:hAnsi="Times New Roman" w:cs="Times New Roman"/>
            <w:sz w:val="28"/>
            <w:lang w:val="en-US"/>
          </w:rPr>
          <w:t>ua</w:t>
        </w:r>
        <w:proofErr w:type="spellEnd"/>
        <w:r w:rsidRPr="00904740">
          <w:rPr>
            <w:rStyle w:val="a5"/>
            <w:rFonts w:ascii="Times New Roman" w:hAnsi="Times New Roman" w:cs="Times New Roman"/>
            <w:sz w:val="28"/>
            <w:lang w:val="ru-RU"/>
          </w:rPr>
          <w:t>/</w:t>
        </w:r>
        <w:r w:rsidRPr="00904740">
          <w:rPr>
            <w:rStyle w:val="a5"/>
            <w:rFonts w:ascii="Times New Roman" w:hAnsi="Times New Roman" w:cs="Times New Roman"/>
            <w:sz w:val="28"/>
            <w:lang w:val="en-US"/>
          </w:rPr>
          <w:t>books</w:t>
        </w:r>
        <w:r w:rsidRPr="00904740">
          <w:rPr>
            <w:rStyle w:val="a5"/>
            <w:rFonts w:ascii="Times New Roman" w:hAnsi="Times New Roman" w:cs="Times New Roman"/>
            <w:sz w:val="28"/>
            <w:lang w:val="ru-RU"/>
          </w:rPr>
          <w:t>/</w:t>
        </w:r>
        <w:proofErr w:type="spellStart"/>
        <w:r w:rsidRPr="00904740">
          <w:rPr>
            <w:rStyle w:val="a5"/>
            <w:rFonts w:ascii="Times New Roman" w:hAnsi="Times New Roman" w:cs="Times New Roman"/>
            <w:sz w:val="28"/>
            <w:lang w:val="en-US"/>
          </w:rPr>
          <w:t>ami</w:t>
        </w:r>
        <w:proofErr w:type="spellEnd"/>
        <w:r w:rsidRPr="00904740">
          <w:rPr>
            <w:rStyle w:val="a5"/>
            <w:rFonts w:ascii="Times New Roman" w:hAnsi="Times New Roman" w:cs="Times New Roman"/>
            <w:sz w:val="28"/>
            <w:lang w:val="ru-RU"/>
          </w:rPr>
          <w:t>/ООМ.</w:t>
        </w:r>
        <w:r w:rsidRPr="00904740">
          <w:rPr>
            <w:rStyle w:val="a5"/>
            <w:rFonts w:ascii="Times New Roman" w:hAnsi="Times New Roman" w:cs="Times New Roman"/>
            <w:sz w:val="28"/>
            <w:lang w:val="en-US"/>
          </w:rPr>
          <w:t>pdf</w:t>
        </w:r>
      </w:hyperlink>
    </w:p>
    <w:p w:rsidR="00651E8D" w:rsidRPr="00A84308" w:rsidRDefault="00651E8D" w:rsidP="00651E8D">
      <w:pPr>
        <w:pStyle w:val="a4"/>
        <w:rPr>
          <w:rFonts w:ascii="Times New Roman" w:hAnsi="Times New Roman" w:cs="Times New Roman"/>
          <w:sz w:val="28"/>
          <w:lang w:val="ru-RU"/>
        </w:rPr>
      </w:pPr>
    </w:p>
    <w:sectPr w:rsidR="00651E8D" w:rsidRPr="00A84308">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F770035"/>
    <w:multiLevelType w:val="hybridMultilevel"/>
    <w:tmpl w:val="30BAA04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77721448"/>
    <w:multiLevelType w:val="hybridMultilevel"/>
    <w:tmpl w:val="F4F8907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B25"/>
    <w:rsid w:val="000B3E27"/>
    <w:rsid w:val="002057C5"/>
    <w:rsid w:val="00651E8D"/>
    <w:rsid w:val="00782378"/>
    <w:rsid w:val="009A2B25"/>
    <w:rsid w:val="00A84308"/>
    <w:rsid w:val="00C10677"/>
    <w:rsid w:val="00C35BE2"/>
    <w:rsid w:val="00D95E53"/>
    <w:rsid w:val="00DE4DC5"/>
    <w:rsid w:val="00DF47F9"/>
    <w:rsid w:val="00E20F15"/>
    <w:rsid w:val="00E45073"/>
    <w:rsid w:val="00F70DE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063ACD-C5EF-4E7F-A6F2-7003D0C1B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2B25"/>
    <w:pPr>
      <w:spacing w:after="200" w:line="276" w:lineRule="auto"/>
    </w:pPr>
  </w:style>
  <w:style w:type="paragraph" w:styleId="1">
    <w:name w:val="heading 1"/>
    <w:basedOn w:val="a"/>
    <w:next w:val="a"/>
    <w:link w:val="10"/>
    <w:uiPriority w:val="9"/>
    <w:qFormat/>
    <w:rsid w:val="000B3E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651E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651E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Обычный1"/>
    <w:qFormat/>
    <w:rsid w:val="009A2B25"/>
    <w:pPr>
      <w:suppressAutoHyphens/>
      <w:spacing w:after="0" w:line="240" w:lineRule="auto"/>
      <w:textAlignment w:val="baseline"/>
    </w:pPr>
    <w:rPr>
      <w:rFonts w:ascii="Liberation Serif" w:eastAsia="Droid Sans Fallback" w:hAnsi="Liberation Serif" w:cs="FreeSans"/>
      <w:sz w:val="24"/>
      <w:szCs w:val="24"/>
      <w:lang w:eastAsia="zh-CN" w:bidi="hi-IN"/>
    </w:rPr>
  </w:style>
  <w:style w:type="character" w:customStyle="1" w:styleId="10">
    <w:name w:val="Заголовок 1 Знак"/>
    <w:basedOn w:val="a0"/>
    <w:link w:val="1"/>
    <w:uiPriority w:val="9"/>
    <w:rsid w:val="000B3E27"/>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0B3E27"/>
    <w:pPr>
      <w:spacing w:line="259" w:lineRule="auto"/>
      <w:outlineLvl w:val="9"/>
    </w:pPr>
    <w:rPr>
      <w:lang w:eastAsia="uk-UA"/>
    </w:rPr>
  </w:style>
  <w:style w:type="paragraph" w:styleId="a4">
    <w:name w:val="List Paragraph"/>
    <w:basedOn w:val="a"/>
    <w:uiPriority w:val="34"/>
    <w:qFormat/>
    <w:rsid w:val="000B3E27"/>
    <w:pPr>
      <w:ind w:left="720"/>
      <w:contextualSpacing/>
    </w:pPr>
  </w:style>
  <w:style w:type="paragraph" w:styleId="12">
    <w:name w:val="toc 1"/>
    <w:basedOn w:val="a"/>
    <w:next w:val="a"/>
    <w:autoRedefine/>
    <w:uiPriority w:val="39"/>
    <w:unhideWhenUsed/>
    <w:rsid w:val="000B3E27"/>
    <w:pPr>
      <w:spacing w:after="100"/>
    </w:pPr>
  </w:style>
  <w:style w:type="character" w:styleId="a5">
    <w:name w:val="Hyperlink"/>
    <w:basedOn w:val="a0"/>
    <w:uiPriority w:val="99"/>
    <w:unhideWhenUsed/>
    <w:rsid w:val="000B3E27"/>
    <w:rPr>
      <w:color w:val="0563C1" w:themeColor="hyperlink"/>
      <w:u w:val="single"/>
    </w:rPr>
  </w:style>
  <w:style w:type="character" w:customStyle="1" w:styleId="20">
    <w:name w:val="Заголовок 2 Знак"/>
    <w:basedOn w:val="a0"/>
    <w:link w:val="2"/>
    <w:uiPriority w:val="9"/>
    <w:semiHidden/>
    <w:rsid w:val="00651E8D"/>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sid w:val="00651E8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4156090">
      <w:bodyDiv w:val="1"/>
      <w:marLeft w:val="0"/>
      <w:marRight w:val="0"/>
      <w:marTop w:val="0"/>
      <w:marBottom w:val="0"/>
      <w:divBdr>
        <w:top w:val="none" w:sz="0" w:space="0" w:color="auto"/>
        <w:left w:val="none" w:sz="0" w:space="0" w:color="auto"/>
        <w:bottom w:val="none" w:sz="0" w:space="0" w:color="auto"/>
        <w:right w:val="none" w:sz="0" w:space="0" w:color="auto"/>
      </w:divBdr>
    </w:div>
    <w:div w:id="571088298">
      <w:bodyDiv w:val="1"/>
      <w:marLeft w:val="0"/>
      <w:marRight w:val="0"/>
      <w:marTop w:val="0"/>
      <w:marBottom w:val="0"/>
      <w:divBdr>
        <w:top w:val="none" w:sz="0" w:space="0" w:color="auto"/>
        <w:left w:val="none" w:sz="0" w:space="0" w:color="auto"/>
        <w:bottom w:val="none" w:sz="0" w:space="0" w:color="auto"/>
        <w:right w:val="none" w:sz="0" w:space="0" w:color="auto"/>
      </w:divBdr>
    </w:div>
    <w:div w:id="984088591">
      <w:bodyDiv w:val="1"/>
      <w:marLeft w:val="0"/>
      <w:marRight w:val="0"/>
      <w:marTop w:val="0"/>
      <w:marBottom w:val="0"/>
      <w:divBdr>
        <w:top w:val="none" w:sz="0" w:space="0" w:color="auto"/>
        <w:left w:val="none" w:sz="0" w:space="0" w:color="auto"/>
        <w:bottom w:val="none" w:sz="0" w:space="0" w:color="auto"/>
        <w:right w:val="none" w:sz="0" w:space="0" w:color="auto"/>
      </w:divBdr>
    </w:div>
    <w:div w:id="1021201365">
      <w:bodyDiv w:val="1"/>
      <w:marLeft w:val="0"/>
      <w:marRight w:val="0"/>
      <w:marTop w:val="0"/>
      <w:marBottom w:val="0"/>
      <w:divBdr>
        <w:top w:val="none" w:sz="0" w:space="0" w:color="auto"/>
        <w:left w:val="none" w:sz="0" w:space="0" w:color="auto"/>
        <w:bottom w:val="none" w:sz="0" w:space="0" w:color="auto"/>
        <w:right w:val="none" w:sz="0" w:space="0" w:color="auto"/>
      </w:divBdr>
    </w:div>
    <w:div w:id="1108892203">
      <w:bodyDiv w:val="1"/>
      <w:marLeft w:val="0"/>
      <w:marRight w:val="0"/>
      <w:marTop w:val="0"/>
      <w:marBottom w:val="0"/>
      <w:divBdr>
        <w:top w:val="none" w:sz="0" w:space="0" w:color="auto"/>
        <w:left w:val="none" w:sz="0" w:space="0" w:color="auto"/>
        <w:bottom w:val="none" w:sz="0" w:space="0" w:color="auto"/>
        <w:right w:val="none" w:sz="0" w:space="0" w:color="auto"/>
      </w:divBdr>
    </w:div>
    <w:div w:id="1315138678">
      <w:bodyDiv w:val="1"/>
      <w:marLeft w:val="0"/>
      <w:marRight w:val="0"/>
      <w:marTop w:val="0"/>
      <w:marBottom w:val="0"/>
      <w:divBdr>
        <w:top w:val="none" w:sz="0" w:space="0" w:color="auto"/>
        <w:left w:val="none" w:sz="0" w:space="0" w:color="auto"/>
        <w:bottom w:val="none" w:sz="0" w:space="0" w:color="auto"/>
        <w:right w:val="none" w:sz="0" w:space="0" w:color="auto"/>
      </w:divBdr>
    </w:div>
    <w:div w:id="1368095513">
      <w:bodyDiv w:val="1"/>
      <w:marLeft w:val="0"/>
      <w:marRight w:val="0"/>
      <w:marTop w:val="0"/>
      <w:marBottom w:val="0"/>
      <w:divBdr>
        <w:top w:val="none" w:sz="0" w:space="0" w:color="auto"/>
        <w:left w:val="none" w:sz="0" w:space="0" w:color="auto"/>
        <w:bottom w:val="none" w:sz="0" w:space="0" w:color="auto"/>
        <w:right w:val="none" w:sz="0" w:space="0" w:color="auto"/>
      </w:divBdr>
      <w:divsChild>
        <w:div w:id="2034767348">
          <w:marLeft w:val="0"/>
          <w:marRight w:val="0"/>
          <w:marTop w:val="0"/>
          <w:marBottom w:val="0"/>
          <w:divBdr>
            <w:top w:val="none" w:sz="0" w:space="0" w:color="auto"/>
            <w:left w:val="none" w:sz="0" w:space="0" w:color="auto"/>
            <w:bottom w:val="none" w:sz="0" w:space="0" w:color="auto"/>
            <w:right w:val="none" w:sz="0" w:space="0" w:color="auto"/>
          </w:divBdr>
          <w:divsChild>
            <w:div w:id="117113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88813">
      <w:bodyDiv w:val="1"/>
      <w:marLeft w:val="0"/>
      <w:marRight w:val="0"/>
      <w:marTop w:val="0"/>
      <w:marBottom w:val="0"/>
      <w:divBdr>
        <w:top w:val="none" w:sz="0" w:space="0" w:color="auto"/>
        <w:left w:val="none" w:sz="0" w:space="0" w:color="auto"/>
        <w:bottom w:val="none" w:sz="0" w:space="0" w:color="auto"/>
        <w:right w:val="none" w:sz="0" w:space="0" w:color="auto"/>
      </w:divBdr>
    </w:div>
    <w:div w:id="1638996467">
      <w:bodyDiv w:val="1"/>
      <w:marLeft w:val="0"/>
      <w:marRight w:val="0"/>
      <w:marTop w:val="0"/>
      <w:marBottom w:val="0"/>
      <w:divBdr>
        <w:top w:val="none" w:sz="0" w:space="0" w:color="auto"/>
        <w:left w:val="none" w:sz="0" w:space="0" w:color="auto"/>
        <w:bottom w:val="none" w:sz="0" w:space="0" w:color="auto"/>
        <w:right w:val="none" w:sz="0" w:space="0" w:color="auto"/>
      </w:divBdr>
    </w:div>
    <w:div w:id="1726297059">
      <w:bodyDiv w:val="1"/>
      <w:marLeft w:val="0"/>
      <w:marRight w:val="0"/>
      <w:marTop w:val="0"/>
      <w:marBottom w:val="0"/>
      <w:divBdr>
        <w:top w:val="none" w:sz="0" w:space="0" w:color="auto"/>
        <w:left w:val="none" w:sz="0" w:space="0" w:color="auto"/>
        <w:bottom w:val="none" w:sz="0" w:space="0" w:color="auto"/>
        <w:right w:val="none" w:sz="0" w:space="0" w:color="auto"/>
      </w:divBdr>
    </w:div>
    <w:div w:id="1742753029">
      <w:bodyDiv w:val="1"/>
      <w:marLeft w:val="0"/>
      <w:marRight w:val="0"/>
      <w:marTop w:val="0"/>
      <w:marBottom w:val="0"/>
      <w:divBdr>
        <w:top w:val="none" w:sz="0" w:space="0" w:color="auto"/>
        <w:left w:val="none" w:sz="0" w:space="0" w:color="auto"/>
        <w:bottom w:val="none" w:sz="0" w:space="0" w:color="auto"/>
        <w:right w:val="none" w:sz="0" w:space="0" w:color="auto"/>
      </w:divBdr>
    </w:div>
    <w:div w:id="1918203077">
      <w:bodyDiv w:val="1"/>
      <w:marLeft w:val="0"/>
      <w:marRight w:val="0"/>
      <w:marTop w:val="0"/>
      <w:marBottom w:val="0"/>
      <w:divBdr>
        <w:top w:val="none" w:sz="0" w:space="0" w:color="auto"/>
        <w:left w:val="none" w:sz="0" w:space="0" w:color="auto"/>
        <w:bottom w:val="none" w:sz="0" w:space="0" w:color="auto"/>
        <w:right w:val="none" w:sz="0" w:space="0" w:color="auto"/>
      </w:divBdr>
      <w:divsChild>
        <w:div w:id="1982612865">
          <w:marLeft w:val="0"/>
          <w:marRight w:val="0"/>
          <w:marTop w:val="0"/>
          <w:marBottom w:val="0"/>
          <w:divBdr>
            <w:top w:val="none" w:sz="0" w:space="0" w:color="auto"/>
            <w:left w:val="none" w:sz="0" w:space="0" w:color="auto"/>
            <w:bottom w:val="none" w:sz="0" w:space="0" w:color="auto"/>
            <w:right w:val="none" w:sz="0" w:space="0" w:color="auto"/>
          </w:divBdr>
          <w:divsChild>
            <w:div w:id="18174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368847">
      <w:bodyDiv w:val="1"/>
      <w:marLeft w:val="0"/>
      <w:marRight w:val="0"/>
      <w:marTop w:val="0"/>
      <w:marBottom w:val="0"/>
      <w:divBdr>
        <w:top w:val="none" w:sz="0" w:space="0" w:color="auto"/>
        <w:left w:val="none" w:sz="0" w:space="0" w:color="auto"/>
        <w:bottom w:val="none" w:sz="0" w:space="0" w:color="auto"/>
        <w:right w:val="none" w:sz="0" w:space="0" w:color="auto"/>
      </w:divBdr>
    </w:div>
    <w:div w:id="2060015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gramsfactory.univ.kiev.ua/content/books/2/50" TargetMode="External"/><Relationship Id="rId3" Type="http://schemas.openxmlformats.org/officeDocument/2006/relationships/styles" Target="styles.xml"/><Relationship Id="rId7" Type="http://schemas.openxmlformats.org/officeDocument/2006/relationships/hyperlink" Target="http://www.programsfactory.univ.kiev.ua/content/books/2/5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pidruchniki.com/10050711/informatika/modeli_zhittyevogo_tsiklu_programnogo_zabezpechennya"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eb.archive.org/web/20130903043848/http://ami.lnu.edu.ua/books/ami/&#1054;&#1054;&#1052;.pdf"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16D58-2445-4897-865D-494594A87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8</Pages>
  <Words>6068</Words>
  <Characters>3459</Characters>
  <Application>Microsoft Office Word</Application>
  <DocSecurity>0</DocSecurity>
  <Lines>28</Lines>
  <Paragraphs>19</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9508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Ензельт Андрій</dc:creator>
  <cp:keywords/>
  <dc:description/>
  <cp:lastModifiedBy>Ензельт Андрій</cp:lastModifiedBy>
  <cp:revision>9</cp:revision>
  <dcterms:created xsi:type="dcterms:W3CDTF">2015-12-02T20:09:00Z</dcterms:created>
  <dcterms:modified xsi:type="dcterms:W3CDTF">2015-12-07T15:01:00Z</dcterms:modified>
</cp:coreProperties>
</file>