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8EC" w:rsidRPr="003A5A02" w:rsidRDefault="006568EC" w:rsidP="006568EC">
      <w:pPr>
        <w:pStyle w:val="TOCHeading1"/>
        <w:rPr>
          <w:rFonts w:ascii="Times New Roman" w:hAnsi="Times New Roman" w:cs="Times New Roman"/>
          <w:sz w:val="28"/>
          <w:szCs w:val="28"/>
        </w:rPr>
      </w:pPr>
    </w:p>
    <w:p w:rsidR="006568EC" w:rsidRPr="003A5A02" w:rsidRDefault="006568EC" w:rsidP="006568EC">
      <w:pPr>
        <w:jc w:val="center"/>
        <w:rPr>
          <w:rFonts w:ascii="Times New Roman" w:hAnsi="Times New Roman" w:cs="Times New Roman"/>
          <w:b/>
          <w:sz w:val="28"/>
          <w:szCs w:val="28"/>
        </w:rPr>
      </w:pPr>
      <w:r w:rsidRPr="003A5A02">
        <w:rPr>
          <w:rFonts w:ascii="Times New Roman" w:hAnsi="Times New Roman" w:cs="Times New Roman"/>
          <w:b/>
          <w:sz w:val="28"/>
          <w:szCs w:val="28"/>
        </w:rPr>
        <w:t>KWAME NKRUMAH UNIVERSITY OF SCIENCE AND TECHNOLOGY</w:t>
      </w:r>
    </w:p>
    <w:p w:rsidR="006568EC" w:rsidRPr="003A5A02" w:rsidRDefault="006568EC" w:rsidP="006568EC">
      <w:pPr>
        <w:jc w:val="center"/>
        <w:rPr>
          <w:rFonts w:ascii="Times New Roman" w:hAnsi="Times New Roman" w:cs="Times New Roman"/>
          <w:b/>
          <w:sz w:val="28"/>
          <w:szCs w:val="28"/>
        </w:rPr>
      </w:pPr>
      <w:r w:rsidRPr="003A5A02">
        <w:rPr>
          <w:rFonts w:ascii="Times New Roman" w:hAnsi="Times New Roman" w:cs="Times New Roman"/>
          <w:b/>
          <w:sz w:val="28"/>
          <w:szCs w:val="28"/>
        </w:rPr>
        <w:t>(KUMASI)</w:t>
      </w:r>
    </w:p>
    <w:p w:rsidR="006568EC" w:rsidRPr="003A5A02" w:rsidRDefault="006568EC" w:rsidP="006568EC">
      <w:pPr>
        <w:jc w:val="center"/>
        <w:rPr>
          <w:rFonts w:ascii="Times New Roman" w:hAnsi="Times New Roman" w:cs="Times New Roman"/>
          <w:b/>
          <w:sz w:val="28"/>
          <w:szCs w:val="28"/>
        </w:rPr>
      </w:pPr>
      <w:r w:rsidRPr="003A5A02">
        <w:rPr>
          <w:rFonts w:ascii="Times New Roman" w:hAnsi="Times New Roman" w:cs="Times New Roman"/>
          <w:b/>
          <w:sz w:val="28"/>
          <w:szCs w:val="28"/>
        </w:rPr>
        <w:t>COLLEGE OF SCIENCE</w:t>
      </w:r>
    </w:p>
    <w:p w:rsidR="006568EC" w:rsidRPr="003A5A02" w:rsidRDefault="006568EC" w:rsidP="006568EC">
      <w:pPr>
        <w:jc w:val="center"/>
        <w:rPr>
          <w:rFonts w:ascii="Times New Roman" w:hAnsi="Times New Roman" w:cs="Times New Roman"/>
          <w:b/>
          <w:sz w:val="28"/>
          <w:szCs w:val="28"/>
        </w:rPr>
      </w:pPr>
      <w:r w:rsidRPr="003A5A02">
        <w:rPr>
          <w:rFonts w:ascii="Times New Roman" w:hAnsi="Times New Roman" w:cs="Times New Roman"/>
          <w:b/>
          <w:sz w:val="28"/>
          <w:szCs w:val="28"/>
        </w:rPr>
        <w:t>DEPARTMENT OF COMPUTER SCIENCE</w:t>
      </w:r>
    </w:p>
    <w:p w:rsidR="006568EC" w:rsidRDefault="006568EC" w:rsidP="006568EC">
      <w:pPr>
        <w:jc w:val="center"/>
        <w:rPr>
          <w:rFonts w:ascii="Times New Roman" w:hAnsi="Times New Roman" w:cs="Times New Roman"/>
          <w:b/>
        </w:rPr>
      </w:pPr>
      <w:r>
        <w:rPr>
          <w:rFonts w:ascii="Times New Roman" w:hAnsi="Times New Roman" w:cs="Times New Roman"/>
          <w:noProof/>
        </w:rPr>
        <w:drawing>
          <wp:anchor distT="0" distB="0" distL="114300" distR="114300" simplePos="0" relativeHeight="251659264" behindDoc="1" locked="0" layoutInCell="1" allowOverlap="1" wp14:anchorId="7633F342" wp14:editId="42082E1A">
            <wp:simplePos x="0" y="0"/>
            <wp:positionH relativeFrom="margin">
              <wp:posOffset>1638300</wp:posOffset>
            </wp:positionH>
            <wp:positionV relativeFrom="paragraph">
              <wp:posOffset>309245</wp:posOffset>
            </wp:positionV>
            <wp:extent cx="2439035" cy="2439035"/>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a:xfrm>
                      <a:off x="0" y="0"/>
                      <a:ext cx="2439035" cy="2439035"/>
                    </a:xfrm>
                    <a:prstGeom prst="rect">
                      <a:avLst/>
                    </a:prstGeom>
                  </pic:spPr>
                </pic:pic>
              </a:graphicData>
            </a:graphic>
          </wp:anchor>
        </w:drawing>
      </w:r>
    </w:p>
    <w:p w:rsidR="006568EC" w:rsidRDefault="006568EC" w:rsidP="006568EC">
      <w:pPr>
        <w:jc w:val="center"/>
        <w:rPr>
          <w:rFonts w:ascii="Times New Roman" w:hAnsi="Times New Roman" w:cs="Times New Roman"/>
          <w:b/>
        </w:rPr>
      </w:pPr>
    </w:p>
    <w:p w:rsidR="006568EC" w:rsidRDefault="006568EC" w:rsidP="006568EC">
      <w:pPr>
        <w:jc w:val="center"/>
        <w:rPr>
          <w:rFonts w:ascii="Times New Roman" w:hAnsi="Times New Roman" w:cs="Times New Roman"/>
          <w:b/>
        </w:rPr>
      </w:pPr>
    </w:p>
    <w:p w:rsidR="006568EC" w:rsidRPr="003A5A02" w:rsidRDefault="007840E2" w:rsidP="006568EC">
      <w:pPr>
        <w:pStyle w:val="Heading1"/>
        <w:rPr>
          <w:rFonts w:ascii="Times New Roman" w:hAnsi="Times New Roman" w:cs="Times New Roman"/>
          <w:sz w:val="32"/>
          <w:szCs w:val="32"/>
        </w:rPr>
      </w:pPr>
      <w:r w:rsidRPr="003A5A02">
        <w:rPr>
          <w:rFonts w:ascii="Times New Roman" w:hAnsi="Times New Roman" w:cs="Times New Roman"/>
          <w:sz w:val="32"/>
          <w:szCs w:val="32"/>
        </w:rPr>
        <w:t xml:space="preserve">PROJECT TITLE: </w:t>
      </w:r>
      <w:r w:rsidR="006568EC" w:rsidRPr="003A5A02">
        <w:rPr>
          <w:rFonts w:ascii="Times New Roman" w:hAnsi="Times New Roman" w:cs="Times New Roman"/>
          <w:sz w:val="32"/>
          <w:szCs w:val="32"/>
        </w:rPr>
        <w:t>FAST-FOOD WEB SELF SERVICE MACHINE.</w:t>
      </w:r>
    </w:p>
    <w:p w:rsidR="006568EC" w:rsidRDefault="006568EC" w:rsidP="006568EC">
      <w:pPr>
        <w:pStyle w:val="NoSpacing"/>
        <w:spacing w:before="240"/>
        <w:rPr>
          <w:rFonts w:ascii="Times New Roman" w:hAnsi="Times New Roman" w:cs="Times New Roman"/>
          <w:caps/>
          <w:color w:val="44546A"/>
          <w:sz w:val="24"/>
          <w:szCs w:val="24"/>
        </w:rPr>
      </w:pPr>
      <w:r>
        <w:rPr>
          <w:rFonts w:ascii="Times New Roman" w:hAnsi="Times New Roman" w:cs="Times New Roman"/>
          <w:caps/>
          <w:color w:val="44546A"/>
          <w:sz w:val="24"/>
          <w:szCs w:val="24"/>
        </w:rPr>
        <w:t>THIRD YEAR MINI PROJECT</w:t>
      </w:r>
    </w:p>
    <w:p w:rsidR="006568EC" w:rsidRDefault="006568EC" w:rsidP="006568EC">
      <w:pPr>
        <w:rPr>
          <w:rFonts w:ascii="Times New Roman" w:hAnsi="Times New Roman" w:cs="Times New Roman"/>
        </w:rPr>
      </w:pPr>
    </w:p>
    <w:p w:rsidR="006568EC" w:rsidRDefault="006568EC" w:rsidP="006568EC">
      <w:pPr>
        <w:rPr>
          <w:rFonts w:ascii="Times New Roman" w:hAnsi="Times New Roman" w:cs="Times New Roman"/>
        </w:rPr>
      </w:pPr>
      <w:r>
        <w:rPr>
          <w:rFonts w:ascii="Times New Roman" w:hAnsi="Times New Roman" w:cs="Times New Roman"/>
          <w:noProof/>
        </w:rPr>
        <mc:AlternateContent>
          <mc:Choice Requires="wps">
            <w:drawing>
              <wp:anchor distT="0" distB="0" distL="114300" distR="113665" simplePos="0" relativeHeight="251660288" behindDoc="0" locked="0" layoutInCell="1" allowOverlap="1" wp14:anchorId="4EDD707D" wp14:editId="20314B78">
                <wp:simplePos x="0" y="0"/>
                <wp:positionH relativeFrom="margin">
                  <wp:posOffset>-619125</wp:posOffset>
                </wp:positionH>
                <wp:positionV relativeFrom="paragraph">
                  <wp:posOffset>446405</wp:posOffset>
                </wp:positionV>
                <wp:extent cx="7172960" cy="45720"/>
                <wp:effectExtent l="0" t="0" r="5080" b="0"/>
                <wp:wrapTopAndBottom/>
                <wp:docPr id="3" name="Rectangle 3"/>
                <wp:cNvGraphicFramePr/>
                <a:graphic xmlns:a="http://schemas.openxmlformats.org/drawingml/2006/main">
                  <a:graphicData uri="http://schemas.microsoft.com/office/word/2010/wordprocessingShape">
                    <wps:wsp>
                      <wps:cNvSpPr/>
                      <wps:spPr>
                        <a:xfrm>
                          <a:off x="0" y="0"/>
                          <a:ext cx="7172280" cy="45000"/>
                        </a:xfrm>
                        <a:prstGeom prst="rect">
                          <a:avLst/>
                        </a:prstGeom>
                        <a:solidFill>
                          <a:srgbClr val="4472C4"/>
                        </a:solidFill>
                        <a:ln>
                          <a:noFill/>
                        </a:ln>
                      </wps:spPr>
                      <wps:style>
                        <a:lnRef idx="0">
                          <a:srgbClr val="FFFFFF"/>
                        </a:lnRef>
                        <a:fillRef idx="0">
                          <a:srgbClr val="FFFFFF"/>
                        </a:fillRef>
                        <a:effectRef idx="0">
                          <a:srgbClr val="FFFFFF"/>
                        </a:effectRef>
                        <a:fontRef idx="minor"/>
                      </wps:style>
                      <wps:txbx>
                        <w:txbxContent>
                          <w:p w:rsidR="006568EC" w:rsidRDefault="006568EC" w:rsidP="006568EC">
                            <w:pPr>
                              <w:pStyle w:val="FrameContents"/>
                              <w:jc w:val="center"/>
                            </w:pPr>
                          </w:p>
                        </w:txbxContent>
                      </wps:txbx>
                      <wps:bodyPr>
                        <a:noAutofit/>
                      </wps:bodyPr>
                    </wps:wsp>
                  </a:graphicData>
                </a:graphic>
              </wp:anchor>
            </w:drawing>
          </mc:Choice>
          <mc:Fallback>
            <w:pict>
              <v:rect w14:anchorId="4EDD707D" id="Rectangle 3" o:spid="_x0000_s1026" style="position:absolute;margin-left:-48.75pt;margin-top:35.15pt;width:564.8pt;height:3.6pt;z-index:251660288;visibility:visible;mso-wrap-style:square;mso-wrap-distance-left:9pt;mso-wrap-distance-top:0;mso-wrap-distance-right:8.9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bivQEAAN0DAAAOAAAAZHJzL2Uyb0RvYy54bWysU01v2zAMvQ/YfxB0X+wY2VIYcYqhRXYZ&#10;tmHtfoAiS7EASRQkNXb+/SjGTbr1UgzLQaHEx4/3SG9uJ2fZUcVkwHd8uag5U15Cb/yh478edx9u&#10;OEtZ+F5Y8KrjJ5X47fb9u80YWtXAALZXkWESn9oxdHzIObRVleSgnEgLCMqjU0N0IuM1Hqo+ihGz&#10;O1s1df2pGiH2IYJUKeHr/dnJt5RfayXzd62Tysx2HHvLdEY69+WsthvRHqIIg5FzG+IfunDCeCx6&#10;SXUvsmBP0bxK5YyMkEDnhQRXgdZGKuKAbJb1X2weBhEUcUFxUrjIlP5fWvnt+BB+RJRhDKlNaBYW&#10;k46u/GN/bCKxThex1JSZxMf1ct00N6ipRN/qY12TmNU1OMSUvyhwrBgdjzgLkkgcv6aMBRH6DCm1&#10;EljT74y1dImH/Z2N7ChwbqvVurlblVFhyB8w6wvYQwk7u8tLdaVCVj5ZVXDW/1SamZ4Yvaqyo99c&#10;haAFojHzm6NmcIlTtHtvjrzAqSb4fIl0xkOkrl5wKWae9tM8tj30p/PgPHx+yqAN6VtQzy7SBHeI&#10;NJz3vSzpyzspd/0qt78BAAD//wMAUEsDBBQABgAIAAAAIQCgE5ME3wAAAAoBAAAPAAAAZHJzL2Rv&#10;d25yZXYueG1sTI/BTsMwDIbvSLxDZCQuaEvWaayUphNCGgfEhYKQuHmNaas1TtVkbff2ZCc42v+n&#10;35/z3Ww7MdLgW8caVksFgrhypuVaw+fHfpGC8AHZYOeYNJzJw664vsoxM27idxrLUItYwj5DDU0I&#10;fSalrxqy6JeuJ47ZjxsshjgOtTQDTrHcdjJR6l5abDleaLCn54aqY3myGt7SFOu9e/1SY/KCxzv+&#10;LqfzRuvbm/npEUSgOfzBcNGP6lBEp4M7sfGi07B42G4iqmGr1iAugFonKxCHuImJLHL5/4XiFwAA&#10;//8DAFBLAQItABQABgAIAAAAIQC2gziS/gAAAOEBAAATAAAAAAAAAAAAAAAAAAAAAABbQ29udGVu&#10;dF9UeXBlc10ueG1sUEsBAi0AFAAGAAgAAAAhADj9If/WAAAAlAEAAAsAAAAAAAAAAAAAAAAALwEA&#10;AF9yZWxzLy5yZWxzUEsBAi0AFAAGAAgAAAAhAExWhuK9AQAA3QMAAA4AAAAAAAAAAAAAAAAALgIA&#10;AGRycy9lMm9Eb2MueG1sUEsBAi0AFAAGAAgAAAAhAKATkwTfAAAACgEAAA8AAAAAAAAAAAAAAAAA&#10;FwQAAGRycy9kb3ducmV2LnhtbFBLBQYAAAAABAAEAPMAAAAjBQAAAAA=&#10;" fillcolor="#4472c4" stroked="f">
                <v:textbox>
                  <w:txbxContent>
                    <w:p w:rsidR="006568EC" w:rsidRDefault="006568EC" w:rsidP="006568EC">
                      <w:pPr>
                        <w:pStyle w:val="FrameContents"/>
                        <w:jc w:val="center"/>
                      </w:pPr>
                    </w:p>
                  </w:txbxContent>
                </v:textbox>
                <w10:wrap type="topAndBottom" anchorx="margin"/>
              </v:rect>
            </w:pict>
          </mc:Fallback>
        </mc:AlternateContent>
      </w:r>
    </w:p>
    <w:p w:rsidR="006568EC" w:rsidRDefault="006568EC" w:rsidP="006568EC">
      <w:pPr>
        <w:rPr>
          <w:rFonts w:ascii="Times New Roman" w:hAnsi="Times New Roman" w:cs="Times New Roman"/>
        </w:rPr>
      </w:pPr>
    </w:p>
    <w:p w:rsidR="006568EC" w:rsidRPr="003A5A02" w:rsidRDefault="006568EC" w:rsidP="006568EC">
      <w:pPr>
        <w:pStyle w:val="NoSpacing"/>
        <w:jc w:val="center"/>
        <w:rPr>
          <w:rFonts w:ascii="Times New Roman" w:hAnsi="Times New Roman" w:cs="Times New Roman"/>
          <w:b/>
          <w:sz w:val="28"/>
          <w:szCs w:val="28"/>
        </w:rPr>
      </w:pPr>
    </w:p>
    <w:p w:rsidR="006568EC" w:rsidRPr="003A5A02" w:rsidRDefault="006568EC" w:rsidP="006568EC">
      <w:pPr>
        <w:pStyle w:val="NoSpacing"/>
        <w:jc w:val="center"/>
        <w:rPr>
          <w:rFonts w:ascii="Times New Roman" w:hAnsi="Times New Roman" w:cs="Times New Roman"/>
          <w:b/>
          <w:sz w:val="28"/>
          <w:szCs w:val="28"/>
        </w:rPr>
      </w:pPr>
      <w:r w:rsidRPr="003A5A02">
        <w:rPr>
          <w:rFonts w:ascii="Times New Roman" w:hAnsi="Times New Roman" w:cs="Times New Roman"/>
          <w:b/>
          <w:sz w:val="28"/>
          <w:szCs w:val="28"/>
        </w:rPr>
        <w:t>ANTWI RAYMOND ABOAGYE</w:t>
      </w:r>
    </w:p>
    <w:p w:rsidR="006568EC" w:rsidRPr="003A5A02" w:rsidRDefault="006568EC" w:rsidP="006568EC">
      <w:pPr>
        <w:pStyle w:val="NoSpacing"/>
        <w:jc w:val="center"/>
        <w:rPr>
          <w:rFonts w:ascii="Times New Roman" w:hAnsi="Times New Roman" w:cs="Times New Roman"/>
          <w:b/>
          <w:sz w:val="28"/>
          <w:szCs w:val="28"/>
        </w:rPr>
      </w:pPr>
    </w:p>
    <w:p w:rsidR="006568EC" w:rsidRPr="003A5A02" w:rsidRDefault="006568EC" w:rsidP="006568EC">
      <w:pPr>
        <w:pStyle w:val="NoSpacing"/>
        <w:jc w:val="center"/>
        <w:rPr>
          <w:rFonts w:ascii="Times New Roman" w:hAnsi="Times New Roman" w:cs="Times New Roman"/>
          <w:b/>
          <w:sz w:val="28"/>
          <w:szCs w:val="28"/>
        </w:rPr>
      </w:pPr>
      <w:r w:rsidRPr="003A5A02">
        <w:rPr>
          <w:rFonts w:ascii="Times New Roman" w:hAnsi="Times New Roman" w:cs="Times New Roman"/>
          <w:b/>
          <w:sz w:val="28"/>
          <w:szCs w:val="28"/>
        </w:rPr>
        <w:t>INDEX NUMBER: 4195820</w:t>
      </w:r>
    </w:p>
    <w:p w:rsidR="006568EC" w:rsidRPr="003A5A02" w:rsidRDefault="006568EC" w:rsidP="006568EC">
      <w:pPr>
        <w:pStyle w:val="NoSpacing"/>
        <w:jc w:val="center"/>
        <w:rPr>
          <w:rFonts w:ascii="Times New Roman" w:hAnsi="Times New Roman" w:cs="Times New Roman"/>
          <w:b/>
          <w:sz w:val="28"/>
          <w:szCs w:val="28"/>
        </w:rPr>
      </w:pPr>
    </w:p>
    <w:p w:rsidR="008A786A" w:rsidRDefault="008A786A" w:rsidP="006568EC">
      <w:pPr>
        <w:jc w:val="center"/>
        <w:rPr>
          <w:rFonts w:ascii="Times New Roman" w:hAnsi="Times New Roman" w:cs="Times New Roman"/>
          <w:b/>
          <w:caps/>
          <w:sz w:val="28"/>
          <w:szCs w:val="28"/>
        </w:rPr>
      </w:pPr>
    </w:p>
    <w:p w:rsidR="006568EC" w:rsidRPr="003A5A02" w:rsidRDefault="006568EC" w:rsidP="006568EC">
      <w:pPr>
        <w:jc w:val="center"/>
        <w:rPr>
          <w:rFonts w:ascii="Times New Roman" w:hAnsi="Times New Roman" w:cs="Times New Roman"/>
          <w:caps/>
          <w:sz w:val="28"/>
          <w:szCs w:val="28"/>
        </w:rPr>
      </w:pPr>
      <w:r w:rsidRPr="003A5A02">
        <w:rPr>
          <w:rFonts w:ascii="Times New Roman" w:hAnsi="Times New Roman" w:cs="Times New Roman"/>
          <w:b/>
          <w:caps/>
          <w:sz w:val="28"/>
          <w:szCs w:val="28"/>
        </w:rPr>
        <w:t>SUPERVISOR:</w:t>
      </w:r>
      <w:r w:rsidRPr="003A5A02">
        <w:rPr>
          <w:rFonts w:ascii="Times New Roman" w:hAnsi="Times New Roman" w:cs="Times New Roman"/>
          <w:caps/>
          <w:sz w:val="28"/>
          <w:szCs w:val="28"/>
        </w:rPr>
        <w:t xml:space="preserve"> </w:t>
      </w:r>
      <w:r w:rsidRPr="003A5A02">
        <w:rPr>
          <w:rFonts w:ascii="Times New Roman" w:hAnsi="Times New Roman" w:cs="Times New Roman"/>
          <w:b/>
          <w:bCs/>
          <w:caps/>
          <w:sz w:val="28"/>
          <w:szCs w:val="28"/>
        </w:rPr>
        <w:t>DR. ERIC OSEI</w:t>
      </w:r>
    </w:p>
    <w:p w:rsidR="006568EC" w:rsidRDefault="006568EC" w:rsidP="006568EC">
      <w:pPr>
        <w:jc w:val="center"/>
        <w:rPr>
          <w:rFonts w:ascii="Times New Roman" w:hAnsi="Times New Roman" w:cs="Times New Roman"/>
          <w:b/>
        </w:rPr>
      </w:pPr>
    </w:p>
    <w:p w:rsidR="006568EC" w:rsidRDefault="006568EC" w:rsidP="006568EC">
      <w:pPr>
        <w:jc w:val="right"/>
        <w:rPr>
          <w:rFonts w:ascii="Times New Roman" w:hAnsi="Times New Roman" w:cs="Times New Roman"/>
          <w:b/>
        </w:rPr>
      </w:pPr>
    </w:p>
    <w:p w:rsidR="006568EC" w:rsidRDefault="006568EC" w:rsidP="006568EC">
      <w:pPr>
        <w:jc w:val="right"/>
        <w:rPr>
          <w:rFonts w:ascii="Times New Roman" w:hAnsi="Times New Roman" w:cs="Times New Roman"/>
          <w:b/>
        </w:rPr>
      </w:pPr>
    </w:p>
    <w:p w:rsidR="006568EC" w:rsidRDefault="006568EC" w:rsidP="006568EC">
      <w:pPr>
        <w:jc w:val="right"/>
        <w:rPr>
          <w:rFonts w:ascii="Times New Roman" w:hAnsi="Times New Roman" w:cs="Times New Roman"/>
          <w:b/>
        </w:rPr>
      </w:pPr>
    </w:p>
    <w:p w:rsidR="006568EC" w:rsidRDefault="006568EC" w:rsidP="006568EC">
      <w:pPr>
        <w:jc w:val="right"/>
        <w:rPr>
          <w:rFonts w:ascii="Times New Roman" w:hAnsi="Times New Roman" w:cs="Times New Roman"/>
          <w:b/>
        </w:rPr>
      </w:pPr>
    </w:p>
    <w:p w:rsidR="006568EC" w:rsidRDefault="006568EC" w:rsidP="006568EC">
      <w:pPr>
        <w:jc w:val="right"/>
        <w:rPr>
          <w:rFonts w:ascii="Times New Roman" w:hAnsi="Times New Roman" w:cs="Times New Roman"/>
          <w:b/>
        </w:rPr>
      </w:pPr>
    </w:p>
    <w:p w:rsidR="006568EC" w:rsidRDefault="006568EC" w:rsidP="006568EC">
      <w:pPr>
        <w:jc w:val="right"/>
        <w:rPr>
          <w:rFonts w:ascii="Times New Roman" w:hAnsi="Times New Roman" w:cs="Times New Roman"/>
          <w:b/>
        </w:rPr>
      </w:pPr>
    </w:p>
    <w:p w:rsidR="006568EC" w:rsidRDefault="006568EC" w:rsidP="008A786A">
      <w:pPr>
        <w:rPr>
          <w:rFonts w:ascii="Times New Roman" w:hAnsi="Times New Roman" w:cs="Times New Roman"/>
          <w:b/>
        </w:rPr>
      </w:pPr>
    </w:p>
    <w:p w:rsidR="006568EC" w:rsidRDefault="006568EC" w:rsidP="006568EC">
      <w:pPr>
        <w:jc w:val="right"/>
        <w:rPr>
          <w:rFonts w:ascii="Times New Roman" w:hAnsi="Times New Roman" w:cs="Times New Roman"/>
          <w:b/>
        </w:rPr>
      </w:pPr>
    </w:p>
    <w:p w:rsidR="006568EC" w:rsidRDefault="006568EC" w:rsidP="006568EC">
      <w:pPr>
        <w:jc w:val="right"/>
        <w:rPr>
          <w:rFonts w:ascii="Times New Roman" w:hAnsi="Times New Roman" w:cs="Times New Roman"/>
          <w:b/>
        </w:rPr>
      </w:pPr>
    </w:p>
    <w:p w:rsidR="007840E2" w:rsidRPr="003A5A02" w:rsidRDefault="006568EC" w:rsidP="00807622">
      <w:pPr>
        <w:jc w:val="right"/>
        <w:rPr>
          <w:rFonts w:ascii="Times New Roman" w:hAnsi="Times New Roman" w:cs="Times New Roman"/>
          <w:b/>
          <w:bCs/>
        </w:rPr>
      </w:pPr>
      <w:r w:rsidRPr="006568EC">
        <w:rPr>
          <w:rFonts w:ascii="Times New Roman" w:hAnsi="Times New Roman" w:cs="Times New Roman"/>
          <w:b/>
          <w:bCs/>
        </w:rPr>
        <w:t>DATE: 1</w:t>
      </w:r>
      <w:r w:rsidR="00991714">
        <w:rPr>
          <w:rFonts w:ascii="Times New Roman" w:hAnsi="Times New Roman" w:cs="Times New Roman"/>
          <w:b/>
          <w:bCs/>
        </w:rPr>
        <w:t>5</w:t>
      </w:r>
      <w:r w:rsidRPr="006568EC">
        <w:rPr>
          <w:rFonts w:ascii="Times New Roman" w:hAnsi="Times New Roman" w:cs="Times New Roman"/>
          <w:b/>
          <w:bCs/>
          <w:vertAlign w:val="superscript"/>
        </w:rPr>
        <w:t>TH</w:t>
      </w:r>
      <w:r w:rsidRPr="006568EC">
        <w:rPr>
          <w:rFonts w:ascii="Times New Roman" w:hAnsi="Times New Roman" w:cs="Times New Roman"/>
          <w:b/>
          <w:bCs/>
        </w:rPr>
        <w:t xml:space="preserve"> AUGUST 2023</w:t>
      </w:r>
    </w:p>
    <w:p w:rsidR="007840E2" w:rsidRPr="003A5A02" w:rsidRDefault="007840E2" w:rsidP="007840E2">
      <w:pPr>
        <w:pStyle w:val="Heading3"/>
        <w:rPr>
          <w:sz w:val="36"/>
          <w:szCs w:val="36"/>
        </w:rPr>
      </w:pPr>
      <w:r w:rsidRPr="003A5A02">
        <w:rPr>
          <w:sz w:val="36"/>
          <w:szCs w:val="36"/>
        </w:rPr>
        <w:lastRenderedPageBreak/>
        <w:t>EXECUTIVE SUMMARY</w:t>
      </w:r>
    </w:p>
    <w:p w:rsidR="007840E2" w:rsidRDefault="007840E2" w:rsidP="007840E2">
      <w:pPr>
        <w:pStyle w:val="Textbody"/>
      </w:pPr>
      <w:r>
        <w:t>The Fast-food Self-Service Web App project aims to enhance customer experience by introducing a user-friendly digital platform for ordering and customizing meals. This initiative responds to contactless dining solutions and collection of customer insights for menu optimization. By offering real-time updates and menu personalization, wait times are reduced and order accuracy improved.</w:t>
      </w:r>
    </w:p>
    <w:p w:rsidR="007C0CFD" w:rsidRDefault="007C0CFD" w:rsidP="007840E2">
      <w:pPr>
        <w:pStyle w:val="Textbody"/>
      </w:pPr>
    </w:p>
    <w:p w:rsidR="007840E2" w:rsidRPr="003A5A02" w:rsidRDefault="007840E2" w:rsidP="004563C4">
      <w:pPr>
        <w:pStyle w:val="Heading3"/>
        <w:rPr>
          <w:sz w:val="36"/>
          <w:szCs w:val="36"/>
        </w:rPr>
      </w:pPr>
      <w:r w:rsidRPr="003A5A02">
        <w:rPr>
          <w:sz w:val="36"/>
          <w:szCs w:val="36"/>
        </w:rPr>
        <w:t>PROJECT BACKGROUND AND PROBLEM STATEMENT</w:t>
      </w:r>
    </w:p>
    <w:p w:rsidR="007C0CFD" w:rsidRPr="003A5A02" w:rsidRDefault="007C0CFD" w:rsidP="007C0CFD">
      <w:pPr>
        <w:pStyle w:val="Textbody"/>
        <w:rPr>
          <w:b/>
          <w:bCs/>
          <w:sz w:val="28"/>
          <w:szCs w:val="28"/>
        </w:rPr>
      </w:pPr>
      <w:r w:rsidRPr="003A5A02">
        <w:rPr>
          <w:b/>
          <w:bCs/>
          <w:sz w:val="28"/>
          <w:szCs w:val="28"/>
        </w:rPr>
        <w:t>Problem Statement:</w:t>
      </w:r>
    </w:p>
    <w:p w:rsidR="007C0CFD" w:rsidRDefault="007C0CFD" w:rsidP="007840E2">
      <w:pPr>
        <w:pStyle w:val="Textbody"/>
      </w:pPr>
      <w:r>
        <w:t>The traditional manual order in our fast-food chain led to extended wait times, errors in fulfilment and lack of personalization options.</w:t>
      </w:r>
    </w:p>
    <w:p w:rsidR="007C0CFD" w:rsidRPr="003A5A02" w:rsidRDefault="007C0CFD" w:rsidP="007840E2">
      <w:pPr>
        <w:pStyle w:val="Textbody"/>
        <w:rPr>
          <w:b/>
          <w:bCs/>
          <w:sz w:val="28"/>
          <w:szCs w:val="28"/>
        </w:rPr>
      </w:pPr>
      <w:r w:rsidRPr="003A5A02">
        <w:rPr>
          <w:b/>
          <w:bCs/>
          <w:sz w:val="28"/>
          <w:szCs w:val="28"/>
        </w:rPr>
        <w:t>Project Background:</w:t>
      </w:r>
    </w:p>
    <w:p w:rsidR="007840E2" w:rsidRPr="007840E2" w:rsidRDefault="007840E2" w:rsidP="007840E2">
      <w:pPr>
        <w:pStyle w:val="Textbody"/>
      </w:pPr>
      <w:r>
        <w:t>In response to evolving consumer preferences and the need for streamlined dining experiences</w:t>
      </w:r>
      <w:r w:rsidR="007C0CFD">
        <w:t>, this project focuses on creating a Fast-food self-service web application. This app aims to tackle the challenges posed by lengthy queues, order inaccuracies and the demand for contactless dining options. By leveraging technology, this aims to enhance customer satisfaction and operational efficiency.</w:t>
      </w:r>
    </w:p>
    <w:p w:rsidR="007840E2" w:rsidRPr="007840E2" w:rsidRDefault="007840E2" w:rsidP="007840E2">
      <w:pPr>
        <w:pStyle w:val="Textbody"/>
      </w:pPr>
    </w:p>
    <w:p w:rsidR="004563C4" w:rsidRPr="003A5A02" w:rsidRDefault="004563C4" w:rsidP="004563C4">
      <w:pPr>
        <w:pStyle w:val="Heading3"/>
        <w:rPr>
          <w:sz w:val="36"/>
          <w:szCs w:val="36"/>
        </w:rPr>
      </w:pPr>
      <w:r w:rsidRPr="003A5A02">
        <w:rPr>
          <w:sz w:val="36"/>
          <w:szCs w:val="36"/>
        </w:rPr>
        <w:t>PROJECT OBJECTIVE</w:t>
      </w:r>
    </w:p>
    <w:p w:rsidR="003A5A02" w:rsidRDefault="004563C4" w:rsidP="00081811">
      <w:pPr>
        <w:pStyle w:val="Textbody"/>
      </w:pPr>
      <w:r>
        <w:t xml:space="preserve">The Fast-Food Ordering Service Machine Web App </w:t>
      </w:r>
      <w:r w:rsidR="007C0CFD">
        <w:t xml:space="preserve">aims to </w:t>
      </w:r>
      <w:r>
        <w:t>provide a convenient platform for customers to order food items from a fast-food restaurant. The web app presents an interactive menu with various food options</w:t>
      </w:r>
      <w:r w:rsidR="007C0CFD">
        <w:t xml:space="preserve"> with their respective</w:t>
      </w:r>
      <w:r>
        <w:t xml:space="preserve"> prices. Customers can customize their orders and add items to their cart. The app also supports secure payment processing for seamless transactions.</w:t>
      </w:r>
    </w:p>
    <w:p w:rsidR="003A5A02" w:rsidRDefault="003A5A02" w:rsidP="003A5A02">
      <w:pPr>
        <w:pStyle w:val="Heading2"/>
      </w:pPr>
      <w:r>
        <w:t>METHODOLOGY</w:t>
      </w:r>
    </w:p>
    <w:p w:rsidR="00505A28" w:rsidRDefault="00505A28" w:rsidP="00505A28">
      <w:pPr>
        <w:pStyle w:val="Heading3"/>
      </w:pPr>
      <w:r>
        <w:t>Architecture Overview:</w:t>
      </w:r>
    </w:p>
    <w:p w:rsidR="00505A28" w:rsidRDefault="00505A28" w:rsidP="00505A28">
      <w:pPr>
        <w:pStyle w:val="Textbody"/>
      </w:pPr>
      <w:r>
        <w:t>The web app follows a client-server architecture, where the front-end is developed using HTML, CSS, JavaScript, and Vue.js</w:t>
      </w:r>
    </w:p>
    <w:p w:rsidR="00505A28" w:rsidRDefault="00505A28" w:rsidP="00505A28">
      <w:pPr>
        <w:pStyle w:val="Heading3"/>
      </w:pPr>
      <w:r>
        <w:t>Development:</w:t>
      </w:r>
    </w:p>
    <w:p w:rsidR="00505A28" w:rsidRPr="00505A28" w:rsidRDefault="00505A28" w:rsidP="00505A28">
      <w:pPr>
        <w:pStyle w:val="Textbody"/>
      </w:pPr>
      <w:r>
        <w:t>The front-end is responsible for the user interface and interactions. Vue.js is used as the primary front-end framework for building interactive components and managing state.</w:t>
      </w:r>
    </w:p>
    <w:p w:rsidR="003A5A02" w:rsidRDefault="003A5A02" w:rsidP="003A5A02">
      <w:pPr>
        <w:pStyle w:val="Heading3"/>
      </w:pPr>
      <w:r>
        <w:t>Technologies Used:</w:t>
      </w:r>
    </w:p>
    <w:p w:rsidR="003A5A02" w:rsidRDefault="003A5A02" w:rsidP="003A5A02">
      <w:pPr>
        <w:pStyle w:val="Textbody"/>
      </w:pPr>
      <w:r>
        <w:t>The Fast-Food Ordering Service Machine Web App is built using the following technologies:</w:t>
      </w:r>
    </w:p>
    <w:p w:rsidR="003A5A02" w:rsidRDefault="003A5A02" w:rsidP="003A5A02">
      <w:pPr>
        <w:pStyle w:val="Textbody"/>
        <w:numPr>
          <w:ilvl w:val="0"/>
          <w:numId w:val="1"/>
        </w:numPr>
        <w:spacing w:after="0"/>
      </w:pPr>
      <w:r>
        <w:t>HTML</w:t>
      </w:r>
    </w:p>
    <w:p w:rsidR="003A5A02" w:rsidRDefault="003A5A02" w:rsidP="003A5A02">
      <w:pPr>
        <w:pStyle w:val="Textbody"/>
        <w:numPr>
          <w:ilvl w:val="0"/>
          <w:numId w:val="1"/>
        </w:numPr>
        <w:spacing w:after="0"/>
      </w:pPr>
      <w:r>
        <w:t>CSS</w:t>
      </w:r>
    </w:p>
    <w:p w:rsidR="003A5A02" w:rsidRDefault="003A5A02" w:rsidP="003A5A02">
      <w:pPr>
        <w:pStyle w:val="Textbody"/>
        <w:numPr>
          <w:ilvl w:val="0"/>
          <w:numId w:val="1"/>
        </w:numPr>
        <w:spacing w:after="0"/>
      </w:pPr>
      <w:r>
        <w:t>JavaScript</w:t>
      </w:r>
    </w:p>
    <w:p w:rsidR="003A5A02" w:rsidRDefault="003A5A02" w:rsidP="003A5A02">
      <w:pPr>
        <w:pStyle w:val="Textbody"/>
        <w:numPr>
          <w:ilvl w:val="0"/>
          <w:numId w:val="1"/>
        </w:numPr>
        <w:spacing w:after="0"/>
      </w:pPr>
      <w:r>
        <w:t>Vue.js</w:t>
      </w:r>
    </w:p>
    <w:p w:rsidR="006446E5" w:rsidRDefault="006446E5" w:rsidP="006446E5">
      <w:pPr>
        <w:pStyle w:val="Heading3"/>
      </w:pPr>
      <w:r>
        <w:lastRenderedPageBreak/>
        <w:t>Features:</w:t>
      </w:r>
    </w:p>
    <w:p w:rsidR="006446E5" w:rsidRDefault="006446E5" w:rsidP="006446E5">
      <w:pPr>
        <w:pStyle w:val="Textbody"/>
        <w:numPr>
          <w:ilvl w:val="0"/>
          <w:numId w:val="2"/>
        </w:numPr>
      </w:pPr>
      <w:r>
        <w:t>Browsing Menu: Users can explore the menu with different categories (e.g., burgers, drinks, desserts) and view detailed information about each item.</w:t>
      </w:r>
    </w:p>
    <w:p w:rsidR="00843BA7" w:rsidRDefault="006446E5" w:rsidP="006446E5">
      <w:pPr>
        <w:pStyle w:val="Textbody"/>
        <w:numPr>
          <w:ilvl w:val="0"/>
          <w:numId w:val="2"/>
        </w:numPr>
      </w:pPr>
      <w:r>
        <w:t>Placing Orders: Customers can add items to their cart, specify customizations</w:t>
      </w:r>
    </w:p>
    <w:p w:rsidR="00505A28" w:rsidRDefault="00617E4D" w:rsidP="00843BA7">
      <w:pPr>
        <w:pStyle w:val="Textbody"/>
        <w:ind w:left="709"/>
      </w:pPr>
      <w:r>
        <w:rPr>
          <w:noProof/>
        </w:rPr>
        <w:drawing>
          <wp:inline distT="0" distB="0" distL="0" distR="0">
            <wp:extent cx="4494825" cy="2463800"/>
            <wp:effectExtent l="0" t="0" r="1270" b="0"/>
            <wp:docPr id="212539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91548" name="Picture 21253915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1638" cy="2483979"/>
                    </a:xfrm>
                    <a:prstGeom prst="rect">
                      <a:avLst/>
                    </a:prstGeom>
                  </pic:spPr>
                </pic:pic>
              </a:graphicData>
            </a:graphic>
          </wp:inline>
        </w:drawing>
      </w:r>
    </w:p>
    <w:p w:rsidR="006446E5" w:rsidRDefault="006446E5" w:rsidP="006446E5">
      <w:pPr>
        <w:pStyle w:val="Textbody"/>
      </w:pPr>
    </w:p>
    <w:p w:rsidR="00505A28" w:rsidRDefault="00505A28" w:rsidP="00505A28">
      <w:pPr>
        <w:pStyle w:val="Heading2"/>
      </w:pPr>
      <w:r>
        <w:t>TESTING</w:t>
      </w:r>
    </w:p>
    <w:p w:rsidR="00505A28" w:rsidRDefault="00505A28" w:rsidP="00505A28">
      <w:pPr>
        <w:pStyle w:val="Heading3"/>
      </w:pPr>
      <w:r>
        <w:t>Unit Testing:</w:t>
      </w:r>
    </w:p>
    <w:p w:rsidR="00505A28" w:rsidRDefault="00505A28" w:rsidP="00505A28">
      <w:pPr>
        <w:pStyle w:val="Textbody"/>
      </w:pPr>
      <w:r>
        <w:t>The components are individually tested to ensure their functionality meets the requirements.</w:t>
      </w:r>
    </w:p>
    <w:p w:rsidR="00505A28" w:rsidRDefault="00505A28" w:rsidP="00505A28">
      <w:pPr>
        <w:pStyle w:val="Heading3"/>
      </w:pPr>
      <w:r>
        <w:t>User Acceptance Testing:</w:t>
      </w:r>
    </w:p>
    <w:p w:rsidR="00505A28" w:rsidRDefault="00505A28" w:rsidP="00505A28">
      <w:pPr>
        <w:pStyle w:val="Textbody"/>
      </w:pPr>
      <w:r>
        <w:t>The web app is tested with actual users to ensure it meets their expectations and is user-friendly.</w:t>
      </w:r>
    </w:p>
    <w:p w:rsidR="003A5A02" w:rsidRDefault="003A5A02" w:rsidP="003A5A02">
      <w:pPr>
        <w:pStyle w:val="Textbody"/>
        <w:spacing w:after="0"/>
      </w:pPr>
    </w:p>
    <w:p w:rsidR="003A5A02" w:rsidRDefault="003A5A02" w:rsidP="003A5A02">
      <w:pPr>
        <w:pStyle w:val="Textbody"/>
        <w:spacing w:after="0"/>
        <w:rPr>
          <w:b/>
          <w:bCs/>
          <w:sz w:val="36"/>
          <w:szCs w:val="36"/>
        </w:rPr>
      </w:pPr>
      <w:r>
        <w:rPr>
          <w:b/>
          <w:bCs/>
          <w:sz w:val="36"/>
          <w:szCs w:val="36"/>
        </w:rPr>
        <w:t>RESULTS</w:t>
      </w:r>
    </w:p>
    <w:p w:rsidR="003A5A02" w:rsidRDefault="003A5A02" w:rsidP="003A5A02">
      <w:pPr>
        <w:pStyle w:val="Textbody"/>
        <w:numPr>
          <w:ilvl w:val="0"/>
          <w:numId w:val="14"/>
        </w:numPr>
        <w:spacing w:after="0"/>
        <w:rPr>
          <w:b/>
          <w:bCs/>
          <w:sz w:val="28"/>
          <w:szCs w:val="28"/>
        </w:rPr>
      </w:pPr>
      <w:r w:rsidRPr="00C42534">
        <w:rPr>
          <w:b/>
          <w:bCs/>
          <w:sz w:val="28"/>
          <w:szCs w:val="28"/>
        </w:rPr>
        <w:t>Faster Service</w:t>
      </w:r>
      <w:r w:rsidR="00C42534">
        <w:rPr>
          <w:b/>
          <w:bCs/>
          <w:sz w:val="28"/>
          <w:szCs w:val="28"/>
        </w:rPr>
        <w:t>:</w:t>
      </w:r>
    </w:p>
    <w:p w:rsidR="00C42534" w:rsidRPr="00C42534" w:rsidRDefault="00C42534" w:rsidP="00505A28">
      <w:pPr>
        <w:pStyle w:val="Textbody"/>
        <w:spacing w:after="0"/>
        <w:ind w:left="709"/>
      </w:pPr>
      <w:r>
        <w:t>Wait times during peak hours will significantly decrease as customers can effortlessly place orders.</w:t>
      </w:r>
    </w:p>
    <w:p w:rsidR="003A5A02" w:rsidRPr="00C42534" w:rsidRDefault="00C42534" w:rsidP="003A5A02">
      <w:pPr>
        <w:pStyle w:val="Textbody"/>
        <w:numPr>
          <w:ilvl w:val="0"/>
          <w:numId w:val="14"/>
        </w:numPr>
        <w:spacing w:after="0"/>
        <w:rPr>
          <w:b/>
          <w:bCs/>
          <w:sz w:val="28"/>
          <w:szCs w:val="28"/>
        </w:rPr>
      </w:pPr>
      <w:r w:rsidRPr="00C42534">
        <w:rPr>
          <w:b/>
          <w:bCs/>
          <w:sz w:val="28"/>
          <w:szCs w:val="28"/>
        </w:rPr>
        <w:t>Accurate Orders:</w:t>
      </w:r>
    </w:p>
    <w:p w:rsidR="00C42534" w:rsidRDefault="00C42534" w:rsidP="00183EDA">
      <w:pPr>
        <w:pStyle w:val="Textbody"/>
        <w:spacing w:after="0"/>
        <w:ind w:firstLine="709"/>
      </w:pPr>
      <w:r>
        <w:t>Customization features have reduced order inaccuracies, improving customer satisfaction.</w:t>
      </w:r>
    </w:p>
    <w:p w:rsidR="00C42534" w:rsidRPr="00C42534" w:rsidRDefault="00C42534" w:rsidP="003A5A02">
      <w:pPr>
        <w:pStyle w:val="Textbody"/>
        <w:numPr>
          <w:ilvl w:val="0"/>
          <w:numId w:val="14"/>
        </w:numPr>
        <w:spacing w:after="0"/>
        <w:rPr>
          <w:b/>
          <w:bCs/>
          <w:sz w:val="28"/>
          <w:szCs w:val="28"/>
        </w:rPr>
      </w:pPr>
      <w:r w:rsidRPr="00C42534">
        <w:rPr>
          <w:b/>
          <w:bCs/>
          <w:sz w:val="28"/>
          <w:szCs w:val="28"/>
        </w:rPr>
        <w:t xml:space="preserve">Data Insights: </w:t>
      </w:r>
    </w:p>
    <w:p w:rsidR="00C42534" w:rsidRDefault="00C42534" w:rsidP="00183EDA">
      <w:pPr>
        <w:pStyle w:val="Textbody"/>
        <w:spacing w:after="0"/>
        <w:ind w:firstLine="709"/>
      </w:pPr>
      <w:r>
        <w:t>Data collection has provided valuable insights for menu adjustments and promotions.</w:t>
      </w:r>
    </w:p>
    <w:p w:rsidR="00C42534" w:rsidRPr="00C42534" w:rsidRDefault="00C42534" w:rsidP="003A5A02">
      <w:pPr>
        <w:pStyle w:val="Textbody"/>
        <w:numPr>
          <w:ilvl w:val="0"/>
          <w:numId w:val="14"/>
        </w:numPr>
        <w:spacing w:after="0"/>
        <w:rPr>
          <w:b/>
          <w:bCs/>
          <w:sz w:val="28"/>
          <w:szCs w:val="28"/>
        </w:rPr>
      </w:pPr>
      <w:r w:rsidRPr="00C42534">
        <w:rPr>
          <w:b/>
          <w:bCs/>
          <w:sz w:val="28"/>
          <w:szCs w:val="28"/>
        </w:rPr>
        <w:t>Operational Efficiency:</w:t>
      </w:r>
    </w:p>
    <w:p w:rsidR="00C42534" w:rsidRDefault="00C42534" w:rsidP="00183EDA">
      <w:pPr>
        <w:pStyle w:val="Textbody"/>
        <w:spacing w:after="0"/>
        <w:ind w:firstLine="709"/>
      </w:pPr>
      <w:r>
        <w:t>The app’s self-service model meets the demand for safe and convenient dining.</w:t>
      </w:r>
    </w:p>
    <w:p w:rsidR="00C42534" w:rsidRPr="00C42534" w:rsidRDefault="00C42534" w:rsidP="003A5A02">
      <w:pPr>
        <w:pStyle w:val="Textbody"/>
        <w:numPr>
          <w:ilvl w:val="0"/>
          <w:numId w:val="14"/>
        </w:numPr>
        <w:spacing w:after="0"/>
        <w:rPr>
          <w:b/>
          <w:bCs/>
          <w:sz w:val="28"/>
          <w:szCs w:val="28"/>
        </w:rPr>
      </w:pPr>
      <w:r w:rsidRPr="00C42534">
        <w:rPr>
          <w:b/>
          <w:bCs/>
          <w:sz w:val="28"/>
          <w:szCs w:val="28"/>
        </w:rPr>
        <w:t>Competitive Edge:</w:t>
      </w:r>
    </w:p>
    <w:p w:rsidR="00183EDA" w:rsidRPr="004563C4" w:rsidRDefault="00C42534" w:rsidP="00843BA7">
      <w:pPr>
        <w:pStyle w:val="Textbody"/>
        <w:spacing w:after="0"/>
        <w:ind w:firstLine="709"/>
      </w:pPr>
      <w:r>
        <w:t>This app embraces innovation and serves as customer-centric in the market.</w:t>
      </w:r>
    </w:p>
    <w:p w:rsidR="003A5A02" w:rsidRDefault="00637444" w:rsidP="003A5A02">
      <w:pPr>
        <w:pStyle w:val="Heading2"/>
      </w:pPr>
      <w:r>
        <w:t xml:space="preserve">CHALLENGES AND </w:t>
      </w:r>
      <w:r w:rsidR="003A5A02">
        <w:t>TROUBLESHOOTING</w:t>
      </w:r>
      <w:r w:rsidR="00183EDA">
        <w:t xml:space="preserve"> </w:t>
      </w:r>
    </w:p>
    <w:p w:rsidR="003A5A02" w:rsidRDefault="003A5A02" w:rsidP="003A5A02">
      <w:pPr>
        <w:pStyle w:val="Textbody"/>
        <w:numPr>
          <w:ilvl w:val="0"/>
          <w:numId w:val="10"/>
        </w:numPr>
        <w:spacing w:after="0"/>
      </w:pPr>
      <w:r>
        <w:t>Login/Registration problems</w:t>
      </w:r>
    </w:p>
    <w:p w:rsidR="003A5A02" w:rsidRDefault="003A5A02" w:rsidP="003A5A02">
      <w:pPr>
        <w:pStyle w:val="Textbody"/>
        <w:numPr>
          <w:ilvl w:val="0"/>
          <w:numId w:val="10"/>
        </w:numPr>
        <w:spacing w:after="0"/>
      </w:pPr>
      <w:r>
        <w:lastRenderedPageBreak/>
        <w:t>Menu not loading or displaying incorrectly</w:t>
      </w:r>
    </w:p>
    <w:p w:rsidR="003A5A02" w:rsidRDefault="003A5A02" w:rsidP="003A5A02">
      <w:pPr>
        <w:pStyle w:val="Textbody"/>
        <w:numPr>
          <w:ilvl w:val="0"/>
          <w:numId w:val="10"/>
        </w:numPr>
        <w:spacing w:after="0"/>
      </w:pPr>
      <w:r>
        <w:t>Issues with placing or completing orders</w:t>
      </w:r>
    </w:p>
    <w:p w:rsidR="00B50BDF" w:rsidRDefault="00B50BDF" w:rsidP="004563C4">
      <w:pPr>
        <w:pStyle w:val="Textbody"/>
      </w:pPr>
    </w:p>
    <w:p w:rsidR="00505A28" w:rsidRDefault="00505A28" w:rsidP="00505A28">
      <w:pPr>
        <w:pStyle w:val="Textbody"/>
        <w:rPr>
          <w:b/>
          <w:bCs/>
          <w:sz w:val="36"/>
          <w:szCs w:val="36"/>
        </w:rPr>
      </w:pPr>
      <w:r w:rsidRPr="00183EDA">
        <w:rPr>
          <w:b/>
          <w:bCs/>
          <w:sz w:val="36"/>
          <w:szCs w:val="36"/>
        </w:rPr>
        <w:t>CONCLUSSION</w:t>
      </w:r>
    </w:p>
    <w:p w:rsidR="00505A28" w:rsidRDefault="00505A28" w:rsidP="00505A28">
      <w:pPr>
        <w:pStyle w:val="Textbody"/>
      </w:pPr>
      <w:r>
        <w:t>The Fast-food Self-service Web app project has successfully modernized our operations, improved customer satisfaction and set the position as a tech-savvy industry leader. It has also reduced wait times and enhanced order accuracy.</w:t>
      </w:r>
    </w:p>
    <w:p w:rsidR="00505A28" w:rsidRDefault="00505A28" w:rsidP="00505A28">
      <w:pPr>
        <w:pStyle w:val="Textbody"/>
      </w:pPr>
      <w:r>
        <w:t>As we move forward, the app will remain instrumental in maintaining operational efficiency, engaging customers, and sustaining our competitive edge in the dynamic fast-food landscape.</w:t>
      </w:r>
    </w:p>
    <w:p w:rsidR="00E0004C" w:rsidRDefault="00081811">
      <w:pPr>
        <w:pStyle w:val="Heading2"/>
      </w:pPr>
      <w:r>
        <w:t>USER GUIDE</w:t>
      </w:r>
    </w:p>
    <w:p w:rsidR="00E0004C" w:rsidRDefault="00000000">
      <w:pPr>
        <w:pStyle w:val="Heading3"/>
      </w:pPr>
      <w:r>
        <w:t>Browsing Menu</w:t>
      </w:r>
      <w:r w:rsidR="00081811">
        <w:t>:</w:t>
      </w:r>
    </w:p>
    <w:p w:rsidR="00E0004C" w:rsidRDefault="00000000">
      <w:pPr>
        <w:pStyle w:val="Textbody"/>
        <w:numPr>
          <w:ilvl w:val="0"/>
          <w:numId w:val="6"/>
        </w:numPr>
        <w:spacing w:after="0"/>
      </w:pPr>
      <w:r>
        <w:t>You will be redirected to the menu page.</w:t>
      </w:r>
    </w:p>
    <w:p w:rsidR="00E0004C" w:rsidRDefault="00000000">
      <w:pPr>
        <w:pStyle w:val="Textbody"/>
        <w:numPr>
          <w:ilvl w:val="0"/>
          <w:numId w:val="6"/>
        </w:numPr>
        <w:spacing w:after="0"/>
      </w:pPr>
      <w:r>
        <w:t>Browse the different food categories and click on an item to view its details.</w:t>
      </w:r>
    </w:p>
    <w:p w:rsidR="00E0004C" w:rsidRDefault="00000000">
      <w:pPr>
        <w:pStyle w:val="Textbody"/>
        <w:numPr>
          <w:ilvl w:val="0"/>
          <w:numId w:val="6"/>
        </w:numPr>
      </w:pPr>
      <w:r>
        <w:t>Customize the item and click "Add to Cart" to add it to your order.</w:t>
      </w:r>
    </w:p>
    <w:p w:rsidR="00E0004C" w:rsidRDefault="00000000">
      <w:pPr>
        <w:pStyle w:val="Heading3"/>
      </w:pPr>
      <w:r>
        <w:t>Placing Orders</w:t>
      </w:r>
      <w:r w:rsidR="00081811">
        <w:t>:</w:t>
      </w:r>
    </w:p>
    <w:p w:rsidR="00E0004C" w:rsidRDefault="00000000">
      <w:pPr>
        <w:pStyle w:val="Textbody"/>
        <w:numPr>
          <w:ilvl w:val="0"/>
          <w:numId w:val="7"/>
        </w:numPr>
        <w:spacing w:after="0"/>
      </w:pPr>
      <w:r>
        <w:t>Ensure your cart contains all the items you want to order.</w:t>
      </w:r>
    </w:p>
    <w:p w:rsidR="00E0004C" w:rsidRDefault="00000000">
      <w:pPr>
        <w:pStyle w:val="Textbody"/>
        <w:numPr>
          <w:ilvl w:val="0"/>
          <w:numId w:val="7"/>
        </w:numPr>
        <w:spacing w:after="0"/>
      </w:pPr>
      <w:r>
        <w:t>Review the items in your cart and make any necessary changes.</w:t>
      </w:r>
    </w:p>
    <w:p w:rsidR="00E0004C" w:rsidRDefault="006446E5">
      <w:pPr>
        <w:pStyle w:val="Heading2"/>
      </w:pPr>
      <w:r>
        <w:t>FUTURE ENHANCEMENTS</w:t>
      </w:r>
    </w:p>
    <w:p w:rsidR="00E0004C" w:rsidRDefault="00000000">
      <w:pPr>
        <w:pStyle w:val="Heading3"/>
      </w:pPr>
      <w:r>
        <w:t>Additional Features</w:t>
      </w:r>
      <w:r w:rsidR="006446E5">
        <w:t>:</w:t>
      </w:r>
    </w:p>
    <w:p w:rsidR="00807622" w:rsidRDefault="00000000" w:rsidP="00807622">
      <w:pPr>
        <w:pStyle w:val="Textbody"/>
        <w:numPr>
          <w:ilvl w:val="0"/>
          <w:numId w:val="11"/>
        </w:numPr>
      </w:pPr>
      <w:r>
        <w:t>Add real-time chat support for customer inquiries.</w:t>
      </w:r>
    </w:p>
    <w:p w:rsidR="00807622" w:rsidRDefault="00807622">
      <w:pPr>
        <w:pStyle w:val="Textbody"/>
        <w:numPr>
          <w:ilvl w:val="0"/>
          <w:numId w:val="11"/>
        </w:numPr>
      </w:pPr>
      <w:r>
        <w:t>Introduce login/signup forms</w:t>
      </w:r>
      <w:r w:rsidR="006446E5">
        <w:t xml:space="preserve"> and account controls</w:t>
      </w:r>
      <w:r>
        <w:t>.</w:t>
      </w:r>
    </w:p>
    <w:p w:rsidR="006446E5" w:rsidRDefault="006446E5">
      <w:pPr>
        <w:pStyle w:val="Textbody"/>
        <w:numPr>
          <w:ilvl w:val="0"/>
          <w:numId w:val="11"/>
        </w:numPr>
      </w:pPr>
      <w:r>
        <w:t>Integration of secured payment options</w:t>
      </w:r>
    </w:p>
    <w:p w:rsidR="00E0004C" w:rsidRDefault="00000000">
      <w:pPr>
        <w:pStyle w:val="Heading3"/>
      </w:pPr>
      <w:r>
        <w:t>Performance Improvements</w:t>
      </w:r>
      <w:r w:rsidR="006446E5">
        <w:t>:</w:t>
      </w:r>
    </w:p>
    <w:p w:rsidR="00E0004C" w:rsidRDefault="00000000">
      <w:pPr>
        <w:pStyle w:val="Textbody"/>
        <w:numPr>
          <w:ilvl w:val="0"/>
          <w:numId w:val="12"/>
        </w:numPr>
        <w:spacing w:after="0"/>
      </w:pPr>
      <w:r>
        <w:t>Optimize loading times for the web app.</w:t>
      </w:r>
    </w:p>
    <w:p w:rsidR="00E0004C" w:rsidRDefault="00000000">
      <w:pPr>
        <w:pStyle w:val="Textbody"/>
        <w:numPr>
          <w:ilvl w:val="0"/>
          <w:numId w:val="12"/>
        </w:numPr>
        <w:spacing w:after="0"/>
      </w:pPr>
      <w:r>
        <w:t>Implement caching mechanisms to reduce server requests.</w:t>
      </w:r>
    </w:p>
    <w:p w:rsidR="00E0004C" w:rsidRDefault="00000000">
      <w:pPr>
        <w:pStyle w:val="Textbody"/>
        <w:numPr>
          <w:ilvl w:val="0"/>
          <w:numId w:val="12"/>
        </w:numPr>
      </w:pPr>
      <w:r>
        <w:t>Enhance the back-end for scalability during peak times.</w:t>
      </w:r>
    </w:p>
    <w:p w:rsidR="006446E5" w:rsidRDefault="006446E5" w:rsidP="006446E5">
      <w:pPr>
        <w:pStyle w:val="Textbody"/>
      </w:pPr>
    </w:p>
    <w:p w:rsidR="006446E5" w:rsidRDefault="006446E5" w:rsidP="006446E5">
      <w:pPr>
        <w:pStyle w:val="Textbody"/>
        <w:rPr>
          <w:b/>
          <w:bCs/>
          <w:sz w:val="36"/>
          <w:szCs w:val="36"/>
        </w:rPr>
      </w:pPr>
      <w:r>
        <w:rPr>
          <w:b/>
          <w:bCs/>
          <w:sz w:val="36"/>
          <w:szCs w:val="36"/>
        </w:rPr>
        <w:t>REFERENCES</w:t>
      </w:r>
    </w:p>
    <w:p w:rsidR="006446E5" w:rsidRDefault="006446E5" w:rsidP="006446E5">
      <w:pPr>
        <w:pStyle w:val="Textbody"/>
        <w:numPr>
          <w:ilvl w:val="0"/>
          <w:numId w:val="14"/>
        </w:numPr>
      </w:pPr>
      <w:r>
        <w:t>Google images</w:t>
      </w:r>
    </w:p>
    <w:p w:rsidR="006446E5" w:rsidRDefault="006446E5" w:rsidP="006446E5">
      <w:pPr>
        <w:pStyle w:val="Textbody"/>
        <w:numPr>
          <w:ilvl w:val="0"/>
          <w:numId w:val="14"/>
        </w:numPr>
      </w:pPr>
      <w:r>
        <w:t>Vue.js library</w:t>
      </w:r>
    </w:p>
    <w:p w:rsidR="00E0004C" w:rsidRDefault="00081811" w:rsidP="00843BA7">
      <w:pPr>
        <w:pStyle w:val="Textbody"/>
        <w:numPr>
          <w:ilvl w:val="0"/>
          <w:numId w:val="14"/>
        </w:numPr>
      </w:pPr>
      <w:hyperlink r:id="rId9" w:history="1">
        <w:r w:rsidRPr="00016589">
          <w:rPr>
            <w:rStyle w:val="Hyperlink"/>
          </w:rPr>
          <w:t>https://fonts.googleapis.com</w:t>
        </w:r>
      </w:hyperlink>
    </w:p>
    <w:p w:rsidR="00081811" w:rsidRDefault="00081811" w:rsidP="00081811">
      <w:pPr>
        <w:pStyle w:val="Textbody"/>
      </w:pPr>
    </w:p>
    <w:p w:rsidR="00081811" w:rsidRDefault="00081811" w:rsidP="00081811">
      <w:pPr>
        <w:pStyle w:val="Textbody"/>
      </w:pPr>
    </w:p>
    <w:sectPr w:rsidR="000818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13A" w:rsidRDefault="001B713A">
      <w:r>
        <w:separator/>
      </w:r>
    </w:p>
  </w:endnote>
  <w:endnote w:type="continuationSeparator" w:id="0">
    <w:p w:rsidR="001B713A" w:rsidRDefault="001B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default"/>
  </w:font>
  <w:font w:name="DejaVu Sans">
    <w:charset w:val="00"/>
    <w:family w:val="auto"/>
    <w:pitch w:val="variable"/>
  </w:font>
  <w:font w:name="FreeSans">
    <w:altName w:val="Calibri"/>
    <w:charset w:val="00"/>
    <w:family w:val="auto"/>
    <w:pitch w:val="variable"/>
  </w:font>
  <w:font w:name="Liberation Sans">
    <w:charset w:val="01"/>
    <w:family w:val="roman"/>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oto Serif CJK SC">
    <w:altName w:val="SimSun"/>
    <w:charset w:val="86"/>
    <w:family w:val="auto"/>
    <w:pitch w:val="default"/>
  </w:font>
  <w:font w:name="Lohit Devanagari">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13A" w:rsidRDefault="001B713A">
      <w:r>
        <w:rPr>
          <w:color w:val="000000"/>
        </w:rPr>
        <w:separator/>
      </w:r>
    </w:p>
  </w:footnote>
  <w:footnote w:type="continuationSeparator" w:id="0">
    <w:p w:rsidR="001B713A" w:rsidRDefault="001B7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2DA4"/>
    <w:multiLevelType w:val="multilevel"/>
    <w:tmpl w:val="3E1288AC"/>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15:restartNumberingAfterBreak="0">
    <w:nsid w:val="07A278D3"/>
    <w:multiLevelType w:val="multilevel"/>
    <w:tmpl w:val="35BE09B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0E185A17"/>
    <w:multiLevelType w:val="hybridMultilevel"/>
    <w:tmpl w:val="93DC0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12F7B"/>
    <w:multiLevelType w:val="multilevel"/>
    <w:tmpl w:val="A1D4D9A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 w15:restartNumberingAfterBreak="0">
    <w:nsid w:val="140F39BB"/>
    <w:multiLevelType w:val="multilevel"/>
    <w:tmpl w:val="EA3A300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1B013860"/>
    <w:multiLevelType w:val="multilevel"/>
    <w:tmpl w:val="F32A4AE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48AF2FED"/>
    <w:multiLevelType w:val="multilevel"/>
    <w:tmpl w:val="AF641FB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15:restartNumberingAfterBreak="0">
    <w:nsid w:val="54C834F2"/>
    <w:multiLevelType w:val="hybridMultilevel"/>
    <w:tmpl w:val="6814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16D70"/>
    <w:multiLevelType w:val="multilevel"/>
    <w:tmpl w:val="71E601E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9" w15:restartNumberingAfterBreak="0">
    <w:nsid w:val="5A813D29"/>
    <w:multiLevelType w:val="multilevel"/>
    <w:tmpl w:val="FEEADC5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5AA36880"/>
    <w:multiLevelType w:val="multilevel"/>
    <w:tmpl w:val="A24496D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1" w15:restartNumberingAfterBreak="0">
    <w:nsid w:val="6F8F1CDD"/>
    <w:multiLevelType w:val="multilevel"/>
    <w:tmpl w:val="02CA3B1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72920A7B"/>
    <w:multiLevelType w:val="multilevel"/>
    <w:tmpl w:val="6870F580"/>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3" w15:restartNumberingAfterBreak="0">
    <w:nsid w:val="79E80917"/>
    <w:multiLevelType w:val="multilevel"/>
    <w:tmpl w:val="AFC6B43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190265621">
    <w:abstractNumId w:val="13"/>
  </w:num>
  <w:num w:numId="2" w16cid:durableId="1238439168">
    <w:abstractNumId w:val="0"/>
  </w:num>
  <w:num w:numId="3" w16cid:durableId="1588267915">
    <w:abstractNumId w:val="11"/>
  </w:num>
  <w:num w:numId="4" w16cid:durableId="909733600">
    <w:abstractNumId w:val="5"/>
  </w:num>
  <w:num w:numId="5" w16cid:durableId="1138180317">
    <w:abstractNumId w:val="10"/>
  </w:num>
  <w:num w:numId="6" w16cid:durableId="2107264399">
    <w:abstractNumId w:val="12"/>
  </w:num>
  <w:num w:numId="7" w16cid:durableId="1364214413">
    <w:abstractNumId w:val="8"/>
  </w:num>
  <w:num w:numId="8" w16cid:durableId="1187596646">
    <w:abstractNumId w:val="6"/>
  </w:num>
  <w:num w:numId="9" w16cid:durableId="2046324072">
    <w:abstractNumId w:val="3"/>
  </w:num>
  <w:num w:numId="10" w16cid:durableId="1804273633">
    <w:abstractNumId w:val="4"/>
  </w:num>
  <w:num w:numId="11" w16cid:durableId="201284510">
    <w:abstractNumId w:val="1"/>
  </w:num>
  <w:num w:numId="12" w16cid:durableId="2060087729">
    <w:abstractNumId w:val="9"/>
  </w:num>
  <w:num w:numId="13" w16cid:durableId="99952350">
    <w:abstractNumId w:val="2"/>
  </w:num>
  <w:num w:numId="14" w16cid:durableId="910966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4C"/>
    <w:rsid w:val="00081811"/>
    <w:rsid w:val="000B7FF6"/>
    <w:rsid w:val="00183EDA"/>
    <w:rsid w:val="001B713A"/>
    <w:rsid w:val="00300C12"/>
    <w:rsid w:val="00362798"/>
    <w:rsid w:val="003A5A02"/>
    <w:rsid w:val="004563C4"/>
    <w:rsid w:val="00505A28"/>
    <w:rsid w:val="00605F37"/>
    <w:rsid w:val="00617E4D"/>
    <w:rsid w:val="00637444"/>
    <w:rsid w:val="006446E5"/>
    <w:rsid w:val="006568EC"/>
    <w:rsid w:val="007840E2"/>
    <w:rsid w:val="007C0CFD"/>
    <w:rsid w:val="00807622"/>
    <w:rsid w:val="00843BA7"/>
    <w:rsid w:val="008A786A"/>
    <w:rsid w:val="00991714"/>
    <w:rsid w:val="00B50BDF"/>
    <w:rsid w:val="00B67864"/>
    <w:rsid w:val="00C42534"/>
    <w:rsid w:val="00C8754D"/>
    <w:rsid w:val="00E0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EAD4"/>
  <w15:docId w15:val="{4C75CF9B-D480-4A1C-96C9-34D2B415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NoSpacingChar">
    <w:name w:val="No Spacing Char"/>
    <w:basedOn w:val="DefaultParagraphFont"/>
    <w:link w:val="NoSpacing"/>
    <w:uiPriority w:val="1"/>
    <w:qFormat/>
    <w:rsid w:val="006568EC"/>
    <w:rPr>
      <w:rFonts w:ascii="Calibri" w:eastAsia="SimSun" w:hAnsi="Calibri" w:cs="SimSun"/>
      <w:kern w:val="0"/>
      <w:sz w:val="22"/>
      <w:szCs w:val="22"/>
      <w:lang w:val="en-US" w:eastAsia="en-US" w:bidi="ar-SA"/>
    </w:rPr>
  </w:style>
  <w:style w:type="paragraph" w:styleId="NoSpacing">
    <w:name w:val="No Spacing"/>
    <w:link w:val="NoSpacingChar"/>
    <w:uiPriority w:val="1"/>
    <w:qFormat/>
    <w:rsid w:val="006568EC"/>
    <w:pPr>
      <w:suppressAutoHyphens w:val="0"/>
      <w:autoSpaceDN/>
      <w:textAlignment w:val="auto"/>
    </w:pPr>
    <w:rPr>
      <w:rFonts w:ascii="Calibri" w:eastAsia="SimSun" w:hAnsi="Calibri" w:cs="SimSun"/>
      <w:kern w:val="0"/>
      <w:sz w:val="22"/>
      <w:szCs w:val="22"/>
      <w:lang w:val="en-US" w:eastAsia="en-US" w:bidi="ar-SA"/>
    </w:rPr>
  </w:style>
  <w:style w:type="paragraph" w:customStyle="1" w:styleId="TOCHeading1">
    <w:name w:val="TOC Heading1"/>
    <w:basedOn w:val="Heading1"/>
    <w:next w:val="Normal"/>
    <w:uiPriority w:val="39"/>
    <w:unhideWhenUsed/>
    <w:qFormat/>
    <w:rsid w:val="006568EC"/>
    <w:pPr>
      <w:keepLines/>
      <w:suppressAutoHyphens w:val="0"/>
      <w:autoSpaceDN/>
      <w:spacing w:after="0" w:line="259" w:lineRule="auto"/>
      <w:textAlignment w:val="auto"/>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customStyle="1" w:styleId="FrameContents">
    <w:name w:val="Frame Contents"/>
    <w:basedOn w:val="Normal"/>
    <w:qFormat/>
    <w:rsid w:val="006568EC"/>
    <w:pPr>
      <w:autoSpaceDN/>
      <w:textAlignment w:val="auto"/>
    </w:pPr>
    <w:rPr>
      <w:rFonts w:eastAsia="Noto Serif CJK SC" w:cs="Lohit Devanagari"/>
      <w:kern w:val="2"/>
      <w:lang w:val="en-AU"/>
    </w:rPr>
  </w:style>
  <w:style w:type="character" w:styleId="Hyperlink">
    <w:name w:val="Hyperlink"/>
    <w:basedOn w:val="DefaultParagraphFont"/>
    <w:uiPriority w:val="99"/>
    <w:unhideWhenUsed/>
    <w:rsid w:val="00081811"/>
    <w:rPr>
      <w:color w:val="0563C1" w:themeColor="hyperlink"/>
      <w:u w:val="single"/>
    </w:rPr>
  </w:style>
  <w:style w:type="character" w:styleId="UnresolvedMention">
    <w:name w:val="Unresolved Mention"/>
    <w:basedOn w:val="DefaultParagraphFont"/>
    <w:uiPriority w:val="99"/>
    <w:semiHidden/>
    <w:unhideWhenUsed/>
    <w:rsid w:val="00081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nts.googleap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Antwi</dc:creator>
  <cp:lastModifiedBy>Raymond Antwi</cp:lastModifiedBy>
  <cp:revision>14</cp:revision>
  <dcterms:created xsi:type="dcterms:W3CDTF">2023-08-25T16:10:00Z</dcterms:created>
  <dcterms:modified xsi:type="dcterms:W3CDTF">2023-08-25T18:22:00Z</dcterms:modified>
</cp:coreProperties>
</file>