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Winwinwinwinwinwinwinwinwinwihwinwinwi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131228969611111111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bookmarkStart w:id="0" w:name="_GoBack"/>
      <w:bookmarkEnd w:id="0"/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13122896961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>
      <w:pPr>
        <w:outlineLvl w:val="0"/>
      </w:pPr>
      <w:r>
        <w:rPr>
          <w:rFonts w:hint="eastAsia"/>
        </w:rPr>
        <w:t>工资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5MjhiZGJjODQ5MDk3MDg3NzdiZjEwMzNlYWM2ZjYifQ=="/>
  </w:docVars>
  <w:rsids>
    <w:rsidRoot w:val="00D177BA"/>
    <w:rsid w:val="003F5F39"/>
    <w:rsid w:val="006667C8"/>
    <w:rsid w:val="00690892"/>
    <w:rsid w:val="009450FE"/>
    <w:rsid w:val="0098335F"/>
    <w:rsid w:val="009A3C3F"/>
    <w:rsid w:val="00D177BA"/>
    <w:rsid w:val="00D3009F"/>
    <w:rsid w:val="00E40ED3"/>
    <w:rsid w:val="43831B15"/>
    <w:rsid w:val="56B7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</Words>
  <Characters>577</Characters>
  <Lines>4</Lines>
  <Paragraphs>1</Paragraphs>
  <TotalTime>2</TotalTime>
  <ScaleCrop>false</ScaleCrop>
  <LinksUpToDate>false</LinksUpToDate>
  <CharactersWithSpaces>677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2020-07-07T06:23:00Z</dcterms:created>
  <dc:creator>刘建南(信息安全部)</dc:creator>
  <cp:lastModifiedBy>Pa55w0rd</cp:lastModifiedBy>
  <dcterms:modified xsi:type="dcterms:W3CDTF">2023-11-02T09:13:01Z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8f3f5dc1d19a41509f10a45fa354e6b0">
    <vt:lpwstr>CWMUG1kdDB7mQNFCqVPu2y0eWnIlzwAKRJ7CJylPqzIRVa6Et23TVc2plUi6s7BQ6ujnd2rT3SEq7aEYkuN1BnHJSLNbOUBXPqyAe84k4KPiFQ=</vt:lpwstr>
  </property>
  <property fmtid="{D5CDD505-2E9C-101B-9397-08002B2CF9AE}" pid="3" name="KSOProductBuildVer">
    <vt:lpwstr>2052-12.1.0.15358</vt:lpwstr>
  </property>
  <property fmtid="{D5CDD505-2E9C-101B-9397-08002B2CF9AE}" pid="4" name="ICV">
    <vt:lpwstr>0DA77DA837C94DA1847D151FA9345357_12</vt:lpwstr>
  </property>
</Properties>
</file>