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F3147" w14:textId="77777777" w:rsidR="003C2A9E" w:rsidRDefault="003C2A9E" w:rsidP="003C2A9E">
      <w:pPr>
        <w:pStyle w:val="Bodytext50"/>
        <w:shd w:val="clear" w:color="auto" w:fill="auto"/>
        <w:adjustRightInd w:val="0"/>
        <w:snapToGrid w:val="0"/>
        <w:spacing w:before="100" w:beforeAutospacing="1" w:after="100" w:afterAutospacing="1"/>
        <w:jc w:val="both"/>
        <w:rPr>
          <w:rFonts w:ascii="Cambria" w:hAnsi="Cambria" w:cs="Cambria"/>
          <w:sz w:val="32"/>
          <w:szCs w:val="32"/>
        </w:rPr>
      </w:pPr>
      <w:r>
        <w:rPr>
          <w:rFonts w:ascii="Cambria" w:hAnsi="Cambria" w:cs="Cambria"/>
          <w:sz w:val="32"/>
          <w:szCs w:val="32"/>
        </w:rPr>
        <w:t xml:space="preserve">Design and Implementation of </w:t>
      </w:r>
      <w:proofErr w:type="spellStart"/>
      <w:r>
        <w:rPr>
          <w:rFonts w:ascii="Cambria" w:hAnsi="Cambria" w:cs="Cambria"/>
          <w:sz w:val="32"/>
          <w:szCs w:val="32"/>
        </w:rPr>
        <w:t>GomokuAI</w:t>
      </w:r>
      <w:proofErr w:type="spellEnd"/>
      <w:r>
        <w:rPr>
          <w:rFonts w:ascii="Cambria" w:hAnsi="Cambria" w:cs="Cambria"/>
          <w:sz w:val="32"/>
          <w:szCs w:val="32"/>
        </w:rPr>
        <w:t xml:space="preserve"> Program</w:t>
      </w:r>
    </w:p>
    <w:p w14:paraId="35023D39" w14:textId="77777777" w:rsidR="003C2A9E" w:rsidRDefault="003C2A9E" w:rsidP="003C2A9E">
      <w:pPr>
        <w:pStyle w:val="Bodytext50"/>
        <w:shd w:val="clear" w:color="auto" w:fill="auto"/>
        <w:adjustRightInd w:val="0"/>
        <w:snapToGrid w:val="0"/>
        <w:spacing w:before="100" w:beforeAutospacing="1" w:after="100" w:afterAutospacing="1"/>
        <w:jc w:val="center"/>
        <w:rPr>
          <w:rFonts w:ascii="Cambria" w:eastAsia="宋体" w:hAnsi="Cambria" w:cs="Cambria"/>
          <w:sz w:val="24"/>
          <w:szCs w:val="24"/>
        </w:rPr>
      </w:pPr>
      <w:r>
        <w:rPr>
          <w:rFonts w:ascii="Cambria" w:eastAsia="宋体" w:hAnsi="Cambria" w:cs="Cambria" w:hint="eastAsia"/>
          <w:sz w:val="24"/>
          <w:szCs w:val="24"/>
        </w:rPr>
        <w:t>Chen Wei</w:t>
      </w:r>
      <w:bookmarkStart w:id="0" w:name="bookmark0"/>
    </w:p>
    <w:p w14:paraId="31F371AD" w14:textId="77777777" w:rsidR="003C2A9E" w:rsidRDefault="003C2A9E" w:rsidP="003C2A9E">
      <w:pPr>
        <w:pStyle w:val="Bodytext50"/>
        <w:shd w:val="clear" w:color="auto" w:fill="auto"/>
        <w:adjustRightInd w:val="0"/>
        <w:snapToGrid w:val="0"/>
        <w:spacing w:before="100" w:beforeAutospacing="1" w:after="100" w:afterAutospacing="1"/>
        <w:jc w:val="center"/>
        <w:rPr>
          <w:rFonts w:ascii="Cambria" w:eastAsia="宋体" w:hAnsi="Cambria" w:cs="Cambria"/>
          <w:sz w:val="24"/>
          <w:szCs w:val="24"/>
        </w:rPr>
      </w:pPr>
    </w:p>
    <w:p w14:paraId="635CB5A3" w14:textId="77777777" w:rsidR="003C2A9E" w:rsidRDefault="003C2A9E" w:rsidP="003C2A9E">
      <w:pPr>
        <w:pStyle w:val="Bodytext50"/>
        <w:shd w:val="clear" w:color="auto" w:fill="auto"/>
        <w:adjustRightInd w:val="0"/>
        <w:snapToGrid w:val="0"/>
        <w:spacing w:before="100" w:beforeAutospacing="1" w:after="100" w:afterAutospacing="1"/>
        <w:ind w:left="0"/>
        <w:jc w:val="both"/>
        <w:rPr>
          <w:rFonts w:ascii="Cambria" w:hAnsi="Cambria" w:cs="Cambria"/>
          <w:sz w:val="24"/>
          <w:szCs w:val="24"/>
        </w:rPr>
      </w:pPr>
      <w:r>
        <w:rPr>
          <w:rFonts w:ascii="Cambria" w:hAnsi="Cambria" w:cs="Cambria"/>
          <w:sz w:val="24"/>
          <w:szCs w:val="24"/>
        </w:rPr>
        <w:t>Abstract</w:t>
      </w:r>
      <w:bookmarkEnd w:id="0"/>
    </w:p>
    <w:p w14:paraId="76B12C77"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eastAsia="宋体" w:hAnsi="Cambria" w:cs="Cambria" w:hint="eastAsia"/>
          <w:sz w:val="24"/>
          <w:szCs w:val="24"/>
        </w:rPr>
        <w:t xml:space="preserve">With </w:t>
      </w:r>
      <w:r>
        <w:rPr>
          <w:rFonts w:ascii="Cambria" w:hAnsi="Cambria" w:cs="Cambria"/>
          <w:sz w:val="24"/>
          <w:szCs w:val="24"/>
        </w:rPr>
        <w:t xml:space="preserve">the traditional reinforcement learning method, it is difficult to solve complex tasks with a large number of action sets and state sets. In recent years, </w:t>
      </w:r>
      <w:r>
        <w:rPr>
          <w:rFonts w:ascii="Cambria" w:eastAsia="宋体" w:hAnsi="Cambria" w:cs="Cambria" w:hint="eastAsia"/>
          <w:sz w:val="24"/>
          <w:szCs w:val="24"/>
        </w:rPr>
        <w:t xml:space="preserve">a new </w:t>
      </w:r>
      <w:r>
        <w:rPr>
          <w:rFonts w:ascii="Cambria" w:hAnsi="Cambria" w:cs="Cambria"/>
          <w:sz w:val="24"/>
          <w:szCs w:val="24"/>
        </w:rPr>
        <w:t>reinforcement learning method based on deep learning becom</w:t>
      </w:r>
      <w:r>
        <w:rPr>
          <w:rFonts w:ascii="Cambria" w:eastAsia="宋体" w:hAnsi="Cambria" w:cs="Cambria" w:hint="eastAsia"/>
          <w:sz w:val="24"/>
          <w:szCs w:val="24"/>
        </w:rPr>
        <w:t>es increasingly</w:t>
      </w:r>
      <w:r>
        <w:rPr>
          <w:rFonts w:ascii="Cambria" w:hAnsi="Cambria" w:cs="Cambria"/>
          <w:sz w:val="24"/>
          <w:szCs w:val="24"/>
        </w:rPr>
        <w:t xml:space="preserve"> popular. Deep reinforcement learning combining reinforcement learning with neural networks provide solutions to many difficult problems </w:t>
      </w:r>
      <w:r>
        <w:rPr>
          <w:rFonts w:ascii="Cambria" w:eastAsia="宋体" w:hAnsi="Cambria" w:cs="Cambria" w:hint="eastAsia"/>
          <w:sz w:val="24"/>
          <w:szCs w:val="24"/>
        </w:rPr>
        <w:t xml:space="preserve">that </w:t>
      </w:r>
      <w:r>
        <w:rPr>
          <w:rFonts w:ascii="Cambria" w:hAnsi="Cambria" w:cs="Cambria"/>
          <w:sz w:val="24"/>
          <w:szCs w:val="24"/>
        </w:rPr>
        <w:t>tend to have high-dimensional tasks. For example, AlphaGo, developed by DeepMind a few years ago, was the first program ever to beat professional players. This amazing performance has made many enterprises and researchers try to apply deep reinforcement learning in different industries. This paper presents the algorithm design in reinforcement learning and the network training process in deep learning</w:t>
      </w:r>
      <w:r>
        <w:rPr>
          <w:rFonts w:ascii="Cambria" w:eastAsia="宋体" w:hAnsi="Cambria" w:cs="Cambria" w:hint="eastAsia"/>
          <w:sz w:val="24"/>
          <w:szCs w:val="24"/>
        </w:rPr>
        <w:t xml:space="preserve"> through making a </w:t>
      </w:r>
      <w:r>
        <w:rPr>
          <w:rFonts w:ascii="Cambria" w:hAnsi="Cambria" w:cs="Cambria"/>
          <w:sz w:val="24"/>
          <w:szCs w:val="24"/>
        </w:rPr>
        <w:t>program reproduc</w:t>
      </w:r>
      <w:r>
        <w:rPr>
          <w:rFonts w:ascii="Cambria" w:eastAsia="宋体" w:hAnsi="Cambria" w:cs="Cambria" w:hint="eastAsia"/>
          <w:sz w:val="24"/>
          <w:szCs w:val="24"/>
        </w:rPr>
        <w:t>ing</w:t>
      </w:r>
      <w:r>
        <w:rPr>
          <w:rFonts w:ascii="Cambria" w:hAnsi="Cambria" w:cs="Cambria"/>
          <w:sz w:val="24"/>
          <w:szCs w:val="24"/>
        </w:rPr>
        <w:t xml:space="preserve"> AlphaGo Zero [1] but adjust</w:t>
      </w:r>
      <w:r>
        <w:rPr>
          <w:rFonts w:ascii="Cambria" w:eastAsia="宋体" w:hAnsi="Cambria" w:cs="Cambria" w:hint="eastAsia"/>
          <w:sz w:val="24"/>
          <w:szCs w:val="24"/>
        </w:rPr>
        <w:t>ing</w:t>
      </w:r>
      <w:r>
        <w:rPr>
          <w:rFonts w:ascii="Cambria" w:hAnsi="Cambria" w:cs="Cambria"/>
          <w:sz w:val="24"/>
          <w:szCs w:val="24"/>
        </w:rPr>
        <w:t xml:space="preserve"> the algorithm </w:t>
      </w:r>
      <w:r>
        <w:rPr>
          <w:rFonts w:ascii="Cambria" w:eastAsia="宋体" w:hAnsi="Cambria" w:cs="Cambria" w:hint="eastAsia"/>
          <w:sz w:val="24"/>
          <w:szCs w:val="24"/>
        </w:rPr>
        <w:t>based on</w:t>
      </w:r>
      <w:r>
        <w:rPr>
          <w:rFonts w:ascii="Cambria" w:hAnsi="Cambria" w:cs="Cambria"/>
          <w:sz w:val="24"/>
          <w:szCs w:val="24"/>
        </w:rPr>
        <w:t xml:space="preserve"> the characteristics of Gomoku. </w:t>
      </w:r>
    </w:p>
    <w:p w14:paraId="0603D3E9" w14:textId="77777777" w:rsidR="003C2A9E" w:rsidRDefault="003C2A9E" w:rsidP="003C2A9E">
      <w:pPr>
        <w:pStyle w:val="Heading110"/>
        <w:keepNext/>
        <w:keepLines/>
        <w:shd w:val="clear" w:color="auto" w:fill="auto"/>
        <w:adjustRightInd w:val="0"/>
        <w:snapToGrid w:val="0"/>
        <w:spacing w:before="100" w:beforeAutospacing="1" w:after="100" w:afterAutospacing="1"/>
        <w:ind w:left="0"/>
        <w:jc w:val="both"/>
        <w:rPr>
          <w:rFonts w:ascii="Cambria" w:hAnsi="Cambria" w:cs="Cambria"/>
          <w:b w:val="0"/>
          <w:bCs w:val="0"/>
          <w:color w:val="000000"/>
          <w:sz w:val="24"/>
          <w:szCs w:val="24"/>
          <w:lang w:eastAsia="en-US" w:bidi="en-US"/>
        </w:rPr>
      </w:pPr>
      <w:r>
        <w:rPr>
          <w:rFonts w:ascii="Cambria" w:hAnsi="Cambria" w:cs="Cambria"/>
          <w:sz w:val="24"/>
          <w:szCs w:val="24"/>
        </w:rPr>
        <w:t>Keywords</w:t>
      </w:r>
      <w:r>
        <w:rPr>
          <w:rFonts w:ascii="Cambria" w:eastAsia="宋体" w:hAnsi="Cambria" w:cs="Cambria" w:hint="eastAsia"/>
          <w:sz w:val="24"/>
          <w:szCs w:val="24"/>
        </w:rPr>
        <w:t xml:space="preserve">: </w:t>
      </w:r>
      <w:r>
        <w:rPr>
          <w:rFonts w:ascii="Cambria" w:hAnsi="Cambria" w:cs="Cambria"/>
          <w:b w:val="0"/>
          <w:bCs w:val="0"/>
          <w:color w:val="000000"/>
          <w:sz w:val="24"/>
          <w:szCs w:val="24"/>
          <w:lang w:eastAsia="en-US" w:bidi="en-US"/>
        </w:rPr>
        <w:t>Machine learning, Deep learning, Reinforcement Learning, Deep Reinforcement Learning,</w:t>
      </w:r>
      <w:r>
        <w:rPr>
          <w:rFonts w:ascii="Cambria" w:hAnsi="Cambria" w:cs="Cambria"/>
          <w:b w:val="0"/>
          <w:bCs w:val="0"/>
          <w:color w:val="000000"/>
          <w:sz w:val="24"/>
          <w:szCs w:val="24"/>
          <w:lang w:bidi="en-US"/>
        </w:rPr>
        <w:t xml:space="preserve"> </w:t>
      </w:r>
      <w:r>
        <w:rPr>
          <w:rFonts w:ascii="Cambria" w:hAnsi="Cambria" w:cs="Cambria"/>
          <w:b w:val="0"/>
          <w:bCs w:val="0"/>
          <w:color w:val="000000"/>
          <w:sz w:val="24"/>
          <w:szCs w:val="24"/>
          <w:lang w:eastAsia="en-US" w:bidi="en-US"/>
        </w:rPr>
        <w:t>Neural Network, Self-play, Monte Carlo Tree Search, AlphaGo Zero</w:t>
      </w:r>
      <w:bookmarkStart w:id="1" w:name="bookmark1"/>
    </w:p>
    <w:p w14:paraId="5BE53CBA" w14:textId="77777777" w:rsidR="003C2A9E" w:rsidRDefault="003C2A9E" w:rsidP="003C2A9E">
      <w:pPr>
        <w:pStyle w:val="Heading110"/>
        <w:keepNext/>
        <w:keepLines/>
        <w:shd w:val="clear" w:color="auto" w:fill="auto"/>
        <w:adjustRightInd w:val="0"/>
        <w:snapToGrid w:val="0"/>
        <w:spacing w:before="100" w:beforeAutospacing="1" w:after="100" w:afterAutospacing="1"/>
        <w:ind w:left="0"/>
        <w:jc w:val="both"/>
        <w:rPr>
          <w:rFonts w:ascii="Cambria" w:hAnsi="Cambria" w:cs="Cambria"/>
          <w:b w:val="0"/>
          <w:bCs w:val="0"/>
          <w:color w:val="000000"/>
          <w:sz w:val="24"/>
          <w:szCs w:val="24"/>
          <w:lang w:eastAsia="en-US" w:bidi="en-US"/>
        </w:rPr>
      </w:pPr>
    </w:p>
    <w:p w14:paraId="0457966C" w14:textId="77777777" w:rsidR="003C2A9E" w:rsidRDefault="003C2A9E" w:rsidP="003C2A9E">
      <w:pPr>
        <w:pStyle w:val="Heading110"/>
        <w:keepNext/>
        <w:keepLines/>
        <w:numPr>
          <w:ilvl w:val="0"/>
          <w:numId w:val="1"/>
        </w:numPr>
        <w:shd w:val="clear" w:color="auto" w:fill="auto"/>
        <w:adjustRightInd w:val="0"/>
        <w:snapToGrid w:val="0"/>
        <w:spacing w:before="100" w:beforeAutospacing="1" w:after="100" w:afterAutospacing="1"/>
        <w:ind w:left="0"/>
        <w:jc w:val="both"/>
        <w:rPr>
          <w:rFonts w:ascii="Cambria" w:hAnsi="Cambria" w:cs="Cambria"/>
          <w:sz w:val="24"/>
          <w:szCs w:val="24"/>
        </w:rPr>
      </w:pPr>
      <w:r>
        <w:rPr>
          <w:rFonts w:ascii="Cambria" w:hAnsi="Cambria" w:cs="Cambria"/>
          <w:sz w:val="24"/>
          <w:szCs w:val="24"/>
        </w:rPr>
        <w:t>INTRODUCTION</w:t>
      </w:r>
      <w:bookmarkStart w:id="2" w:name="bookmark2"/>
      <w:bookmarkEnd w:id="1"/>
      <w:r>
        <w:rPr>
          <w:rFonts w:ascii="Cambria" w:eastAsia="宋体" w:hAnsi="Cambria" w:cs="Cambria" w:hint="eastAsia"/>
          <w:sz w:val="24"/>
          <w:szCs w:val="24"/>
        </w:rPr>
        <w:t xml:space="preserve"> AND LITERATURE REVIEW</w:t>
      </w:r>
      <w:bookmarkEnd w:id="2"/>
    </w:p>
    <w:p w14:paraId="2F326176" w14:textId="77777777" w:rsidR="003C2A9E" w:rsidRDefault="003C2A9E" w:rsidP="003C2A9E">
      <w:pPr>
        <w:pStyle w:val="Heading210"/>
        <w:keepNext/>
        <w:keepLines/>
        <w:numPr>
          <w:ilvl w:val="255"/>
          <w:numId w:val="0"/>
        </w:numPr>
        <w:tabs>
          <w:tab w:val="left" w:pos="428"/>
        </w:tabs>
        <w:adjustRightInd w:val="0"/>
        <w:snapToGrid w:val="0"/>
        <w:spacing w:before="100" w:beforeAutospacing="1" w:after="100" w:afterAutospacing="1"/>
        <w:jc w:val="both"/>
        <w:rPr>
          <w:rFonts w:ascii="Cambria" w:hAnsi="Cambria" w:cs="Cambria"/>
        </w:rPr>
      </w:pPr>
      <w:r>
        <w:rPr>
          <w:rFonts w:ascii="Cambria" w:eastAsia="宋体" w:hAnsi="Cambria" w:cs="Cambria"/>
          <w:sz w:val="24"/>
          <w:szCs w:val="24"/>
        </w:rPr>
        <w:t>1</w:t>
      </w:r>
      <w:r>
        <w:rPr>
          <w:rFonts w:ascii="Cambria" w:eastAsia="宋体" w:hAnsi="Cambria" w:cs="Cambria" w:hint="eastAsia"/>
          <w:sz w:val="24"/>
          <w:szCs w:val="24"/>
        </w:rPr>
        <w:t xml:space="preserve">.1 </w:t>
      </w:r>
      <w:r>
        <w:rPr>
          <w:rFonts w:ascii="Cambria" w:hAnsi="Cambria" w:cs="Cambria"/>
          <w:sz w:val="24"/>
          <w:szCs w:val="24"/>
        </w:rPr>
        <w:t>Research Background</w:t>
      </w:r>
    </w:p>
    <w:p w14:paraId="3AD1B67F" w14:textId="77777777" w:rsidR="003C2A9E" w:rsidRDefault="003C2A9E" w:rsidP="003C2A9E">
      <w:pPr>
        <w:pStyle w:val="Bodytext10"/>
        <w:adjustRightInd w:val="0"/>
        <w:snapToGrid w:val="0"/>
        <w:spacing w:before="100" w:beforeAutospacing="1" w:after="100" w:afterAutospacing="1"/>
        <w:jc w:val="both"/>
        <w:rPr>
          <w:rFonts w:ascii="Cambria" w:eastAsiaTheme="minorEastAsia" w:hAnsi="Cambria" w:cs="Cambria"/>
          <w:sz w:val="24"/>
          <w:szCs w:val="24"/>
        </w:rPr>
      </w:pPr>
      <w:r>
        <w:rPr>
          <w:rFonts w:ascii="Cambria" w:hAnsi="Cambria" w:cs="Cambria"/>
          <w:sz w:val="24"/>
          <w:szCs w:val="24"/>
        </w:rPr>
        <w:t>In recent years, artificial intelligence technology has been developing rapidly and becoming increasingly popular in China. Deep reinforcement learning (deep RL), as a subfield of AI, has been applied in many domains such as healthcare, robotics,</w:t>
      </w:r>
      <w:r>
        <w:rPr>
          <w:rFonts w:ascii="Cambria" w:hAnsi="Cambria"/>
          <w:sz w:val="24"/>
          <w:szCs w:val="24"/>
        </w:rPr>
        <w:t xml:space="preserve"> </w:t>
      </w:r>
      <w:r>
        <w:rPr>
          <w:rFonts w:ascii="Cambria" w:hAnsi="Cambria" w:cs="Cambria"/>
          <w:sz w:val="24"/>
          <w:szCs w:val="24"/>
        </w:rPr>
        <w:t xml:space="preserve">industrial automation, advertising, education, finance, and many more [2]. In addition, as a vital direction of China's "New Infrastructure" policy, AI will require more researchers to participate in the research of related technologies in the future. There is an urgent need for more advanced AI technologies and methods to bring about better changes in entertainment life and health, especially in the gaming and medical industries. </w:t>
      </w:r>
    </w:p>
    <w:p w14:paraId="1A52FCAE" w14:textId="51019044" w:rsidR="003C2A9E" w:rsidRDefault="003C2A9E" w:rsidP="003C2A9E">
      <w:pPr>
        <w:pStyle w:val="Heading210"/>
        <w:keepNext/>
        <w:keepLines/>
        <w:numPr>
          <w:ilvl w:val="255"/>
          <w:numId w:val="0"/>
        </w:numPr>
        <w:tabs>
          <w:tab w:val="left" w:pos="428"/>
        </w:tabs>
        <w:adjustRightInd w:val="0"/>
        <w:snapToGrid w:val="0"/>
        <w:spacing w:before="100" w:beforeAutospacing="1" w:after="100" w:afterAutospacing="1"/>
        <w:jc w:val="both"/>
        <w:rPr>
          <w:rFonts w:ascii="Cambria" w:hAnsi="Cambria" w:cs="Cambria"/>
        </w:rPr>
      </w:pPr>
      <w:r>
        <w:rPr>
          <w:rFonts w:ascii="Cambria" w:eastAsia="宋体" w:hAnsi="Cambria" w:cs="Cambria"/>
          <w:sz w:val="24"/>
          <w:szCs w:val="24"/>
        </w:rPr>
        <w:t>1</w:t>
      </w:r>
      <w:r>
        <w:rPr>
          <w:rFonts w:ascii="Cambria" w:eastAsia="宋体" w:hAnsi="Cambria" w:cs="Cambria" w:hint="eastAsia"/>
          <w:sz w:val="24"/>
          <w:szCs w:val="24"/>
        </w:rPr>
        <w:t>.</w:t>
      </w:r>
      <w:r>
        <w:rPr>
          <w:rFonts w:ascii="Cambria" w:eastAsia="宋体" w:hAnsi="Cambria" w:cs="Cambria"/>
          <w:sz w:val="24"/>
          <w:szCs w:val="24"/>
        </w:rPr>
        <w:t>2</w:t>
      </w:r>
      <w:r>
        <w:rPr>
          <w:rFonts w:ascii="Cambria" w:eastAsia="宋体" w:hAnsi="Cambria" w:cs="Cambria" w:hint="eastAsia"/>
          <w:sz w:val="24"/>
          <w:szCs w:val="24"/>
        </w:rPr>
        <w:t xml:space="preserve"> </w:t>
      </w:r>
      <w:r>
        <w:rPr>
          <w:rFonts w:ascii="Cambria" w:hAnsi="Cambria" w:cs="Cambria"/>
          <w:sz w:val="24"/>
          <w:szCs w:val="24"/>
        </w:rPr>
        <w:t xml:space="preserve">Research </w:t>
      </w:r>
      <w:r w:rsidR="006A0B9B">
        <w:rPr>
          <w:rFonts w:ascii="Cambria" w:hAnsi="Cambria" w:cs="Cambria"/>
          <w:sz w:val="24"/>
          <w:szCs w:val="24"/>
        </w:rPr>
        <w:t>C</w:t>
      </w:r>
      <w:r>
        <w:rPr>
          <w:rFonts w:ascii="Cambria" w:hAnsi="Cambria" w:cs="Cambria"/>
          <w:sz w:val="24"/>
          <w:szCs w:val="24"/>
        </w:rPr>
        <w:t>ontent</w:t>
      </w:r>
    </w:p>
    <w:p w14:paraId="7CB4712E" w14:textId="77777777" w:rsidR="003C2A9E" w:rsidRDefault="003C2A9E" w:rsidP="003C2A9E">
      <w:pPr>
        <w:pStyle w:val="Bodytext10"/>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hint="eastAsia"/>
          <w:sz w:val="24"/>
          <w:szCs w:val="24"/>
        </w:rPr>
        <w:t>A</w:t>
      </w:r>
      <w:r>
        <w:rPr>
          <w:rFonts w:ascii="Cambria" w:eastAsiaTheme="minorEastAsia" w:hAnsi="Cambria" w:cs="Cambria"/>
          <w:sz w:val="24"/>
          <w:szCs w:val="24"/>
        </w:rPr>
        <w:t xml:space="preserve">lphaGo Zero is a computer program based on the game of Go that uses a Monte Carlo tree search algorithm with a neural network to play Go. It does not require any data from human experts but rather plays Go against itself to improve its intelligence from scratch and surpasses all its previous versions in just 3 days. </w:t>
      </w:r>
      <w:r>
        <w:rPr>
          <w:rFonts w:ascii="Cambria" w:eastAsiaTheme="minorEastAsia" w:hAnsi="Cambria" w:cs="Cambria" w:hint="eastAsia"/>
          <w:sz w:val="24"/>
          <w:szCs w:val="24"/>
        </w:rPr>
        <w:t>I</w:t>
      </w:r>
      <w:r>
        <w:rPr>
          <w:rFonts w:ascii="Cambria" w:eastAsiaTheme="minorEastAsia" w:hAnsi="Cambria" w:cs="Cambria"/>
          <w:sz w:val="24"/>
          <w:szCs w:val="24"/>
        </w:rPr>
        <w:t xml:space="preserve">nspired by AlphaGo Zero, in the paper, the implementation of </w:t>
      </w:r>
      <w:proofErr w:type="spellStart"/>
      <w:r>
        <w:rPr>
          <w:rFonts w:ascii="Cambria" w:eastAsiaTheme="minorEastAsia" w:hAnsi="Cambria" w:cs="Cambria"/>
          <w:sz w:val="24"/>
          <w:szCs w:val="24"/>
        </w:rPr>
        <w:t>GomokuAI</w:t>
      </w:r>
      <w:proofErr w:type="spellEnd"/>
      <w:r>
        <w:rPr>
          <w:rFonts w:ascii="Cambria" w:eastAsiaTheme="minorEastAsia" w:hAnsi="Cambria" w:cs="Cambria"/>
          <w:sz w:val="24"/>
          <w:szCs w:val="24"/>
        </w:rPr>
        <w:t xml:space="preserve"> also combines reinforcement learning and deep learning approaches.</w:t>
      </w:r>
    </w:p>
    <w:p w14:paraId="3166E6FA"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pPr>
      <w:r>
        <w:rPr>
          <w:rFonts w:ascii="Cambria" w:eastAsiaTheme="minorEastAsia" w:hAnsi="Cambria" w:cs="Cambria"/>
          <w:sz w:val="24"/>
          <w:szCs w:val="24"/>
        </w:rPr>
        <w:t>Gomoku (</w:t>
      </w:r>
      <w:r>
        <w:rPr>
          <w:rFonts w:ascii="Cambria" w:hAnsi="Cambria"/>
          <w:sz w:val="24"/>
          <w:szCs w:val="24"/>
        </w:rPr>
        <w:t xml:space="preserve">also called Gobang or </w:t>
      </w:r>
      <w:proofErr w:type="spellStart"/>
      <w:r>
        <w:rPr>
          <w:rFonts w:ascii="Cambria" w:hAnsi="Cambria"/>
          <w:sz w:val="24"/>
          <w:szCs w:val="24"/>
        </w:rPr>
        <w:t>Renju</w:t>
      </w:r>
      <w:proofErr w:type="spellEnd"/>
      <w:r>
        <w:rPr>
          <w:rFonts w:ascii="Cambria" w:hAnsi="Cambria"/>
          <w:sz w:val="24"/>
          <w:szCs w:val="24"/>
        </w:rPr>
        <w:t>) is a two-player board game similar to Go,</w:t>
      </w:r>
      <w:r>
        <w:rPr>
          <w:rFonts w:ascii="Cambria" w:eastAsia="宋体" w:hAnsi="Cambria" w:hint="eastAsia"/>
          <w:sz w:val="24"/>
          <w:szCs w:val="24"/>
        </w:rPr>
        <w:t xml:space="preserve"> </w:t>
      </w:r>
      <w:r>
        <w:rPr>
          <w:rFonts w:ascii="Cambria" w:eastAsia="宋体" w:hAnsi="Cambria" w:hint="eastAsia"/>
          <w:sz w:val="24"/>
          <w:szCs w:val="24"/>
        </w:rPr>
        <w:lastRenderedPageBreak/>
        <w:t>which</w:t>
      </w:r>
      <w:r>
        <w:rPr>
          <w:rFonts w:ascii="Cambria" w:hAnsi="Cambria"/>
          <w:sz w:val="24"/>
          <w:szCs w:val="24"/>
        </w:rPr>
        <w:t xml:space="preserve"> </w:t>
      </w:r>
      <w:r>
        <w:rPr>
          <w:rFonts w:ascii="Cambria" w:eastAsia="宋体" w:hAnsi="Cambria" w:hint="eastAsia"/>
          <w:sz w:val="24"/>
          <w:szCs w:val="24"/>
        </w:rPr>
        <w:t xml:space="preserve">normally </w:t>
      </w:r>
      <w:r>
        <w:rPr>
          <w:rFonts w:ascii="Cambria" w:hAnsi="Cambria"/>
          <w:sz w:val="24"/>
          <w:szCs w:val="24"/>
        </w:rPr>
        <w:t>play</w:t>
      </w:r>
      <w:r>
        <w:rPr>
          <w:rFonts w:ascii="Cambria" w:eastAsia="宋体" w:hAnsi="Cambria" w:hint="eastAsia"/>
          <w:sz w:val="24"/>
          <w:szCs w:val="24"/>
        </w:rPr>
        <w:t>s</w:t>
      </w:r>
      <w:r>
        <w:rPr>
          <w:rFonts w:ascii="Cambria" w:hAnsi="Cambria"/>
          <w:sz w:val="24"/>
          <w:szCs w:val="24"/>
        </w:rPr>
        <w:t xml:space="preserve"> on a 15x15 board</w:t>
      </w:r>
      <w:r>
        <w:rPr>
          <w:rFonts w:ascii="Cambria" w:eastAsia="宋体" w:hAnsi="Cambria" w:hint="eastAsia"/>
          <w:sz w:val="24"/>
          <w:szCs w:val="24"/>
        </w:rPr>
        <w:t>.</w:t>
      </w:r>
      <w:r>
        <w:rPr>
          <w:rFonts w:ascii="Cambria" w:hAnsi="Cambria"/>
          <w:sz w:val="24"/>
          <w:szCs w:val="24"/>
        </w:rPr>
        <w:t xml:space="preserve"> </w:t>
      </w:r>
      <w:r>
        <w:rPr>
          <w:rFonts w:ascii="Cambria" w:eastAsia="宋体" w:hAnsi="Cambria" w:hint="eastAsia"/>
          <w:sz w:val="24"/>
          <w:szCs w:val="24"/>
        </w:rPr>
        <w:t>T</w:t>
      </w:r>
      <w:r>
        <w:rPr>
          <w:rFonts w:ascii="Cambria" w:hAnsi="Cambria"/>
          <w:sz w:val="24"/>
          <w:szCs w:val="24"/>
        </w:rPr>
        <w:t xml:space="preserve">he first player who </w:t>
      </w:r>
      <w:r>
        <w:rPr>
          <w:rFonts w:ascii="Cambria" w:eastAsia="宋体" w:hAnsi="Cambria" w:hint="eastAsia"/>
          <w:sz w:val="24"/>
          <w:szCs w:val="24"/>
        </w:rPr>
        <w:t xml:space="preserve">gets </w:t>
      </w:r>
      <w:r>
        <w:rPr>
          <w:rFonts w:ascii="Cambria" w:hAnsi="Cambria"/>
          <w:sz w:val="24"/>
          <w:szCs w:val="24"/>
        </w:rPr>
        <w:t>five consecutive stones horizontally, vertically, and diagonally w</w:t>
      </w:r>
      <w:r>
        <w:rPr>
          <w:rFonts w:ascii="Cambria" w:eastAsia="宋体" w:hAnsi="Cambria" w:hint="eastAsia"/>
          <w:sz w:val="24"/>
          <w:szCs w:val="24"/>
        </w:rPr>
        <w:t>ins</w:t>
      </w:r>
      <w:r>
        <w:rPr>
          <w:rFonts w:ascii="Cambria" w:hAnsi="Cambria"/>
          <w:sz w:val="24"/>
          <w:szCs w:val="24"/>
        </w:rPr>
        <w:t xml:space="preserve"> the game.</w:t>
      </w:r>
      <w:r>
        <w:t xml:space="preserve"> </w:t>
      </w:r>
    </w:p>
    <w:p w14:paraId="53B7C2A3" w14:textId="58DAE135" w:rsidR="003C2A9E" w:rsidRDefault="003C2A9E" w:rsidP="003C2A9E">
      <w:pPr>
        <w:pStyle w:val="Bodytext10"/>
        <w:shd w:val="clear" w:color="auto" w:fill="auto"/>
        <w:adjustRightInd w:val="0"/>
        <w:snapToGrid w:val="0"/>
        <w:spacing w:before="100" w:beforeAutospacing="1" w:after="100" w:afterAutospacing="1" w:line="240" w:lineRule="auto"/>
        <w:jc w:val="both"/>
      </w:pPr>
      <w:r>
        <w:rPr>
          <w:rFonts w:ascii="Cambria" w:hAnsi="Cambria"/>
          <w:sz w:val="24"/>
          <w:szCs w:val="24"/>
        </w:rPr>
        <w:t>Two-player board games, especially those with small game trees such as chess or tic-tac-toe, use Minimax Algorithm [3] with Alpha-beta pruning [4</w:t>
      </w:r>
      <w:r w:rsidR="006A0B9B">
        <w:rPr>
          <w:rFonts w:ascii="Cambria" w:hAnsi="Cambria"/>
          <w:sz w:val="24"/>
          <w:szCs w:val="24"/>
        </w:rPr>
        <w:t>] in</w:t>
      </w:r>
      <w:r>
        <w:rPr>
          <w:rFonts w:ascii="Cambria" w:hAnsi="Cambria"/>
          <w:sz w:val="24"/>
          <w:szCs w:val="24"/>
        </w:rPr>
        <w:t xml:space="preserve"> the past</w:t>
      </w:r>
      <w:r>
        <w:rPr>
          <w:rFonts w:ascii="Cambria" w:eastAsia="宋体" w:hAnsi="Cambria" w:hint="eastAsia"/>
          <w:sz w:val="24"/>
          <w:szCs w:val="24"/>
        </w:rPr>
        <w:t xml:space="preserve"> to make </w:t>
      </w:r>
      <w:r>
        <w:rPr>
          <w:rFonts w:ascii="Cambria" w:hAnsi="Cambria"/>
          <w:sz w:val="24"/>
          <w:szCs w:val="24"/>
        </w:rPr>
        <w:t>decision</w:t>
      </w:r>
      <w:r>
        <w:rPr>
          <w:rFonts w:ascii="Cambria" w:eastAsia="宋体" w:hAnsi="Cambria" w:hint="eastAsia"/>
          <w:sz w:val="24"/>
          <w:szCs w:val="24"/>
        </w:rPr>
        <w:t xml:space="preserve">s </w:t>
      </w:r>
      <w:r>
        <w:rPr>
          <w:rFonts w:ascii="Cambria" w:hAnsi="Cambria"/>
          <w:sz w:val="24"/>
          <w:szCs w:val="24"/>
        </w:rPr>
        <w:t>for selecting moves. However, for board games with large search trees</w:t>
      </w:r>
      <w:r>
        <w:rPr>
          <w:rFonts w:ascii="Cambria" w:eastAsia="宋体" w:hAnsi="Cambria" w:hint="eastAsia"/>
          <w:sz w:val="24"/>
          <w:szCs w:val="24"/>
        </w:rPr>
        <w:t>,</w:t>
      </w:r>
      <w:r>
        <w:rPr>
          <w:rFonts w:ascii="Cambria" w:hAnsi="Cambria"/>
          <w:sz w:val="24"/>
          <w:szCs w:val="24"/>
        </w:rPr>
        <w:t xml:space="preserve"> such as Go, the Monte Carlo tree search algorithm (MCTS) with deep learning approaches tend to have more advantages </w:t>
      </w:r>
      <w:r>
        <w:rPr>
          <w:rFonts w:ascii="Cambria" w:eastAsia="宋体" w:hAnsi="Cambria" w:hint="eastAsia"/>
          <w:sz w:val="24"/>
          <w:szCs w:val="24"/>
        </w:rPr>
        <w:t xml:space="preserve">than the other </w:t>
      </w:r>
      <w:r>
        <w:rPr>
          <w:rFonts w:ascii="Cambria" w:hAnsi="Cambria"/>
          <w:sz w:val="24"/>
          <w:szCs w:val="24"/>
        </w:rPr>
        <w:t>two algorithms.</w:t>
      </w:r>
      <w:r>
        <w:t xml:space="preserve"> </w:t>
      </w:r>
    </w:p>
    <w:p w14:paraId="4BB2BB6F"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sz w:val="24"/>
          <w:szCs w:val="24"/>
        </w:rPr>
      </w:pPr>
      <w:r>
        <w:rPr>
          <w:rFonts w:ascii="Cambria" w:eastAsiaTheme="minorEastAsia" w:hAnsi="Cambria" w:hint="eastAsia"/>
          <w:sz w:val="24"/>
          <w:szCs w:val="24"/>
        </w:rPr>
        <w:t>MCTS</w:t>
      </w:r>
      <w:r>
        <w:rPr>
          <w:rFonts w:ascii="Cambria" w:hAnsi="Cambria"/>
          <w:sz w:val="24"/>
          <w:szCs w:val="24"/>
        </w:rPr>
        <w:t xml:space="preserve"> is a form of the Monte Carlo method applied to the game tree search [5]. It is a heuristic search algorithm, named by </w:t>
      </w:r>
      <w:proofErr w:type="spellStart"/>
      <w:r>
        <w:rPr>
          <w:rFonts w:ascii="Cambria" w:hAnsi="Cambria"/>
          <w:sz w:val="24"/>
          <w:szCs w:val="24"/>
        </w:rPr>
        <w:t>Rémi</w:t>
      </w:r>
      <w:proofErr w:type="spellEnd"/>
      <w:r>
        <w:rPr>
          <w:rFonts w:ascii="Cambria" w:hAnsi="Cambria"/>
          <w:sz w:val="24"/>
          <w:szCs w:val="24"/>
        </w:rPr>
        <w:t xml:space="preserve"> </w:t>
      </w:r>
      <w:proofErr w:type="spellStart"/>
      <w:r>
        <w:rPr>
          <w:rFonts w:ascii="Cambria" w:hAnsi="Cambria"/>
          <w:sz w:val="24"/>
          <w:szCs w:val="24"/>
        </w:rPr>
        <w:t>Coulom</w:t>
      </w:r>
      <w:proofErr w:type="spellEnd"/>
      <w:r>
        <w:rPr>
          <w:rFonts w:ascii="Cambria" w:hAnsi="Cambria"/>
          <w:sz w:val="24"/>
          <w:szCs w:val="24"/>
        </w:rPr>
        <w:t xml:space="preserve"> in 2006</w:t>
      </w:r>
      <w:r>
        <w:rPr>
          <w:rFonts w:ascii="Cambria" w:eastAsia="宋体" w:hAnsi="Cambria" w:hint="eastAsia"/>
          <w:sz w:val="24"/>
          <w:szCs w:val="24"/>
        </w:rPr>
        <w:t xml:space="preserve"> </w:t>
      </w:r>
      <w:r>
        <w:rPr>
          <w:rFonts w:ascii="Cambria" w:hAnsi="Cambria"/>
          <w:sz w:val="24"/>
          <w:szCs w:val="24"/>
        </w:rPr>
        <w:t xml:space="preserve">[6], which is mainly used for zero-sum board games with complete information but can also be used for games with imperfect information such as bridge and poker. Therefore, I chose MCTS as the basis for </w:t>
      </w:r>
      <w:r>
        <w:rPr>
          <w:rFonts w:ascii="Cambria" w:eastAsia="宋体" w:hAnsi="Cambria" w:hint="eastAsia"/>
          <w:sz w:val="24"/>
          <w:szCs w:val="24"/>
        </w:rPr>
        <w:t xml:space="preserve">making the </w:t>
      </w:r>
      <w:r>
        <w:rPr>
          <w:rFonts w:ascii="Cambria" w:hAnsi="Cambria"/>
          <w:sz w:val="24"/>
          <w:szCs w:val="24"/>
        </w:rPr>
        <w:t>decision</w:t>
      </w:r>
      <w:r>
        <w:rPr>
          <w:rFonts w:ascii="Cambria" w:eastAsia="宋体" w:hAnsi="Cambria" w:hint="eastAsia"/>
          <w:sz w:val="24"/>
          <w:szCs w:val="24"/>
        </w:rPr>
        <w:t>s</w:t>
      </w:r>
      <w:r>
        <w:rPr>
          <w:rFonts w:ascii="Cambria" w:hAnsi="Cambria"/>
          <w:sz w:val="24"/>
          <w:szCs w:val="24"/>
        </w:rPr>
        <w:t xml:space="preserve"> to place every stone.</w:t>
      </w:r>
    </w:p>
    <w:p w14:paraId="22CD7176"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 xml:space="preserve">My program, </w:t>
      </w:r>
      <w:proofErr w:type="spellStart"/>
      <w:r>
        <w:rPr>
          <w:rFonts w:ascii="Cambria" w:hAnsi="Cambria" w:cs="Cambria"/>
          <w:sz w:val="24"/>
          <w:szCs w:val="24"/>
        </w:rPr>
        <w:t>GomokuAI</w:t>
      </w:r>
      <w:proofErr w:type="spellEnd"/>
      <w:r>
        <w:rPr>
          <w:rFonts w:ascii="Cambria" w:hAnsi="Cambria" w:cs="Cambria"/>
          <w:sz w:val="24"/>
          <w:szCs w:val="24"/>
        </w:rPr>
        <w:t xml:space="preserve">, uses MCTS to optimize the parameters of the neural network, which in turn guides the MCTS search process. At the end of each search process, a stone is placed until the game end and </w:t>
      </w:r>
      <w:r>
        <w:rPr>
          <w:rFonts w:ascii="Cambria" w:eastAsia="宋体" w:hAnsi="Cambria" w:cs="Cambria" w:hint="eastAsia"/>
          <w:sz w:val="24"/>
          <w:szCs w:val="24"/>
        </w:rPr>
        <w:t xml:space="preserve">the </w:t>
      </w:r>
      <w:r>
        <w:rPr>
          <w:rFonts w:ascii="Cambria" w:hAnsi="Cambria" w:cs="Cambria"/>
          <w:sz w:val="24"/>
          <w:szCs w:val="24"/>
        </w:rPr>
        <w:t>data for that game will be generated.</w:t>
      </w:r>
      <w:r>
        <w:t xml:space="preserve"> </w:t>
      </w:r>
      <w:r>
        <w:rPr>
          <w:rFonts w:ascii="Cambria" w:hAnsi="Cambria" w:cs="Cambria"/>
          <w:sz w:val="24"/>
          <w:szCs w:val="24"/>
        </w:rPr>
        <w:t xml:space="preserve">After a period of time, a large amount of data will be fed into the neural network for training, and the trained neural network will allow MCTS to make a more reasonable choice </w:t>
      </w:r>
      <w:r>
        <w:rPr>
          <w:rFonts w:ascii="Cambria" w:eastAsia="宋体" w:hAnsi="Cambria" w:cs="Cambria" w:hint="eastAsia"/>
          <w:sz w:val="24"/>
          <w:szCs w:val="24"/>
        </w:rPr>
        <w:t xml:space="preserve">for </w:t>
      </w:r>
      <w:r>
        <w:rPr>
          <w:rFonts w:ascii="Cambria" w:hAnsi="Cambria" w:cs="Cambria"/>
          <w:sz w:val="24"/>
          <w:szCs w:val="24"/>
        </w:rPr>
        <w:t xml:space="preserve">its next move. Pytorch (a machine learning library) is used for its ease of use, debugging and relatively short learning curve. Also, I created a GUI based on </w:t>
      </w:r>
      <w:proofErr w:type="spellStart"/>
      <w:r>
        <w:rPr>
          <w:rFonts w:ascii="Cambria" w:hAnsi="Cambria" w:cs="Cambria"/>
          <w:sz w:val="24"/>
          <w:szCs w:val="24"/>
        </w:rPr>
        <w:t>Tkinter</w:t>
      </w:r>
      <w:proofErr w:type="spellEnd"/>
      <w:r>
        <w:rPr>
          <w:rFonts w:ascii="Cambria" w:hAnsi="Cambria" w:cs="Cambria"/>
          <w:sz w:val="24"/>
          <w:szCs w:val="24"/>
        </w:rPr>
        <w:t xml:space="preserve">, because it is more useful for analysis and testing. To facilitate adjustment of parameters and hyperparameters, Tensorboard is used to track and visualize metrics such as loss and accuracy. Finally, due to the limitations of my hardware environment, </w:t>
      </w:r>
      <w:proofErr w:type="spellStart"/>
      <w:r>
        <w:rPr>
          <w:rFonts w:ascii="Cambria" w:hAnsi="Cambria" w:cs="Cambria"/>
          <w:sz w:val="24"/>
          <w:szCs w:val="24"/>
        </w:rPr>
        <w:t>GomokuAI</w:t>
      </w:r>
      <w:proofErr w:type="spellEnd"/>
      <w:r>
        <w:rPr>
          <w:rFonts w:ascii="Cambria" w:hAnsi="Cambria" w:cs="Cambria"/>
          <w:sz w:val="24"/>
          <w:szCs w:val="24"/>
        </w:rPr>
        <w:t xml:space="preserve"> only trained on a 9x9 board and got a powerful AI.</w:t>
      </w:r>
    </w:p>
    <w:p w14:paraId="3E867111" w14:textId="77777777" w:rsidR="003C2A9E" w:rsidRDefault="003C2A9E" w:rsidP="003C2A9E">
      <w:pPr>
        <w:pStyle w:val="Heading210"/>
        <w:keepNext/>
        <w:keepLines/>
        <w:numPr>
          <w:ilvl w:val="255"/>
          <w:numId w:val="0"/>
        </w:numPr>
        <w:tabs>
          <w:tab w:val="left" w:pos="428"/>
        </w:tabs>
        <w:adjustRightInd w:val="0"/>
        <w:snapToGrid w:val="0"/>
        <w:spacing w:before="100" w:beforeAutospacing="1" w:after="100" w:afterAutospacing="1"/>
        <w:jc w:val="both"/>
        <w:rPr>
          <w:rFonts w:ascii="Cambria" w:hAnsi="Cambria" w:cs="Cambria"/>
        </w:rPr>
      </w:pPr>
      <w:r>
        <w:rPr>
          <w:rFonts w:ascii="Cambria" w:eastAsia="宋体" w:hAnsi="Cambria" w:cs="Cambria"/>
          <w:sz w:val="24"/>
          <w:szCs w:val="24"/>
        </w:rPr>
        <w:t>1</w:t>
      </w:r>
      <w:r>
        <w:rPr>
          <w:rFonts w:ascii="Cambria" w:eastAsia="宋体" w:hAnsi="Cambria" w:cs="Cambria" w:hint="eastAsia"/>
          <w:sz w:val="24"/>
          <w:szCs w:val="24"/>
        </w:rPr>
        <w:t>.</w:t>
      </w:r>
      <w:r>
        <w:rPr>
          <w:rFonts w:ascii="Cambria" w:eastAsia="宋体" w:hAnsi="Cambria" w:cs="Cambria"/>
          <w:sz w:val="24"/>
          <w:szCs w:val="24"/>
        </w:rPr>
        <w:t>3</w:t>
      </w:r>
      <w:r>
        <w:rPr>
          <w:rFonts w:ascii="Cambria" w:eastAsia="宋体" w:hAnsi="Cambria" w:cs="Cambria" w:hint="eastAsia"/>
          <w:sz w:val="24"/>
          <w:szCs w:val="24"/>
        </w:rPr>
        <w:t xml:space="preserve"> </w:t>
      </w:r>
      <w:r>
        <w:rPr>
          <w:rFonts w:ascii="Cambria" w:hAnsi="Cambria" w:cs="Cambria"/>
          <w:sz w:val="24"/>
          <w:szCs w:val="24"/>
        </w:rPr>
        <w:t>Research Objectives</w:t>
      </w:r>
    </w:p>
    <w:p w14:paraId="46AC71AA" w14:textId="77777777" w:rsidR="003C2A9E" w:rsidRDefault="003C2A9E" w:rsidP="003C2A9E">
      <w:pPr>
        <w:pStyle w:val="Bodytext10"/>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hAnsi="Cambria" w:cs="Cambria"/>
          <w:sz w:val="24"/>
          <w:szCs w:val="24"/>
        </w:rPr>
        <w:t xml:space="preserve">Deep reinforcement learning (deep RL) has been applied with great success in </w:t>
      </w:r>
      <w:r>
        <w:rPr>
          <w:rFonts w:ascii="Cambria" w:eastAsia="宋体" w:hAnsi="Cambria" w:cs="Cambria" w:hint="eastAsia"/>
          <w:sz w:val="24"/>
          <w:szCs w:val="24"/>
        </w:rPr>
        <w:t xml:space="preserve">the </w:t>
      </w:r>
      <w:r>
        <w:rPr>
          <w:rFonts w:ascii="Cambria" w:hAnsi="Cambria" w:cs="Cambria"/>
          <w:sz w:val="24"/>
          <w:szCs w:val="24"/>
        </w:rPr>
        <w:t>games industr</w:t>
      </w:r>
      <w:r>
        <w:rPr>
          <w:rFonts w:ascii="Cambria" w:eastAsia="宋体" w:hAnsi="Cambria" w:cs="Cambria" w:hint="eastAsia"/>
          <w:sz w:val="24"/>
          <w:szCs w:val="24"/>
        </w:rPr>
        <w:t>y</w:t>
      </w:r>
      <w:r>
        <w:rPr>
          <w:rFonts w:ascii="Cambria" w:hAnsi="Cambria" w:cs="Cambria"/>
          <w:sz w:val="24"/>
          <w:szCs w:val="24"/>
        </w:rPr>
        <w:t>. Game developers can use deep RL to help them better design their games, such as rules and patterns. Besides, deep RL can help gamers or human experts to better understand the game they play.</w:t>
      </w:r>
      <w:r>
        <w:t xml:space="preserve"> </w:t>
      </w:r>
      <w:r>
        <w:rPr>
          <w:rFonts w:ascii="Cambria" w:hAnsi="Cambria" w:cs="Cambria"/>
          <w:sz w:val="24"/>
          <w:szCs w:val="24"/>
        </w:rPr>
        <w:t>MCTS in combination with neural networks is an important component for the success of AlphaGo Zero. This paper aims to apply such methods to Gomoku and to investigate more possibilities and challenges regarding these methods.</w:t>
      </w:r>
    </w:p>
    <w:p w14:paraId="60917473" w14:textId="77777777" w:rsidR="003C2A9E" w:rsidRDefault="003C2A9E" w:rsidP="003C2A9E">
      <w:pPr>
        <w:pStyle w:val="Heading110"/>
        <w:numPr>
          <w:ilvl w:val="0"/>
          <w:numId w:val="1"/>
        </w:numPr>
        <w:tabs>
          <w:tab w:val="left" w:pos="360"/>
        </w:tabs>
        <w:ind w:left="0"/>
        <w:rPr>
          <w:rFonts w:ascii="Cambria" w:hAnsi="Cambria" w:cs="Cambria"/>
          <w:sz w:val="24"/>
          <w:szCs w:val="24"/>
        </w:rPr>
      </w:pPr>
      <w:bookmarkStart w:id="3" w:name="bookmark4"/>
      <w:r>
        <w:rPr>
          <w:rFonts w:ascii="Cambria" w:eastAsia="宋体" w:hAnsi="Cambria" w:cs="Cambria" w:hint="eastAsia"/>
          <w:sz w:val="24"/>
          <w:szCs w:val="24"/>
        </w:rPr>
        <w:t>SYSTEM ANALYSIS</w:t>
      </w:r>
      <w:bookmarkEnd w:id="3"/>
    </w:p>
    <w:p w14:paraId="472D5CFB" w14:textId="77777777" w:rsidR="003C2A9E" w:rsidRDefault="003C2A9E" w:rsidP="003C2A9E">
      <w:pPr>
        <w:pStyle w:val="Heading210"/>
        <w:keepNext/>
        <w:keepLines/>
        <w:numPr>
          <w:ilvl w:val="255"/>
          <w:numId w:val="0"/>
        </w:numPr>
        <w:tabs>
          <w:tab w:val="left" w:pos="428"/>
        </w:tabs>
        <w:adjustRightInd w:val="0"/>
        <w:snapToGrid w:val="0"/>
        <w:spacing w:before="100" w:beforeAutospacing="1" w:after="100" w:afterAutospacing="1"/>
        <w:jc w:val="both"/>
        <w:rPr>
          <w:rFonts w:ascii="Cambria" w:hAnsi="Cambria" w:cs="Cambria"/>
        </w:rPr>
      </w:pPr>
      <w:r>
        <w:rPr>
          <w:rFonts w:ascii="Cambria" w:eastAsia="宋体" w:hAnsi="Cambria" w:cs="Cambria" w:hint="eastAsia"/>
          <w:sz w:val="24"/>
          <w:szCs w:val="24"/>
        </w:rPr>
        <w:t xml:space="preserve">2.1 </w:t>
      </w:r>
      <w:r>
        <w:rPr>
          <w:rFonts w:ascii="Cambria" w:hAnsi="Cambria" w:cs="Cambria"/>
          <w:sz w:val="24"/>
          <w:szCs w:val="24"/>
        </w:rPr>
        <w:t>Program Functions</w:t>
      </w:r>
    </w:p>
    <w:p w14:paraId="3254F708" w14:textId="77777777" w:rsidR="003C2A9E" w:rsidRDefault="003C2A9E" w:rsidP="003C2A9E">
      <w:pPr>
        <w:pStyle w:val="Bodytext10"/>
        <w:shd w:val="clear" w:color="auto" w:fill="auto"/>
        <w:adjustRightInd w:val="0"/>
        <w:snapToGrid w:val="0"/>
        <w:spacing w:before="100" w:beforeAutospacing="1" w:after="100" w:afterAutospacing="1" w:line="240" w:lineRule="auto"/>
        <w:ind w:firstLine="440"/>
        <w:jc w:val="both"/>
        <w:rPr>
          <w:rFonts w:ascii="Cambria" w:hAnsi="Cambria" w:cs="Cambria"/>
          <w:sz w:val="24"/>
          <w:szCs w:val="24"/>
        </w:rPr>
      </w:pPr>
      <w:r>
        <w:rPr>
          <w:rFonts w:ascii="Cambria" w:hAnsi="Cambria" w:cs="Cambria"/>
          <w:noProof/>
          <w:sz w:val="24"/>
          <w:szCs w:val="24"/>
        </w:rPr>
        <w:drawing>
          <wp:inline distT="0" distB="0" distL="0" distR="0" wp14:anchorId="745B0D81" wp14:editId="6421FD21">
            <wp:extent cx="3566795" cy="1323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607195" cy="1338416"/>
                    </a:xfrm>
                    <a:prstGeom prst="rect">
                      <a:avLst/>
                    </a:prstGeom>
                  </pic:spPr>
                </pic:pic>
              </a:graphicData>
            </a:graphic>
          </wp:inline>
        </w:drawing>
      </w:r>
    </w:p>
    <w:p w14:paraId="0095AC53" w14:textId="74AB3DAF" w:rsidR="003C2A9E" w:rsidRDefault="003C2A9E" w:rsidP="003C2A9E">
      <w:pPr>
        <w:pStyle w:val="Bodytext10"/>
        <w:shd w:val="clear" w:color="auto" w:fill="auto"/>
        <w:adjustRightInd w:val="0"/>
        <w:snapToGrid w:val="0"/>
        <w:spacing w:before="100" w:beforeAutospacing="1" w:after="100" w:afterAutospacing="1" w:line="240" w:lineRule="auto"/>
        <w:ind w:firstLine="440"/>
        <w:jc w:val="both"/>
        <w:rPr>
          <w:rFonts w:ascii="Cambria" w:hAnsi="Cambria" w:cs="Cambria"/>
          <w:sz w:val="24"/>
          <w:szCs w:val="24"/>
        </w:rPr>
      </w:pPr>
      <w:r>
        <w:rPr>
          <w:rFonts w:ascii="Cambria" w:hAnsi="Cambria" w:cs="Cambria"/>
          <w:sz w:val="24"/>
          <w:szCs w:val="24"/>
        </w:rPr>
        <w:t>Figure 1</w:t>
      </w:r>
      <w:r w:rsidR="006A0B9B">
        <w:rPr>
          <w:rFonts w:ascii="Cambria" w:hAnsi="Cambria" w:cs="Cambria"/>
          <w:sz w:val="24"/>
          <w:szCs w:val="24"/>
        </w:rPr>
        <w:t>.</w:t>
      </w:r>
      <w:r>
        <w:rPr>
          <w:rFonts w:ascii="Cambria" w:hAnsi="Cambria" w:cs="Cambria"/>
          <w:sz w:val="24"/>
          <w:szCs w:val="24"/>
        </w:rPr>
        <w:t xml:space="preserve"> Functions of </w:t>
      </w:r>
      <w:proofErr w:type="spellStart"/>
      <w:r>
        <w:rPr>
          <w:rFonts w:ascii="Cambria" w:hAnsi="Cambria" w:cs="Cambria"/>
          <w:sz w:val="24"/>
          <w:szCs w:val="24"/>
        </w:rPr>
        <w:t>GomokuAI</w:t>
      </w:r>
      <w:proofErr w:type="spellEnd"/>
      <w:r>
        <w:rPr>
          <w:rFonts w:ascii="Cambria" w:hAnsi="Cambria" w:cs="Cambria"/>
          <w:sz w:val="24"/>
          <w:szCs w:val="24"/>
        </w:rPr>
        <w:t xml:space="preserve"> Program</w:t>
      </w:r>
    </w:p>
    <w:p w14:paraId="0900AB65" w14:textId="77777777" w:rsidR="003C2A9E" w:rsidRDefault="003C2A9E" w:rsidP="003C2A9E">
      <w:pPr>
        <w:pStyle w:val="Bodytext10"/>
        <w:numPr>
          <w:ilvl w:val="0"/>
          <w:numId w:val="2"/>
        </w:numPr>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lastRenderedPageBreak/>
        <w:t>Two-player Module:</w:t>
      </w:r>
      <w:r>
        <w:rPr>
          <w:rFonts w:ascii="Cambria" w:hAnsi="Cambria" w:cs="Cambria"/>
          <w:sz w:val="24"/>
          <w:szCs w:val="24"/>
        </w:rPr>
        <w:t xml:space="preserve"> </w:t>
      </w:r>
      <w:r>
        <w:rPr>
          <w:rFonts w:ascii="Cambria" w:eastAsiaTheme="minorEastAsia" w:hAnsi="Cambria" w:cs="Cambria"/>
          <w:sz w:val="24"/>
          <w:szCs w:val="24"/>
        </w:rPr>
        <w:t>Two human players play against each other.</w:t>
      </w:r>
    </w:p>
    <w:p w14:paraId="79BC00DB" w14:textId="77777777" w:rsidR="003C2A9E" w:rsidRDefault="003C2A9E" w:rsidP="003C2A9E">
      <w:pPr>
        <w:pStyle w:val="Bodytext10"/>
        <w:numPr>
          <w:ilvl w:val="0"/>
          <w:numId w:val="2"/>
        </w:numPr>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 xml:space="preserve">Single-Player Module: A human player play against </w:t>
      </w:r>
      <w:proofErr w:type="spellStart"/>
      <w:r>
        <w:rPr>
          <w:rFonts w:ascii="Cambria" w:eastAsiaTheme="minorEastAsia" w:hAnsi="Cambria" w:cs="Cambria"/>
          <w:sz w:val="24"/>
          <w:szCs w:val="24"/>
        </w:rPr>
        <w:t>GomokuAI</w:t>
      </w:r>
      <w:proofErr w:type="spellEnd"/>
      <w:r>
        <w:rPr>
          <w:rFonts w:ascii="Cambria" w:eastAsiaTheme="minorEastAsia" w:hAnsi="Cambria" w:cs="Cambria"/>
          <w:sz w:val="24"/>
          <w:szCs w:val="24"/>
        </w:rPr>
        <w:t>.</w:t>
      </w:r>
    </w:p>
    <w:p w14:paraId="3C79BB9F" w14:textId="77777777" w:rsidR="003C2A9E" w:rsidRDefault="003C2A9E" w:rsidP="003C2A9E">
      <w:pPr>
        <w:pStyle w:val="Bodytext10"/>
        <w:numPr>
          <w:ilvl w:val="0"/>
          <w:numId w:val="2"/>
        </w:numPr>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eastAsiaTheme="minorEastAsia" w:hAnsi="Cambria" w:cs="Cambria"/>
          <w:sz w:val="24"/>
          <w:szCs w:val="24"/>
        </w:rPr>
        <w:t xml:space="preserve">Self-play Module: Using MCTS with a deep neural net to play against itself to improve the strength of </w:t>
      </w:r>
      <w:proofErr w:type="spellStart"/>
      <w:r>
        <w:rPr>
          <w:rFonts w:ascii="Cambria" w:eastAsiaTheme="minorEastAsia" w:hAnsi="Cambria" w:cs="Cambria"/>
          <w:sz w:val="24"/>
          <w:szCs w:val="24"/>
        </w:rPr>
        <w:t>GomokuAI</w:t>
      </w:r>
      <w:proofErr w:type="spellEnd"/>
      <w:r>
        <w:rPr>
          <w:rFonts w:ascii="Cambria" w:eastAsiaTheme="minorEastAsia" w:hAnsi="Cambria" w:cs="Cambria"/>
          <w:sz w:val="24"/>
          <w:szCs w:val="24"/>
        </w:rPr>
        <w:t>.</w:t>
      </w:r>
    </w:p>
    <w:p w14:paraId="251F8DC4" w14:textId="77777777" w:rsidR="003C2A9E" w:rsidRDefault="003C2A9E" w:rsidP="003C2A9E">
      <w:pPr>
        <w:pStyle w:val="Heading210"/>
        <w:keepNext/>
        <w:keepLines/>
        <w:shd w:val="clear" w:color="auto" w:fill="auto"/>
        <w:tabs>
          <w:tab w:val="left" w:pos="449"/>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hint="eastAsia"/>
          <w:sz w:val="24"/>
          <w:szCs w:val="24"/>
        </w:rPr>
        <w:t xml:space="preserve">2.2 </w:t>
      </w:r>
      <w:r>
        <w:rPr>
          <w:rFonts w:ascii="Cambria" w:hAnsi="Cambria" w:cs="Cambria"/>
          <w:sz w:val="24"/>
          <w:szCs w:val="24"/>
        </w:rPr>
        <w:t>Dictionary Structure</w:t>
      </w:r>
    </w:p>
    <w:p w14:paraId="468E6B39"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noProof/>
          <w:sz w:val="24"/>
          <w:szCs w:val="24"/>
        </w:rPr>
        <w:drawing>
          <wp:inline distT="0" distB="0" distL="0" distR="0" wp14:anchorId="06F8D127" wp14:editId="127C89CE">
            <wp:extent cx="975360" cy="232029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9265" cy="2328522"/>
                    </a:xfrm>
                    <a:prstGeom prst="rect">
                      <a:avLst/>
                    </a:prstGeom>
                    <a:noFill/>
                    <a:ln>
                      <a:noFill/>
                    </a:ln>
                  </pic:spPr>
                </pic:pic>
              </a:graphicData>
            </a:graphic>
          </wp:inline>
        </w:drawing>
      </w:r>
    </w:p>
    <w:p w14:paraId="60B44D6F" w14:textId="52C4106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Figure 2</w:t>
      </w:r>
      <w:r w:rsidR="006A0B9B">
        <w:rPr>
          <w:rFonts w:ascii="Cambria" w:hAnsi="Cambria" w:cs="Cambria"/>
          <w:sz w:val="24"/>
          <w:szCs w:val="24"/>
        </w:rPr>
        <w:t>.</w:t>
      </w:r>
      <w:r>
        <w:rPr>
          <w:rFonts w:ascii="Cambria" w:hAnsi="Cambria" w:cs="Cambria"/>
          <w:sz w:val="24"/>
          <w:szCs w:val="24"/>
        </w:rPr>
        <w:t xml:space="preserve"> Directory Structure of Program</w:t>
      </w:r>
    </w:p>
    <w:p w14:paraId="000B9277" w14:textId="77777777" w:rsidR="003C2A9E" w:rsidRDefault="003C2A9E" w:rsidP="003C2A9E">
      <w:pPr>
        <w:pStyle w:val="Bodytext10"/>
        <w:numPr>
          <w:ilvl w:val="0"/>
          <w:numId w:val="3"/>
        </w:numPr>
        <w:shd w:val="clear" w:color="auto" w:fill="auto"/>
        <w:tabs>
          <w:tab w:val="left" w:pos="862"/>
        </w:tabs>
        <w:adjustRightInd w:val="0"/>
        <w:snapToGrid w:val="0"/>
        <w:spacing w:after="0" w:line="360" w:lineRule="auto"/>
        <w:ind w:left="440"/>
        <w:jc w:val="both"/>
        <w:rPr>
          <w:rFonts w:ascii="Cambria" w:hAnsi="Cambria" w:cs="Cambria"/>
          <w:sz w:val="24"/>
          <w:szCs w:val="24"/>
        </w:rPr>
      </w:pPr>
      <w:r>
        <w:rPr>
          <w:rFonts w:ascii="Cambria" w:hAnsi="Cambria" w:cs="Cambria"/>
          <w:sz w:val="24"/>
          <w:szCs w:val="24"/>
        </w:rPr>
        <w:t>basics.py</w:t>
      </w:r>
    </w:p>
    <w:p w14:paraId="56FE8B5D" w14:textId="77777777" w:rsidR="003C2A9E" w:rsidRDefault="003C2A9E" w:rsidP="003C2A9E">
      <w:pPr>
        <w:pStyle w:val="Bodytext10"/>
        <w:shd w:val="clear" w:color="auto" w:fill="auto"/>
        <w:adjustRightInd w:val="0"/>
        <w:snapToGrid w:val="0"/>
        <w:spacing w:after="0" w:line="360" w:lineRule="auto"/>
        <w:jc w:val="both"/>
        <w:rPr>
          <w:rFonts w:ascii="Cambria" w:hAnsi="Cambria" w:cs="Cambria"/>
          <w:sz w:val="24"/>
          <w:szCs w:val="24"/>
        </w:rPr>
      </w:pPr>
      <w:r>
        <w:rPr>
          <w:rFonts w:ascii="Cambria" w:hAnsi="Cambria" w:cs="Cambria"/>
          <w:sz w:val="24"/>
          <w:szCs w:val="24"/>
        </w:rPr>
        <w:t xml:space="preserve">The basics.py module defines the basic functions of the game, such as the size of the board, the number of stones to win, rules of the game, and GUI. </w:t>
      </w:r>
    </w:p>
    <w:p w14:paraId="7E354819" w14:textId="77777777" w:rsidR="003C2A9E" w:rsidRDefault="003C2A9E" w:rsidP="003C2A9E">
      <w:pPr>
        <w:pStyle w:val="Bodytext10"/>
        <w:numPr>
          <w:ilvl w:val="0"/>
          <w:numId w:val="3"/>
        </w:numPr>
        <w:shd w:val="clear" w:color="auto" w:fill="auto"/>
        <w:tabs>
          <w:tab w:val="left" w:pos="862"/>
        </w:tabs>
        <w:adjustRightInd w:val="0"/>
        <w:snapToGrid w:val="0"/>
        <w:spacing w:after="0" w:line="360" w:lineRule="auto"/>
        <w:ind w:left="440"/>
        <w:jc w:val="both"/>
        <w:rPr>
          <w:rFonts w:ascii="Cambria" w:hAnsi="Cambria" w:cs="Cambria"/>
          <w:sz w:val="24"/>
          <w:szCs w:val="24"/>
        </w:rPr>
      </w:pPr>
      <w:r>
        <w:rPr>
          <w:rFonts w:ascii="Cambria" w:hAnsi="Cambria" w:cs="Cambria"/>
          <w:sz w:val="24"/>
          <w:szCs w:val="24"/>
        </w:rPr>
        <w:t>mcts.py</w:t>
      </w:r>
    </w:p>
    <w:p w14:paraId="5D1BE256" w14:textId="77777777" w:rsidR="003C2A9E" w:rsidRDefault="003C2A9E" w:rsidP="003C2A9E">
      <w:pPr>
        <w:pStyle w:val="Bodytext10"/>
        <w:shd w:val="clear" w:color="auto" w:fill="auto"/>
        <w:adjustRightInd w:val="0"/>
        <w:snapToGrid w:val="0"/>
        <w:spacing w:after="0" w:line="360" w:lineRule="auto"/>
        <w:jc w:val="both"/>
        <w:rPr>
          <w:rFonts w:ascii="Cambria" w:hAnsi="Cambria" w:cs="Cambria"/>
          <w:sz w:val="24"/>
          <w:szCs w:val="24"/>
        </w:rPr>
      </w:pPr>
      <w:r>
        <w:rPr>
          <w:rFonts w:ascii="Cambria" w:hAnsi="Cambria" w:cs="Cambria"/>
          <w:sz w:val="24"/>
          <w:szCs w:val="24"/>
        </w:rPr>
        <w:t>The mcts.py module implements the Monte Carlo tree search algorithm.</w:t>
      </w:r>
    </w:p>
    <w:p w14:paraId="11C6F5CE" w14:textId="77777777" w:rsidR="003C2A9E" w:rsidRDefault="003C2A9E" w:rsidP="003C2A9E">
      <w:pPr>
        <w:pStyle w:val="Bodytext10"/>
        <w:numPr>
          <w:ilvl w:val="0"/>
          <w:numId w:val="3"/>
        </w:numPr>
        <w:shd w:val="clear" w:color="auto" w:fill="auto"/>
        <w:tabs>
          <w:tab w:val="left" w:pos="862"/>
        </w:tabs>
        <w:adjustRightInd w:val="0"/>
        <w:snapToGrid w:val="0"/>
        <w:spacing w:after="0" w:line="360" w:lineRule="auto"/>
        <w:ind w:left="440"/>
        <w:jc w:val="both"/>
        <w:rPr>
          <w:rFonts w:ascii="Cambria" w:hAnsi="Cambria" w:cs="Cambria"/>
          <w:sz w:val="24"/>
          <w:szCs w:val="24"/>
        </w:rPr>
      </w:pPr>
      <w:r>
        <w:rPr>
          <w:rFonts w:ascii="Cambria" w:hAnsi="Cambria" w:cs="Cambria"/>
          <w:sz w:val="24"/>
          <w:szCs w:val="24"/>
        </w:rPr>
        <w:t>convnet.py</w:t>
      </w:r>
    </w:p>
    <w:p w14:paraId="18D09D48" w14:textId="77777777" w:rsidR="003C2A9E" w:rsidRDefault="003C2A9E" w:rsidP="003C2A9E">
      <w:pPr>
        <w:pStyle w:val="Bodytext10"/>
        <w:shd w:val="clear" w:color="auto" w:fill="auto"/>
        <w:adjustRightInd w:val="0"/>
        <w:snapToGrid w:val="0"/>
        <w:spacing w:after="0" w:line="360" w:lineRule="auto"/>
        <w:jc w:val="both"/>
        <w:rPr>
          <w:rFonts w:ascii="Cambria" w:hAnsi="Cambria" w:cs="Cambria"/>
          <w:sz w:val="24"/>
          <w:szCs w:val="24"/>
        </w:rPr>
      </w:pPr>
      <w:r>
        <w:rPr>
          <w:rFonts w:ascii="Cambria" w:hAnsi="Cambria" w:cs="Cambria"/>
          <w:sz w:val="24"/>
          <w:szCs w:val="24"/>
        </w:rPr>
        <w:t>The convnet.py module is a CNN model written in Pytorch with a shallow network layer. This module is used for comparison with the performance of the resnet.py module.</w:t>
      </w:r>
    </w:p>
    <w:p w14:paraId="162E8489" w14:textId="77777777" w:rsidR="003C2A9E" w:rsidRDefault="003C2A9E" w:rsidP="003C2A9E">
      <w:pPr>
        <w:pStyle w:val="Bodytext10"/>
        <w:numPr>
          <w:ilvl w:val="0"/>
          <w:numId w:val="3"/>
        </w:numPr>
        <w:shd w:val="clear" w:color="auto" w:fill="auto"/>
        <w:tabs>
          <w:tab w:val="left" w:pos="862"/>
        </w:tabs>
        <w:adjustRightInd w:val="0"/>
        <w:snapToGrid w:val="0"/>
        <w:spacing w:after="0" w:line="360" w:lineRule="auto"/>
        <w:ind w:left="440"/>
        <w:jc w:val="both"/>
        <w:rPr>
          <w:rFonts w:ascii="Cambria" w:hAnsi="Cambria" w:cs="Cambria"/>
          <w:sz w:val="24"/>
          <w:szCs w:val="24"/>
        </w:rPr>
      </w:pPr>
      <w:r>
        <w:rPr>
          <w:rFonts w:ascii="Cambria" w:hAnsi="Cambria" w:cs="Cambria"/>
          <w:sz w:val="24"/>
          <w:szCs w:val="24"/>
        </w:rPr>
        <w:t>resnet.py</w:t>
      </w:r>
    </w:p>
    <w:p w14:paraId="119F4A26" w14:textId="77777777" w:rsidR="003C2A9E" w:rsidRDefault="003C2A9E" w:rsidP="003C2A9E">
      <w:pPr>
        <w:pStyle w:val="Bodytext10"/>
        <w:shd w:val="clear" w:color="auto" w:fill="auto"/>
        <w:tabs>
          <w:tab w:val="left" w:pos="862"/>
        </w:tabs>
        <w:adjustRightInd w:val="0"/>
        <w:snapToGrid w:val="0"/>
        <w:spacing w:after="0" w:line="360" w:lineRule="auto"/>
        <w:jc w:val="both"/>
        <w:rPr>
          <w:rFonts w:ascii="Cambria" w:hAnsi="Cambria" w:cs="Cambria"/>
          <w:sz w:val="24"/>
          <w:szCs w:val="24"/>
        </w:rPr>
      </w:pPr>
      <w:r>
        <w:rPr>
          <w:rFonts w:ascii="Cambria" w:hAnsi="Cambria" w:cs="Cambria"/>
          <w:sz w:val="24"/>
          <w:szCs w:val="24"/>
        </w:rPr>
        <w:t>The resnet.py module is a residual neural network model written in Pytorch. The number of convolutional kernels and residual blocks can be freely defined. The filter size is 3x3 and the stride and padding are both 1, plus the BatchNorm [7] layer.</w:t>
      </w:r>
    </w:p>
    <w:p w14:paraId="26EC4722" w14:textId="77777777" w:rsidR="003C2A9E" w:rsidRDefault="003C2A9E" w:rsidP="003C2A9E">
      <w:pPr>
        <w:pStyle w:val="Bodytext10"/>
        <w:numPr>
          <w:ilvl w:val="0"/>
          <w:numId w:val="3"/>
        </w:numPr>
        <w:shd w:val="clear" w:color="auto" w:fill="auto"/>
        <w:tabs>
          <w:tab w:val="left" w:pos="862"/>
        </w:tabs>
        <w:adjustRightInd w:val="0"/>
        <w:snapToGrid w:val="0"/>
        <w:spacing w:after="0" w:line="360" w:lineRule="auto"/>
        <w:ind w:left="440"/>
        <w:jc w:val="both"/>
        <w:rPr>
          <w:rFonts w:ascii="Cambria" w:hAnsi="Cambria" w:cs="Cambria"/>
          <w:sz w:val="24"/>
          <w:szCs w:val="24"/>
        </w:rPr>
      </w:pPr>
      <w:r>
        <w:rPr>
          <w:rFonts w:ascii="Cambria" w:hAnsi="Cambria" w:cs="Cambria"/>
          <w:sz w:val="24"/>
          <w:szCs w:val="24"/>
        </w:rPr>
        <w:t>training.py</w:t>
      </w:r>
    </w:p>
    <w:p w14:paraId="5171A716" w14:textId="77777777" w:rsidR="003C2A9E" w:rsidRDefault="003C2A9E" w:rsidP="003C2A9E">
      <w:pPr>
        <w:pStyle w:val="Bodytext10"/>
        <w:shd w:val="clear" w:color="auto" w:fill="auto"/>
        <w:tabs>
          <w:tab w:val="left" w:pos="862"/>
        </w:tabs>
        <w:adjustRightInd w:val="0"/>
        <w:snapToGrid w:val="0"/>
        <w:spacing w:after="0" w:line="360" w:lineRule="auto"/>
        <w:jc w:val="both"/>
        <w:rPr>
          <w:rFonts w:ascii="Cambria" w:hAnsi="Cambria" w:cs="Cambria"/>
          <w:sz w:val="24"/>
          <w:szCs w:val="24"/>
        </w:rPr>
      </w:pPr>
      <w:r>
        <w:rPr>
          <w:rFonts w:ascii="Cambria" w:hAnsi="Cambria" w:cs="Cambria"/>
          <w:sz w:val="24"/>
          <w:szCs w:val="24"/>
        </w:rPr>
        <w:t>The training.py module trains the neural network. It collects the game data by calling the self-play method, transforms the game data</w:t>
      </w:r>
      <w:r>
        <w:rPr>
          <w:rFonts w:ascii="Cambria" w:eastAsia="宋体" w:hAnsi="Cambria" w:cs="宋体"/>
          <w:sz w:val="24"/>
          <w:szCs w:val="24"/>
        </w:rPr>
        <w:t>,</w:t>
      </w:r>
      <w:r>
        <w:rPr>
          <w:rFonts w:ascii="Cambria" w:hAnsi="Cambria" w:cs="Cambria"/>
          <w:sz w:val="24"/>
          <w:szCs w:val="24"/>
        </w:rPr>
        <w:t xml:space="preserve"> and feeds it into the neural network for training.</w:t>
      </w:r>
    </w:p>
    <w:p w14:paraId="1023D8A1" w14:textId="77777777" w:rsidR="003C2A9E" w:rsidRDefault="003C2A9E" w:rsidP="003C2A9E">
      <w:pPr>
        <w:pStyle w:val="Bodytext10"/>
        <w:numPr>
          <w:ilvl w:val="0"/>
          <w:numId w:val="3"/>
        </w:numPr>
        <w:shd w:val="clear" w:color="auto" w:fill="auto"/>
        <w:tabs>
          <w:tab w:val="left" w:pos="862"/>
        </w:tabs>
        <w:adjustRightInd w:val="0"/>
        <w:snapToGrid w:val="0"/>
        <w:spacing w:after="0" w:line="360" w:lineRule="auto"/>
        <w:ind w:left="440"/>
        <w:jc w:val="both"/>
        <w:rPr>
          <w:rFonts w:ascii="Cambria" w:hAnsi="Cambria" w:cs="Cambria"/>
          <w:sz w:val="24"/>
          <w:szCs w:val="24"/>
        </w:rPr>
      </w:pPr>
      <w:r>
        <w:rPr>
          <w:rFonts w:ascii="Cambria" w:hAnsi="Cambria" w:cs="Cambria"/>
          <w:sz w:val="24"/>
          <w:szCs w:val="24"/>
        </w:rPr>
        <w:t>config.py</w:t>
      </w:r>
    </w:p>
    <w:p w14:paraId="4A3A3F9A" w14:textId="77777777" w:rsidR="003C2A9E" w:rsidRDefault="003C2A9E" w:rsidP="003C2A9E">
      <w:pPr>
        <w:pStyle w:val="Bodytext10"/>
        <w:shd w:val="clear" w:color="auto" w:fill="auto"/>
        <w:tabs>
          <w:tab w:val="left" w:pos="862"/>
        </w:tabs>
        <w:adjustRightInd w:val="0"/>
        <w:snapToGrid w:val="0"/>
        <w:spacing w:after="0" w:line="360" w:lineRule="auto"/>
        <w:jc w:val="both"/>
        <w:rPr>
          <w:rFonts w:ascii="Cambria" w:hAnsi="Cambria" w:cs="Cambria"/>
          <w:sz w:val="24"/>
          <w:szCs w:val="24"/>
        </w:rPr>
      </w:pPr>
      <w:r>
        <w:rPr>
          <w:rFonts w:ascii="Cambria" w:hAnsi="Cambria" w:cs="Cambria"/>
          <w:sz w:val="24"/>
          <w:szCs w:val="24"/>
        </w:rPr>
        <w:t>The config.py module defines the hyper-parameters used for training and the parameter values used to adjust the algorithms.</w:t>
      </w:r>
    </w:p>
    <w:p w14:paraId="37A6C9BE" w14:textId="77777777" w:rsidR="003C2A9E" w:rsidRDefault="003C2A9E" w:rsidP="003C2A9E">
      <w:pPr>
        <w:pStyle w:val="Bodytext10"/>
        <w:numPr>
          <w:ilvl w:val="0"/>
          <w:numId w:val="3"/>
        </w:numPr>
        <w:shd w:val="clear" w:color="auto" w:fill="auto"/>
        <w:tabs>
          <w:tab w:val="left" w:pos="862"/>
        </w:tabs>
        <w:adjustRightInd w:val="0"/>
        <w:snapToGrid w:val="0"/>
        <w:spacing w:after="0" w:line="360" w:lineRule="auto"/>
        <w:ind w:left="440"/>
        <w:jc w:val="both"/>
        <w:rPr>
          <w:rFonts w:ascii="Cambria" w:hAnsi="Cambria" w:cs="Cambria"/>
          <w:sz w:val="24"/>
          <w:szCs w:val="24"/>
        </w:rPr>
      </w:pPr>
      <w:r>
        <w:rPr>
          <w:rFonts w:ascii="Cambria" w:hAnsi="Cambria" w:cs="Cambria"/>
          <w:sz w:val="24"/>
          <w:szCs w:val="24"/>
        </w:rPr>
        <w:lastRenderedPageBreak/>
        <w:t>startup.py</w:t>
      </w:r>
    </w:p>
    <w:p w14:paraId="14964CDA" w14:textId="77777777" w:rsidR="003C2A9E" w:rsidRDefault="003C2A9E" w:rsidP="003C2A9E">
      <w:pPr>
        <w:pStyle w:val="Bodytext10"/>
        <w:shd w:val="clear" w:color="auto" w:fill="auto"/>
        <w:tabs>
          <w:tab w:val="left" w:pos="862"/>
        </w:tabs>
        <w:adjustRightInd w:val="0"/>
        <w:snapToGrid w:val="0"/>
        <w:spacing w:after="0" w:line="360" w:lineRule="auto"/>
        <w:jc w:val="both"/>
        <w:rPr>
          <w:rFonts w:ascii="Cambria" w:hAnsi="Cambria" w:cs="Cambria"/>
          <w:sz w:val="24"/>
          <w:szCs w:val="24"/>
        </w:rPr>
      </w:pPr>
      <w:r>
        <w:rPr>
          <w:rFonts w:ascii="Cambria" w:hAnsi="Cambria" w:cs="Cambria"/>
          <w:sz w:val="24"/>
          <w:szCs w:val="24"/>
        </w:rPr>
        <w:t>The startup.py module is used to start the game interface.</w:t>
      </w:r>
    </w:p>
    <w:p w14:paraId="650EFDF7" w14:textId="77777777" w:rsidR="003C2A9E" w:rsidRDefault="003C2A9E" w:rsidP="003C2A9E">
      <w:pPr>
        <w:pStyle w:val="Bodytext10"/>
        <w:numPr>
          <w:ilvl w:val="0"/>
          <w:numId w:val="3"/>
        </w:numPr>
        <w:shd w:val="clear" w:color="auto" w:fill="auto"/>
        <w:tabs>
          <w:tab w:val="left" w:pos="862"/>
        </w:tabs>
        <w:adjustRightInd w:val="0"/>
        <w:snapToGrid w:val="0"/>
        <w:spacing w:after="0" w:line="360" w:lineRule="auto"/>
        <w:ind w:left="440"/>
        <w:jc w:val="both"/>
        <w:rPr>
          <w:rFonts w:ascii="Cambria" w:hAnsi="Cambria" w:cs="Cambria"/>
          <w:sz w:val="24"/>
          <w:szCs w:val="24"/>
        </w:rPr>
      </w:pPr>
      <w:r>
        <w:rPr>
          <w:rFonts w:ascii="Cambria" w:hAnsi="Cambria" w:cs="Cambria"/>
          <w:sz w:val="24"/>
          <w:szCs w:val="24"/>
        </w:rPr>
        <w:t>visual_data</w:t>
      </w:r>
    </w:p>
    <w:p w14:paraId="0B31E478" w14:textId="77777777" w:rsidR="003C2A9E" w:rsidRDefault="003C2A9E" w:rsidP="003C2A9E">
      <w:pPr>
        <w:pStyle w:val="Bodytext10"/>
        <w:shd w:val="clear" w:color="auto" w:fill="auto"/>
        <w:tabs>
          <w:tab w:val="left" w:pos="862"/>
        </w:tabs>
        <w:adjustRightInd w:val="0"/>
        <w:snapToGrid w:val="0"/>
        <w:spacing w:after="0" w:line="360" w:lineRule="auto"/>
        <w:jc w:val="both"/>
        <w:rPr>
          <w:rFonts w:ascii="Cambria" w:hAnsi="Cambria" w:cs="Cambria"/>
          <w:sz w:val="24"/>
          <w:szCs w:val="24"/>
        </w:rPr>
      </w:pPr>
      <w:r>
        <w:rPr>
          <w:rFonts w:ascii="Cambria" w:hAnsi="Cambria" w:cs="Cambria"/>
          <w:sz w:val="24"/>
          <w:szCs w:val="24"/>
        </w:rPr>
        <w:t>The visual_data folder is used to store the data files that visualize the training process.</w:t>
      </w:r>
    </w:p>
    <w:p w14:paraId="14168D1D" w14:textId="77777777" w:rsidR="003C2A9E" w:rsidRDefault="003C2A9E" w:rsidP="003C2A9E">
      <w:pPr>
        <w:pStyle w:val="Bodytext10"/>
        <w:numPr>
          <w:ilvl w:val="0"/>
          <w:numId w:val="3"/>
        </w:numPr>
        <w:shd w:val="clear" w:color="auto" w:fill="auto"/>
        <w:tabs>
          <w:tab w:val="left" w:pos="862"/>
        </w:tabs>
        <w:adjustRightInd w:val="0"/>
        <w:snapToGrid w:val="0"/>
        <w:spacing w:after="0" w:line="360" w:lineRule="auto"/>
        <w:ind w:left="440"/>
        <w:jc w:val="both"/>
        <w:rPr>
          <w:rFonts w:ascii="Cambria" w:hAnsi="Cambria" w:cs="Cambria"/>
          <w:sz w:val="24"/>
          <w:szCs w:val="24"/>
        </w:rPr>
      </w:pPr>
      <w:r>
        <w:rPr>
          <w:rFonts w:ascii="Cambria" w:hAnsi="Cambria" w:cs="Cambria"/>
          <w:sz w:val="24"/>
          <w:szCs w:val="24"/>
        </w:rPr>
        <w:t>tmp_dataset</w:t>
      </w:r>
    </w:p>
    <w:p w14:paraId="403049E2" w14:textId="77777777" w:rsidR="003C2A9E" w:rsidRDefault="003C2A9E" w:rsidP="003C2A9E">
      <w:pPr>
        <w:pStyle w:val="Bodytext10"/>
        <w:shd w:val="clear" w:color="auto" w:fill="auto"/>
        <w:tabs>
          <w:tab w:val="left" w:pos="862"/>
        </w:tabs>
        <w:adjustRightInd w:val="0"/>
        <w:snapToGrid w:val="0"/>
        <w:spacing w:after="0" w:line="360" w:lineRule="auto"/>
        <w:jc w:val="both"/>
        <w:rPr>
          <w:rFonts w:ascii="Cambria" w:hAnsi="Cambria" w:cs="Cambria"/>
          <w:sz w:val="24"/>
          <w:szCs w:val="24"/>
        </w:rPr>
      </w:pPr>
      <w:r>
        <w:rPr>
          <w:rFonts w:ascii="Cambria" w:hAnsi="Cambria" w:cs="Cambria"/>
          <w:sz w:val="24"/>
          <w:szCs w:val="24"/>
        </w:rPr>
        <w:t>The tmp_dataset folder is used to store the game data from self-play.</w:t>
      </w:r>
    </w:p>
    <w:p w14:paraId="178F2D5C" w14:textId="77777777" w:rsidR="003C2A9E" w:rsidRDefault="003C2A9E" w:rsidP="003C2A9E">
      <w:pPr>
        <w:pStyle w:val="Bodytext10"/>
        <w:numPr>
          <w:ilvl w:val="0"/>
          <w:numId w:val="3"/>
        </w:numPr>
        <w:shd w:val="clear" w:color="auto" w:fill="auto"/>
        <w:tabs>
          <w:tab w:val="left" w:pos="862"/>
        </w:tabs>
        <w:adjustRightInd w:val="0"/>
        <w:snapToGrid w:val="0"/>
        <w:spacing w:after="0" w:line="360" w:lineRule="auto"/>
        <w:ind w:left="440"/>
        <w:jc w:val="both"/>
        <w:rPr>
          <w:rFonts w:ascii="Cambria" w:hAnsi="Cambria" w:cs="Cambria"/>
          <w:sz w:val="24"/>
          <w:szCs w:val="24"/>
        </w:rPr>
      </w:pPr>
      <w:r>
        <w:rPr>
          <w:rFonts w:ascii="Cambria" w:eastAsiaTheme="minorEastAsia" w:hAnsi="Cambria" w:cs="Cambria"/>
          <w:sz w:val="24"/>
          <w:szCs w:val="24"/>
        </w:rPr>
        <w:t>model</w:t>
      </w:r>
    </w:p>
    <w:p w14:paraId="6ACBD61F" w14:textId="77777777" w:rsidR="003C2A9E" w:rsidRDefault="003C2A9E" w:rsidP="003C2A9E">
      <w:pPr>
        <w:pStyle w:val="Bodytext10"/>
        <w:shd w:val="clear" w:color="auto" w:fill="auto"/>
        <w:adjustRightInd w:val="0"/>
        <w:snapToGrid w:val="0"/>
        <w:spacing w:after="0" w:line="360" w:lineRule="auto"/>
        <w:jc w:val="both"/>
        <w:rPr>
          <w:rFonts w:ascii="Cambria" w:eastAsiaTheme="minorEastAsia" w:hAnsi="Cambria" w:cs="Cambria"/>
          <w:sz w:val="24"/>
          <w:szCs w:val="24"/>
        </w:rPr>
      </w:pPr>
      <w:r>
        <w:rPr>
          <w:rFonts w:ascii="Cambria" w:eastAsiaTheme="minorEastAsia" w:hAnsi="Cambria" w:cs="Cambria"/>
          <w:sz w:val="24"/>
          <w:szCs w:val="24"/>
        </w:rPr>
        <w:t>The model folder is used to store the model files after training.</w:t>
      </w:r>
    </w:p>
    <w:p w14:paraId="28E249D7" w14:textId="77777777" w:rsidR="003C2A9E" w:rsidRDefault="003C2A9E" w:rsidP="003C2A9E">
      <w:pPr>
        <w:pStyle w:val="Heading210"/>
        <w:keepNext/>
        <w:keepLines/>
        <w:shd w:val="clear" w:color="auto" w:fill="auto"/>
        <w:tabs>
          <w:tab w:val="left" w:pos="449"/>
        </w:tabs>
        <w:adjustRightInd w:val="0"/>
        <w:snapToGrid w:val="0"/>
        <w:spacing w:before="100" w:beforeAutospacing="1" w:after="100" w:afterAutospacing="1" w:line="240" w:lineRule="auto"/>
        <w:jc w:val="both"/>
        <w:rPr>
          <w:rFonts w:ascii="Cambria" w:eastAsia="宋体" w:hAnsi="Cambria" w:cs="Cambria"/>
        </w:rPr>
      </w:pPr>
      <w:r>
        <w:rPr>
          <w:rFonts w:ascii="Cambria" w:eastAsia="宋体" w:hAnsi="Cambria" w:cs="Cambria" w:hint="eastAsia"/>
          <w:sz w:val="24"/>
          <w:szCs w:val="24"/>
        </w:rPr>
        <w:t xml:space="preserve">2.3 </w:t>
      </w:r>
      <w:r>
        <w:rPr>
          <w:rFonts w:ascii="Cambria" w:eastAsia="宋体" w:hAnsi="Cambria" w:cs="Cambria"/>
          <w:sz w:val="24"/>
          <w:szCs w:val="24"/>
        </w:rPr>
        <w:t>Model Comparison</w:t>
      </w:r>
    </w:p>
    <w:tbl>
      <w:tblPr>
        <w:tblW w:w="8415"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5"/>
        <w:gridCol w:w="2543"/>
        <w:gridCol w:w="1777"/>
      </w:tblGrid>
      <w:tr w:rsidR="003C2A9E" w14:paraId="11F8FBDC" w14:textId="77777777" w:rsidTr="00124864">
        <w:trPr>
          <w:cantSplit/>
        </w:trPr>
        <w:tc>
          <w:tcPr>
            <w:tcW w:w="4095" w:type="dxa"/>
            <w:tcBorders>
              <w:top w:val="single" w:sz="12" w:space="0" w:color="auto"/>
              <w:left w:val="single" w:sz="12" w:space="0" w:color="auto"/>
              <w:bottom w:val="single" w:sz="6" w:space="0" w:color="auto"/>
              <w:right w:val="single" w:sz="6" w:space="0" w:color="auto"/>
            </w:tcBorders>
            <w:shd w:val="clear" w:color="auto" w:fill="auto"/>
          </w:tcPr>
          <w:p w14:paraId="0C378A36" w14:textId="77777777" w:rsidR="003C2A9E" w:rsidRDefault="003C2A9E" w:rsidP="00124864">
            <w:pPr>
              <w:adjustRightInd w:val="0"/>
              <w:snapToGrid w:val="0"/>
              <w:spacing w:before="100" w:beforeAutospacing="1" w:after="100" w:afterAutospacing="1"/>
              <w:jc w:val="both"/>
              <w:rPr>
                <w:rFonts w:ascii="Cambria" w:eastAsiaTheme="minorEastAsia" w:hAnsi="Cambria" w:cs="Cambria"/>
                <w:lang w:eastAsia="zh-CN"/>
              </w:rPr>
            </w:pPr>
            <w:r>
              <w:rPr>
                <w:rFonts w:ascii="Cambria" w:eastAsiaTheme="minorEastAsia" w:hAnsi="Cambria" w:cs="Cambria"/>
                <w:lang w:eastAsia="zh-CN"/>
              </w:rPr>
              <w:t>Parameter</w:t>
            </w:r>
          </w:p>
        </w:tc>
        <w:tc>
          <w:tcPr>
            <w:tcW w:w="2543" w:type="dxa"/>
            <w:tcBorders>
              <w:top w:val="single" w:sz="12" w:space="0" w:color="auto"/>
              <w:left w:val="single" w:sz="6" w:space="0" w:color="auto"/>
              <w:bottom w:val="single" w:sz="6" w:space="0" w:color="auto"/>
              <w:right w:val="single" w:sz="6" w:space="0" w:color="auto"/>
            </w:tcBorders>
            <w:shd w:val="clear" w:color="auto" w:fill="auto"/>
          </w:tcPr>
          <w:p w14:paraId="49BDE992" w14:textId="77777777" w:rsidR="003C2A9E" w:rsidRDefault="003C2A9E" w:rsidP="00124864">
            <w:pPr>
              <w:adjustRightInd w:val="0"/>
              <w:snapToGrid w:val="0"/>
              <w:spacing w:before="100" w:beforeAutospacing="1" w:after="100" w:afterAutospacing="1"/>
              <w:jc w:val="both"/>
              <w:rPr>
                <w:rFonts w:ascii="Cambria" w:eastAsiaTheme="minorEastAsia" w:hAnsi="Cambria" w:cs="Cambria"/>
                <w:lang w:eastAsia="zh-CN"/>
              </w:rPr>
            </w:pPr>
            <w:proofErr w:type="spellStart"/>
            <w:r>
              <w:rPr>
                <w:rFonts w:ascii="Cambria" w:eastAsiaTheme="minorEastAsia" w:hAnsi="Cambria" w:cs="Cambria"/>
                <w:lang w:eastAsia="zh-CN"/>
              </w:rPr>
              <w:t>GomokuAI</w:t>
            </w:r>
            <w:proofErr w:type="spellEnd"/>
          </w:p>
        </w:tc>
        <w:tc>
          <w:tcPr>
            <w:tcW w:w="1777" w:type="dxa"/>
            <w:tcBorders>
              <w:top w:val="single" w:sz="12" w:space="0" w:color="auto"/>
              <w:left w:val="single" w:sz="6" w:space="0" w:color="auto"/>
              <w:bottom w:val="single" w:sz="6" w:space="0" w:color="auto"/>
              <w:right w:val="single" w:sz="12" w:space="0" w:color="auto"/>
            </w:tcBorders>
            <w:shd w:val="clear" w:color="auto" w:fill="auto"/>
          </w:tcPr>
          <w:p w14:paraId="15B66979"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AlphaGo Zero</w:t>
            </w:r>
          </w:p>
        </w:tc>
      </w:tr>
      <w:tr w:rsidR="003C2A9E" w14:paraId="64AB6867" w14:textId="77777777" w:rsidTr="00124864">
        <w:trPr>
          <w:cantSplit/>
        </w:trPr>
        <w:tc>
          <w:tcPr>
            <w:tcW w:w="4095" w:type="dxa"/>
            <w:tcBorders>
              <w:top w:val="single" w:sz="6" w:space="0" w:color="auto"/>
              <w:left w:val="single" w:sz="12" w:space="0" w:color="auto"/>
              <w:bottom w:val="single" w:sz="6" w:space="0" w:color="auto"/>
              <w:right w:val="single" w:sz="6" w:space="0" w:color="auto"/>
            </w:tcBorders>
            <w:shd w:val="clear" w:color="auto" w:fill="auto"/>
          </w:tcPr>
          <w:p w14:paraId="17E2E38B"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Number of searches/playouts (MCTS)</w:t>
            </w: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763FFCF2" w14:textId="77777777" w:rsidR="003C2A9E" w:rsidRDefault="003C2A9E" w:rsidP="00124864">
            <w:pPr>
              <w:adjustRightInd w:val="0"/>
              <w:snapToGrid w:val="0"/>
              <w:spacing w:before="100" w:beforeAutospacing="1" w:after="100" w:afterAutospacing="1"/>
              <w:jc w:val="both"/>
              <w:rPr>
                <w:rFonts w:ascii="Cambria" w:eastAsiaTheme="minorEastAsia" w:hAnsi="Cambria" w:cs="Cambria"/>
                <w:lang w:eastAsia="zh-CN"/>
              </w:rPr>
            </w:pPr>
            <w:r>
              <w:rPr>
                <w:rFonts w:ascii="Cambria" w:eastAsiaTheme="minorEastAsia" w:hAnsi="Cambria" w:cs="Cambria"/>
                <w:lang w:eastAsia="zh-CN"/>
              </w:rPr>
              <w:t>600</w:t>
            </w:r>
          </w:p>
        </w:tc>
        <w:tc>
          <w:tcPr>
            <w:tcW w:w="1777" w:type="dxa"/>
            <w:tcBorders>
              <w:top w:val="single" w:sz="6" w:space="0" w:color="auto"/>
              <w:left w:val="single" w:sz="6" w:space="0" w:color="auto"/>
              <w:bottom w:val="single" w:sz="6" w:space="0" w:color="auto"/>
              <w:right w:val="single" w:sz="12" w:space="0" w:color="auto"/>
            </w:tcBorders>
            <w:shd w:val="clear" w:color="auto" w:fill="auto"/>
          </w:tcPr>
          <w:p w14:paraId="0FD7CBA0"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1600</w:t>
            </w:r>
          </w:p>
        </w:tc>
      </w:tr>
      <w:tr w:rsidR="003C2A9E" w14:paraId="260AD1C3" w14:textId="77777777" w:rsidTr="00124864">
        <w:trPr>
          <w:cantSplit/>
        </w:trPr>
        <w:tc>
          <w:tcPr>
            <w:tcW w:w="4095" w:type="dxa"/>
            <w:tcBorders>
              <w:top w:val="single" w:sz="6" w:space="0" w:color="auto"/>
              <w:left w:val="single" w:sz="12" w:space="0" w:color="auto"/>
              <w:bottom w:val="single" w:sz="6" w:space="0" w:color="auto"/>
              <w:right w:val="single" w:sz="6" w:space="0" w:color="auto"/>
            </w:tcBorders>
            <w:shd w:val="clear" w:color="auto" w:fill="auto"/>
          </w:tcPr>
          <w:p w14:paraId="1ED128DD"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Learning Rate</w:t>
            </w: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591959E9"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0.002-0.001</w:t>
            </w:r>
          </w:p>
        </w:tc>
        <w:tc>
          <w:tcPr>
            <w:tcW w:w="1777" w:type="dxa"/>
            <w:tcBorders>
              <w:top w:val="single" w:sz="6" w:space="0" w:color="auto"/>
              <w:left w:val="single" w:sz="6" w:space="0" w:color="auto"/>
              <w:bottom w:val="single" w:sz="6" w:space="0" w:color="auto"/>
              <w:right w:val="single" w:sz="12" w:space="0" w:color="auto"/>
            </w:tcBorders>
            <w:shd w:val="clear" w:color="auto" w:fill="auto"/>
          </w:tcPr>
          <w:p w14:paraId="3C9B1F41"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eastAsia="宋体" w:hAnsi="Cambria" w:cs="Cambria" w:hint="eastAsia"/>
                <w:lang w:eastAsia="zh-CN"/>
              </w:rPr>
              <w:t>A</w:t>
            </w:r>
            <w:r>
              <w:rPr>
                <w:rFonts w:ascii="Cambria" w:hAnsi="Cambria" w:cs="Cambria"/>
              </w:rPr>
              <w:t>nnealed learning rates</w:t>
            </w:r>
          </w:p>
        </w:tc>
      </w:tr>
      <w:tr w:rsidR="003C2A9E" w14:paraId="74B3BC99" w14:textId="77777777" w:rsidTr="00124864">
        <w:trPr>
          <w:cantSplit/>
        </w:trPr>
        <w:tc>
          <w:tcPr>
            <w:tcW w:w="4095" w:type="dxa"/>
            <w:tcBorders>
              <w:top w:val="single" w:sz="6" w:space="0" w:color="auto"/>
              <w:left w:val="single" w:sz="12" w:space="0" w:color="auto"/>
              <w:bottom w:val="single" w:sz="6" w:space="0" w:color="auto"/>
              <w:right w:val="single" w:sz="6" w:space="0" w:color="auto"/>
            </w:tcBorders>
            <w:shd w:val="clear" w:color="auto" w:fill="auto"/>
          </w:tcPr>
          <w:p w14:paraId="081DF4D1"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Alpha</w:t>
            </w:r>
            <w:r>
              <w:rPr>
                <w:rFonts w:ascii="Cambria" w:eastAsiaTheme="minorEastAsia" w:hAnsi="Cambria" w:cs="Cambria"/>
                <w:lang w:eastAsia="zh-CN"/>
              </w:rPr>
              <w:t xml:space="preserve"> (</w:t>
            </w:r>
            <w:r>
              <w:rPr>
                <w:rFonts w:ascii="Cambria" w:hAnsi="Cambria" w:cs="Cambria"/>
              </w:rPr>
              <w:t>Dirichlet noise)</w:t>
            </w: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0045BAA4"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0.3-0.15</w:t>
            </w:r>
          </w:p>
        </w:tc>
        <w:tc>
          <w:tcPr>
            <w:tcW w:w="1777" w:type="dxa"/>
            <w:tcBorders>
              <w:top w:val="single" w:sz="6" w:space="0" w:color="auto"/>
              <w:left w:val="single" w:sz="6" w:space="0" w:color="auto"/>
              <w:bottom w:val="single" w:sz="6" w:space="0" w:color="auto"/>
              <w:right w:val="single" w:sz="12" w:space="0" w:color="auto"/>
            </w:tcBorders>
            <w:shd w:val="clear" w:color="auto" w:fill="auto"/>
          </w:tcPr>
          <w:p w14:paraId="0E15C859"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0.03</w:t>
            </w:r>
          </w:p>
        </w:tc>
      </w:tr>
      <w:tr w:rsidR="003C2A9E" w14:paraId="59ACFE12" w14:textId="77777777" w:rsidTr="00124864">
        <w:trPr>
          <w:cantSplit/>
        </w:trPr>
        <w:tc>
          <w:tcPr>
            <w:tcW w:w="4095" w:type="dxa"/>
            <w:tcBorders>
              <w:top w:val="single" w:sz="6" w:space="0" w:color="auto"/>
              <w:left w:val="single" w:sz="12" w:space="0" w:color="auto"/>
              <w:bottom w:val="single" w:sz="6" w:space="0" w:color="auto"/>
              <w:right w:val="single" w:sz="6" w:space="0" w:color="auto"/>
            </w:tcBorders>
            <w:shd w:val="clear" w:color="auto" w:fill="auto"/>
          </w:tcPr>
          <w:p w14:paraId="2E571F9E"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Weight (Dirichlet noise)</w:t>
            </w: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5F64BAF3"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0.25</w:t>
            </w:r>
          </w:p>
        </w:tc>
        <w:tc>
          <w:tcPr>
            <w:tcW w:w="1777" w:type="dxa"/>
            <w:tcBorders>
              <w:top w:val="single" w:sz="6" w:space="0" w:color="auto"/>
              <w:left w:val="single" w:sz="6" w:space="0" w:color="auto"/>
              <w:bottom w:val="single" w:sz="6" w:space="0" w:color="auto"/>
              <w:right w:val="single" w:sz="12" w:space="0" w:color="auto"/>
            </w:tcBorders>
            <w:shd w:val="clear" w:color="auto" w:fill="auto"/>
          </w:tcPr>
          <w:p w14:paraId="3664F237"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0.25</w:t>
            </w:r>
          </w:p>
        </w:tc>
      </w:tr>
      <w:tr w:rsidR="003C2A9E" w14:paraId="7A2438B1" w14:textId="77777777" w:rsidTr="00124864">
        <w:trPr>
          <w:cantSplit/>
        </w:trPr>
        <w:tc>
          <w:tcPr>
            <w:tcW w:w="4095" w:type="dxa"/>
            <w:tcBorders>
              <w:top w:val="single" w:sz="6" w:space="0" w:color="auto"/>
              <w:left w:val="single" w:sz="12" w:space="0" w:color="auto"/>
              <w:bottom w:val="single" w:sz="6" w:space="0" w:color="auto"/>
              <w:right w:val="single" w:sz="6" w:space="0" w:color="auto"/>
            </w:tcBorders>
            <w:shd w:val="clear" w:color="auto" w:fill="auto"/>
          </w:tcPr>
          <w:p w14:paraId="5C9BED6D" w14:textId="77777777" w:rsidR="003C2A9E" w:rsidRDefault="003C2A9E" w:rsidP="00124864">
            <w:pPr>
              <w:adjustRightInd w:val="0"/>
              <w:snapToGrid w:val="0"/>
              <w:spacing w:before="100" w:beforeAutospacing="1" w:after="100" w:afterAutospacing="1"/>
              <w:jc w:val="both"/>
              <w:rPr>
                <w:rFonts w:ascii="Cambria" w:eastAsiaTheme="minorEastAsia" w:hAnsi="Cambria" w:cs="Cambria"/>
                <w:lang w:eastAsia="zh-CN"/>
              </w:rPr>
            </w:pPr>
            <w:r>
              <w:rPr>
                <w:rFonts w:ascii="Cambria" w:eastAsiaTheme="minorEastAsia" w:hAnsi="Cambria" w:cs="Cambria"/>
                <w:lang w:eastAsia="zh-CN"/>
              </w:rPr>
              <w:t>First n moves of each game</w:t>
            </w: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64F05639" w14:textId="77777777" w:rsidR="003C2A9E" w:rsidRDefault="003C2A9E" w:rsidP="00124864">
            <w:pPr>
              <w:adjustRightInd w:val="0"/>
              <w:snapToGrid w:val="0"/>
              <w:spacing w:before="100" w:beforeAutospacing="1" w:after="100" w:afterAutospacing="1"/>
              <w:rPr>
                <w:rFonts w:ascii="Cambria" w:hAnsi="Cambria" w:cs="Cambria"/>
              </w:rPr>
            </w:pPr>
            <w:r>
              <w:rPr>
                <w:rFonts w:ascii="Cambria" w:hAnsi="Cambria" w:cs="Cambria"/>
              </w:rPr>
              <w:t>(n=6-14,8x8</w:t>
            </w:r>
            <w:r>
              <w:rPr>
                <w:rFonts w:ascii="Cambria" w:eastAsia="宋体" w:hAnsi="Cambria" w:cs="Cambria" w:hint="eastAsia"/>
                <w:lang w:eastAsia="zh-CN"/>
              </w:rPr>
              <w:t xml:space="preserve"> </w:t>
            </w:r>
            <w:r>
              <w:rPr>
                <w:rFonts w:ascii="Cambria" w:eastAsiaTheme="minorEastAsia" w:hAnsi="Cambria" w:cs="Cambria"/>
                <w:lang w:eastAsia="zh-CN"/>
              </w:rPr>
              <w:t>board</w:t>
            </w:r>
            <w:r>
              <w:rPr>
                <w:rFonts w:ascii="Cambria" w:hAnsi="Cambria" w:cs="Cambria"/>
              </w:rPr>
              <w:t xml:space="preserve">), (n=10-18,9x9 </w:t>
            </w:r>
            <w:r>
              <w:rPr>
                <w:rFonts w:ascii="Cambria" w:eastAsiaTheme="minorEastAsia" w:hAnsi="Cambria" w:cs="Cambria"/>
                <w:lang w:eastAsia="zh-CN"/>
              </w:rPr>
              <w:t>board</w:t>
            </w:r>
            <w:r>
              <w:rPr>
                <w:rFonts w:ascii="Cambria" w:hAnsi="Cambria" w:cs="Cambria"/>
              </w:rPr>
              <w:t>)</w:t>
            </w:r>
          </w:p>
        </w:tc>
        <w:tc>
          <w:tcPr>
            <w:tcW w:w="1777" w:type="dxa"/>
            <w:tcBorders>
              <w:top w:val="single" w:sz="6" w:space="0" w:color="auto"/>
              <w:left w:val="single" w:sz="6" w:space="0" w:color="auto"/>
              <w:bottom w:val="single" w:sz="6" w:space="0" w:color="auto"/>
              <w:right w:val="single" w:sz="12" w:space="0" w:color="auto"/>
            </w:tcBorders>
            <w:shd w:val="clear" w:color="auto" w:fill="auto"/>
          </w:tcPr>
          <w:p w14:paraId="7328AA90"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 xml:space="preserve">(n=30,19x19 </w:t>
            </w:r>
            <w:r>
              <w:rPr>
                <w:rFonts w:ascii="Cambria" w:eastAsiaTheme="minorEastAsia" w:hAnsi="Cambria" w:cs="Cambria"/>
                <w:lang w:eastAsia="zh-CN"/>
              </w:rPr>
              <w:t>board</w:t>
            </w:r>
            <w:r>
              <w:rPr>
                <w:rFonts w:ascii="Cambria" w:hAnsi="Cambria" w:cs="Cambria"/>
              </w:rPr>
              <w:t>)</w:t>
            </w:r>
          </w:p>
        </w:tc>
      </w:tr>
      <w:tr w:rsidR="003C2A9E" w14:paraId="0CD1F1B3" w14:textId="77777777" w:rsidTr="00124864">
        <w:trPr>
          <w:cantSplit/>
        </w:trPr>
        <w:tc>
          <w:tcPr>
            <w:tcW w:w="4095" w:type="dxa"/>
            <w:tcBorders>
              <w:top w:val="single" w:sz="6" w:space="0" w:color="auto"/>
              <w:left w:val="single" w:sz="12" w:space="0" w:color="auto"/>
              <w:bottom w:val="single" w:sz="6" w:space="0" w:color="auto"/>
              <w:right w:val="single" w:sz="6" w:space="0" w:color="auto"/>
            </w:tcBorders>
            <w:shd w:val="clear" w:color="auto" w:fill="auto"/>
          </w:tcPr>
          <w:p w14:paraId="5A9FCB2C"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Buffer size</w:t>
            </w: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3F422DFA"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10,000-50,000 states</w:t>
            </w:r>
          </w:p>
        </w:tc>
        <w:tc>
          <w:tcPr>
            <w:tcW w:w="1777" w:type="dxa"/>
            <w:tcBorders>
              <w:top w:val="single" w:sz="6" w:space="0" w:color="auto"/>
              <w:left w:val="single" w:sz="6" w:space="0" w:color="auto"/>
              <w:bottom w:val="single" w:sz="6" w:space="0" w:color="auto"/>
              <w:right w:val="single" w:sz="12" w:space="0" w:color="auto"/>
            </w:tcBorders>
            <w:shd w:val="clear" w:color="auto" w:fill="auto"/>
          </w:tcPr>
          <w:p w14:paraId="68EAA53D"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500,000 games</w:t>
            </w:r>
          </w:p>
        </w:tc>
      </w:tr>
      <w:tr w:rsidR="003C2A9E" w14:paraId="5D8296DA" w14:textId="77777777" w:rsidTr="00124864">
        <w:trPr>
          <w:cantSplit/>
        </w:trPr>
        <w:tc>
          <w:tcPr>
            <w:tcW w:w="4095" w:type="dxa"/>
            <w:tcBorders>
              <w:top w:val="single" w:sz="6" w:space="0" w:color="auto"/>
              <w:left w:val="single" w:sz="12" w:space="0" w:color="auto"/>
              <w:bottom w:val="single" w:sz="6" w:space="0" w:color="auto"/>
              <w:right w:val="single" w:sz="6" w:space="0" w:color="auto"/>
            </w:tcBorders>
            <w:shd w:val="clear" w:color="auto" w:fill="auto"/>
          </w:tcPr>
          <w:p w14:paraId="6D322004"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Batch size</w:t>
            </w: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370317F0"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512 states</w:t>
            </w:r>
          </w:p>
        </w:tc>
        <w:tc>
          <w:tcPr>
            <w:tcW w:w="1777" w:type="dxa"/>
            <w:tcBorders>
              <w:top w:val="single" w:sz="6" w:space="0" w:color="auto"/>
              <w:left w:val="single" w:sz="6" w:space="0" w:color="auto"/>
              <w:bottom w:val="single" w:sz="6" w:space="0" w:color="auto"/>
              <w:right w:val="single" w:sz="12" w:space="0" w:color="auto"/>
            </w:tcBorders>
            <w:shd w:val="clear" w:color="auto" w:fill="auto"/>
          </w:tcPr>
          <w:p w14:paraId="0CBA2DFA"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2048 states</w:t>
            </w:r>
          </w:p>
        </w:tc>
      </w:tr>
      <w:tr w:rsidR="003C2A9E" w14:paraId="6C3666DE" w14:textId="77777777" w:rsidTr="00124864">
        <w:trPr>
          <w:cantSplit/>
          <w:trHeight w:val="425"/>
        </w:trPr>
        <w:tc>
          <w:tcPr>
            <w:tcW w:w="4095" w:type="dxa"/>
            <w:tcBorders>
              <w:top w:val="single" w:sz="6" w:space="0" w:color="auto"/>
              <w:left w:val="single" w:sz="12" w:space="0" w:color="auto"/>
              <w:bottom w:val="single" w:sz="6" w:space="0" w:color="auto"/>
              <w:right w:val="single" w:sz="6" w:space="0" w:color="auto"/>
            </w:tcBorders>
            <w:shd w:val="clear" w:color="auto" w:fill="auto"/>
          </w:tcPr>
          <w:p w14:paraId="75E20A86"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Optimizer</w:t>
            </w: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7BBAB501"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Adam</w:t>
            </w:r>
          </w:p>
        </w:tc>
        <w:tc>
          <w:tcPr>
            <w:tcW w:w="1777" w:type="dxa"/>
            <w:tcBorders>
              <w:top w:val="single" w:sz="6" w:space="0" w:color="auto"/>
              <w:left w:val="single" w:sz="6" w:space="0" w:color="auto"/>
              <w:bottom w:val="single" w:sz="6" w:space="0" w:color="auto"/>
              <w:right w:val="single" w:sz="12" w:space="0" w:color="auto"/>
            </w:tcBorders>
            <w:shd w:val="clear" w:color="auto" w:fill="auto"/>
          </w:tcPr>
          <w:p w14:paraId="44BEF128" w14:textId="77777777" w:rsidR="003C2A9E" w:rsidRDefault="003C2A9E" w:rsidP="00124864">
            <w:pPr>
              <w:adjustRightInd w:val="0"/>
              <w:snapToGrid w:val="0"/>
              <w:spacing w:before="100" w:beforeAutospacing="1" w:after="100" w:afterAutospacing="1"/>
              <w:rPr>
                <w:rFonts w:ascii="Cambria" w:hAnsi="Cambria" w:cs="Cambria"/>
              </w:rPr>
            </w:pPr>
            <w:r>
              <w:rPr>
                <w:rFonts w:ascii="Cambria" w:hAnsi="Cambria" w:cs="Cambria"/>
              </w:rPr>
              <w:t>SGD with momentum</w:t>
            </w:r>
          </w:p>
        </w:tc>
      </w:tr>
      <w:tr w:rsidR="003C2A9E" w14:paraId="0006D14B" w14:textId="77777777" w:rsidTr="00124864">
        <w:trPr>
          <w:cantSplit/>
        </w:trPr>
        <w:tc>
          <w:tcPr>
            <w:tcW w:w="4095" w:type="dxa"/>
            <w:tcBorders>
              <w:top w:val="single" w:sz="6" w:space="0" w:color="auto"/>
              <w:left w:val="single" w:sz="12" w:space="0" w:color="auto"/>
              <w:bottom w:val="single" w:sz="6" w:space="0" w:color="auto"/>
              <w:right w:val="single" w:sz="6" w:space="0" w:color="auto"/>
            </w:tcBorders>
            <w:shd w:val="clear" w:color="auto" w:fill="auto"/>
          </w:tcPr>
          <w:p w14:paraId="7E153C98"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Number of blocks in Resnet</w:t>
            </w: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0FC28D6E"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4</w:t>
            </w:r>
          </w:p>
        </w:tc>
        <w:tc>
          <w:tcPr>
            <w:tcW w:w="1777" w:type="dxa"/>
            <w:tcBorders>
              <w:top w:val="single" w:sz="6" w:space="0" w:color="auto"/>
              <w:left w:val="single" w:sz="6" w:space="0" w:color="auto"/>
              <w:bottom w:val="single" w:sz="6" w:space="0" w:color="auto"/>
              <w:right w:val="single" w:sz="12" w:space="0" w:color="auto"/>
            </w:tcBorders>
            <w:shd w:val="clear" w:color="auto" w:fill="auto"/>
          </w:tcPr>
          <w:p w14:paraId="35B87254"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19 &amp; 39</w:t>
            </w:r>
          </w:p>
        </w:tc>
      </w:tr>
      <w:tr w:rsidR="003C2A9E" w14:paraId="48AC8CE1" w14:textId="77777777" w:rsidTr="00124864">
        <w:trPr>
          <w:cantSplit/>
        </w:trPr>
        <w:tc>
          <w:tcPr>
            <w:tcW w:w="4095" w:type="dxa"/>
            <w:tcBorders>
              <w:top w:val="single" w:sz="6" w:space="0" w:color="auto"/>
              <w:left w:val="single" w:sz="12" w:space="0" w:color="auto"/>
              <w:bottom w:val="single" w:sz="6" w:space="0" w:color="auto"/>
              <w:right w:val="single" w:sz="6" w:space="0" w:color="auto"/>
            </w:tcBorders>
            <w:shd w:val="clear" w:color="auto" w:fill="auto"/>
          </w:tcPr>
          <w:p w14:paraId="2097D662" w14:textId="77777777" w:rsidR="003C2A9E" w:rsidRDefault="003C2A9E" w:rsidP="00124864">
            <w:pPr>
              <w:adjustRightInd w:val="0"/>
              <w:snapToGrid w:val="0"/>
              <w:spacing w:before="100" w:beforeAutospacing="1" w:after="100" w:afterAutospacing="1"/>
              <w:jc w:val="both"/>
              <w:rPr>
                <w:rFonts w:ascii="Cambria" w:eastAsiaTheme="minorEastAsia" w:hAnsi="Cambria" w:cs="Cambria"/>
                <w:lang w:eastAsia="zh-CN"/>
              </w:rPr>
            </w:pPr>
            <w:r>
              <w:rPr>
                <w:rFonts w:ascii="Cambria" w:eastAsiaTheme="minorEastAsia" w:hAnsi="Cambria" w:cs="Cambria"/>
                <w:lang w:eastAsia="zh-CN"/>
              </w:rPr>
              <w:t>C_PUCT</w:t>
            </w: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7C08208D"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5</w:t>
            </w:r>
          </w:p>
        </w:tc>
        <w:tc>
          <w:tcPr>
            <w:tcW w:w="1777" w:type="dxa"/>
            <w:tcBorders>
              <w:top w:val="single" w:sz="6" w:space="0" w:color="auto"/>
              <w:left w:val="single" w:sz="6" w:space="0" w:color="auto"/>
              <w:bottom w:val="single" w:sz="6" w:space="0" w:color="auto"/>
              <w:right w:val="single" w:sz="12" w:space="0" w:color="auto"/>
            </w:tcBorders>
            <w:shd w:val="clear" w:color="auto" w:fill="auto"/>
          </w:tcPr>
          <w:p w14:paraId="5ED5BC7A"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5</w:t>
            </w:r>
          </w:p>
        </w:tc>
      </w:tr>
      <w:tr w:rsidR="003C2A9E" w14:paraId="24A5AA76" w14:textId="77777777" w:rsidTr="00124864">
        <w:trPr>
          <w:cantSplit/>
        </w:trPr>
        <w:tc>
          <w:tcPr>
            <w:tcW w:w="4095" w:type="dxa"/>
            <w:tcBorders>
              <w:top w:val="single" w:sz="6" w:space="0" w:color="auto"/>
              <w:left w:val="single" w:sz="12" w:space="0" w:color="auto"/>
              <w:bottom w:val="single" w:sz="12" w:space="0" w:color="auto"/>
              <w:right w:val="single" w:sz="6" w:space="0" w:color="auto"/>
            </w:tcBorders>
            <w:shd w:val="clear" w:color="auto" w:fill="auto"/>
          </w:tcPr>
          <w:p w14:paraId="1EA5778C"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Neural network type</w:t>
            </w:r>
          </w:p>
        </w:tc>
        <w:tc>
          <w:tcPr>
            <w:tcW w:w="2543" w:type="dxa"/>
            <w:tcBorders>
              <w:top w:val="single" w:sz="6" w:space="0" w:color="auto"/>
              <w:left w:val="single" w:sz="6" w:space="0" w:color="auto"/>
              <w:bottom w:val="single" w:sz="12" w:space="0" w:color="auto"/>
              <w:right w:val="single" w:sz="6" w:space="0" w:color="auto"/>
            </w:tcBorders>
            <w:shd w:val="clear" w:color="auto" w:fill="auto"/>
          </w:tcPr>
          <w:p w14:paraId="4CE7E73D"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 xml:space="preserve">CNN </w:t>
            </w:r>
            <w:r>
              <w:rPr>
                <w:rFonts w:ascii="Cambria" w:eastAsiaTheme="minorEastAsia" w:hAnsi="Cambria" w:cs="Cambria"/>
                <w:lang w:eastAsia="zh-CN"/>
              </w:rPr>
              <w:t xml:space="preserve">&amp; </w:t>
            </w:r>
            <w:r>
              <w:rPr>
                <w:rFonts w:ascii="Cambria" w:hAnsi="Cambria" w:cs="Cambria"/>
              </w:rPr>
              <w:t>ResNet</w:t>
            </w:r>
          </w:p>
        </w:tc>
        <w:tc>
          <w:tcPr>
            <w:tcW w:w="1777" w:type="dxa"/>
            <w:tcBorders>
              <w:top w:val="single" w:sz="6" w:space="0" w:color="auto"/>
              <w:left w:val="single" w:sz="6" w:space="0" w:color="auto"/>
              <w:bottom w:val="single" w:sz="12" w:space="0" w:color="auto"/>
              <w:right w:val="single" w:sz="12" w:space="0" w:color="auto"/>
            </w:tcBorders>
            <w:shd w:val="clear" w:color="auto" w:fill="auto"/>
          </w:tcPr>
          <w:p w14:paraId="779EDD88" w14:textId="77777777" w:rsidR="003C2A9E" w:rsidRDefault="003C2A9E" w:rsidP="00124864">
            <w:pPr>
              <w:adjustRightInd w:val="0"/>
              <w:snapToGrid w:val="0"/>
              <w:spacing w:before="100" w:beforeAutospacing="1" w:after="100" w:afterAutospacing="1"/>
              <w:jc w:val="both"/>
              <w:rPr>
                <w:rFonts w:ascii="Cambria" w:hAnsi="Cambria" w:cs="Cambria"/>
              </w:rPr>
            </w:pPr>
            <w:r>
              <w:rPr>
                <w:rFonts w:ascii="Cambria" w:hAnsi="Cambria" w:cs="Cambria"/>
              </w:rPr>
              <w:t>ResNet</w:t>
            </w:r>
          </w:p>
        </w:tc>
      </w:tr>
    </w:tbl>
    <w:p w14:paraId="028934AE" w14:textId="55638E95"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Table 1</w:t>
      </w:r>
      <w:r w:rsidR="006A0B9B">
        <w:rPr>
          <w:rFonts w:ascii="Cambria" w:eastAsiaTheme="minorEastAsia" w:hAnsi="Cambria" w:cs="Cambria"/>
          <w:sz w:val="24"/>
          <w:szCs w:val="24"/>
        </w:rPr>
        <w:t>.</w:t>
      </w:r>
      <w:r>
        <w:rPr>
          <w:rFonts w:ascii="Cambria" w:eastAsiaTheme="minorEastAsia" w:hAnsi="Cambria" w:cs="Cambria"/>
          <w:sz w:val="24"/>
          <w:szCs w:val="24"/>
        </w:rPr>
        <w:t xml:space="preserve"> Model Comparison</w:t>
      </w:r>
    </w:p>
    <w:p w14:paraId="64B6B972" w14:textId="77777777" w:rsidR="003C2A9E" w:rsidRDefault="003C2A9E" w:rsidP="003C2A9E">
      <w:pPr>
        <w:pStyle w:val="Heading110"/>
        <w:keepNext/>
        <w:keepLines/>
        <w:numPr>
          <w:ilvl w:val="0"/>
          <w:numId w:val="1"/>
        </w:numPr>
        <w:shd w:val="clear" w:color="auto" w:fill="auto"/>
        <w:tabs>
          <w:tab w:val="left" w:pos="372"/>
        </w:tabs>
        <w:adjustRightInd w:val="0"/>
        <w:snapToGrid w:val="0"/>
        <w:spacing w:before="100" w:beforeAutospacing="1" w:after="100" w:afterAutospacing="1"/>
        <w:ind w:left="0"/>
        <w:jc w:val="both"/>
        <w:rPr>
          <w:rFonts w:ascii="Cambria" w:hAnsi="Cambria" w:cs="Cambria"/>
          <w:sz w:val="24"/>
          <w:szCs w:val="24"/>
        </w:rPr>
      </w:pPr>
      <w:r>
        <w:rPr>
          <w:rFonts w:ascii="Cambria" w:hAnsi="Cambria" w:cs="Cambria"/>
          <w:sz w:val="24"/>
          <w:szCs w:val="24"/>
        </w:rPr>
        <w:t>IMPLEMENTATION OF ALGORITHM</w:t>
      </w:r>
    </w:p>
    <w:p w14:paraId="50F53A22" w14:textId="77777777" w:rsidR="003C2A9E" w:rsidRDefault="003C2A9E" w:rsidP="003C2A9E">
      <w:pPr>
        <w:pStyle w:val="Heading210"/>
        <w:keepNext/>
        <w:keepLines/>
        <w:shd w:val="clear" w:color="auto" w:fill="auto"/>
        <w:tabs>
          <w:tab w:val="left" w:pos="449"/>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hint="eastAsia"/>
          <w:sz w:val="24"/>
          <w:szCs w:val="24"/>
        </w:rPr>
        <w:t xml:space="preserve">3.1 </w:t>
      </w:r>
      <w:r>
        <w:rPr>
          <w:rFonts w:ascii="Cambria" w:hAnsi="Cambria" w:cs="Cambria"/>
          <w:sz w:val="24"/>
          <w:szCs w:val="24"/>
        </w:rPr>
        <w:t>Monte Carlo tree search</w:t>
      </w:r>
    </w:p>
    <w:p w14:paraId="6AC41486"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In this program, the implementation of the MCTS algorithm consists of three steps, but with a few changes according to the Gomoku rule.</w:t>
      </w:r>
    </w:p>
    <w:p w14:paraId="7F544147"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noProof/>
          <w:sz w:val="24"/>
          <w:szCs w:val="24"/>
        </w:rPr>
        <w:lastRenderedPageBreak/>
        <w:drawing>
          <wp:inline distT="0" distB="0" distL="0" distR="0" wp14:anchorId="4EBF65FF" wp14:editId="1FB8D064">
            <wp:extent cx="3233420" cy="230568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11075" cy="2361461"/>
                    </a:xfrm>
                    <a:prstGeom prst="rect">
                      <a:avLst/>
                    </a:prstGeom>
                  </pic:spPr>
                </pic:pic>
              </a:graphicData>
            </a:graphic>
          </wp:inline>
        </w:drawing>
      </w:r>
    </w:p>
    <w:p w14:paraId="5E593082" w14:textId="308D45E4"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Figure 3</w:t>
      </w:r>
      <w:r w:rsidR="006A0B9B">
        <w:rPr>
          <w:rFonts w:ascii="Cambria" w:eastAsiaTheme="minorEastAsia" w:hAnsi="Cambria" w:cs="Cambria"/>
          <w:sz w:val="24"/>
          <w:szCs w:val="24"/>
        </w:rPr>
        <w:t>.</w:t>
      </w:r>
      <w:r>
        <w:rPr>
          <w:rFonts w:ascii="Cambria" w:eastAsiaTheme="minorEastAsia" w:hAnsi="Cambria" w:cs="Cambria"/>
          <w:sz w:val="24"/>
          <w:szCs w:val="24"/>
        </w:rPr>
        <w:t xml:space="preserve"> Selection Step</w:t>
      </w:r>
    </w:p>
    <w:p w14:paraId="1EA6E4D6" w14:textId="77777777" w:rsidR="003C2A9E" w:rsidRDefault="003C2A9E" w:rsidP="003C2A9E">
      <w:pPr>
        <w:pStyle w:val="Bodytext10"/>
        <w:numPr>
          <w:ilvl w:val="0"/>
          <w:numId w:val="4"/>
        </w:numPr>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Selection: The root node represents the current position of the game</w:t>
      </w:r>
      <w:r>
        <w:rPr>
          <w:rFonts w:ascii="Cambria" w:eastAsiaTheme="minorEastAsia" w:hAnsi="Cambria" w:cs="Cambria" w:hint="eastAsia"/>
          <w:sz w:val="24"/>
          <w:szCs w:val="24"/>
        </w:rPr>
        <w:t xml:space="preserve"> </w:t>
      </w:r>
      <w:r>
        <w:rPr>
          <w:rFonts w:ascii="Cambria" w:eastAsiaTheme="minorEastAsia" w:hAnsi="Cambria" w:cs="Cambria"/>
          <w:sz w:val="24"/>
          <w:szCs w:val="24"/>
        </w:rPr>
        <w:t>(</w:t>
      </w:r>
      <w:r>
        <w:rPr>
          <w:rFonts w:ascii="Cambria" w:eastAsiaTheme="minorEastAsia" w:hAnsi="Cambria" w:cs="Cambria" w:hint="eastAsia"/>
          <w:sz w:val="24"/>
          <w:szCs w:val="24"/>
        </w:rPr>
        <w:t>as shown in F</w:t>
      </w:r>
      <w:r>
        <w:rPr>
          <w:rFonts w:ascii="Cambria" w:eastAsiaTheme="minorEastAsia" w:hAnsi="Cambria" w:cs="Cambria"/>
          <w:sz w:val="24"/>
          <w:szCs w:val="24"/>
        </w:rPr>
        <w:t>igure</w:t>
      </w:r>
      <w:r>
        <w:rPr>
          <w:rFonts w:ascii="Cambria" w:eastAsiaTheme="minorEastAsia" w:hAnsi="Cambria" w:cs="Cambria" w:hint="eastAsia"/>
          <w:sz w:val="24"/>
          <w:szCs w:val="24"/>
        </w:rPr>
        <w:t xml:space="preserve"> </w:t>
      </w:r>
      <w:r>
        <w:rPr>
          <w:rFonts w:ascii="Cambria" w:eastAsiaTheme="minorEastAsia" w:hAnsi="Cambria" w:cs="Cambria"/>
          <w:sz w:val="24"/>
          <w:szCs w:val="24"/>
        </w:rPr>
        <w:t>3). The process of this step is to select from the root node until the leaf node is reached, and select nodes that maximize the value of upper confidence bounds for trees plus the value of Q. In my program, each node in the search tree stores the information of each position of the game, and points to its parent and child nodes, except for the root and leaf nodes.</w:t>
      </w:r>
    </w:p>
    <w:p w14:paraId="03A5B804"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N stands for the number of times the node is visited (also called visit count).</w:t>
      </w:r>
    </w:p>
    <w:p w14:paraId="079135DE"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P stands for the prior probability of selecting this node.</w:t>
      </w:r>
    </w:p>
    <w:p w14:paraId="68CC32E7"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Q stands for the mean action-value.</w:t>
      </w:r>
    </w:p>
    <w:p w14:paraId="7CC9BD07"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W stands for the total action-value.</w:t>
      </w:r>
    </w:p>
    <w:p w14:paraId="6265B212" w14:textId="77777777" w:rsidR="003C2A9E" w:rsidRDefault="003C2A9E" w:rsidP="003C2A9E">
      <w:pPr>
        <w:pStyle w:val="Bodytext10"/>
        <w:shd w:val="clear" w:color="auto" w:fill="auto"/>
        <w:adjustRightInd w:val="0"/>
        <w:snapToGrid w:val="0"/>
        <w:spacing w:before="100" w:beforeAutospacing="1" w:after="100" w:afterAutospacing="1" w:line="240" w:lineRule="auto"/>
        <w:ind w:left="360"/>
        <w:jc w:val="both"/>
        <w:rPr>
          <w:rFonts w:ascii="Cambria" w:eastAsiaTheme="minorEastAsia" w:hAnsi="Cambria" w:cs="Cambria"/>
          <w:sz w:val="24"/>
          <w:szCs w:val="24"/>
        </w:rPr>
      </w:pPr>
      <w:r>
        <w:rPr>
          <w:rFonts w:ascii="Cambria" w:hAnsi="Cambria" w:cs="Cambria"/>
          <w:noProof/>
          <w:sz w:val="24"/>
          <w:szCs w:val="24"/>
        </w:rPr>
        <w:drawing>
          <wp:inline distT="0" distB="0" distL="0" distR="0" wp14:anchorId="101F3D42" wp14:editId="197DD7E8">
            <wp:extent cx="3091815" cy="2935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111750" cy="2954759"/>
                    </a:xfrm>
                    <a:prstGeom prst="rect">
                      <a:avLst/>
                    </a:prstGeom>
                  </pic:spPr>
                </pic:pic>
              </a:graphicData>
            </a:graphic>
          </wp:inline>
        </w:drawing>
      </w:r>
    </w:p>
    <w:p w14:paraId="726D588B" w14:textId="77777777" w:rsidR="003C2A9E" w:rsidRDefault="003C2A9E" w:rsidP="003C2A9E">
      <w:pPr>
        <w:pStyle w:val="Bodytext10"/>
        <w:shd w:val="clear" w:color="auto" w:fill="auto"/>
        <w:adjustRightInd w:val="0"/>
        <w:snapToGrid w:val="0"/>
        <w:spacing w:before="100" w:beforeAutospacing="1" w:after="100" w:afterAutospacing="1" w:line="240" w:lineRule="auto"/>
        <w:ind w:left="360"/>
        <w:jc w:val="both"/>
        <w:rPr>
          <w:rFonts w:ascii="Cambria" w:eastAsiaTheme="minorEastAsia" w:hAnsi="Cambria" w:cs="Cambria"/>
          <w:sz w:val="24"/>
          <w:szCs w:val="24"/>
        </w:rPr>
      </w:pPr>
      <w:r>
        <w:rPr>
          <w:rFonts w:ascii="Cambria" w:eastAsiaTheme="minorEastAsia" w:hAnsi="Cambria" w:cs="Cambria"/>
          <w:sz w:val="24"/>
          <w:szCs w:val="24"/>
        </w:rPr>
        <w:t>Figure 4</w:t>
      </w:r>
      <w:r>
        <w:rPr>
          <w:rFonts w:ascii="Cambria" w:eastAsiaTheme="minorEastAsia" w:hAnsi="Cambria" w:cs="Cambria" w:hint="eastAsia"/>
          <w:sz w:val="24"/>
          <w:szCs w:val="24"/>
        </w:rPr>
        <w:t>.</w:t>
      </w:r>
      <w:r>
        <w:rPr>
          <w:rFonts w:ascii="Cambria" w:eastAsiaTheme="minorEastAsia" w:hAnsi="Cambria" w:cs="Cambria"/>
          <w:sz w:val="24"/>
          <w:szCs w:val="24"/>
        </w:rPr>
        <w:t xml:space="preserve"> Expansion </w:t>
      </w:r>
      <w:r>
        <w:rPr>
          <w:rFonts w:ascii="Cambria" w:eastAsiaTheme="minorEastAsia" w:hAnsi="Cambria" w:cs="Cambria" w:hint="eastAsia"/>
          <w:sz w:val="24"/>
          <w:szCs w:val="24"/>
        </w:rPr>
        <w:t>a</w:t>
      </w:r>
      <w:r>
        <w:rPr>
          <w:rFonts w:ascii="Cambria" w:eastAsiaTheme="minorEastAsia" w:hAnsi="Cambria" w:cs="Cambria"/>
          <w:sz w:val="24"/>
          <w:szCs w:val="24"/>
        </w:rPr>
        <w:t>nd Simulation Step</w:t>
      </w:r>
    </w:p>
    <w:p w14:paraId="67EABDEF" w14:textId="77777777" w:rsidR="003C2A9E" w:rsidRDefault="003C2A9E" w:rsidP="003C2A9E">
      <w:pPr>
        <w:pStyle w:val="Bodytext10"/>
        <w:numPr>
          <w:ilvl w:val="0"/>
          <w:numId w:val="4"/>
        </w:numPr>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 xml:space="preserve">Expansion and Simulation: When a leaf node is reached, more (or one) child node </w:t>
      </w:r>
      <w:proofErr w:type="gramStart"/>
      <w:r>
        <w:rPr>
          <w:rFonts w:ascii="Cambria" w:eastAsiaTheme="minorEastAsia" w:hAnsi="Cambria" w:cs="Cambria"/>
          <w:sz w:val="24"/>
          <w:szCs w:val="24"/>
        </w:rPr>
        <w:t>are</w:t>
      </w:r>
      <w:proofErr w:type="gramEnd"/>
      <w:r>
        <w:rPr>
          <w:rFonts w:ascii="Cambria" w:eastAsiaTheme="minorEastAsia" w:hAnsi="Cambria" w:cs="Cambria"/>
          <w:sz w:val="24"/>
          <w:szCs w:val="24"/>
        </w:rPr>
        <w:t xml:space="preserve"> created unless the game has ended. The leaf node is expanded and then </w:t>
      </w:r>
      <w:r>
        <w:rPr>
          <w:rFonts w:ascii="Cambria" w:eastAsiaTheme="minorEastAsia" w:hAnsi="Cambria" w:cs="Cambria"/>
          <w:sz w:val="24"/>
          <w:szCs w:val="24"/>
        </w:rPr>
        <w:lastRenderedPageBreak/>
        <w:t>evaluated by a neural network to produce both prior probabilities and the value of the position.</w:t>
      </w:r>
      <w:r>
        <w:rPr>
          <w:rFonts w:ascii="Cambria" w:hAnsi="Cambria" w:cs="Cambria"/>
          <w:sz w:val="24"/>
          <w:szCs w:val="24"/>
        </w:rPr>
        <w:t xml:space="preserve"> </w:t>
      </w:r>
      <w:r>
        <w:rPr>
          <w:rFonts w:ascii="Cambria" w:eastAsiaTheme="minorEastAsia" w:hAnsi="Cambria" w:cs="Cambria"/>
          <w:sz w:val="24"/>
          <w:szCs w:val="24"/>
        </w:rPr>
        <w:t>These extended nodes become the new leaf nodes in the tree and each new leaf node stores the prior probability P produced by the neural network and points to the previous leaf node as its parent node, with other information initialized to 0 or None (</w:t>
      </w:r>
      <w:r>
        <w:rPr>
          <w:rFonts w:ascii="Cambria" w:eastAsiaTheme="minorEastAsia" w:hAnsi="Cambria" w:cs="Cambria" w:hint="eastAsia"/>
          <w:sz w:val="24"/>
          <w:szCs w:val="24"/>
        </w:rPr>
        <w:t>as shown in F</w:t>
      </w:r>
      <w:r>
        <w:rPr>
          <w:rFonts w:ascii="Cambria" w:eastAsiaTheme="minorEastAsia" w:hAnsi="Cambria" w:cs="Cambria"/>
          <w:sz w:val="24"/>
          <w:szCs w:val="24"/>
        </w:rPr>
        <w:t>igure 4).</w:t>
      </w:r>
    </w:p>
    <w:p w14:paraId="33857A54" w14:textId="77777777" w:rsidR="003C2A9E" w:rsidRDefault="003C2A9E" w:rsidP="003C2A9E">
      <w:pPr>
        <w:pStyle w:val="Bodytext10"/>
        <w:shd w:val="clear" w:color="auto" w:fill="auto"/>
        <w:adjustRightInd w:val="0"/>
        <w:snapToGrid w:val="0"/>
        <w:spacing w:before="100" w:beforeAutospacing="1" w:after="100" w:afterAutospacing="1" w:line="240" w:lineRule="auto"/>
        <w:ind w:left="357"/>
        <w:jc w:val="both"/>
        <w:rPr>
          <w:rFonts w:ascii="Cambria" w:eastAsiaTheme="minorEastAsia" w:hAnsi="Cambria" w:cs="Cambria"/>
          <w:sz w:val="24"/>
          <w:szCs w:val="24"/>
        </w:rPr>
      </w:pPr>
      <w:r>
        <w:rPr>
          <w:noProof/>
        </w:rPr>
        <w:drawing>
          <wp:inline distT="0" distB="0" distL="0" distR="0" wp14:anchorId="0BD0AB56" wp14:editId="5F49C3BA">
            <wp:extent cx="3228975" cy="23990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262244" cy="2424222"/>
                    </a:xfrm>
                    <a:prstGeom prst="rect">
                      <a:avLst/>
                    </a:prstGeom>
                  </pic:spPr>
                </pic:pic>
              </a:graphicData>
            </a:graphic>
          </wp:inline>
        </w:drawing>
      </w:r>
    </w:p>
    <w:p w14:paraId="22B2AFB3" w14:textId="77777777" w:rsidR="003C2A9E" w:rsidRDefault="003C2A9E" w:rsidP="003C2A9E">
      <w:pPr>
        <w:pStyle w:val="Bodytext10"/>
        <w:shd w:val="clear" w:color="auto" w:fill="auto"/>
        <w:adjustRightInd w:val="0"/>
        <w:snapToGrid w:val="0"/>
        <w:spacing w:before="100" w:beforeAutospacing="1" w:after="100" w:afterAutospacing="1" w:line="240" w:lineRule="auto"/>
        <w:ind w:left="357"/>
        <w:jc w:val="both"/>
        <w:rPr>
          <w:rFonts w:ascii="Cambria" w:eastAsiaTheme="minorEastAsia" w:hAnsi="Cambria" w:cs="Cambria"/>
          <w:sz w:val="24"/>
          <w:szCs w:val="24"/>
        </w:rPr>
      </w:pPr>
      <w:r>
        <w:rPr>
          <w:rFonts w:ascii="Cambria" w:eastAsiaTheme="minorEastAsia" w:hAnsi="Cambria" w:cs="Cambria"/>
          <w:sz w:val="24"/>
          <w:szCs w:val="24"/>
        </w:rPr>
        <w:t>Figure 5</w:t>
      </w:r>
      <w:r>
        <w:rPr>
          <w:rFonts w:ascii="Cambria" w:eastAsiaTheme="minorEastAsia" w:hAnsi="Cambria" w:cs="Cambria" w:hint="eastAsia"/>
          <w:sz w:val="24"/>
          <w:szCs w:val="24"/>
        </w:rPr>
        <w:t>.</w:t>
      </w:r>
      <w:r>
        <w:rPr>
          <w:rFonts w:ascii="Cambria" w:eastAsiaTheme="minorEastAsia" w:hAnsi="Cambria" w:cs="Cambria"/>
          <w:sz w:val="24"/>
          <w:szCs w:val="24"/>
        </w:rPr>
        <w:t xml:space="preserve"> Backpropagation Step</w:t>
      </w:r>
    </w:p>
    <w:p w14:paraId="3C0B2EEF" w14:textId="412C6B17" w:rsidR="003C2A9E" w:rsidRDefault="003C2A9E" w:rsidP="003C2A9E">
      <w:pPr>
        <w:pStyle w:val="Bodytext10"/>
        <w:numPr>
          <w:ilvl w:val="0"/>
          <w:numId w:val="4"/>
        </w:numPr>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 xml:space="preserve">Backpropagation: </w:t>
      </w:r>
      <w:r w:rsidR="00DE1F0F">
        <w:rPr>
          <w:rFonts w:ascii="Cambria" w:eastAsiaTheme="minorEastAsia" w:hAnsi="Cambria" w:cs="Cambria"/>
          <w:sz w:val="24"/>
          <w:szCs w:val="24"/>
        </w:rPr>
        <w:t>MCTS u</w:t>
      </w:r>
      <w:r>
        <w:rPr>
          <w:rFonts w:ascii="Cambria" w:eastAsiaTheme="minorEastAsia" w:hAnsi="Cambria" w:cs="Cambria"/>
          <w:sz w:val="24"/>
          <w:szCs w:val="24"/>
        </w:rPr>
        <w:t>se</w:t>
      </w:r>
      <w:r w:rsidR="00DE1F0F">
        <w:rPr>
          <w:rFonts w:ascii="Cambria" w:eastAsiaTheme="minorEastAsia" w:hAnsi="Cambria" w:cs="Cambria"/>
          <w:sz w:val="24"/>
          <w:szCs w:val="24"/>
        </w:rPr>
        <w:t>s</w:t>
      </w:r>
      <w:r>
        <w:rPr>
          <w:rFonts w:ascii="Cambria" w:eastAsiaTheme="minorEastAsia" w:hAnsi="Cambria" w:cs="Cambria"/>
          <w:sz w:val="24"/>
          <w:szCs w:val="24"/>
        </w:rPr>
        <w:t xml:space="preserve"> the result of expansion and simulation to update information stored in the node from leaf node to root node (</w:t>
      </w:r>
      <w:r>
        <w:rPr>
          <w:rFonts w:ascii="Cambria" w:eastAsiaTheme="minorEastAsia" w:hAnsi="Cambria" w:cs="Cambria" w:hint="eastAsia"/>
          <w:sz w:val="24"/>
          <w:szCs w:val="24"/>
        </w:rPr>
        <w:t>as shown in F</w:t>
      </w:r>
      <w:r>
        <w:rPr>
          <w:rFonts w:ascii="Cambria" w:eastAsiaTheme="minorEastAsia" w:hAnsi="Cambria" w:cs="Cambria"/>
          <w:sz w:val="24"/>
          <w:szCs w:val="24"/>
        </w:rPr>
        <w:t>igure</w:t>
      </w:r>
      <w:r>
        <w:rPr>
          <w:rFonts w:ascii="Cambria" w:eastAsiaTheme="minorEastAsia" w:hAnsi="Cambria" w:cs="Cambria" w:hint="eastAsia"/>
          <w:sz w:val="24"/>
          <w:szCs w:val="24"/>
        </w:rPr>
        <w:t xml:space="preserve"> </w:t>
      </w:r>
      <w:r>
        <w:rPr>
          <w:rFonts w:ascii="Cambria" w:eastAsiaTheme="minorEastAsia" w:hAnsi="Cambria" w:cs="Cambria"/>
          <w:sz w:val="24"/>
          <w:szCs w:val="24"/>
        </w:rPr>
        <w:t>5), where the Q of each node is derived from the number of visits to that node and the score V given by the neural network.</w:t>
      </w:r>
    </w:p>
    <w:p w14:paraId="1414568D" w14:textId="77777777" w:rsidR="003C2A9E" w:rsidRDefault="003C2A9E" w:rsidP="003C2A9E">
      <w:pPr>
        <w:pStyle w:val="Heading210"/>
        <w:keepNext/>
        <w:keepLines/>
        <w:shd w:val="clear" w:color="auto" w:fill="auto"/>
        <w:tabs>
          <w:tab w:val="left" w:pos="488"/>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hint="eastAsia"/>
          <w:sz w:val="24"/>
          <w:szCs w:val="24"/>
        </w:rPr>
        <w:t xml:space="preserve">3.2 </w:t>
      </w:r>
      <w:r>
        <w:rPr>
          <w:rFonts w:ascii="Cambria" w:hAnsi="Cambria" w:cs="Cambria"/>
          <w:sz w:val="24"/>
          <w:szCs w:val="24"/>
        </w:rPr>
        <w:t>Self-play</w:t>
      </w:r>
    </w:p>
    <w:p w14:paraId="6B491CE3" w14:textId="77777777" w:rsidR="003C2A9E" w:rsidRDefault="003C2A9E" w:rsidP="003C2A9E">
      <w:pPr>
        <w:adjustRightInd w:val="0"/>
        <w:snapToGrid w:val="0"/>
        <w:spacing w:before="100" w:beforeAutospacing="1" w:after="100" w:afterAutospacing="1"/>
        <w:jc w:val="both"/>
        <w:rPr>
          <w:rFonts w:ascii="Cambria" w:eastAsia="Calibri" w:hAnsi="Cambria" w:cs="Cambria"/>
        </w:rPr>
      </w:pPr>
      <w:r>
        <w:rPr>
          <w:noProof/>
        </w:rPr>
        <w:drawing>
          <wp:inline distT="0" distB="0" distL="0" distR="0" wp14:anchorId="2BE6AD55" wp14:editId="4B946BE5">
            <wp:extent cx="3726180" cy="2070100"/>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747484" cy="2082381"/>
                    </a:xfrm>
                    <a:prstGeom prst="rect">
                      <a:avLst/>
                    </a:prstGeom>
                  </pic:spPr>
                </pic:pic>
              </a:graphicData>
            </a:graphic>
          </wp:inline>
        </w:drawing>
      </w:r>
    </w:p>
    <w:p w14:paraId="6EE61D1C" w14:textId="77777777" w:rsidR="003C2A9E" w:rsidRDefault="003C2A9E" w:rsidP="003C2A9E">
      <w:pPr>
        <w:adjustRightInd w:val="0"/>
        <w:snapToGrid w:val="0"/>
        <w:spacing w:before="100" w:beforeAutospacing="1" w:after="100" w:afterAutospacing="1"/>
        <w:jc w:val="both"/>
        <w:rPr>
          <w:rFonts w:ascii="Cambria" w:eastAsiaTheme="minorEastAsia" w:hAnsi="Cambria" w:cs="Cambria"/>
          <w:lang w:eastAsia="zh-CN"/>
        </w:rPr>
      </w:pPr>
      <w:r>
        <w:rPr>
          <w:rFonts w:ascii="Cambria" w:eastAsiaTheme="minorEastAsia" w:hAnsi="Cambria" w:cs="Cambria"/>
          <w:lang w:eastAsia="zh-CN"/>
        </w:rPr>
        <w:t>Figure 6</w:t>
      </w:r>
      <w:r>
        <w:rPr>
          <w:rFonts w:ascii="Cambria" w:eastAsiaTheme="minorEastAsia" w:hAnsi="Cambria" w:cs="Cambria" w:hint="eastAsia"/>
          <w:lang w:eastAsia="zh-CN"/>
        </w:rPr>
        <w:t>.</w:t>
      </w:r>
      <w:r>
        <w:rPr>
          <w:rFonts w:ascii="Cambria" w:eastAsiaTheme="minorEastAsia" w:hAnsi="Cambria" w:cs="Cambria"/>
          <w:lang w:eastAsia="zh-CN"/>
        </w:rPr>
        <w:t xml:space="preserve"> Process </w:t>
      </w:r>
      <w:r>
        <w:rPr>
          <w:rFonts w:ascii="Cambria" w:eastAsiaTheme="minorEastAsia" w:hAnsi="Cambria" w:cs="Cambria" w:hint="eastAsia"/>
          <w:lang w:eastAsia="zh-CN"/>
        </w:rPr>
        <w:t>o</w:t>
      </w:r>
      <w:r>
        <w:rPr>
          <w:rFonts w:ascii="Cambria" w:eastAsiaTheme="minorEastAsia" w:hAnsi="Cambria" w:cs="Cambria"/>
          <w:lang w:eastAsia="zh-CN"/>
        </w:rPr>
        <w:t>f Self-Play</w:t>
      </w:r>
    </w:p>
    <w:p w14:paraId="0CF7A3B3" w14:textId="77777777" w:rsidR="003C2A9E" w:rsidRDefault="003C2A9E" w:rsidP="003C2A9E">
      <w:pPr>
        <w:adjustRightInd w:val="0"/>
        <w:snapToGrid w:val="0"/>
        <w:spacing w:before="100" w:beforeAutospacing="1" w:after="100" w:afterAutospacing="1"/>
        <w:jc w:val="both"/>
        <w:rPr>
          <w:rFonts w:ascii="Cambria" w:eastAsiaTheme="minorEastAsia" w:hAnsi="Cambria" w:cs="Cambria"/>
          <w:lang w:eastAsia="zh-CN"/>
        </w:rPr>
      </w:pPr>
      <w:r>
        <w:rPr>
          <w:rFonts w:ascii="Cambria" w:eastAsiaTheme="minorEastAsia" w:hAnsi="Cambria" w:cs="Cambria"/>
          <w:lang w:eastAsia="zh-CN"/>
        </w:rPr>
        <w:t>Figure 6 shows the complete process of this program using MCTS and neural networks to play against itself and generate the data of a game (s,</w:t>
      </w:r>
      <w:r>
        <w:rPr>
          <w:rFonts w:ascii="Cambria" w:hAnsi="Cambria" w:cs="Cambria"/>
        </w:rPr>
        <w:t xml:space="preserve"> π</w:t>
      </w:r>
      <w:r>
        <w:rPr>
          <w:rFonts w:ascii="Cambria" w:eastAsiaTheme="minorEastAsia" w:hAnsi="Cambria" w:cs="Cambria"/>
          <w:lang w:eastAsia="zh-CN"/>
        </w:rPr>
        <w:t>, z)</w:t>
      </w:r>
      <w:r>
        <w:rPr>
          <w:rFonts w:ascii="Cambria" w:eastAsiaTheme="minorEastAsia" w:hAnsi="Cambria" w:cs="Cambria" w:hint="eastAsia"/>
          <w:lang w:eastAsia="zh-CN"/>
        </w:rPr>
        <w:t>.</w:t>
      </w:r>
      <w:r>
        <w:rPr>
          <w:rFonts w:ascii="Cambria" w:eastAsiaTheme="minorEastAsia" w:hAnsi="Cambria" w:cs="Cambria"/>
          <w:lang w:eastAsia="zh-CN"/>
        </w:rPr>
        <w:t xml:space="preserve"> S, </w:t>
      </w:r>
      <w:r>
        <w:rPr>
          <w:rFonts w:ascii="Cambria" w:hAnsi="Cambria" w:cs="Cambria"/>
        </w:rPr>
        <w:t>π</w:t>
      </w:r>
      <w:r>
        <w:rPr>
          <w:rFonts w:ascii="Cambria" w:eastAsiaTheme="minorEastAsia" w:hAnsi="Cambria" w:cs="Cambria"/>
          <w:lang w:eastAsia="zh-CN"/>
        </w:rPr>
        <w:t xml:space="preserve"> and Z represent the set of all position</w:t>
      </w:r>
      <w:r>
        <w:rPr>
          <w:rFonts w:ascii="Cambria" w:eastAsiaTheme="minorEastAsia" w:hAnsi="Cambria" w:cs="Cambria" w:hint="eastAsia"/>
          <w:lang w:eastAsia="zh-CN"/>
        </w:rPr>
        <w:t>s</w:t>
      </w:r>
      <w:r>
        <w:rPr>
          <w:rFonts w:ascii="Cambria" w:eastAsiaTheme="minorEastAsia" w:hAnsi="Cambria" w:cs="Cambria"/>
          <w:lang w:eastAsia="zh-CN"/>
        </w:rPr>
        <w:t xml:space="preserve">, </w:t>
      </w:r>
      <w:r>
        <w:rPr>
          <w:rFonts w:ascii="Cambria" w:eastAsiaTheme="minorEastAsia" w:hAnsi="Cambria" w:cs="Cambria" w:hint="eastAsia"/>
          <w:lang w:eastAsia="zh-CN"/>
        </w:rPr>
        <w:t xml:space="preserve">the </w:t>
      </w:r>
      <w:r>
        <w:rPr>
          <w:rFonts w:ascii="Cambria" w:eastAsiaTheme="minorEastAsia" w:hAnsi="Cambria" w:cs="Cambria"/>
          <w:lang w:eastAsia="zh-CN"/>
        </w:rPr>
        <w:t xml:space="preserve">search probabilities, and </w:t>
      </w:r>
      <w:r>
        <w:rPr>
          <w:rFonts w:ascii="Cambria" w:eastAsiaTheme="minorEastAsia" w:hAnsi="Cambria" w:cs="Cambria" w:hint="eastAsia"/>
          <w:lang w:eastAsia="zh-CN"/>
        </w:rPr>
        <w:t xml:space="preserve">the </w:t>
      </w:r>
      <w:r>
        <w:rPr>
          <w:rFonts w:ascii="Cambria" w:eastAsiaTheme="minorEastAsia" w:hAnsi="Cambria" w:cs="Cambria"/>
          <w:lang w:eastAsia="zh-CN"/>
        </w:rPr>
        <w:t>self-play winner in a game</w:t>
      </w:r>
      <w:r>
        <w:rPr>
          <w:rFonts w:ascii="Cambria" w:eastAsiaTheme="minorEastAsia" w:hAnsi="Cambria" w:cs="Cambria" w:hint="eastAsia"/>
          <w:lang w:eastAsia="zh-CN"/>
        </w:rPr>
        <w:t>.</w:t>
      </w:r>
    </w:p>
    <w:p w14:paraId="134FCC7E" w14:textId="6FB3036A" w:rsidR="003C2A9E" w:rsidRDefault="003C2A9E" w:rsidP="003C2A9E">
      <w:pPr>
        <w:adjustRightInd w:val="0"/>
        <w:snapToGrid w:val="0"/>
        <w:spacing w:before="100" w:beforeAutospacing="1" w:after="100" w:afterAutospacing="1"/>
        <w:jc w:val="both"/>
        <w:rPr>
          <w:rFonts w:ascii="Cambria" w:hAnsi="Cambria" w:cs="Cambria"/>
        </w:rPr>
      </w:pPr>
      <w:r>
        <w:rPr>
          <w:rFonts w:ascii="Cambria" w:eastAsia="Calibri" w:hAnsi="Cambria" w:cs="Cambria"/>
        </w:rPr>
        <w:t>Considering the rule and the game tree of Gomoku, the number of searches (also called playout) of MCTS are generally defined as 400-600 in my program.</w:t>
      </w:r>
      <w:r>
        <w:rPr>
          <w:rFonts w:ascii="Cambria" w:hAnsi="Cambria" w:cs="Cambria"/>
        </w:rPr>
        <w:t xml:space="preserve"> I also augmented the game data by rotating and flipping each position [8].</w:t>
      </w:r>
    </w:p>
    <w:p w14:paraId="02B27136" w14:textId="554DF571" w:rsidR="00216E61" w:rsidRPr="00D9409A" w:rsidRDefault="00E67461" w:rsidP="00D9409A">
      <w:pPr>
        <w:pStyle w:val="Heading210"/>
        <w:keepNext/>
        <w:keepLines/>
        <w:shd w:val="clear" w:color="auto" w:fill="auto"/>
        <w:tabs>
          <w:tab w:val="left" w:pos="449"/>
        </w:tabs>
        <w:adjustRightInd w:val="0"/>
        <w:snapToGrid w:val="0"/>
        <w:spacing w:before="100" w:beforeAutospacing="1" w:after="100" w:afterAutospacing="1" w:line="240" w:lineRule="auto"/>
        <w:jc w:val="both"/>
        <w:rPr>
          <w:rFonts w:ascii="Cambria" w:eastAsiaTheme="minorEastAsia" w:hAnsi="Cambria" w:cs="Cambria" w:hint="eastAsia"/>
        </w:rPr>
      </w:pPr>
      <w:r>
        <w:rPr>
          <w:rFonts w:ascii="Cambria" w:eastAsia="宋体" w:hAnsi="Cambria" w:cs="Cambria" w:hint="eastAsia"/>
          <w:sz w:val="24"/>
          <w:szCs w:val="24"/>
        </w:rPr>
        <w:lastRenderedPageBreak/>
        <w:t>3.</w:t>
      </w:r>
      <w:r>
        <w:rPr>
          <w:rFonts w:ascii="Cambria" w:eastAsia="宋体" w:hAnsi="Cambria" w:cs="Cambria"/>
          <w:sz w:val="24"/>
          <w:szCs w:val="24"/>
        </w:rPr>
        <w:t>3</w:t>
      </w:r>
      <w:r>
        <w:rPr>
          <w:rFonts w:ascii="Cambria" w:eastAsia="宋体" w:hAnsi="Cambria" w:cs="Cambria" w:hint="eastAsia"/>
          <w:sz w:val="24"/>
          <w:szCs w:val="24"/>
        </w:rPr>
        <w:t xml:space="preserve"> </w:t>
      </w:r>
      <w:r w:rsidR="00D9409A">
        <w:rPr>
          <w:rFonts w:ascii="Cambria" w:hAnsi="Cambria" w:cs="Cambria"/>
          <w:sz w:val="24"/>
          <w:szCs w:val="24"/>
        </w:rPr>
        <w:t>Other Algorithms and Parameters</w:t>
      </w:r>
    </w:p>
    <w:p w14:paraId="6D9A4E4A" w14:textId="77777777" w:rsidR="003C2A9E" w:rsidRDefault="003C2A9E" w:rsidP="003C2A9E">
      <w:pPr>
        <w:rPr>
          <w:rFonts w:ascii="Cambria" w:hAnsi="Cambria"/>
        </w:rPr>
      </w:pPr>
      <w:r>
        <w:rPr>
          <w:rFonts w:ascii="Cambria" w:hAnsi="Cambria"/>
        </w:rPr>
        <w:t xml:space="preserve">In the process of </w:t>
      </w:r>
      <w:proofErr w:type="spellStart"/>
      <w:r>
        <w:rPr>
          <w:rFonts w:ascii="Cambria" w:hAnsi="Cambria"/>
        </w:rPr>
        <w:t>GomokuAI</w:t>
      </w:r>
      <w:proofErr w:type="spellEnd"/>
      <w:r>
        <w:rPr>
          <w:rFonts w:ascii="Cambria" w:hAnsi="Cambria"/>
        </w:rPr>
        <w:t xml:space="preserve"> self-play, MCTS should both consider all possibilities and discard unreliable moves in order to prevent repetitive moves and to avoid ignoring valuable positions.</w:t>
      </w:r>
      <w:r>
        <w:t xml:space="preserve"> </w:t>
      </w:r>
      <w:r>
        <w:rPr>
          <w:rFonts w:ascii="Cambria" w:hAnsi="Cambria"/>
        </w:rPr>
        <w:t>The classic problem of reinforcement learning, Multi-armed Bandits [9], shows a dilemma: should we explore more to try new possibilities, or should we choose to make use of the best options known so far?</w:t>
      </w:r>
    </w:p>
    <w:p w14:paraId="53BA5FBF" w14:textId="77777777" w:rsidR="003C2A9E" w:rsidRDefault="003C2A9E" w:rsidP="003C2A9E">
      <w:pPr>
        <w:rPr>
          <w:rFonts w:ascii="Cambria" w:hAnsi="Cambria"/>
        </w:rPr>
      </w:pPr>
      <w:r>
        <w:rPr>
          <w:rFonts w:ascii="Cambria" w:hAnsi="Cambria"/>
        </w:rPr>
        <w:t xml:space="preserve">The application of MCTS to </w:t>
      </w:r>
      <w:proofErr w:type="spellStart"/>
      <w:r>
        <w:rPr>
          <w:rFonts w:ascii="Cambria" w:hAnsi="Cambria"/>
        </w:rPr>
        <w:t>GomokuAI</w:t>
      </w:r>
      <w:proofErr w:type="spellEnd"/>
      <w:r>
        <w:rPr>
          <w:rFonts w:ascii="Cambria" w:hAnsi="Cambria"/>
        </w:rPr>
        <w:t xml:space="preserve"> must also consider this dilemma.</w:t>
      </w:r>
    </w:p>
    <w:p w14:paraId="2FF80DC3" w14:textId="77777777" w:rsidR="003C2A9E" w:rsidRDefault="003C2A9E" w:rsidP="003C2A9E">
      <w:pPr>
        <w:pStyle w:val="Heading210"/>
        <w:keepNext/>
        <w:keepLines/>
        <w:shd w:val="clear" w:color="auto" w:fill="auto"/>
        <w:tabs>
          <w:tab w:val="left" w:pos="488"/>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hint="eastAsia"/>
          <w:sz w:val="24"/>
          <w:szCs w:val="24"/>
        </w:rPr>
        <w:t>3.</w:t>
      </w:r>
      <w:r>
        <w:rPr>
          <w:rFonts w:ascii="Cambria" w:eastAsia="宋体" w:hAnsi="Cambria" w:cs="Cambria"/>
          <w:sz w:val="24"/>
          <w:szCs w:val="24"/>
        </w:rPr>
        <w:t>3.1</w:t>
      </w:r>
      <w:r>
        <w:rPr>
          <w:rFonts w:ascii="Cambria" w:eastAsia="宋体" w:hAnsi="Cambria" w:cs="Cambria" w:hint="eastAsia"/>
          <w:sz w:val="24"/>
          <w:szCs w:val="24"/>
        </w:rPr>
        <w:t xml:space="preserve"> </w:t>
      </w:r>
      <w:r>
        <w:rPr>
          <w:rFonts w:ascii="Cambria" w:eastAsiaTheme="minorEastAsia" w:hAnsi="Cambria" w:cs="Cambria"/>
          <w:sz w:val="24"/>
          <w:szCs w:val="24"/>
        </w:rPr>
        <w:t>Upper confidence bounds applied to Trees (UCT)</w:t>
      </w:r>
    </w:p>
    <w:p w14:paraId="5A34B07B" w14:textId="77777777" w:rsidR="003C2A9E" w:rsidRDefault="003C2A9E" w:rsidP="003C2A9E">
      <w:pPr>
        <w:adjustRightInd w:val="0"/>
        <w:snapToGrid w:val="0"/>
        <w:spacing w:before="100" w:beforeAutospacing="1" w:after="100" w:afterAutospacing="1"/>
        <w:jc w:val="both"/>
        <w:rPr>
          <w:rFonts w:ascii="Cambria" w:hAnsi="Cambria" w:cs="Cambria"/>
        </w:rPr>
      </w:pPr>
      <w:r>
        <w:rPr>
          <w:rFonts w:ascii="Cambria" w:hAnsi="Cambria" w:cs="Cambria"/>
        </w:rPr>
        <w:t xml:space="preserve">L. Kocsis and Cs. </w:t>
      </w:r>
      <w:proofErr w:type="spellStart"/>
      <w:r>
        <w:rPr>
          <w:rFonts w:ascii="Cambria" w:hAnsi="Cambria" w:cs="Cambria"/>
        </w:rPr>
        <w:t>Szepesvári</w:t>
      </w:r>
      <w:proofErr w:type="spellEnd"/>
      <w:r>
        <w:rPr>
          <w:rFonts w:ascii="Cambria" w:hAnsi="Cambria" w:cs="Cambria"/>
        </w:rPr>
        <w:t xml:space="preserve"> proposed UCT in 2006</w:t>
      </w:r>
      <w:r>
        <w:rPr>
          <w:rFonts w:ascii="Cambria" w:eastAsia="宋体" w:hAnsi="Cambria" w:cs="Cambria" w:hint="eastAsia"/>
          <w:lang w:eastAsia="zh-CN"/>
        </w:rPr>
        <w:t xml:space="preserve"> </w:t>
      </w:r>
      <w:r>
        <w:rPr>
          <w:rFonts w:ascii="Cambria" w:hAnsi="Cambria" w:cs="Cambria"/>
        </w:rPr>
        <w:t>[10], an algorithm that guides MCTS in selecti</w:t>
      </w:r>
      <w:r>
        <w:rPr>
          <w:rFonts w:ascii="Cambria" w:eastAsia="宋体" w:hAnsi="Cambria" w:cs="Cambria" w:hint="eastAsia"/>
          <w:lang w:eastAsia="zh-CN"/>
        </w:rPr>
        <w:t>ng</w:t>
      </w:r>
      <w:r>
        <w:rPr>
          <w:rFonts w:ascii="Cambria" w:hAnsi="Cambria" w:cs="Cambria"/>
        </w:rPr>
        <w:t xml:space="preserve"> nodes in the search process </w:t>
      </w:r>
      <w:r>
        <w:rPr>
          <w:rFonts w:ascii="Cambria" w:eastAsia="宋体" w:hAnsi="Cambria" w:cs="Cambria" w:hint="eastAsia"/>
          <w:lang w:eastAsia="zh-CN"/>
        </w:rPr>
        <w:t xml:space="preserve">of </w:t>
      </w:r>
      <w:r>
        <w:rPr>
          <w:rFonts w:ascii="Cambria" w:hAnsi="Cambria" w:cs="Cambria"/>
        </w:rPr>
        <w:t>this program</w:t>
      </w:r>
      <w:r>
        <w:rPr>
          <w:rFonts w:ascii="Cambria" w:eastAsia="宋体" w:hAnsi="Cambria" w:cs="宋体"/>
          <w:lang w:eastAsia="zh-CN"/>
        </w:rPr>
        <w:t>,</w:t>
      </w:r>
      <w:r>
        <w:rPr>
          <w:rFonts w:ascii="Cambria" w:hAnsi="Cambria" w:cs="Cambria"/>
        </w:rPr>
        <w:t xml:space="preserve"> which is calculated by</w:t>
      </w:r>
    </w:p>
    <w:p w14:paraId="326332D4" w14:textId="4BDA907E" w:rsidR="003C2A9E" w:rsidRDefault="005240DD" w:rsidP="003C2A9E">
      <w:pPr>
        <w:adjustRightInd w:val="0"/>
        <w:snapToGrid w:val="0"/>
        <w:spacing w:before="100" w:beforeAutospacing="1" w:after="100" w:afterAutospacing="1"/>
        <w:jc w:val="center"/>
        <w:rPr>
          <w:rFonts w:ascii="Cambria" w:eastAsiaTheme="minorEastAsia" w:hAnsi="Cambria" w:cs="Cambria"/>
          <w:lang w:eastAsia="zh-CN"/>
        </w:rPr>
      </w:pPr>
      <w:r>
        <w:rPr>
          <w:rFonts w:ascii="Cambria" w:eastAsiaTheme="minorEastAsia" w:hAnsi="Cambria" w:cs="Cambria"/>
          <w:lang w:eastAsia="zh-CN"/>
        </w:rPr>
        <w:t>U (</w:t>
      </w:r>
      <w:r w:rsidR="003C2A9E">
        <w:rPr>
          <w:rFonts w:ascii="Cambria" w:eastAsiaTheme="minorEastAsia" w:hAnsi="Cambria" w:cs="Cambria"/>
          <w:lang w:eastAsia="zh-CN"/>
        </w:rPr>
        <w:t>s, a) = C</w:t>
      </w:r>
      <w:r w:rsidR="003C2A9E">
        <w:rPr>
          <w:rFonts w:ascii="Cambria" w:eastAsiaTheme="minorEastAsia" w:hAnsi="Cambria" w:cs="Cambria"/>
          <w:vertAlign w:val="subscript"/>
          <w:lang w:eastAsia="zh-CN"/>
        </w:rPr>
        <w:t xml:space="preserve">puct </w:t>
      </w:r>
      <w:r w:rsidR="003C2A9E">
        <w:rPr>
          <w:rFonts w:ascii="Cambria" w:eastAsiaTheme="minorEastAsia" w:hAnsi="Cambria" w:cs="Cambria"/>
          <w:lang w:eastAsia="zh-CN"/>
        </w:rPr>
        <w:t xml:space="preserve">* </w:t>
      </w:r>
      <w:r>
        <w:rPr>
          <w:rFonts w:ascii="Cambria" w:eastAsiaTheme="minorEastAsia" w:hAnsi="Cambria" w:cs="Cambria"/>
          <w:lang w:eastAsia="zh-CN"/>
        </w:rPr>
        <w:t>P (</w:t>
      </w:r>
      <w:r w:rsidR="003C2A9E">
        <w:rPr>
          <w:rFonts w:ascii="Cambria" w:eastAsiaTheme="minorEastAsia" w:hAnsi="Cambria" w:cs="Cambria"/>
          <w:lang w:eastAsia="zh-CN"/>
        </w:rPr>
        <w:t>s, a) *</w:t>
      </w:r>
      <m:oMath>
        <m:rad>
          <m:radPr>
            <m:degHide m:val="1"/>
            <m:ctrlPr>
              <w:rPr>
                <w:rFonts w:ascii="Cambria Math" w:eastAsiaTheme="minorEastAsia" w:hAnsi="Cambria Math" w:cs="Cambria"/>
                <w:i/>
                <w:lang w:eastAsia="zh-CN"/>
              </w:rPr>
            </m:ctrlPr>
          </m:radPr>
          <m:deg/>
          <m:e>
            <m:f>
              <m:fPr>
                <m:ctrlPr>
                  <w:rPr>
                    <w:rFonts w:ascii="Cambria Math" w:eastAsiaTheme="minorEastAsia" w:hAnsi="Cambria Math" w:cs="Cambria"/>
                    <w:i/>
                    <w:lang w:eastAsia="zh-CN"/>
                  </w:rPr>
                </m:ctrlPr>
              </m:fPr>
              <m:num>
                <m:sSub>
                  <m:sSubPr>
                    <m:ctrlPr>
                      <w:rPr>
                        <w:rFonts w:ascii="Cambria Math" w:eastAsiaTheme="minorEastAsia" w:hAnsi="Cambria Math" w:cs="Cambria"/>
                        <w:i/>
                        <w:lang w:eastAsia="zh-CN"/>
                      </w:rPr>
                    </m:ctrlPr>
                  </m:sSubPr>
                  <m:e>
                    <m:r>
                      <w:rPr>
                        <w:rFonts w:ascii="Cambria Math" w:eastAsiaTheme="minorEastAsia" w:hAnsi="Cambria Math" w:cs="Cambria"/>
                        <w:lang w:eastAsia="zh-CN"/>
                      </w:rPr>
                      <m:t>∑</m:t>
                    </m:r>
                  </m:e>
                  <m:sub>
                    <m:r>
                      <w:rPr>
                        <w:rFonts w:ascii="Cambria Math" w:eastAsiaTheme="minorEastAsia" w:hAnsi="Cambria Math" w:cs="Cambria"/>
                        <w:lang w:eastAsia="zh-CN"/>
                      </w:rPr>
                      <m:t>b</m:t>
                    </m:r>
                  </m:sub>
                </m:sSub>
                <m:r>
                  <w:rPr>
                    <w:rFonts w:ascii="Cambria Math" w:eastAsiaTheme="minorEastAsia" w:hAnsi="Cambria Math" w:cs="Cambria"/>
                    <w:lang w:eastAsia="zh-CN"/>
                  </w:rPr>
                  <m:t>N(s,  b)</m:t>
                </m:r>
              </m:num>
              <m:den>
                <m:r>
                  <w:rPr>
                    <w:rFonts w:ascii="Cambria Math" w:eastAsiaTheme="minorEastAsia" w:hAnsi="Cambria Math" w:cs="Cambria"/>
                    <w:lang w:eastAsia="zh-CN"/>
                  </w:rPr>
                  <m:t>1 + N(s,  a)</m:t>
                </m:r>
              </m:den>
            </m:f>
          </m:e>
        </m:rad>
      </m:oMath>
    </w:p>
    <w:p w14:paraId="22A1C82F" w14:textId="77777777" w:rsidR="003C2A9E" w:rsidRDefault="003C2A9E" w:rsidP="003C2A9E">
      <w:pPr>
        <w:adjustRightInd w:val="0"/>
        <w:snapToGrid w:val="0"/>
        <w:spacing w:before="100" w:beforeAutospacing="1" w:after="100" w:afterAutospacing="1"/>
        <w:rPr>
          <w:rFonts w:ascii="Cambria" w:eastAsiaTheme="minorEastAsia" w:hAnsi="Cambria" w:cs="Cambria"/>
          <w:lang w:eastAsia="zh-CN"/>
        </w:rPr>
      </w:pPr>
      <w:r>
        <w:rPr>
          <w:rFonts w:ascii="Cambria" w:eastAsiaTheme="minorEastAsia" w:hAnsi="Cambria" w:cs="Cambria"/>
          <w:lang w:eastAsia="zh-CN"/>
        </w:rPr>
        <w:t>C</w:t>
      </w:r>
      <w:r>
        <w:rPr>
          <w:rFonts w:ascii="Cambria" w:eastAsiaTheme="minorEastAsia" w:hAnsi="Cambria" w:cs="Cambria"/>
          <w:vertAlign w:val="subscript"/>
          <w:lang w:eastAsia="zh-CN"/>
        </w:rPr>
        <w:t>puct</w:t>
      </w:r>
      <w:r>
        <w:rPr>
          <w:rFonts w:ascii="Cambria" w:eastAsiaTheme="minorEastAsia" w:hAnsi="Cambria" w:cs="Cambria"/>
          <w:lang w:eastAsia="zh-CN"/>
        </w:rPr>
        <w:t xml:space="preserve"> is a coefficient that determines the level of exploration, s represents the current game position, a is one of the nodes at a layer in the tree, b is the parent node of a, and P</w:t>
      </w:r>
      <w:r>
        <w:rPr>
          <w:rFonts w:ascii="Cambria" w:eastAsiaTheme="minorEastAsia" w:hAnsi="Cambria" w:cs="Cambria" w:hint="eastAsia"/>
          <w:lang w:eastAsia="zh-CN"/>
        </w:rPr>
        <w:t xml:space="preserve"> </w:t>
      </w:r>
      <w:r>
        <w:rPr>
          <w:rFonts w:ascii="Cambria" w:eastAsiaTheme="minorEastAsia" w:hAnsi="Cambria" w:cs="Cambria"/>
          <w:lang w:eastAsia="zh-CN"/>
        </w:rPr>
        <w:t>(s, a) is the prior probability of node a.</w:t>
      </w:r>
    </w:p>
    <w:p w14:paraId="33896C65" w14:textId="77777777" w:rsidR="003C2A9E" w:rsidRDefault="003C2A9E" w:rsidP="003C2A9E">
      <w:pPr>
        <w:adjustRightInd w:val="0"/>
        <w:snapToGrid w:val="0"/>
        <w:spacing w:before="100" w:beforeAutospacing="1" w:after="100" w:afterAutospacing="1"/>
        <w:rPr>
          <w:rFonts w:ascii="Cambria" w:eastAsiaTheme="minorEastAsia" w:hAnsi="Cambria" w:cs="Cambria"/>
          <w:lang w:eastAsia="zh-CN"/>
        </w:rPr>
      </w:pPr>
      <w:r>
        <w:rPr>
          <w:rFonts w:ascii="Cambria" w:eastAsiaTheme="minorEastAsia" w:hAnsi="Cambria" w:cs="Cambria"/>
          <w:lang w:eastAsia="zh-CN"/>
        </w:rPr>
        <w:t>In the training process, C</w:t>
      </w:r>
      <w:r>
        <w:rPr>
          <w:rFonts w:ascii="Cambria" w:eastAsiaTheme="minorEastAsia" w:hAnsi="Cambria" w:cs="Cambria"/>
          <w:vertAlign w:val="subscript"/>
          <w:lang w:eastAsia="zh-CN"/>
        </w:rPr>
        <w:t>puct</w:t>
      </w:r>
      <w:r>
        <w:rPr>
          <w:rFonts w:ascii="Cambria" w:eastAsiaTheme="minorEastAsia" w:hAnsi="Cambria" w:cs="Cambria"/>
          <w:lang w:eastAsia="zh-CN"/>
        </w:rPr>
        <w:t xml:space="preserve"> is initially defined as 5, sometimes changed to 4 to improve the accuracy of the decision.</w:t>
      </w:r>
    </w:p>
    <w:p w14:paraId="3A1036CF" w14:textId="77777777" w:rsidR="003C2A9E" w:rsidRDefault="003C2A9E" w:rsidP="003C2A9E">
      <w:pPr>
        <w:pStyle w:val="Heading210"/>
        <w:keepNext/>
        <w:keepLines/>
        <w:shd w:val="clear" w:color="auto" w:fill="auto"/>
        <w:tabs>
          <w:tab w:val="left" w:pos="488"/>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hint="eastAsia"/>
          <w:sz w:val="24"/>
          <w:szCs w:val="24"/>
        </w:rPr>
        <w:t>3.</w:t>
      </w:r>
      <w:r>
        <w:rPr>
          <w:rFonts w:ascii="Cambria" w:eastAsia="宋体" w:hAnsi="Cambria" w:cs="Cambria"/>
          <w:sz w:val="24"/>
          <w:szCs w:val="24"/>
        </w:rPr>
        <w:t>3.2</w:t>
      </w:r>
      <w:r>
        <w:rPr>
          <w:rFonts w:ascii="Cambria" w:eastAsia="宋体" w:hAnsi="Cambria" w:cs="Cambria" w:hint="eastAsia"/>
          <w:sz w:val="24"/>
          <w:szCs w:val="24"/>
        </w:rPr>
        <w:t xml:space="preserve"> </w:t>
      </w:r>
      <w:r>
        <w:rPr>
          <w:rFonts w:ascii="Cambria" w:eastAsiaTheme="minorEastAsia" w:hAnsi="Cambria" w:cs="Cambria"/>
          <w:sz w:val="24"/>
          <w:szCs w:val="24"/>
        </w:rPr>
        <w:t>Temperature parameter</w:t>
      </w:r>
    </w:p>
    <w:p w14:paraId="1B136E0E" w14:textId="77777777" w:rsidR="003C2A9E" w:rsidRDefault="003C2A9E" w:rsidP="003C2A9E">
      <w:pPr>
        <w:adjustRightInd w:val="0"/>
        <w:snapToGrid w:val="0"/>
        <w:spacing w:before="100" w:beforeAutospacing="1" w:after="100" w:afterAutospacing="1"/>
        <w:rPr>
          <w:rFonts w:ascii="Cambria" w:eastAsiaTheme="minorEastAsia" w:hAnsi="Cambria" w:cs="Cambria"/>
          <w:lang w:eastAsia="zh-CN"/>
        </w:rPr>
      </w:pPr>
      <w:r>
        <w:rPr>
          <w:rFonts w:ascii="Cambria" w:eastAsiaTheme="minorEastAsia" w:hAnsi="Cambria" w:cs="Cambria"/>
          <w:lang w:eastAsia="zh-CN"/>
        </w:rPr>
        <w:t>The temperature parameter τ is used to control the level of exploration and exploitation of MCTS.</w:t>
      </w:r>
      <w:r>
        <w:t xml:space="preserve"> </w:t>
      </w:r>
      <w:r>
        <w:rPr>
          <w:rFonts w:ascii="Cambria" w:eastAsiaTheme="minorEastAsia" w:hAnsi="Cambria" w:cs="Cambria"/>
          <w:lang w:eastAsia="zh-CN"/>
        </w:rPr>
        <w:t xml:space="preserve">After several MCTS searches, </w:t>
      </w:r>
      <w:proofErr w:type="spellStart"/>
      <w:r>
        <w:rPr>
          <w:rFonts w:ascii="Cambria" w:eastAsiaTheme="minorEastAsia" w:hAnsi="Cambria" w:cs="Cambria"/>
          <w:lang w:eastAsia="zh-CN"/>
        </w:rPr>
        <w:t>GomokuAI</w:t>
      </w:r>
      <w:proofErr w:type="spellEnd"/>
      <w:r>
        <w:rPr>
          <w:rFonts w:ascii="Cambria" w:eastAsiaTheme="minorEastAsia" w:hAnsi="Cambria" w:cs="Cambria"/>
          <w:lang w:eastAsia="zh-CN"/>
        </w:rPr>
        <w:t xml:space="preserve"> places a stone according to the following equation.</w:t>
      </w:r>
    </w:p>
    <w:p w14:paraId="5371D42B" w14:textId="4FDC88F5" w:rsidR="003C2A9E" w:rsidRDefault="003C2A9E" w:rsidP="003C2A9E">
      <w:pPr>
        <w:tabs>
          <w:tab w:val="left" w:pos="1065"/>
          <w:tab w:val="center" w:pos="4212"/>
        </w:tabs>
        <w:adjustRightInd w:val="0"/>
        <w:snapToGrid w:val="0"/>
        <w:spacing w:before="100" w:beforeAutospacing="1" w:after="100" w:afterAutospacing="1"/>
        <w:rPr>
          <w:rFonts w:ascii="Cambria" w:eastAsiaTheme="minorEastAsia" w:hAnsi="Cambria" w:cs="Cambria"/>
          <w:lang w:eastAsia="zh-CN"/>
        </w:rPr>
      </w:pPr>
      <w:r>
        <w:rPr>
          <w:rFonts w:ascii="Cambria" w:eastAsiaTheme="minorEastAsia" w:hAnsi="Cambria" w:cs="Cambria"/>
          <w:lang w:eastAsia="zh-CN"/>
        </w:rPr>
        <w:tab/>
      </w:r>
      <w:r>
        <w:rPr>
          <w:rFonts w:ascii="Cambria" w:eastAsiaTheme="minorEastAsia" w:hAnsi="Cambria" w:cs="Cambria"/>
          <w:lang w:eastAsia="zh-CN"/>
        </w:rPr>
        <w:tab/>
      </w:r>
      <w:r w:rsidR="00657465">
        <w:rPr>
          <w:rFonts w:ascii="Cambria" w:eastAsiaTheme="minorEastAsia" w:hAnsi="Cambria" w:cs="Cambria"/>
          <w:lang w:eastAsia="zh-CN"/>
        </w:rPr>
        <w:t>π (</w:t>
      </w:r>
      <w:r>
        <w:rPr>
          <w:rFonts w:ascii="Cambria" w:eastAsiaTheme="minorEastAsia" w:hAnsi="Cambria" w:cs="Cambria"/>
          <w:lang w:eastAsia="zh-CN"/>
        </w:rPr>
        <w:t>a</w:t>
      </w:r>
      <w:r w:rsidR="00657465">
        <w:rPr>
          <w:rFonts w:ascii="Cambria" w:eastAsiaTheme="minorEastAsia" w:hAnsi="Cambria" w:cs="Cambria"/>
          <w:lang w:eastAsia="zh-CN"/>
        </w:rPr>
        <w:t xml:space="preserve"> </w:t>
      </w:r>
      <w:r>
        <w:rPr>
          <w:rFonts w:ascii="Cambria" w:eastAsiaTheme="minorEastAsia" w:hAnsi="Cambria" w:cs="Cambria"/>
          <w:lang w:eastAsia="zh-CN"/>
        </w:rPr>
        <w:t>|</w:t>
      </w:r>
      <w:r w:rsidR="00657465">
        <w:rPr>
          <w:rFonts w:ascii="Cambria" w:eastAsiaTheme="minorEastAsia" w:hAnsi="Cambria" w:cs="Cambria"/>
          <w:lang w:eastAsia="zh-CN"/>
        </w:rPr>
        <w:t xml:space="preserve"> </w:t>
      </w:r>
      <w:r>
        <w:rPr>
          <w:rFonts w:ascii="Cambria" w:eastAsiaTheme="minorEastAsia" w:hAnsi="Cambria" w:cs="Cambria"/>
          <w:lang w:eastAsia="zh-CN"/>
        </w:rPr>
        <w:t xml:space="preserve">s) = </w:t>
      </w:r>
      <m:oMath>
        <m:f>
          <m:fPr>
            <m:ctrlPr>
              <w:rPr>
                <w:rFonts w:ascii="Cambria Math" w:eastAsiaTheme="minorEastAsia" w:hAnsi="Cambria Math" w:cs="Cambria"/>
                <w:i/>
                <w:lang w:eastAsia="zh-CN"/>
              </w:rPr>
            </m:ctrlPr>
          </m:fPr>
          <m:num>
            <m:sSup>
              <m:sSupPr>
                <m:ctrlPr>
                  <w:rPr>
                    <w:rFonts w:ascii="Cambria Math" w:eastAsiaTheme="minorEastAsia" w:hAnsi="Cambria Math" w:cs="Cambria"/>
                    <w:i/>
                    <w:lang w:eastAsia="zh-CN"/>
                  </w:rPr>
                </m:ctrlPr>
              </m:sSupPr>
              <m:e>
                <m:r>
                  <w:rPr>
                    <w:rFonts w:ascii="Cambria Math" w:eastAsiaTheme="minorEastAsia" w:hAnsi="Cambria Math" w:cs="Cambria"/>
                    <w:lang w:eastAsia="zh-CN"/>
                  </w:rPr>
                  <m:t>N(s,  a)</m:t>
                </m:r>
              </m:e>
              <m:sup>
                <m:r>
                  <w:rPr>
                    <w:rFonts w:ascii="Cambria Math" w:eastAsiaTheme="minorEastAsia" w:hAnsi="Cambria Math" w:cs="Cambria"/>
                    <w:lang w:eastAsia="zh-CN"/>
                  </w:rPr>
                  <m:t>1/τ</m:t>
                </m:r>
              </m:sup>
            </m:sSup>
          </m:num>
          <m:den>
            <m:sSup>
              <m:sSupPr>
                <m:ctrlPr>
                  <w:rPr>
                    <w:rFonts w:ascii="Cambria Math" w:eastAsiaTheme="minorEastAsia" w:hAnsi="Cambria Math" w:cs="Cambria"/>
                    <w:i/>
                    <w:lang w:eastAsia="zh-CN"/>
                  </w:rPr>
                </m:ctrlPr>
              </m:sSupPr>
              <m:e>
                <m:sSub>
                  <m:sSubPr>
                    <m:ctrlPr>
                      <w:rPr>
                        <w:rFonts w:ascii="Cambria Math" w:eastAsiaTheme="minorEastAsia" w:hAnsi="Cambria Math" w:cs="Cambria"/>
                        <w:i/>
                        <w:lang w:eastAsia="zh-CN"/>
                      </w:rPr>
                    </m:ctrlPr>
                  </m:sSubPr>
                  <m:e>
                    <m:r>
                      <w:rPr>
                        <w:rFonts w:ascii="Cambria Math" w:eastAsiaTheme="minorEastAsia" w:hAnsi="Cambria Math" w:cs="Cambria"/>
                        <w:lang w:eastAsia="zh-CN"/>
                      </w:rPr>
                      <m:t>∑</m:t>
                    </m:r>
                  </m:e>
                  <m:sub>
                    <m:r>
                      <w:rPr>
                        <w:rFonts w:ascii="Cambria Math" w:eastAsiaTheme="minorEastAsia" w:hAnsi="Cambria Math" w:cs="Cambria"/>
                        <w:lang w:eastAsia="zh-CN"/>
                      </w:rPr>
                      <m:t>b</m:t>
                    </m:r>
                  </m:sub>
                </m:sSub>
                <m:r>
                  <w:rPr>
                    <w:rFonts w:ascii="Cambria Math" w:eastAsiaTheme="minorEastAsia" w:hAnsi="Cambria Math" w:cs="Cambria"/>
                    <w:lang w:eastAsia="zh-CN"/>
                  </w:rPr>
                  <m:t>N(s,b)</m:t>
                </m:r>
              </m:e>
              <m:sup>
                <m:r>
                  <w:rPr>
                    <w:rFonts w:ascii="Cambria Math" w:eastAsiaTheme="minorEastAsia" w:hAnsi="Cambria Math" w:cs="Cambria"/>
                    <w:lang w:eastAsia="zh-CN"/>
                  </w:rPr>
                  <m:t>1/τ</m:t>
                </m:r>
              </m:sup>
            </m:sSup>
          </m:den>
        </m:f>
      </m:oMath>
    </w:p>
    <w:p w14:paraId="50E56198" w14:textId="77777777" w:rsidR="003C2A9E" w:rsidRDefault="003C2A9E" w:rsidP="003C2A9E">
      <w:pPr>
        <w:tabs>
          <w:tab w:val="left" w:pos="1065"/>
          <w:tab w:val="center" w:pos="4212"/>
        </w:tabs>
        <w:adjustRightInd w:val="0"/>
        <w:snapToGrid w:val="0"/>
        <w:spacing w:before="100" w:beforeAutospacing="1" w:after="100" w:afterAutospacing="1"/>
        <w:rPr>
          <w:rFonts w:ascii="Cambria" w:eastAsiaTheme="minorEastAsia" w:hAnsi="Cambria" w:cs="Cambria"/>
          <w:lang w:eastAsia="zh-CN"/>
        </w:rPr>
      </w:pPr>
      <w:r>
        <w:rPr>
          <w:rFonts w:ascii="Cambria" w:eastAsiaTheme="minorEastAsia" w:hAnsi="Cambria" w:cs="Cambria"/>
          <w:lang w:eastAsia="zh-CN"/>
        </w:rPr>
        <w:t xml:space="preserve">For a 9x9 board, I set τ to 1 in the first 1000 games to add more move options </w:t>
      </w:r>
      <w:r>
        <w:rPr>
          <w:rFonts w:ascii="Cambria" w:eastAsiaTheme="minorEastAsia" w:hAnsi="Cambria" w:cs="Cambria" w:hint="eastAsia"/>
          <w:lang w:eastAsia="zh-CN"/>
        </w:rPr>
        <w:t>and to</w:t>
      </w:r>
      <w:r>
        <w:rPr>
          <w:rFonts w:ascii="Cambria" w:eastAsiaTheme="minorEastAsia" w:hAnsi="Cambria" w:cs="Cambria"/>
          <w:lang w:eastAsia="zh-CN"/>
        </w:rPr>
        <w:t xml:space="preserve"> increase the diversity of the game data.</w:t>
      </w:r>
      <w:r>
        <w:t xml:space="preserve"> </w:t>
      </w:r>
      <w:r>
        <w:rPr>
          <w:rFonts w:ascii="Cambria" w:eastAsiaTheme="minorEastAsia" w:hAnsi="Cambria" w:cs="Cambria"/>
          <w:lang w:eastAsia="zh-CN"/>
        </w:rPr>
        <w:t>After 1000 games, τ is set to 1 for the first 6 to 14 steps of each game, and then to 0.0001 starting at step 15.</w:t>
      </w:r>
      <w:r>
        <w:t xml:space="preserve"> The reason for this was that </w:t>
      </w:r>
      <w:r>
        <w:rPr>
          <w:rFonts w:ascii="Cambria" w:eastAsiaTheme="minorEastAsia" w:hAnsi="Cambria" w:cs="Cambria"/>
          <w:lang w:eastAsia="zh-CN"/>
        </w:rPr>
        <w:t xml:space="preserve">I wanted </w:t>
      </w:r>
      <w:proofErr w:type="spellStart"/>
      <w:r>
        <w:rPr>
          <w:rFonts w:ascii="Cambria" w:eastAsiaTheme="minorEastAsia" w:hAnsi="Cambria" w:cs="Cambria"/>
          <w:lang w:eastAsia="zh-CN"/>
        </w:rPr>
        <w:t>GomokuAI</w:t>
      </w:r>
      <w:proofErr w:type="spellEnd"/>
      <w:r>
        <w:rPr>
          <w:rFonts w:ascii="Cambria" w:eastAsiaTheme="minorEastAsia" w:hAnsi="Cambria" w:cs="Cambria"/>
          <w:lang w:eastAsia="zh-CN"/>
        </w:rPr>
        <w:t xml:space="preserve"> to look for different possibilities in the early stages of the game and to adopt </w:t>
      </w:r>
      <w:r>
        <w:rPr>
          <w:rFonts w:ascii="Cambria" w:eastAsiaTheme="minorEastAsia" w:hAnsi="Cambria" w:cs="Cambria" w:hint="eastAsia"/>
          <w:lang w:eastAsia="zh-CN"/>
        </w:rPr>
        <w:t xml:space="preserve">to </w:t>
      </w:r>
      <w:r>
        <w:rPr>
          <w:rFonts w:ascii="Cambria" w:eastAsiaTheme="minorEastAsia" w:hAnsi="Cambria" w:cs="Cambria"/>
          <w:lang w:eastAsia="zh-CN"/>
        </w:rPr>
        <w:t>a conservative style in the later stages of the game.</w:t>
      </w:r>
    </w:p>
    <w:p w14:paraId="0ADDD43F" w14:textId="77777777" w:rsidR="003C2A9E" w:rsidRDefault="003C2A9E" w:rsidP="003C2A9E">
      <w:pPr>
        <w:pStyle w:val="Heading210"/>
        <w:keepNext/>
        <w:keepLines/>
        <w:shd w:val="clear" w:color="auto" w:fill="auto"/>
        <w:tabs>
          <w:tab w:val="left" w:pos="488"/>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hint="eastAsia"/>
          <w:sz w:val="24"/>
          <w:szCs w:val="24"/>
        </w:rPr>
        <w:t>3.</w:t>
      </w:r>
      <w:r>
        <w:rPr>
          <w:rFonts w:ascii="Cambria" w:eastAsia="宋体" w:hAnsi="Cambria" w:cs="Cambria"/>
          <w:sz w:val="24"/>
          <w:szCs w:val="24"/>
        </w:rPr>
        <w:t xml:space="preserve">3.3 </w:t>
      </w:r>
      <w:r>
        <w:rPr>
          <w:rFonts w:ascii="Cambria" w:eastAsiaTheme="minorEastAsia" w:hAnsi="Cambria" w:cs="Cambria"/>
          <w:sz w:val="24"/>
          <w:szCs w:val="24"/>
        </w:rPr>
        <w:t>Dirichlet Noise</w:t>
      </w:r>
    </w:p>
    <w:p w14:paraId="7B24280F" w14:textId="77777777" w:rsidR="003C2A9E" w:rsidRDefault="003C2A9E" w:rsidP="003C2A9E">
      <w:pPr>
        <w:tabs>
          <w:tab w:val="left" w:pos="1065"/>
          <w:tab w:val="center" w:pos="4212"/>
        </w:tabs>
        <w:adjustRightInd w:val="0"/>
        <w:snapToGrid w:val="0"/>
        <w:spacing w:before="100" w:beforeAutospacing="1" w:after="100" w:afterAutospacing="1"/>
        <w:rPr>
          <w:rFonts w:ascii="Cambria" w:eastAsiaTheme="minorEastAsia" w:hAnsi="Cambria" w:cs="Cambria"/>
          <w:lang w:eastAsia="zh-CN"/>
        </w:rPr>
      </w:pPr>
      <w:r>
        <w:rPr>
          <w:rFonts w:ascii="Cambria" w:eastAsiaTheme="minorEastAsia" w:hAnsi="Cambria" w:cs="Cambria"/>
          <w:lang w:eastAsia="zh-CN"/>
        </w:rPr>
        <w:t xml:space="preserve">AlphaGo Zero adds </w:t>
      </w:r>
      <w:r>
        <w:rPr>
          <w:rFonts w:ascii="Cambria" w:eastAsiaTheme="minorEastAsia" w:hAnsi="Cambria" w:cs="Cambria"/>
        </w:rPr>
        <w:t>Dirichlet</w:t>
      </w:r>
      <w:r>
        <w:rPr>
          <w:rFonts w:ascii="Cambria" w:eastAsiaTheme="minorEastAsia" w:hAnsi="Cambria" w:cs="Cambria"/>
          <w:lang w:eastAsia="zh-CN"/>
        </w:rPr>
        <w:t xml:space="preserve"> noise to the prior probability P of the node expanded in the expansion steps to ensure that all positions are taken into account. In this thesis, however, better results are obtained by adding Dirichlet noise to the stage which places a stone at the end of the MCTS search</w:t>
      </w:r>
      <w:r>
        <w:rPr>
          <w:rFonts w:ascii="Cambria" w:eastAsiaTheme="minorEastAsia" w:hAnsi="Cambria" w:cs="Cambria" w:hint="eastAsia"/>
          <w:lang w:eastAsia="zh-CN"/>
        </w:rPr>
        <w:t>. It</w:t>
      </w:r>
      <w:r>
        <w:rPr>
          <w:rFonts w:ascii="Cambria" w:eastAsiaTheme="minorEastAsia" w:hAnsi="Cambria" w:cs="Cambria"/>
          <w:lang w:eastAsia="zh-CN"/>
        </w:rPr>
        <w:t xml:space="preserve"> is calculated as:</w:t>
      </w:r>
    </w:p>
    <w:p w14:paraId="3521C9FA" w14:textId="32E9B24D" w:rsidR="003C2A9E" w:rsidRDefault="00657465" w:rsidP="003C2A9E">
      <w:pPr>
        <w:tabs>
          <w:tab w:val="left" w:pos="1065"/>
          <w:tab w:val="center" w:pos="4212"/>
        </w:tabs>
        <w:adjustRightInd w:val="0"/>
        <w:snapToGrid w:val="0"/>
        <w:spacing w:before="100" w:beforeAutospacing="1" w:after="100" w:afterAutospacing="1"/>
        <w:jc w:val="center"/>
        <w:rPr>
          <w:rFonts w:ascii="Cambria" w:hAnsi="Cambria"/>
          <w:vertAlign w:val="subscript"/>
        </w:rPr>
      </w:pPr>
      <w:r>
        <w:rPr>
          <w:rFonts w:ascii="Cambria" w:eastAsiaTheme="minorEastAsia" w:hAnsi="Cambria" w:cs="Cambria"/>
          <w:lang w:eastAsia="zh-CN"/>
        </w:rPr>
        <w:t>P (</w:t>
      </w:r>
      <w:r w:rsidR="003C2A9E">
        <w:rPr>
          <w:rFonts w:ascii="Cambria" w:eastAsiaTheme="minorEastAsia" w:hAnsi="Cambria" w:cs="Cambria"/>
          <w:lang w:eastAsia="zh-CN"/>
        </w:rPr>
        <w:t xml:space="preserve">s, a) = (1 - </w:t>
      </w:r>
      <w:r w:rsidR="003C2A9E">
        <w:rPr>
          <w:rFonts w:ascii="Cambria" w:hAnsi="Cambria"/>
        </w:rPr>
        <w:sym w:font="Symbol" w:char="F065"/>
      </w:r>
      <w:r w:rsidR="003C2A9E">
        <w:rPr>
          <w:rFonts w:ascii="Cambria" w:hAnsi="Cambria"/>
        </w:rPr>
        <w:t xml:space="preserve">)* </w:t>
      </w:r>
      <w:r w:rsidR="003C2A9E">
        <w:rPr>
          <w:rFonts w:ascii="Cambria" w:eastAsiaTheme="minorEastAsia" w:hAnsi="Cambria" w:cs="Cambria"/>
          <w:lang w:eastAsia="zh-CN"/>
        </w:rPr>
        <w:t>π</w:t>
      </w:r>
      <w:r>
        <w:rPr>
          <w:rFonts w:ascii="Cambria" w:eastAsiaTheme="minorEastAsia" w:hAnsi="Cambria" w:cs="Cambria"/>
          <w:lang w:eastAsia="zh-CN"/>
        </w:rPr>
        <w:t xml:space="preserve"> </w:t>
      </w:r>
      <w:r w:rsidR="003C2A9E">
        <w:rPr>
          <w:rFonts w:ascii="Cambria" w:eastAsiaTheme="minorEastAsia" w:hAnsi="Cambria" w:cs="Cambria"/>
          <w:lang w:eastAsia="zh-CN"/>
        </w:rPr>
        <w:t>(a</w:t>
      </w:r>
      <w:r>
        <w:rPr>
          <w:rFonts w:ascii="Cambria" w:eastAsiaTheme="minorEastAsia" w:hAnsi="Cambria" w:cs="Cambria"/>
          <w:lang w:eastAsia="zh-CN"/>
        </w:rPr>
        <w:t xml:space="preserve"> </w:t>
      </w:r>
      <w:r w:rsidR="003C2A9E">
        <w:rPr>
          <w:rFonts w:ascii="Cambria" w:eastAsiaTheme="minorEastAsia" w:hAnsi="Cambria" w:cs="Cambria"/>
          <w:lang w:eastAsia="zh-CN"/>
        </w:rPr>
        <w:t>|</w:t>
      </w:r>
      <w:r>
        <w:rPr>
          <w:rFonts w:ascii="Cambria" w:eastAsiaTheme="minorEastAsia" w:hAnsi="Cambria" w:cs="Cambria"/>
          <w:lang w:eastAsia="zh-CN"/>
        </w:rPr>
        <w:t xml:space="preserve"> </w:t>
      </w:r>
      <w:r w:rsidR="003C2A9E">
        <w:rPr>
          <w:rFonts w:ascii="Cambria" w:eastAsiaTheme="minorEastAsia" w:hAnsi="Cambria" w:cs="Cambria"/>
          <w:lang w:eastAsia="zh-CN"/>
        </w:rPr>
        <w:t xml:space="preserve">s) + </w:t>
      </w:r>
      <w:r w:rsidR="003C2A9E">
        <w:rPr>
          <w:rFonts w:ascii="Cambria" w:hAnsi="Cambria"/>
        </w:rPr>
        <w:sym w:font="Symbol" w:char="F065"/>
      </w:r>
      <w:r w:rsidR="003C2A9E">
        <w:rPr>
          <w:rFonts w:ascii="Cambria" w:hAnsi="Cambria"/>
        </w:rPr>
        <w:sym w:font="Symbol" w:char="F068"/>
      </w:r>
      <w:r w:rsidR="003C2A9E">
        <w:rPr>
          <w:rFonts w:ascii="Cambria" w:hAnsi="Cambria"/>
          <w:vertAlign w:val="subscript"/>
        </w:rPr>
        <w:t>a</w:t>
      </w:r>
    </w:p>
    <w:p w14:paraId="6C4E3F7A" w14:textId="77777777" w:rsidR="003C2A9E" w:rsidRDefault="003C2A9E" w:rsidP="003C2A9E">
      <w:pPr>
        <w:tabs>
          <w:tab w:val="left" w:pos="1065"/>
          <w:tab w:val="center" w:pos="4212"/>
        </w:tabs>
        <w:adjustRightInd w:val="0"/>
        <w:snapToGrid w:val="0"/>
        <w:spacing w:before="100" w:beforeAutospacing="1" w:after="100" w:afterAutospacing="1"/>
        <w:rPr>
          <w:rFonts w:ascii="Cambria" w:eastAsiaTheme="minorEastAsia" w:hAnsi="Cambria" w:cs="Cambria"/>
          <w:lang w:eastAsia="zh-CN"/>
        </w:rPr>
      </w:pPr>
      <w:r>
        <w:rPr>
          <w:rFonts w:ascii="Cambria" w:eastAsiaTheme="minorEastAsia" w:hAnsi="Cambria"/>
          <w:lang w:eastAsia="zh-CN"/>
        </w:rPr>
        <w:t xml:space="preserve">where </w:t>
      </w:r>
      <w:r>
        <w:rPr>
          <w:rFonts w:ascii="Cambria" w:hAnsi="Cambria"/>
        </w:rPr>
        <w:sym w:font="Symbol" w:char="F065"/>
      </w:r>
      <w:r>
        <w:rPr>
          <w:rFonts w:ascii="Cambria" w:hAnsi="Cambria"/>
        </w:rPr>
        <w:t xml:space="preserve"> = 0.25 and </w:t>
      </w:r>
      <w:r>
        <w:rPr>
          <w:rFonts w:ascii="Cambria" w:hAnsi="Cambria"/>
        </w:rPr>
        <w:sym w:font="Symbol" w:char="F068"/>
      </w:r>
      <w:r>
        <w:rPr>
          <w:rFonts w:ascii="Cambria" w:hAnsi="Cambria"/>
        </w:rPr>
        <w:t xml:space="preserve"> = 0.1 to 0.3.</w:t>
      </w:r>
    </w:p>
    <w:p w14:paraId="10E62C5A" w14:textId="77777777" w:rsidR="003C2A9E" w:rsidRDefault="003C2A9E" w:rsidP="003C2A9E">
      <w:pPr>
        <w:pStyle w:val="Heading110"/>
        <w:keepNext/>
        <w:keepLines/>
        <w:numPr>
          <w:ilvl w:val="0"/>
          <w:numId w:val="1"/>
        </w:numPr>
        <w:shd w:val="clear" w:color="auto" w:fill="auto"/>
        <w:tabs>
          <w:tab w:val="left" w:pos="372"/>
        </w:tabs>
        <w:adjustRightInd w:val="0"/>
        <w:snapToGrid w:val="0"/>
        <w:spacing w:before="100" w:beforeAutospacing="1" w:after="100" w:afterAutospacing="1"/>
        <w:ind w:left="0"/>
        <w:jc w:val="both"/>
        <w:rPr>
          <w:rFonts w:ascii="Cambria" w:hAnsi="Cambria" w:cs="Cambria"/>
          <w:sz w:val="24"/>
          <w:szCs w:val="24"/>
        </w:rPr>
      </w:pPr>
      <w:bookmarkStart w:id="4" w:name="bookmark12"/>
      <w:r>
        <w:rPr>
          <w:rFonts w:ascii="Cambria" w:hAnsi="Cambria" w:cs="Cambria"/>
          <w:sz w:val="24"/>
          <w:szCs w:val="24"/>
        </w:rPr>
        <w:lastRenderedPageBreak/>
        <w:t xml:space="preserve">PROCESS OF </w:t>
      </w:r>
      <w:bookmarkEnd w:id="4"/>
      <w:r>
        <w:rPr>
          <w:rFonts w:ascii="Cambria" w:hAnsi="Cambria" w:cs="Cambria"/>
          <w:sz w:val="24"/>
          <w:szCs w:val="24"/>
        </w:rPr>
        <w:t>TRAINING</w:t>
      </w:r>
    </w:p>
    <w:p w14:paraId="69402414" w14:textId="77777777" w:rsidR="003C2A9E" w:rsidRDefault="003C2A9E" w:rsidP="003C2A9E">
      <w:pPr>
        <w:pStyle w:val="Heading210"/>
        <w:keepNext/>
        <w:keepLines/>
        <w:shd w:val="clear" w:color="auto" w:fill="auto"/>
        <w:tabs>
          <w:tab w:val="left" w:pos="488"/>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hint="eastAsia"/>
          <w:sz w:val="24"/>
          <w:szCs w:val="24"/>
        </w:rPr>
        <w:t xml:space="preserve">4.1 </w:t>
      </w:r>
      <w:r>
        <w:rPr>
          <w:rFonts w:ascii="Cambria" w:hAnsi="Cambria" w:cs="Cambria"/>
          <w:sz w:val="24"/>
          <w:szCs w:val="24"/>
        </w:rPr>
        <w:t>Model selection</w:t>
      </w:r>
    </w:p>
    <w:p w14:paraId="5CB4F39F" w14:textId="77777777" w:rsidR="003C2A9E" w:rsidRDefault="003C2A9E" w:rsidP="003C2A9E">
      <w:pPr>
        <w:pStyle w:val="Bodytext10"/>
        <w:numPr>
          <w:ilvl w:val="0"/>
          <w:numId w:val="5"/>
        </w:numPr>
        <w:shd w:val="clear" w:color="auto" w:fill="auto"/>
        <w:adjustRightInd w:val="0"/>
        <w:snapToGrid w:val="0"/>
        <w:spacing w:before="100" w:beforeAutospacing="1" w:after="100" w:afterAutospacing="1" w:line="240" w:lineRule="auto"/>
        <w:ind w:left="357" w:hanging="357"/>
        <w:jc w:val="both"/>
        <w:rPr>
          <w:rFonts w:ascii="Cambria" w:hAnsi="Cambria" w:cs="Cambria"/>
          <w:sz w:val="24"/>
          <w:szCs w:val="24"/>
        </w:rPr>
      </w:pPr>
      <w:r>
        <w:rPr>
          <w:rFonts w:ascii="Cambria" w:hAnsi="Cambria" w:cs="Cambria"/>
          <w:sz w:val="24"/>
          <w:szCs w:val="24"/>
        </w:rPr>
        <w:t>CNN</w:t>
      </w:r>
    </w:p>
    <w:p w14:paraId="24F30B3B"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noProof/>
          <w:sz w:val="24"/>
          <w:szCs w:val="24"/>
        </w:rPr>
        <w:drawing>
          <wp:inline distT="0" distB="0" distL="0" distR="0" wp14:anchorId="17FC1E1D" wp14:editId="3E1C03EB">
            <wp:extent cx="2858135" cy="2286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3"/>
                    <a:stretch>
                      <a:fillRect/>
                    </a:stretch>
                  </pic:blipFill>
                  <pic:spPr>
                    <a:xfrm>
                      <a:off x="0" y="0"/>
                      <a:ext cx="2917459" cy="2333206"/>
                    </a:xfrm>
                    <a:prstGeom prst="rect">
                      <a:avLst/>
                    </a:prstGeom>
                  </pic:spPr>
                </pic:pic>
              </a:graphicData>
            </a:graphic>
          </wp:inline>
        </w:drawing>
      </w:r>
    </w:p>
    <w:p w14:paraId="1B02A290"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Figure 7</w:t>
      </w:r>
      <w:r>
        <w:rPr>
          <w:rFonts w:ascii="Cambria" w:eastAsiaTheme="minorEastAsia" w:hAnsi="Cambria" w:cs="Cambria" w:hint="eastAsia"/>
          <w:sz w:val="24"/>
          <w:szCs w:val="24"/>
        </w:rPr>
        <w:t>.</w:t>
      </w:r>
      <w:r>
        <w:rPr>
          <w:rFonts w:ascii="Cambria" w:eastAsiaTheme="minorEastAsia" w:hAnsi="Cambria" w:cs="Cambria"/>
          <w:sz w:val="24"/>
          <w:szCs w:val="24"/>
        </w:rPr>
        <w:t xml:space="preserve"> Structure of CNN</w:t>
      </w:r>
    </w:p>
    <w:p w14:paraId="4F2336C4"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Convolutional neural networks [11] are often used to process time-series data or image data. Gobang also has the characteristics of the grid structure. Therefore, my program uses CNN to train and takes the training results as a reference. (</w:t>
      </w:r>
      <w:r>
        <w:rPr>
          <w:rFonts w:ascii="Cambria" w:eastAsiaTheme="minorEastAsia" w:hAnsi="Cambria" w:cs="Cambria" w:hint="eastAsia"/>
          <w:sz w:val="24"/>
          <w:szCs w:val="24"/>
        </w:rPr>
        <w:t>as shown in F</w:t>
      </w:r>
      <w:r>
        <w:rPr>
          <w:rFonts w:ascii="Cambria" w:hAnsi="Cambria" w:cs="Cambria"/>
          <w:sz w:val="24"/>
          <w:szCs w:val="24"/>
        </w:rPr>
        <w:t>igure</w:t>
      </w:r>
      <w:r>
        <w:rPr>
          <w:rFonts w:ascii="Cambria" w:eastAsia="宋体" w:hAnsi="Cambria" w:cs="Cambria" w:hint="eastAsia"/>
          <w:sz w:val="24"/>
          <w:szCs w:val="24"/>
        </w:rPr>
        <w:t xml:space="preserve"> </w:t>
      </w:r>
      <w:r>
        <w:rPr>
          <w:rFonts w:ascii="Cambria" w:hAnsi="Cambria" w:cs="Cambria"/>
          <w:sz w:val="24"/>
          <w:szCs w:val="24"/>
        </w:rPr>
        <w:t>7)</w:t>
      </w:r>
    </w:p>
    <w:p w14:paraId="14F8EFD9" w14:textId="77777777" w:rsidR="003C2A9E" w:rsidRDefault="003C2A9E" w:rsidP="003C2A9E">
      <w:pPr>
        <w:pStyle w:val="Bodytext10"/>
        <w:numPr>
          <w:ilvl w:val="0"/>
          <w:numId w:val="5"/>
        </w:numPr>
        <w:shd w:val="clear" w:color="auto" w:fill="auto"/>
        <w:adjustRightInd w:val="0"/>
        <w:snapToGrid w:val="0"/>
        <w:spacing w:before="100" w:beforeAutospacing="1" w:after="100" w:afterAutospacing="1" w:line="240" w:lineRule="auto"/>
        <w:ind w:left="357" w:hanging="357"/>
        <w:jc w:val="both"/>
        <w:rPr>
          <w:rFonts w:ascii="Cambria" w:hAnsi="Cambria" w:cs="Cambria"/>
          <w:sz w:val="24"/>
          <w:szCs w:val="24"/>
        </w:rPr>
      </w:pPr>
      <w:r>
        <w:rPr>
          <w:rFonts w:ascii="Cambria" w:eastAsiaTheme="minorEastAsia" w:hAnsi="Cambria" w:cs="Cambria"/>
          <w:sz w:val="24"/>
          <w:szCs w:val="24"/>
        </w:rPr>
        <w:t>ResNet</w:t>
      </w:r>
    </w:p>
    <w:p w14:paraId="2D1607DD"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noProof/>
          <w:sz w:val="24"/>
          <w:szCs w:val="24"/>
        </w:rPr>
        <w:drawing>
          <wp:inline distT="0" distB="0" distL="0" distR="0" wp14:anchorId="53CF2FDA" wp14:editId="4E6BA419">
            <wp:extent cx="2423795" cy="2378075"/>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4"/>
                    <a:stretch>
                      <a:fillRect/>
                    </a:stretch>
                  </pic:blipFill>
                  <pic:spPr>
                    <a:xfrm>
                      <a:off x="0" y="0"/>
                      <a:ext cx="2453426" cy="2406914"/>
                    </a:xfrm>
                    <a:prstGeom prst="rect">
                      <a:avLst/>
                    </a:prstGeom>
                  </pic:spPr>
                </pic:pic>
              </a:graphicData>
            </a:graphic>
          </wp:inline>
        </w:drawing>
      </w:r>
    </w:p>
    <w:p w14:paraId="41386D52"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Figure 8</w:t>
      </w:r>
      <w:r>
        <w:rPr>
          <w:rFonts w:ascii="Cambria" w:eastAsiaTheme="minorEastAsia" w:hAnsi="Cambria" w:cs="Cambria" w:hint="eastAsia"/>
          <w:sz w:val="24"/>
          <w:szCs w:val="24"/>
        </w:rPr>
        <w:t>.</w:t>
      </w:r>
      <w:r>
        <w:rPr>
          <w:rFonts w:ascii="Cambria" w:eastAsiaTheme="minorEastAsia" w:hAnsi="Cambria" w:cs="Cambria"/>
          <w:sz w:val="24"/>
          <w:szCs w:val="24"/>
        </w:rPr>
        <w:t xml:space="preserve"> Structure of ResNet</w:t>
      </w:r>
    </w:p>
    <w:p w14:paraId="2CC6B9EF"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 xml:space="preserve">Residual Networks (ResNet) was proposed by Dr. </w:t>
      </w:r>
      <w:proofErr w:type="spellStart"/>
      <w:r>
        <w:rPr>
          <w:rFonts w:ascii="Cambria" w:hAnsi="Cambria" w:cs="Cambria"/>
          <w:sz w:val="24"/>
          <w:szCs w:val="24"/>
        </w:rPr>
        <w:t>Kaiming</w:t>
      </w:r>
      <w:proofErr w:type="spellEnd"/>
      <w:r>
        <w:rPr>
          <w:rFonts w:ascii="Cambria" w:hAnsi="Cambria" w:cs="Cambria"/>
          <w:sz w:val="24"/>
          <w:szCs w:val="24"/>
        </w:rPr>
        <w:t xml:space="preserve"> He's team at Microsoft Research in 2015 and won </w:t>
      </w:r>
      <w:r>
        <w:rPr>
          <w:rFonts w:ascii="Cambria" w:eastAsia="宋体" w:hAnsi="Cambria" w:cs="Cambria" w:hint="eastAsia"/>
          <w:sz w:val="24"/>
          <w:szCs w:val="24"/>
        </w:rPr>
        <w:t xml:space="preserve">the </w:t>
      </w:r>
      <w:r>
        <w:rPr>
          <w:rFonts w:ascii="Cambria" w:hAnsi="Cambria" w:cs="Cambria"/>
          <w:sz w:val="24"/>
          <w:szCs w:val="24"/>
        </w:rPr>
        <w:t>first place in the 2015 ILSVRC classification task [12]. By adding shortcut connections, it allows deeper neural networks to be optimized more easily.</w:t>
      </w:r>
    </w:p>
    <w:p w14:paraId="5ED7C2D0" w14:textId="317E252B"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 xml:space="preserve">The structure of </w:t>
      </w:r>
      <w:r>
        <w:rPr>
          <w:rFonts w:ascii="Cambria" w:eastAsia="宋体" w:hAnsi="Cambria" w:cs="Cambria" w:hint="eastAsia"/>
          <w:sz w:val="24"/>
          <w:szCs w:val="24"/>
        </w:rPr>
        <w:t xml:space="preserve">the </w:t>
      </w:r>
      <w:r>
        <w:rPr>
          <w:rFonts w:ascii="Cambria" w:hAnsi="Cambria" w:cs="Cambria"/>
          <w:sz w:val="24"/>
          <w:szCs w:val="24"/>
        </w:rPr>
        <w:t xml:space="preserve">neural network in this program uses the approach of Alpha Zero [13]: the policy and value network are combined into one, with one end outputting the probability and the other end outputting the value of a position. In </w:t>
      </w:r>
      <w:r>
        <w:rPr>
          <w:rFonts w:ascii="Cambria" w:hAnsi="Cambria" w:cs="Cambria"/>
          <w:sz w:val="24"/>
          <w:szCs w:val="24"/>
        </w:rPr>
        <w:lastRenderedPageBreak/>
        <w:t xml:space="preserve">addition, considering the limitation of hardware and time, only 1 to 4 </w:t>
      </w:r>
      <w:proofErr w:type="spellStart"/>
      <w:r>
        <w:rPr>
          <w:rFonts w:ascii="Cambria" w:hAnsi="Cambria" w:cs="Cambria"/>
          <w:sz w:val="24"/>
          <w:szCs w:val="24"/>
        </w:rPr>
        <w:t>ResBlocks</w:t>
      </w:r>
      <w:proofErr w:type="spellEnd"/>
      <w:r>
        <w:rPr>
          <w:rFonts w:ascii="Cambria" w:hAnsi="Cambria" w:cs="Cambria"/>
          <w:sz w:val="24"/>
          <w:szCs w:val="24"/>
        </w:rPr>
        <w:t xml:space="preserve"> are used in this program.</w:t>
      </w:r>
      <w:r>
        <w:t xml:space="preserve"> </w:t>
      </w:r>
      <w:r>
        <w:rPr>
          <w:rFonts w:ascii="Cambria" w:hAnsi="Cambria" w:cs="Cambria"/>
          <w:sz w:val="24"/>
          <w:szCs w:val="24"/>
        </w:rPr>
        <w:t xml:space="preserve">In this paper, due to the simplicity of the residual network construction used by </w:t>
      </w:r>
      <w:proofErr w:type="spellStart"/>
      <w:r>
        <w:rPr>
          <w:rFonts w:ascii="Cambria" w:hAnsi="Cambria" w:cs="Cambria"/>
          <w:sz w:val="24"/>
          <w:szCs w:val="24"/>
        </w:rPr>
        <w:t>GomokuAI</w:t>
      </w:r>
      <w:proofErr w:type="spellEnd"/>
      <w:r>
        <w:rPr>
          <w:rFonts w:ascii="Cambria" w:hAnsi="Cambria" w:cs="Cambria"/>
          <w:sz w:val="24"/>
          <w:szCs w:val="24"/>
        </w:rPr>
        <w:t>, using a residual network does not achieve better performance than ordinary convolutional neural networks.</w:t>
      </w:r>
    </w:p>
    <w:p w14:paraId="1659A039" w14:textId="77777777" w:rsidR="003C2A9E" w:rsidRDefault="003C2A9E" w:rsidP="003C2A9E">
      <w:pPr>
        <w:pStyle w:val="Heading210"/>
        <w:keepNext/>
        <w:keepLines/>
        <w:shd w:val="clear" w:color="auto" w:fill="auto"/>
        <w:tabs>
          <w:tab w:val="left" w:pos="488"/>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hint="eastAsia"/>
          <w:sz w:val="24"/>
          <w:szCs w:val="24"/>
        </w:rPr>
        <w:t xml:space="preserve">4.2 </w:t>
      </w:r>
      <w:r>
        <w:rPr>
          <w:rFonts w:ascii="Cambria" w:hAnsi="Cambria" w:cs="Cambria"/>
          <w:sz w:val="24"/>
          <w:szCs w:val="24"/>
        </w:rPr>
        <w:t>Neural Network Training</w:t>
      </w:r>
    </w:p>
    <w:p w14:paraId="07646B73"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noProof/>
          <w:sz w:val="24"/>
          <w:szCs w:val="24"/>
        </w:rPr>
        <w:drawing>
          <wp:inline distT="0" distB="0" distL="0" distR="0" wp14:anchorId="12832E1F" wp14:editId="4D8D2956">
            <wp:extent cx="4385945" cy="1275715"/>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25434" cy="1287585"/>
                    </a:xfrm>
                    <a:prstGeom prst="rect">
                      <a:avLst/>
                    </a:prstGeom>
                    <a:noFill/>
                    <a:ln>
                      <a:noFill/>
                    </a:ln>
                  </pic:spPr>
                </pic:pic>
              </a:graphicData>
            </a:graphic>
          </wp:inline>
        </w:drawing>
      </w:r>
    </w:p>
    <w:p w14:paraId="327ACBDB"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Figure 9</w:t>
      </w:r>
      <w:r>
        <w:rPr>
          <w:rFonts w:ascii="Cambria" w:eastAsiaTheme="minorEastAsia" w:hAnsi="Cambria" w:cs="Cambria" w:hint="eastAsia"/>
          <w:sz w:val="24"/>
          <w:szCs w:val="24"/>
        </w:rPr>
        <w:t>.</w:t>
      </w:r>
      <w:r>
        <w:rPr>
          <w:rFonts w:ascii="Cambria" w:eastAsiaTheme="minorEastAsia" w:hAnsi="Cambria" w:cs="Cambria"/>
          <w:sz w:val="24"/>
          <w:szCs w:val="24"/>
        </w:rPr>
        <w:t xml:space="preserve"> Training Loss</w:t>
      </w:r>
    </w:p>
    <w:p w14:paraId="2BEB696D"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hAnsi="Cambria" w:cs="Cambria"/>
          <w:noProof/>
          <w:sz w:val="24"/>
          <w:szCs w:val="24"/>
        </w:rPr>
        <w:drawing>
          <wp:inline distT="0" distB="0" distL="0" distR="0" wp14:anchorId="3B77AC6C" wp14:editId="791E7F73">
            <wp:extent cx="4262120" cy="1199515"/>
            <wp:effectExtent l="0" t="0" r="508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387480" cy="1234805"/>
                    </a:xfrm>
                    <a:prstGeom prst="rect">
                      <a:avLst/>
                    </a:prstGeom>
                    <a:noFill/>
                    <a:ln>
                      <a:noFill/>
                    </a:ln>
                  </pic:spPr>
                </pic:pic>
              </a:graphicData>
            </a:graphic>
          </wp:inline>
        </w:drawing>
      </w:r>
    </w:p>
    <w:p w14:paraId="01383E69"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Figure 10</w:t>
      </w:r>
      <w:r>
        <w:rPr>
          <w:rFonts w:ascii="Cambria" w:eastAsiaTheme="minorEastAsia" w:hAnsi="Cambria" w:cs="Cambria" w:hint="eastAsia"/>
          <w:sz w:val="24"/>
          <w:szCs w:val="24"/>
        </w:rPr>
        <w:t xml:space="preserve">. </w:t>
      </w:r>
      <w:r>
        <w:rPr>
          <w:rFonts w:ascii="Cambria" w:eastAsiaTheme="minorEastAsia" w:hAnsi="Cambria" w:cs="Cambria"/>
          <w:sz w:val="24"/>
          <w:szCs w:val="24"/>
        </w:rPr>
        <w:t>Cross-Entropy Loss</w:t>
      </w:r>
    </w:p>
    <w:p w14:paraId="65BF0461"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eastAsiaTheme="minorEastAsia" w:hAnsi="Cambria" w:cs="Cambria"/>
          <w:sz w:val="24"/>
          <w:szCs w:val="24"/>
        </w:rPr>
        <w:t xml:space="preserve">This program generates the data for each move </w:t>
      </w:r>
      <w:proofErr w:type="spellStart"/>
      <w:r>
        <w:rPr>
          <w:rFonts w:ascii="Cambria" w:eastAsiaTheme="minorEastAsia" w:hAnsi="Cambria" w:cs="Cambria"/>
          <w:sz w:val="24"/>
          <w:szCs w:val="24"/>
        </w:rPr>
        <w:t>n</w:t>
      </w:r>
      <w:proofErr w:type="spellEnd"/>
      <w:r>
        <w:rPr>
          <w:rFonts w:ascii="Cambria" w:eastAsiaTheme="minorEastAsia" w:hAnsi="Cambria" w:cs="Cambria"/>
          <w:sz w:val="24"/>
          <w:szCs w:val="24"/>
        </w:rPr>
        <w:t>, stored as (S</w:t>
      </w:r>
      <w:r>
        <w:rPr>
          <w:rFonts w:ascii="Cambria" w:eastAsiaTheme="minorEastAsia" w:hAnsi="Cambria" w:cs="Cambria"/>
          <w:sz w:val="24"/>
          <w:szCs w:val="24"/>
          <w:vertAlign w:val="subscript"/>
        </w:rPr>
        <w:t>1</w:t>
      </w:r>
      <w:r>
        <w:rPr>
          <w:rFonts w:ascii="Cambria" w:eastAsiaTheme="minorEastAsia" w:hAnsi="Cambria" w:cs="Cambria"/>
          <w:sz w:val="24"/>
          <w:szCs w:val="24"/>
        </w:rPr>
        <w:t xml:space="preserve">, </w:t>
      </w:r>
      <w:r>
        <w:rPr>
          <w:rFonts w:ascii="Cambria" w:hAnsi="Cambria" w:cs="Cambria"/>
          <w:sz w:val="24"/>
          <w:szCs w:val="24"/>
        </w:rPr>
        <w:sym w:font="Symbol" w:char="F070"/>
      </w:r>
      <w:r>
        <w:rPr>
          <w:rFonts w:ascii="Cambria" w:hAnsi="Cambria" w:cs="Cambria"/>
          <w:sz w:val="24"/>
          <w:szCs w:val="24"/>
          <w:vertAlign w:val="subscript"/>
        </w:rPr>
        <w:t>1</w:t>
      </w:r>
      <w:r>
        <w:rPr>
          <w:rFonts w:ascii="Cambria" w:eastAsiaTheme="minorEastAsia" w:hAnsi="Cambria" w:cs="Cambria"/>
          <w:sz w:val="24"/>
          <w:szCs w:val="24"/>
        </w:rPr>
        <w:t>, Z</w:t>
      </w:r>
      <w:r>
        <w:rPr>
          <w:rFonts w:ascii="Cambria" w:eastAsiaTheme="minorEastAsia" w:hAnsi="Cambria" w:cs="Cambria"/>
          <w:sz w:val="24"/>
          <w:szCs w:val="24"/>
          <w:vertAlign w:val="subscript"/>
        </w:rPr>
        <w:t>1</w:t>
      </w:r>
      <w:r>
        <w:rPr>
          <w:rFonts w:ascii="Cambria" w:eastAsiaTheme="minorEastAsia" w:hAnsi="Cambria" w:cs="Cambria"/>
          <w:sz w:val="24"/>
          <w:szCs w:val="24"/>
        </w:rPr>
        <w:t>), ..., (S</w:t>
      </w:r>
      <w:r>
        <w:rPr>
          <w:rFonts w:ascii="Cambria" w:eastAsiaTheme="minorEastAsia" w:hAnsi="Cambria" w:cs="Cambria"/>
          <w:sz w:val="24"/>
          <w:szCs w:val="24"/>
          <w:vertAlign w:val="subscript"/>
        </w:rPr>
        <w:t>n</w:t>
      </w:r>
      <w:r>
        <w:rPr>
          <w:rFonts w:ascii="Cambria" w:eastAsiaTheme="minorEastAsia" w:hAnsi="Cambria" w:cs="Cambria"/>
          <w:sz w:val="24"/>
          <w:szCs w:val="24"/>
        </w:rPr>
        <w:t xml:space="preserve">, </w:t>
      </w:r>
      <w:r>
        <w:rPr>
          <w:rFonts w:ascii="Cambria" w:hAnsi="Cambria" w:cs="Cambria"/>
          <w:sz w:val="24"/>
          <w:szCs w:val="24"/>
        </w:rPr>
        <w:sym w:font="Symbol" w:char="F070"/>
      </w:r>
      <w:r>
        <w:rPr>
          <w:rFonts w:ascii="Cambria" w:hAnsi="Cambria" w:cs="Cambria"/>
          <w:sz w:val="24"/>
          <w:szCs w:val="24"/>
          <w:vertAlign w:val="subscript"/>
        </w:rPr>
        <w:t>n</w:t>
      </w:r>
      <w:r>
        <w:rPr>
          <w:rFonts w:ascii="Cambria" w:eastAsiaTheme="minorEastAsia" w:hAnsi="Cambria" w:cs="Cambria"/>
          <w:sz w:val="24"/>
          <w:szCs w:val="24"/>
        </w:rPr>
        <w:t>, Z</w:t>
      </w:r>
      <w:r>
        <w:rPr>
          <w:rFonts w:ascii="Cambria" w:eastAsiaTheme="minorEastAsia" w:hAnsi="Cambria" w:cs="Cambria"/>
          <w:sz w:val="24"/>
          <w:szCs w:val="24"/>
          <w:vertAlign w:val="subscript"/>
        </w:rPr>
        <w:t>n</w:t>
      </w:r>
      <w:r>
        <w:rPr>
          <w:rFonts w:ascii="Cambria" w:eastAsiaTheme="minorEastAsia" w:hAnsi="Cambria" w:cs="Cambria"/>
          <w:sz w:val="24"/>
          <w:szCs w:val="24"/>
        </w:rPr>
        <w:t xml:space="preserve">) through self-play, where </w:t>
      </w:r>
      <w:r>
        <w:rPr>
          <w:rFonts w:ascii="Cambria" w:hAnsi="Cambria" w:cs="Cambria"/>
          <w:sz w:val="24"/>
          <w:szCs w:val="24"/>
        </w:rPr>
        <w:sym w:font="Symbol" w:char="F070"/>
      </w:r>
      <w:r>
        <w:rPr>
          <w:rFonts w:ascii="Cambria" w:eastAsiaTheme="minorEastAsia" w:hAnsi="Cambria" w:cs="Cambria"/>
          <w:sz w:val="24"/>
          <w:szCs w:val="24"/>
        </w:rPr>
        <w:t xml:space="preserve"> and Z are used as </w:t>
      </w:r>
      <w:r>
        <w:rPr>
          <w:rFonts w:ascii="Cambria" w:eastAsiaTheme="minorEastAsia" w:hAnsi="Cambria" w:cs="Cambria" w:hint="eastAsia"/>
          <w:sz w:val="24"/>
          <w:szCs w:val="24"/>
        </w:rPr>
        <w:t xml:space="preserve">the </w:t>
      </w:r>
      <w:r>
        <w:rPr>
          <w:rFonts w:ascii="Cambria" w:eastAsiaTheme="minorEastAsia" w:hAnsi="Cambria" w:cs="Cambria"/>
          <w:sz w:val="24"/>
          <w:szCs w:val="24"/>
        </w:rPr>
        <w:t>labels for training, and S is a set of all positions in a game.</w:t>
      </w:r>
      <w:r>
        <w:rPr>
          <w:rFonts w:ascii="Cambria" w:hAnsi="Cambria" w:cs="Cambria"/>
          <w:sz w:val="24"/>
          <w:szCs w:val="24"/>
        </w:rPr>
        <w:t xml:space="preserve"> </w:t>
      </w:r>
      <w:r>
        <w:rPr>
          <w:rFonts w:ascii="Cambria" w:eastAsiaTheme="minorEastAsia" w:hAnsi="Cambria" w:cs="Cambria"/>
          <w:sz w:val="24"/>
          <w:szCs w:val="24"/>
        </w:rPr>
        <w:t>Each position S</w:t>
      </w:r>
      <w:r>
        <w:rPr>
          <w:rFonts w:ascii="Cambria" w:eastAsiaTheme="minorEastAsia" w:hAnsi="Cambria" w:cs="Cambria"/>
          <w:sz w:val="24"/>
          <w:szCs w:val="24"/>
          <w:vertAlign w:val="subscript"/>
        </w:rPr>
        <w:t>1</w:t>
      </w:r>
      <w:r>
        <w:rPr>
          <w:rFonts w:ascii="Cambria" w:eastAsiaTheme="minorEastAsia" w:hAnsi="Cambria" w:cs="Cambria"/>
          <w:sz w:val="24"/>
          <w:szCs w:val="24"/>
        </w:rPr>
        <w:t>, ..., S</w:t>
      </w:r>
      <w:r>
        <w:rPr>
          <w:rFonts w:ascii="Cambria" w:eastAsiaTheme="minorEastAsia" w:hAnsi="Cambria" w:cs="Cambria"/>
          <w:sz w:val="24"/>
          <w:szCs w:val="24"/>
          <w:vertAlign w:val="subscript"/>
        </w:rPr>
        <w:t>n</w:t>
      </w:r>
      <w:r>
        <w:rPr>
          <w:rFonts w:ascii="Cambria" w:eastAsiaTheme="minorEastAsia" w:hAnsi="Cambria" w:cs="Cambria"/>
          <w:sz w:val="24"/>
          <w:szCs w:val="24"/>
        </w:rPr>
        <w:t xml:space="preserve"> represented by the feature plane is input into the neural network, and then a probability P and a value v are output. This process is to minimize the error between value v and Z, and between </w:t>
      </w:r>
      <w:r>
        <w:rPr>
          <w:rFonts w:ascii="Cambria" w:hAnsi="Cambria" w:cs="Cambria"/>
          <w:sz w:val="24"/>
          <w:szCs w:val="24"/>
        </w:rPr>
        <w:sym w:font="Symbol" w:char="F070"/>
      </w:r>
      <w:r>
        <w:rPr>
          <w:rFonts w:ascii="Cambria" w:hAnsi="Cambria" w:cs="Cambria"/>
          <w:sz w:val="24"/>
          <w:szCs w:val="24"/>
        </w:rPr>
        <w:t xml:space="preserve"> and </w:t>
      </w:r>
      <w:r>
        <w:rPr>
          <w:rFonts w:ascii="Cambria" w:eastAsiaTheme="minorEastAsia" w:hAnsi="Cambria" w:cs="Cambria"/>
          <w:sz w:val="24"/>
          <w:szCs w:val="24"/>
        </w:rPr>
        <w:t>probability</w:t>
      </w:r>
      <w:r>
        <w:rPr>
          <w:rFonts w:ascii="Cambria" w:hAnsi="Cambria" w:cs="Cambria"/>
          <w:sz w:val="24"/>
          <w:szCs w:val="24"/>
        </w:rPr>
        <w:t xml:space="preserve"> P. The </w:t>
      </w:r>
      <w:r>
        <w:rPr>
          <w:rFonts w:ascii="Cambria" w:eastAsiaTheme="minorEastAsia" w:hAnsi="Cambria" w:cs="Cambria"/>
          <w:sz w:val="24"/>
          <w:szCs w:val="24"/>
        </w:rPr>
        <w:t xml:space="preserve">Loss function is as follows:  </w:t>
      </w:r>
    </w:p>
    <w:p w14:paraId="6C17ECF5" w14:textId="60B220F7" w:rsidR="003C2A9E" w:rsidRDefault="003C2A9E" w:rsidP="00657465">
      <w:pPr>
        <w:pStyle w:val="Bodytext10"/>
        <w:shd w:val="clear" w:color="auto" w:fill="auto"/>
        <w:adjustRightInd w:val="0"/>
        <w:snapToGrid w:val="0"/>
        <w:spacing w:before="100" w:beforeAutospacing="1" w:after="100" w:afterAutospacing="1" w:line="240" w:lineRule="auto"/>
        <w:jc w:val="center"/>
        <w:rPr>
          <w:rFonts w:ascii="Cambria" w:hAnsi="Cambria" w:cs="Cambria"/>
          <w:sz w:val="24"/>
          <w:szCs w:val="24"/>
          <w:vertAlign w:val="superscript"/>
        </w:rPr>
      </w:pPr>
      <w:bookmarkStart w:id="5" w:name="_Hlk56971334"/>
      <w:r>
        <w:rPr>
          <w:rFonts w:ascii="Cambria" w:hAnsi="Cambria" w:cs="Cambria"/>
          <w:sz w:val="24"/>
          <w:szCs w:val="24"/>
        </w:rPr>
        <w:t>L = (z−v)</w:t>
      </w:r>
      <w:r>
        <w:rPr>
          <w:rFonts w:ascii="Cambria" w:hAnsi="Cambria" w:cs="Cambria"/>
          <w:sz w:val="24"/>
          <w:szCs w:val="24"/>
          <w:vertAlign w:val="superscript"/>
        </w:rPr>
        <w:t xml:space="preserve">2 </w:t>
      </w:r>
      <w:r>
        <w:rPr>
          <w:rFonts w:ascii="Cambria" w:hAnsi="Cambria" w:cs="Cambria"/>
          <w:sz w:val="24"/>
          <w:szCs w:val="24"/>
        </w:rPr>
        <w:t>− π</w:t>
      </w:r>
      <w:proofErr w:type="spellStart"/>
      <w:r>
        <w:rPr>
          <w:rFonts w:ascii="Cambria" w:hAnsi="Cambria" w:cs="Cambria"/>
          <w:sz w:val="24"/>
          <w:szCs w:val="24"/>
          <w:vertAlign w:val="superscript"/>
        </w:rPr>
        <w:t>T</w:t>
      </w:r>
      <w:r>
        <w:rPr>
          <w:rFonts w:ascii="Cambria" w:hAnsi="Cambria" w:cs="Cambria"/>
          <w:sz w:val="24"/>
          <w:szCs w:val="24"/>
        </w:rPr>
        <w:t>log</w:t>
      </w:r>
      <w:r>
        <w:rPr>
          <w:rFonts w:ascii="Cambria" w:hAnsi="Cambria" w:cs="Cambria"/>
          <w:sz w:val="24"/>
          <w:szCs w:val="24"/>
          <w:vertAlign w:val="subscript"/>
        </w:rPr>
        <w:t>P</w:t>
      </w:r>
      <w:proofErr w:type="spellEnd"/>
      <w:r>
        <w:rPr>
          <w:rFonts w:ascii="Cambria" w:hAnsi="Cambria" w:cs="Cambria"/>
          <w:sz w:val="24"/>
          <w:szCs w:val="24"/>
        </w:rPr>
        <w:t xml:space="preserve"> + c||θ||</w:t>
      </w:r>
      <w:r>
        <w:rPr>
          <w:rFonts w:ascii="Cambria" w:hAnsi="Cambria" w:cs="Cambria"/>
          <w:sz w:val="24"/>
          <w:szCs w:val="24"/>
          <w:vertAlign w:val="superscript"/>
        </w:rPr>
        <w:t>2</w:t>
      </w:r>
      <w:bookmarkEnd w:id="5"/>
    </w:p>
    <w:p w14:paraId="6CEA51A3"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vertAlign w:val="superscript"/>
        </w:rPr>
      </w:pPr>
      <w:r>
        <w:rPr>
          <w:rFonts w:ascii="Cambria" w:hAnsi="Cambria" w:cs="Cambria"/>
          <w:sz w:val="24"/>
          <w:szCs w:val="24"/>
        </w:rPr>
        <w:t>where the first part of this loss function is mean squared error, the second part is the cross-entropy loss function [14], and the last part is the L2 norm [15] used to prevent overfitting.</w:t>
      </w:r>
    </w:p>
    <w:p w14:paraId="744AC3F0" w14:textId="77777777" w:rsidR="003C2A9E" w:rsidRDefault="003C2A9E" w:rsidP="003C2A9E">
      <w:pPr>
        <w:pStyle w:val="Bodytext10"/>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 xml:space="preserve">Considering the rule of Gomoku and the size of the board, only four feature planes are used as input to the neural network. The first </w:t>
      </w:r>
      <w:r>
        <w:rPr>
          <w:rFonts w:ascii="Cambria" w:hAnsi="Cambria" w:cs="Cambria"/>
          <w:sz w:val="24"/>
          <w:szCs w:val="24"/>
        </w:rPr>
        <w:t>two feature</w:t>
      </w:r>
      <w:r>
        <w:rPr>
          <w:rFonts w:ascii="Cambria" w:eastAsiaTheme="minorEastAsia" w:hAnsi="Cambria" w:cs="Cambria"/>
          <w:sz w:val="24"/>
          <w:szCs w:val="24"/>
        </w:rPr>
        <w:t xml:space="preserve"> planes indicate the current player's position and the opponent's position</w:t>
      </w:r>
      <w:r>
        <w:rPr>
          <w:rFonts w:ascii="Cambria" w:eastAsiaTheme="minorEastAsia" w:hAnsi="Cambria" w:cs="Cambria" w:hint="eastAsia"/>
          <w:sz w:val="24"/>
          <w:szCs w:val="24"/>
        </w:rPr>
        <w:t>,</w:t>
      </w:r>
      <w:r>
        <w:rPr>
          <w:rFonts w:ascii="Cambria" w:eastAsiaTheme="minorEastAsia" w:hAnsi="Cambria" w:cs="Cambria"/>
          <w:sz w:val="24"/>
          <w:szCs w:val="24"/>
        </w:rPr>
        <w:t xml:space="preserve"> respectively. The third plane shows whether the current player is black or white. The last plane represents the position of the current opponent's previous move. These four feature planes are represented by a binary matrix.</w:t>
      </w:r>
      <w:r>
        <w:rPr>
          <w:rFonts w:ascii="Cambria" w:hAnsi="Cambria" w:cs="Cambria"/>
          <w:sz w:val="24"/>
          <w:szCs w:val="24"/>
        </w:rPr>
        <w:t xml:space="preserve"> </w:t>
      </w:r>
      <w:r>
        <w:rPr>
          <w:rFonts w:ascii="Cambria" w:eastAsiaTheme="minorEastAsia" w:hAnsi="Cambria" w:cs="Cambria"/>
          <w:sz w:val="24"/>
          <w:szCs w:val="24"/>
        </w:rPr>
        <w:t>The training loss decreases rapidly at the beginning of the training and then reaches a plateau where it is difficult to decrease, but then continues to decrease as the dataset is extended.</w:t>
      </w:r>
      <w:r>
        <w:rPr>
          <w:rFonts w:ascii="Cambria" w:hAnsi="Cambria" w:cs="Cambria"/>
          <w:sz w:val="24"/>
          <w:szCs w:val="24"/>
        </w:rPr>
        <w:t xml:space="preserve"> </w:t>
      </w:r>
      <w:r>
        <w:rPr>
          <w:rFonts w:ascii="Cambria" w:eastAsiaTheme="minorEastAsia" w:hAnsi="Cambria" w:cs="Cambria"/>
          <w:sz w:val="24"/>
          <w:szCs w:val="24"/>
        </w:rPr>
        <w:t>During training, I also recorded the total number of steps for each game to track training and adjust the hyperparameters.</w:t>
      </w:r>
    </w:p>
    <w:p w14:paraId="734BB36A" w14:textId="77777777" w:rsidR="003C2A9E" w:rsidRDefault="003C2A9E" w:rsidP="003C2A9E">
      <w:pPr>
        <w:pStyle w:val="Bodytext10"/>
        <w:adjustRightInd w:val="0"/>
        <w:snapToGrid w:val="0"/>
        <w:spacing w:before="100" w:beforeAutospacing="1" w:after="100" w:afterAutospacing="1" w:line="240" w:lineRule="auto"/>
        <w:jc w:val="both"/>
        <w:rPr>
          <w:rFonts w:ascii="Cambria" w:eastAsiaTheme="minorEastAsia" w:hAnsi="Cambria" w:cs="Cambria"/>
          <w:sz w:val="24"/>
          <w:szCs w:val="24"/>
        </w:rPr>
      </w:pPr>
      <w:r>
        <w:rPr>
          <w:noProof/>
        </w:rPr>
        <w:lastRenderedPageBreak/>
        <w:drawing>
          <wp:inline distT="0" distB="0" distL="0" distR="0" wp14:anchorId="220C6547" wp14:editId="50960A11">
            <wp:extent cx="4213225" cy="206819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224065" cy="2073422"/>
                    </a:xfrm>
                    <a:prstGeom prst="rect">
                      <a:avLst/>
                    </a:prstGeom>
                    <a:noFill/>
                    <a:ln>
                      <a:noFill/>
                    </a:ln>
                  </pic:spPr>
                </pic:pic>
              </a:graphicData>
            </a:graphic>
          </wp:inline>
        </w:drawing>
      </w:r>
    </w:p>
    <w:p w14:paraId="3A2ED2A2" w14:textId="77777777" w:rsidR="003C2A9E" w:rsidRDefault="003C2A9E" w:rsidP="003C2A9E">
      <w:pPr>
        <w:pStyle w:val="Bodytext10"/>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hint="eastAsia"/>
          <w:sz w:val="24"/>
          <w:szCs w:val="24"/>
        </w:rPr>
        <w:t>F</w:t>
      </w:r>
      <w:r>
        <w:rPr>
          <w:rFonts w:ascii="Cambria" w:eastAsiaTheme="minorEastAsia" w:hAnsi="Cambria" w:cs="Cambria"/>
          <w:sz w:val="24"/>
          <w:szCs w:val="24"/>
        </w:rPr>
        <w:t>igure 11.</w:t>
      </w:r>
      <w:r>
        <w:t xml:space="preserve"> </w:t>
      </w:r>
      <w:r>
        <w:rPr>
          <w:rFonts w:ascii="Cambria" w:eastAsiaTheme="minorEastAsia" w:hAnsi="Cambria" w:cs="Cambria"/>
          <w:sz w:val="24"/>
          <w:szCs w:val="24"/>
        </w:rPr>
        <w:t>Record of game rounds</w:t>
      </w:r>
    </w:p>
    <w:p w14:paraId="315364B3" w14:textId="77777777" w:rsidR="003C2A9E" w:rsidRDefault="003C2A9E" w:rsidP="003C2A9E">
      <w:pPr>
        <w:pStyle w:val="Bodytext10"/>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After training a certain number of games, the newest model and the optimal model are played against each other (10 games: 1 point for a win, 0.5 points for a draw).</w:t>
      </w:r>
      <w:r>
        <w:t xml:space="preserve"> </w:t>
      </w:r>
      <w:r>
        <w:rPr>
          <w:rFonts w:ascii="Cambria" w:eastAsiaTheme="minorEastAsia" w:hAnsi="Cambria" w:cs="Cambria"/>
          <w:sz w:val="24"/>
          <w:szCs w:val="24"/>
        </w:rPr>
        <w:t>If the newest model scores 5.5 or over, it will be replaced by the optimal model.</w:t>
      </w:r>
    </w:p>
    <w:p w14:paraId="674AE451" w14:textId="77777777" w:rsidR="003C2A9E" w:rsidRDefault="003C2A9E" w:rsidP="003C2A9E">
      <w:pPr>
        <w:pStyle w:val="Bodytext10"/>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The number of rounds per game is the feedback for analyzing the training results (</w:t>
      </w:r>
      <w:r>
        <w:rPr>
          <w:rFonts w:ascii="Cambria" w:eastAsiaTheme="minorEastAsia" w:hAnsi="Cambria" w:cs="Cambria" w:hint="eastAsia"/>
          <w:sz w:val="24"/>
          <w:szCs w:val="24"/>
        </w:rPr>
        <w:t xml:space="preserve">as shown in </w:t>
      </w:r>
      <w:r>
        <w:rPr>
          <w:rFonts w:ascii="Cambria" w:eastAsiaTheme="minorEastAsia" w:hAnsi="Cambria" w:cs="Cambria"/>
          <w:sz w:val="24"/>
          <w:szCs w:val="24"/>
        </w:rPr>
        <w:t>Figure 11). When it was observed that multiple consecutive games ended quickly, this proves that the intelligence of the Gomoku AI is still very low.</w:t>
      </w:r>
      <w:r>
        <w:t xml:space="preserve"> </w:t>
      </w:r>
      <w:r>
        <w:rPr>
          <w:rFonts w:ascii="Cambria" w:eastAsiaTheme="minorEastAsia" w:hAnsi="Cambria" w:cs="Cambria"/>
          <w:sz w:val="24"/>
          <w:szCs w:val="24"/>
        </w:rPr>
        <w:t xml:space="preserve">When multiple games end quickly, this indicates that the </w:t>
      </w:r>
      <w:proofErr w:type="spellStart"/>
      <w:r>
        <w:rPr>
          <w:rFonts w:ascii="Cambria" w:eastAsiaTheme="minorEastAsia" w:hAnsi="Cambria" w:cs="Cambria"/>
          <w:sz w:val="24"/>
          <w:szCs w:val="24"/>
        </w:rPr>
        <w:t>GomokuAI's</w:t>
      </w:r>
      <w:proofErr w:type="spellEnd"/>
      <w:r>
        <w:rPr>
          <w:rFonts w:ascii="Cambria" w:eastAsiaTheme="minorEastAsia" w:hAnsi="Cambria" w:cs="Cambria"/>
          <w:sz w:val="24"/>
          <w:szCs w:val="24"/>
        </w:rPr>
        <w:t xml:space="preserve"> intelligence level is still low or that it is trying out new possibilities. Conversely, when a significant number of games result in a draw, this indicates that the </w:t>
      </w:r>
      <w:proofErr w:type="spellStart"/>
      <w:r>
        <w:rPr>
          <w:rFonts w:ascii="Cambria" w:eastAsiaTheme="minorEastAsia" w:hAnsi="Cambria" w:cs="Cambria"/>
          <w:sz w:val="24"/>
          <w:szCs w:val="24"/>
        </w:rPr>
        <w:t>GomokuAI</w:t>
      </w:r>
      <w:proofErr w:type="spellEnd"/>
      <w:r>
        <w:rPr>
          <w:rFonts w:ascii="Cambria" w:eastAsiaTheme="minorEastAsia" w:hAnsi="Cambria" w:cs="Cambria"/>
          <w:sz w:val="24"/>
          <w:szCs w:val="24"/>
        </w:rPr>
        <w:t xml:space="preserve"> is rarely trying to explore.</w:t>
      </w:r>
    </w:p>
    <w:p w14:paraId="3F25E798" w14:textId="77777777" w:rsidR="003C2A9E" w:rsidRDefault="003C2A9E" w:rsidP="003C2A9E">
      <w:pPr>
        <w:pStyle w:val="Heading210"/>
        <w:keepNext/>
        <w:keepLines/>
        <w:shd w:val="clear" w:color="auto" w:fill="auto"/>
        <w:tabs>
          <w:tab w:val="left" w:pos="488"/>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hint="eastAsia"/>
          <w:sz w:val="24"/>
          <w:szCs w:val="24"/>
        </w:rPr>
        <w:t>4.</w:t>
      </w:r>
      <w:r>
        <w:rPr>
          <w:rFonts w:ascii="Cambria" w:eastAsia="宋体" w:hAnsi="Cambria" w:cs="Cambria"/>
          <w:sz w:val="24"/>
          <w:szCs w:val="24"/>
        </w:rPr>
        <w:t>3</w:t>
      </w:r>
      <w:r>
        <w:rPr>
          <w:rFonts w:ascii="Cambria" w:eastAsia="宋体" w:hAnsi="Cambria" w:cs="Cambria" w:hint="eastAsia"/>
          <w:sz w:val="24"/>
          <w:szCs w:val="24"/>
        </w:rPr>
        <w:t xml:space="preserve"> </w:t>
      </w:r>
      <w:r>
        <w:rPr>
          <w:rFonts w:ascii="Cambria" w:hAnsi="Cambria" w:cs="Cambria"/>
          <w:sz w:val="24"/>
          <w:szCs w:val="24"/>
        </w:rPr>
        <w:t>Other Adjustments</w:t>
      </w:r>
    </w:p>
    <w:p w14:paraId="2C3288D6" w14:textId="77777777" w:rsidR="003C2A9E" w:rsidRDefault="003C2A9E" w:rsidP="003C2A9E">
      <w:pPr>
        <w:pStyle w:val="Heading210"/>
        <w:keepNext/>
        <w:keepLines/>
        <w:shd w:val="clear" w:color="auto" w:fill="auto"/>
        <w:tabs>
          <w:tab w:val="left" w:pos="488"/>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sz w:val="24"/>
          <w:szCs w:val="24"/>
        </w:rPr>
        <w:t>4</w:t>
      </w:r>
      <w:r>
        <w:rPr>
          <w:rFonts w:ascii="Cambria" w:eastAsia="宋体" w:hAnsi="Cambria" w:cs="Cambria" w:hint="eastAsia"/>
          <w:sz w:val="24"/>
          <w:szCs w:val="24"/>
        </w:rPr>
        <w:t>.</w:t>
      </w:r>
      <w:r>
        <w:rPr>
          <w:rFonts w:ascii="Cambria" w:eastAsia="宋体" w:hAnsi="Cambria" w:cs="Cambria"/>
          <w:sz w:val="24"/>
          <w:szCs w:val="24"/>
        </w:rPr>
        <w:t xml:space="preserve">3.1 </w:t>
      </w:r>
      <w:r>
        <w:rPr>
          <w:rFonts w:ascii="Cambria" w:eastAsiaTheme="minorEastAsia" w:hAnsi="Cambria" w:cs="Cambria"/>
          <w:sz w:val="24"/>
          <w:szCs w:val="24"/>
        </w:rPr>
        <w:t>Learning rate</w:t>
      </w:r>
    </w:p>
    <w:p w14:paraId="29B852AF" w14:textId="77777777" w:rsidR="003C2A9E" w:rsidRDefault="003C2A9E" w:rsidP="003C2A9E">
      <w:pPr>
        <w:pStyle w:val="Bodytext10"/>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During training, the learning rate is initialized to 0.002, and if the loss function has difficulty converging, I will turn the learning rate down to 0.001.</w:t>
      </w:r>
    </w:p>
    <w:p w14:paraId="1F48CE5B" w14:textId="77777777" w:rsidR="003C2A9E" w:rsidRDefault="003C2A9E" w:rsidP="003C2A9E">
      <w:pPr>
        <w:pStyle w:val="Heading210"/>
        <w:keepNext/>
        <w:keepLines/>
        <w:shd w:val="clear" w:color="auto" w:fill="auto"/>
        <w:tabs>
          <w:tab w:val="left" w:pos="488"/>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sz w:val="24"/>
          <w:szCs w:val="24"/>
        </w:rPr>
        <w:t>4</w:t>
      </w:r>
      <w:r>
        <w:rPr>
          <w:rFonts w:ascii="Cambria" w:eastAsia="宋体" w:hAnsi="Cambria" w:cs="Cambria" w:hint="eastAsia"/>
          <w:sz w:val="24"/>
          <w:szCs w:val="24"/>
        </w:rPr>
        <w:t>.</w:t>
      </w:r>
      <w:r>
        <w:rPr>
          <w:rFonts w:ascii="Cambria" w:eastAsia="宋体" w:hAnsi="Cambria" w:cs="Cambria"/>
          <w:sz w:val="24"/>
          <w:szCs w:val="24"/>
        </w:rPr>
        <w:t xml:space="preserve">3.2 </w:t>
      </w:r>
      <w:r>
        <w:rPr>
          <w:rFonts w:ascii="Cambria" w:eastAsiaTheme="minorEastAsia" w:hAnsi="Cambria" w:cs="Cambria"/>
          <w:sz w:val="24"/>
          <w:szCs w:val="24"/>
        </w:rPr>
        <w:t>Optimizer</w:t>
      </w:r>
    </w:p>
    <w:p w14:paraId="4721372D" w14:textId="77777777" w:rsidR="003C2A9E" w:rsidRDefault="003C2A9E" w:rsidP="003C2A9E">
      <w:pPr>
        <w:pStyle w:val="Bodytext10"/>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Adam is used and the L2 regularization (weight decay) is set to 0.0001 to prevent overfitting.</w:t>
      </w:r>
    </w:p>
    <w:p w14:paraId="604E8313" w14:textId="77777777" w:rsidR="003C2A9E" w:rsidRDefault="003C2A9E" w:rsidP="003C2A9E">
      <w:pPr>
        <w:pStyle w:val="Heading210"/>
        <w:keepNext/>
        <w:keepLines/>
        <w:shd w:val="clear" w:color="auto" w:fill="auto"/>
        <w:tabs>
          <w:tab w:val="left" w:pos="488"/>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sz w:val="24"/>
          <w:szCs w:val="24"/>
        </w:rPr>
        <w:t>4</w:t>
      </w:r>
      <w:r>
        <w:rPr>
          <w:rFonts w:ascii="Cambria" w:eastAsia="宋体" w:hAnsi="Cambria" w:cs="Cambria" w:hint="eastAsia"/>
          <w:sz w:val="24"/>
          <w:szCs w:val="24"/>
        </w:rPr>
        <w:t>.</w:t>
      </w:r>
      <w:r>
        <w:rPr>
          <w:rFonts w:ascii="Cambria" w:eastAsia="宋体" w:hAnsi="Cambria" w:cs="Cambria"/>
          <w:sz w:val="24"/>
          <w:szCs w:val="24"/>
        </w:rPr>
        <w:t xml:space="preserve">3.3 </w:t>
      </w:r>
      <w:r>
        <w:rPr>
          <w:rFonts w:ascii="Cambria" w:eastAsiaTheme="minorEastAsia" w:hAnsi="Cambria" w:cs="Cambria"/>
          <w:sz w:val="24"/>
          <w:szCs w:val="24"/>
        </w:rPr>
        <w:t>Playout</w:t>
      </w:r>
    </w:p>
    <w:p w14:paraId="3F0765EA" w14:textId="77777777" w:rsidR="003C2A9E" w:rsidRDefault="003C2A9E" w:rsidP="003C2A9E">
      <w:pPr>
        <w:pStyle w:val="Bodytext10"/>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The MCTS search process is also known as playout. Although the more playouts you have, the better the results, this value is set to 400 to 600 in this program due to hardware limitations.</w:t>
      </w:r>
    </w:p>
    <w:p w14:paraId="19DD9F12" w14:textId="77777777" w:rsidR="003C2A9E" w:rsidRDefault="003C2A9E" w:rsidP="003C2A9E">
      <w:pPr>
        <w:pStyle w:val="Heading210"/>
        <w:keepNext/>
        <w:keepLines/>
        <w:shd w:val="clear" w:color="auto" w:fill="auto"/>
        <w:tabs>
          <w:tab w:val="left" w:pos="488"/>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sz w:val="24"/>
          <w:szCs w:val="24"/>
        </w:rPr>
        <w:t>4</w:t>
      </w:r>
      <w:r>
        <w:rPr>
          <w:rFonts w:ascii="Cambria" w:eastAsia="宋体" w:hAnsi="Cambria" w:cs="Cambria" w:hint="eastAsia"/>
          <w:sz w:val="24"/>
          <w:szCs w:val="24"/>
        </w:rPr>
        <w:t>.</w:t>
      </w:r>
      <w:r>
        <w:rPr>
          <w:rFonts w:ascii="Cambria" w:eastAsia="宋体" w:hAnsi="Cambria" w:cs="Cambria"/>
          <w:sz w:val="24"/>
          <w:szCs w:val="24"/>
        </w:rPr>
        <w:t xml:space="preserve">3.4 </w:t>
      </w:r>
      <w:r>
        <w:rPr>
          <w:rFonts w:ascii="Cambria" w:eastAsiaTheme="minorEastAsia" w:hAnsi="Cambria" w:cs="Cambria" w:hint="eastAsia"/>
          <w:sz w:val="24"/>
          <w:szCs w:val="24"/>
        </w:rPr>
        <w:t>Batch</w:t>
      </w:r>
      <w:r>
        <w:rPr>
          <w:rFonts w:ascii="Cambria" w:eastAsiaTheme="minorEastAsia" w:hAnsi="Cambria" w:cs="Cambria"/>
          <w:sz w:val="24"/>
          <w:szCs w:val="24"/>
        </w:rPr>
        <w:t xml:space="preserve"> </w:t>
      </w:r>
      <w:r>
        <w:rPr>
          <w:rFonts w:ascii="Cambria" w:eastAsiaTheme="minorEastAsia" w:hAnsi="Cambria" w:cs="Cambria" w:hint="eastAsia"/>
          <w:sz w:val="24"/>
          <w:szCs w:val="24"/>
        </w:rPr>
        <w:t>size</w:t>
      </w:r>
    </w:p>
    <w:p w14:paraId="662C3FF1" w14:textId="77777777" w:rsidR="003C2A9E" w:rsidRDefault="003C2A9E" w:rsidP="003C2A9E">
      <w:pPr>
        <w:pStyle w:val="Bodytext10"/>
        <w:adjustRightInd w:val="0"/>
        <w:snapToGrid w:val="0"/>
        <w:spacing w:before="100" w:beforeAutospacing="1" w:after="100" w:afterAutospacing="1" w:line="240" w:lineRule="auto"/>
        <w:jc w:val="both"/>
      </w:pPr>
      <w:r>
        <w:rPr>
          <w:rFonts w:ascii="Cambria" w:eastAsiaTheme="minorEastAsia" w:hAnsi="Cambria" w:cs="Cambria"/>
          <w:sz w:val="24"/>
          <w:szCs w:val="24"/>
        </w:rPr>
        <w:t xml:space="preserve">A relatively large amount of game data can be obtained by data </w:t>
      </w:r>
      <w:proofErr w:type="gramStart"/>
      <w:r>
        <w:rPr>
          <w:rFonts w:ascii="Cambria" w:eastAsiaTheme="minorEastAsia" w:hAnsi="Cambria" w:cs="Cambria"/>
          <w:sz w:val="24"/>
          <w:szCs w:val="24"/>
        </w:rPr>
        <w:t>augmentation,</w:t>
      </w:r>
      <w:proofErr w:type="gramEnd"/>
      <w:r>
        <w:rPr>
          <w:rFonts w:ascii="Cambria" w:eastAsiaTheme="minorEastAsia" w:hAnsi="Cambria" w:cs="Cambria"/>
          <w:sz w:val="24"/>
          <w:szCs w:val="24"/>
        </w:rPr>
        <w:t xml:space="preserve"> therefore Full Batch was not used.</w:t>
      </w:r>
      <w:r>
        <w:t xml:space="preserve"> </w:t>
      </w:r>
      <w:proofErr w:type="spellStart"/>
      <w:r>
        <w:rPr>
          <w:rFonts w:ascii="Cambria" w:eastAsiaTheme="minorEastAsia" w:hAnsi="Cambria" w:cs="Cambria"/>
          <w:sz w:val="24"/>
          <w:szCs w:val="24"/>
        </w:rPr>
        <w:t>GomokuAI</w:t>
      </w:r>
      <w:proofErr w:type="spellEnd"/>
      <w:r>
        <w:rPr>
          <w:rFonts w:ascii="Cambria" w:eastAsiaTheme="minorEastAsia" w:hAnsi="Cambria" w:cs="Cambria"/>
          <w:sz w:val="24"/>
          <w:szCs w:val="24"/>
        </w:rPr>
        <w:t xml:space="preserve"> is trained based on a single process. If the batch size is high, it not only requires more memory space but also may cause the neural network to get stuck in local minima.</w:t>
      </w:r>
      <w:r>
        <w:t xml:space="preserve"> </w:t>
      </w:r>
      <w:r>
        <w:rPr>
          <w:rFonts w:ascii="Cambria" w:eastAsiaTheme="minorEastAsia" w:hAnsi="Cambria" w:cs="Cambria"/>
          <w:sz w:val="24"/>
          <w:szCs w:val="24"/>
        </w:rPr>
        <w:t>If it is small, it is not conducive to convergence.</w:t>
      </w:r>
      <w:r>
        <w:t xml:space="preserve"> </w:t>
      </w:r>
      <w:r>
        <w:rPr>
          <w:rFonts w:ascii="Cambria" w:eastAsiaTheme="minorEastAsia" w:hAnsi="Cambria" w:cs="Cambria"/>
          <w:sz w:val="24"/>
          <w:szCs w:val="24"/>
        </w:rPr>
        <w:t>Therefore, in this program, the batch size is typically set to 512 or 256.</w:t>
      </w:r>
    </w:p>
    <w:p w14:paraId="4A9DE88D" w14:textId="77777777" w:rsidR="003C2A9E" w:rsidRDefault="003C2A9E" w:rsidP="003C2A9E">
      <w:pPr>
        <w:pStyle w:val="Heading110"/>
        <w:keepNext/>
        <w:keepLines/>
        <w:numPr>
          <w:ilvl w:val="0"/>
          <w:numId w:val="1"/>
        </w:numPr>
        <w:shd w:val="clear" w:color="auto" w:fill="auto"/>
        <w:tabs>
          <w:tab w:val="left" w:pos="411"/>
        </w:tabs>
        <w:adjustRightInd w:val="0"/>
        <w:snapToGrid w:val="0"/>
        <w:spacing w:before="100" w:beforeAutospacing="1" w:after="100" w:afterAutospacing="1"/>
        <w:ind w:left="0"/>
        <w:jc w:val="both"/>
        <w:rPr>
          <w:rFonts w:ascii="Cambria" w:hAnsi="Cambria" w:cs="Cambria"/>
          <w:sz w:val="24"/>
          <w:szCs w:val="24"/>
        </w:rPr>
      </w:pPr>
      <w:bookmarkStart w:id="6" w:name="bookmark13"/>
      <w:r>
        <w:rPr>
          <w:rFonts w:ascii="Cambria" w:hAnsi="Cambria" w:cs="Cambria"/>
          <w:sz w:val="24"/>
          <w:szCs w:val="24"/>
        </w:rPr>
        <w:lastRenderedPageBreak/>
        <w:t xml:space="preserve">PROGRAM </w:t>
      </w:r>
      <w:r>
        <w:rPr>
          <w:rFonts w:ascii="Cambria" w:eastAsia="宋体" w:hAnsi="Cambria" w:cs="Cambria" w:hint="eastAsia"/>
          <w:sz w:val="24"/>
          <w:szCs w:val="24"/>
        </w:rPr>
        <w:t>R</w:t>
      </w:r>
      <w:r>
        <w:rPr>
          <w:rFonts w:ascii="Cambria" w:hAnsi="Cambria" w:cs="Cambria"/>
          <w:sz w:val="24"/>
          <w:szCs w:val="24"/>
        </w:rPr>
        <w:t xml:space="preserve">UNNING </w:t>
      </w:r>
      <w:r>
        <w:rPr>
          <w:rFonts w:ascii="Cambria" w:eastAsia="宋体" w:hAnsi="Cambria" w:cs="Cambria" w:hint="eastAsia"/>
          <w:sz w:val="24"/>
          <w:szCs w:val="24"/>
        </w:rPr>
        <w:t>R</w:t>
      </w:r>
      <w:r>
        <w:rPr>
          <w:rFonts w:ascii="Cambria" w:hAnsi="Cambria" w:cs="Cambria"/>
          <w:sz w:val="24"/>
          <w:szCs w:val="24"/>
        </w:rPr>
        <w:t>ESULT</w:t>
      </w:r>
      <w:bookmarkEnd w:id="6"/>
    </w:p>
    <w:p w14:paraId="26EF478F" w14:textId="77777777" w:rsidR="003C2A9E" w:rsidRDefault="003C2A9E" w:rsidP="003C2A9E">
      <w:pPr>
        <w:adjustRightInd w:val="0"/>
        <w:snapToGrid w:val="0"/>
        <w:spacing w:before="100" w:beforeAutospacing="1" w:after="100" w:afterAutospacing="1"/>
        <w:jc w:val="both"/>
        <w:rPr>
          <w:rFonts w:ascii="Cambria" w:eastAsiaTheme="minorEastAsia" w:hAnsi="Cambria" w:cs="Cambria"/>
          <w:lang w:eastAsia="zh-CN"/>
        </w:rPr>
      </w:pPr>
      <w:r>
        <w:rPr>
          <w:rFonts w:ascii="Cambria" w:eastAsiaTheme="minorEastAsia" w:hAnsi="Cambria" w:cs="Cambria"/>
          <w:lang w:eastAsia="zh-CN"/>
        </w:rPr>
        <w:t>This section shows the performance of AI in single-player mode.</w:t>
      </w:r>
    </w:p>
    <w:p w14:paraId="449906BA" w14:textId="77777777" w:rsidR="003C2A9E" w:rsidRDefault="003C2A9E" w:rsidP="003C2A9E">
      <w:pPr>
        <w:pStyle w:val="Heading210"/>
        <w:keepNext/>
        <w:keepLines/>
        <w:shd w:val="clear" w:color="auto" w:fill="auto"/>
        <w:tabs>
          <w:tab w:val="left" w:pos="488"/>
        </w:tabs>
        <w:adjustRightInd w:val="0"/>
        <w:snapToGrid w:val="0"/>
        <w:spacing w:before="100" w:beforeAutospacing="1" w:after="100" w:afterAutospacing="1" w:line="240" w:lineRule="auto"/>
        <w:jc w:val="both"/>
        <w:rPr>
          <w:rFonts w:ascii="Cambria" w:hAnsi="Cambria" w:cs="Cambria"/>
        </w:rPr>
      </w:pPr>
      <w:r>
        <w:rPr>
          <w:rFonts w:ascii="Cambria" w:eastAsia="宋体" w:hAnsi="Cambria" w:cs="Cambria" w:hint="eastAsia"/>
          <w:sz w:val="24"/>
          <w:szCs w:val="24"/>
        </w:rPr>
        <w:t xml:space="preserve">5.1 </w:t>
      </w:r>
      <w:r>
        <w:rPr>
          <w:rFonts w:ascii="Cambria" w:hAnsi="Cambria" w:cs="Cambria"/>
          <w:sz w:val="24"/>
          <w:szCs w:val="24"/>
        </w:rPr>
        <w:t>Human versus machine</w:t>
      </w:r>
    </w:p>
    <w:p w14:paraId="3DA3D5E0" w14:textId="77777777" w:rsidR="003C2A9E" w:rsidRDefault="003C2A9E" w:rsidP="003C2A9E">
      <w:pPr>
        <w:pStyle w:val="Picturecaption10"/>
        <w:shd w:val="clear" w:color="auto" w:fill="auto"/>
        <w:adjustRightInd w:val="0"/>
        <w:snapToGrid w:val="0"/>
        <w:spacing w:before="100" w:beforeAutospacing="1" w:after="100" w:afterAutospacing="1"/>
        <w:jc w:val="both"/>
        <w:rPr>
          <w:rFonts w:ascii="Cambria" w:hAnsi="Cambria" w:cs="Cambria"/>
          <w:sz w:val="24"/>
          <w:szCs w:val="24"/>
        </w:rPr>
      </w:pPr>
      <w:r>
        <w:rPr>
          <w:rFonts w:ascii="Cambria" w:hAnsi="Cambria" w:cs="Cambria"/>
          <w:noProof/>
          <w:sz w:val="24"/>
          <w:szCs w:val="24"/>
        </w:rPr>
        <w:drawing>
          <wp:inline distT="0" distB="0" distL="0" distR="0" wp14:anchorId="270D0DA3" wp14:editId="3AD0E96D">
            <wp:extent cx="2501265" cy="162115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517695" cy="1631839"/>
                    </a:xfrm>
                    <a:prstGeom prst="rect">
                      <a:avLst/>
                    </a:prstGeom>
                    <a:noFill/>
                    <a:ln>
                      <a:noFill/>
                    </a:ln>
                  </pic:spPr>
                </pic:pic>
              </a:graphicData>
            </a:graphic>
          </wp:inline>
        </w:drawing>
      </w:r>
    </w:p>
    <w:p w14:paraId="5150D714" w14:textId="01DCB077" w:rsidR="003C2A9E" w:rsidRDefault="003C2A9E" w:rsidP="003C2A9E">
      <w:pPr>
        <w:pStyle w:val="Picturecaption10"/>
        <w:shd w:val="clear" w:color="auto" w:fill="auto"/>
        <w:adjustRightInd w:val="0"/>
        <w:snapToGrid w:val="0"/>
        <w:spacing w:before="100" w:beforeAutospacing="1" w:after="100" w:afterAutospacing="1"/>
        <w:jc w:val="both"/>
        <w:rPr>
          <w:rFonts w:ascii="Cambria" w:eastAsiaTheme="minorEastAsia" w:hAnsi="Cambria" w:cs="Cambria"/>
          <w:sz w:val="24"/>
          <w:szCs w:val="24"/>
        </w:rPr>
      </w:pPr>
      <w:r>
        <w:rPr>
          <w:rFonts w:ascii="Cambria" w:eastAsiaTheme="minorEastAsia" w:hAnsi="Cambria" w:cs="Cambria"/>
          <w:sz w:val="24"/>
          <w:szCs w:val="24"/>
        </w:rPr>
        <w:t>Figure 12a</w:t>
      </w:r>
      <w:r>
        <w:rPr>
          <w:rFonts w:ascii="Cambria" w:eastAsiaTheme="minorEastAsia" w:hAnsi="Cambria" w:cs="Cambria" w:hint="eastAsia"/>
          <w:sz w:val="24"/>
          <w:szCs w:val="24"/>
        </w:rPr>
        <w:t>.</w:t>
      </w:r>
      <w:r>
        <w:rPr>
          <w:rFonts w:ascii="Cambria" w:eastAsiaTheme="minorEastAsia" w:hAnsi="Cambria" w:cs="Cambria"/>
          <w:sz w:val="24"/>
          <w:szCs w:val="24"/>
        </w:rPr>
        <w:t xml:space="preserve"> Human Versus Machine (AI is Black)</w:t>
      </w:r>
    </w:p>
    <w:p w14:paraId="2557F8E7"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noProof/>
          <w:sz w:val="24"/>
          <w:szCs w:val="24"/>
        </w:rPr>
        <w:drawing>
          <wp:inline distT="0" distB="0" distL="0" distR="0" wp14:anchorId="7B97D1D0" wp14:editId="0A5902E4">
            <wp:extent cx="2499995" cy="16236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523636" cy="1639285"/>
                    </a:xfrm>
                    <a:prstGeom prst="rect">
                      <a:avLst/>
                    </a:prstGeom>
                    <a:noFill/>
                    <a:ln>
                      <a:noFill/>
                    </a:ln>
                  </pic:spPr>
                </pic:pic>
              </a:graphicData>
            </a:graphic>
          </wp:inline>
        </w:drawing>
      </w:r>
    </w:p>
    <w:p w14:paraId="3AF47934" w14:textId="0557CB24"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Figure 12b</w:t>
      </w:r>
      <w:r>
        <w:rPr>
          <w:rFonts w:ascii="Cambria" w:eastAsiaTheme="minorEastAsia" w:hAnsi="Cambria" w:cs="Cambria" w:hint="eastAsia"/>
          <w:sz w:val="24"/>
          <w:szCs w:val="24"/>
        </w:rPr>
        <w:t>.</w:t>
      </w:r>
      <w:r>
        <w:rPr>
          <w:rFonts w:ascii="Cambria" w:eastAsiaTheme="minorEastAsia" w:hAnsi="Cambria" w:cs="Cambria"/>
          <w:sz w:val="24"/>
          <w:szCs w:val="24"/>
        </w:rPr>
        <w:t xml:space="preserve"> Human Versus Machine (AI is black)</w:t>
      </w:r>
    </w:p>
    <w:p w14:paraId="4FDA9E13"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noProof/>
          <w:sz w:val="24"/>
          <w:szCs w:val="24"/>
        </w:rPr>
        <w:drawing>
          <wp:inline distT="0" distB="0" distL="0" distR="0" wp14:anchorId="13D08EB7" wp14:editId="42FFCA90">
            <wp:extent cx="2500630" cy="162814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546711" cy="1658204"/>
                    </a:xfrm>
                    <a:prstGeom prst="rect">
                      <a:avLst/>
                    </a:prstGeom>
                    <a:noFill/>
                    <a:ln>
                      <a:noFill/>
                    </a:ln>
                  </pic:spPr>
                </pic:pic>
              </a:graphicData>
            </a:graphic>
          </wp:inline>
        </w:drawing>
      </w:r>
    </w:p>
    <w:p w14:paraId="10EF251C" w14:textId="2E975D4D"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Theme="minorEastAsia" w:hAnsi="Cambria" w:cs="Cambria"/>
          <w:sz w:val="24"/>
          <w:szCs w:val="24"/>
        </w:rPr>
      </w:pPr>
      <w:r>
        <w:rPr>
          <w:rFonts w:ascii="Cambria" w:eastAsiaTheme="minorEastAsia" w:hAnsi="Cambria" w:cs="Cambria"/>
          <w:sz w:val="24"/>
          <w:szCs w:val="24"/>
        </w:rPr>
        <w:t>Figure 12c</w:t>
      </w:r>
      <w:r>
        <w:rPr>
          <w:rFonts w:ascii="Cambria" w:eastAsiaTheme="minorEastAsia" w:hAnsi="Cambria" w:cs="Cambria" w:hint="eastAsia"/>
          <w:sz w:val="24"/>
          <w:szCs w:val="24"/>
        </w:rPr>
        <w:t>.</w:t>
      </w:r>
      <w:r>
        <w:rPr>
          <w:rFonts w:ascii="Cambria" w:eastAsiaTheme="minorEastAsia" w:hAnsi="Cambria" w:cs="Cambria"/>
          <w:sz w:val="24"/>
          <w:szCs w:val="24"/>
        </w:rPr>
        <w:t xml:space="preserve"> Human Versus Machine (AI </w:t>
      </w:r>
      <w:r>
        <w:rPr>
          <w:rFonts w:ascii="Cambria" w:eastAsiaTheme="minorEastAsia" w:hAnsi="Cambria" w:cs="Cambria" w:hint="eastAsia"/>
          <w:sz w:val="24"/>
          <w:szCs w:val="24"/>
        </w:rPr>
        <w:t>i</w:t>
      </w:r>
      <w:r>
        <w:rPr>
          <w:rFonts w:ascii="Cambria" w:eastAsiaTheme="minorEastAsia" w:hAnsi="Cambria" w:cs="Cambria"/>
          <w:sz w:val="24"/>
          <w:szCs w:val="24"/>
        </w:rPr>
        <w:t>s black)</w:t>
      </w:r>
    </w:p>
    <w:p w14:paraId="416F4D5B"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noProof/>
          <w:sz w:val="24"/>
          <w:szCs w:val="24"/>
        </w:rPr>
        <w:drawing>
          <wp:inline distT="0" distB="0" distL="0" distR="0" wp14:anchorId="6A0AC61C" wp14:editId="3A5F0B2C">
            <wp:extent cx="2555875" cy="1656080"/>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583227" cy="1674314"/>
                    </a:xfrm>
                    <a:prstGeom prst="rect">
                      <a:avLst/>
                    </a:prstGeom>
                    <a:noFill/>
                    <a:ln>
                      <a:noFill/>
                    </a:ln>
                  </pic:spPr>
                </pic:pic>
              </a:graphicData>
            </a:graphic>
          </wp:inline>
        </w:drawing>
      </w:r>
    </w:p>
    <w:p w14:paraId="65F78003" w14:textId="2871AE8A"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hAnsi="Cambria" w:cs="Cambria"/>
          <w:sz w:val="24"/>
          <w:szCs w:val="24"/>
        </w:rPr>
      </w:pPr>
      <w:r>
        <w:rPr>
          <w:rFonts w:ascii="Cambria" w:eastAsiaTheme="minorEastAsia" w:hAnsi="Cambria" w:cs="Cambria"/>
          <w:sz w:val="24"/>
          <w:szCs w:val="24"/>
        </w:rPr>
        <w:lastRenderedPageBreak/>
        <w:t>Figure 12d</w:t>
      </w:r>
      <w:r>
        <w:rPr>
          <w:rFonts w:ascii="Cambria" w:eastAsiaTheme="minorEastAsia" w:hAnsi="Cambria" w:cs="Cambria" w:hint="eastAsia"/>
          <w:sz w:val="24"/>
          <w:szCs w:val="24"/>
        </w:rPr>
        <w:t>.</w:t>
      </w:r>
      <w:r>
        <w:rPr>
          <w:rFonts w:ascii="Cambria" w:eastAsiaTheme="minorEastAsia" w:hAnsi="Cambria" w:cs="Cambria"/>
          <w:sz w:val="24"/>
          <w:szCs w:val="24"/>
        </w:rPr>
        <w:t xml:space="preserve"> Human Versus Machine (AI </w:t>
      </w:r>
      <w:r>
        <w:rPr>
          <w:rFonts w:ascii="Cambria" w:eastAsiaTheme="minorEastAsia" w:hAnsi="Cambria" w:cs="Cambria" w:hint="eastAsia"/>
          <w:sz w:val="24"/>
          <w:szCs w:val="24"/>
        </w:rPr>
        <w:t>i</w:t>
      </w:r>
      <w:r>
        <w:rPr>
          <w:rFonts w:ascii="Cambria" w:eastAsiaTheme="minorEastAsia" w:hAnsi="Cambria" w:cs="Cambria"/>
          <w:sz w:val="24"/>
          <w:szCs w:val="24"/>
        </w:rPr>
        <w:t>s black)</w:t>
      </w:r>
    </w:p>
    <w:p w14:paraId="62F6D8C4" w14:textId="77777777" w:rsidR="003C2A9E" w:rsidRDefault="003C2A9E" w:rsidP="003C2A9E">
      <w:pPr>
        <w:pStyle w:val="Bodytext10"/>
        <w:shd w:val="clear" w:color="auto" w:fill="auto"/>
        <w:adjustRightInd w:val="0"/>
        <w:snapToGrid w:val="0"/>
        <w:spacing w:before="100" w:beforeAutospacing="1" w:after="100" w:afterAutospacing="1" w:line="240" w:lineRule="auto"/>
        <w:jc w:val="both"/>
        <w:rPr>
          <w:rFonts w:ascii="Cambria" w:eastAsia="宋体" w:hAnsi="Cambria" w:cs="Cambria"/>
          <w:sz w:val="24"/>
          <w:szCs w:val="24"/>
        </w:rPr>
      </w:pPr>
      <w:r>
        <w:rPr>
          <w:rFonts w:ascii="Cambria" w:hAnsi="Cambria" w:cs="Cambria"/>
          <w:sz w:val="24"/>
          <w:szCs w:val="24"/>
        </w:rPr>
        <w:t xml:space="preserve">When </w:t>
      </w:r>
      <w:proofErr w:type="spellStart"/>
      <w:r>
        <w:rPr>
          <w:rFonts w:ascii="Cambria" w:hAnsi="Cambria" w:cs="Cambria"/>
          <w:sz w:val="24"/>
          <w:szCs w:val="24"/>
        </w:rPr>
        <w:t>GomokuAI</w:t>
      </w:r>
      <w:proofErr w:type="spellEnd"/>
      <w:r>
        <w:rPr>
          <w:rFonts w:ascii="Cambria" w:hAnsi="Cambria" w:cs="Cambria"/>
          <w:sz w:val="24"/>
          <w:szCs w:val="24"/>
        </w:rPr>
        <w:t xml:space="preserve"> played black, it was extremely aggressive. It not only understood the rules of Gomoku but also knew how to increase its advantage. It defended against all my attacks early in the game, and then waited for an opportunity to counterattack (see </w:t>
      </w:r>
      <w:r>
        <w:rPr>
          <w:rFonts w:ascii="Cambria" w:eastAsia="宋体" w:hAnsi="Cambria" w:cs="Cambria" w:hint="eastAsia"/>
          <w:sz w:val="24"/>
          <w:szCs w:val="24"/>
        </w:rPr>
        <w:t>F</w:t>
      </w:r>
      <w:r>
        <w:rPr>
          <w:rFonts w:ascii="Cambria" w:hAnsi="Cambria" w:cs="Cambria"/>
          <w:sz w:val="24"/>
          <w:szCs w:val="24"/>
        </w:rPr>
        <w:t>igure 12</w:t>
      </w:r>
      <w:r>
        <w:rPr>
          <w:rFonts w:ascii="Cambria" w:eastAsia="宋体" w:hAnsi="Cambria" w:cs="Cambria" w:hint="eastAsia"/>
          <w:sz w:val="24"/>
          <w:szCs w:val="24"/>
        </w:rPr>
        <w:t>).</w:t>
      </w:r>
    </w:p>
    <w:p w14:paraId="32E6C3B3" w14:textId="77777777" w:rsidR="003C2A9E" w:rsidRDefault="003C2A9E" w:rsidP="003C2A9E">
      <w:pPr>
        <w:pStyle w:val="Heading110"/>
        <w:keepNext/>
        <w:keepLines/>
        <w:numPr>
          <w:ilvl w:val="0"/>
          <w:numId w:val="1"/>
        </w:numPr>
        <w:shd w:val="clear" w:color="auto" w:fill="auto"/>
        <w:tabs>
          <w:tab w:val="left" w:pos="411"/>
        </w:tabs>
        <w:adjustRightInd w:val="0"/>
        <w:snapToGrid w:val="0"/>
        <w:spacing w:before="100" w:beforeAutospacing="1" w:after="100" w:afterAutospacing="1"/>
        <w:ind w:left="0"/>
        <w:jc w:val="both"/>
        <w:rPr>
          <w:rFonts w:ascii="Cambria" w:hAnsi="Cambria" w:cs="Cambria"/>
          <w:sz w:val="24"/>
          <w:szCs w:val="24"/>
        </w:rPr>
      </w:pPr>
      <w:r>
        <w:rPr>
          <w:rFonts w:ascii="Cambria" w:hAnsi="Cambria" w:cs="Cambria" w:hint="eastAsia"/>
          <w:sz w:val="24"/>
          <w:szCs w:val="24"/>
        </w:rPr>
        <w:t>FUTURE WORK</w:t>
      </w:r>
    </w:p>
    <w:p w14:paraId="59EE8477" w14:textId="77777777" w:rsidR="003C2A9E" w:rsidRDefault="003C2A9E" w:rsidP="003C2A9E">
      <w:pPr>
        <w:pStyle w:val="Heading110"/>
        <w:keepNext/>
        <w:keepLines/>
        <w:shd w:val="clear" w:color="auto" w:fill="auto"/>
        <w:tabs>
          <w:tab w:val="left" w:pos="411"/>
        </w:tabs>
        <w:adjustRightInd w:val="0"/>
        <w:snapToGrid w:val="0"/>
        <w:spacing w:before="100" w:beforeAutospacing="1" w:after="100" w:afterAutospacing="1"/>
        <w:ind w:left="0"/>
        <w:jc w:val="both"/>
        <w:rPr>
          <w:rFonts w:ascii="Cambria" w:eastAsia="宋体" w:hAnsi="Cambria" w:cs="Cambria"/>
          <w:b w:val="0"/>
          <w:bCs w:val="0"/>
          <w:sz w:val="24"/>
          <w:szCs w:val="24"/>
        </w:rPr>
      </w:pPr>
      <w:r>
        <w:rPr>
          <w:rFonts w:ascii="Cambria" w:hAnsi="Cambria" w:cs="Cambria"/>
          <w:b w:val="0"/>
          <w:bCs w:val="0"/>
          <w:color w:val="000000"/>
          <w:sz w:val="24"/>
          <w:szCs w:val="24"/>
          <w:lang w:eastAsia="en-US" w:bidi="en-US"/>
        </w:rPr>
        <w:t>The core of this program is the training module, in which the process of generating data by self-play alternates with the process of training. MCTS combines with the neural network to generate data and store it in the dataset, and then randomly selects a certain amount of data from the dataset to input to the neural network for training</w:t>
      </w:r>
      <w:r>
        <w:rPr>
          <w:rFonts w:ascii="Cambria" w:eastAsia="宋体" w:hAnsi="Cambria" w:cs="Cambria" w:hint="eastAsia"/>
          <w:b w:val="0"/>
          <w:bCs w:val="0"/>
          <w:color w:val="000000"/>
          <w:sz w:val="24"/>
          <w:szCs w:val="24"/>
          <w:lang w:bidi="en-US"/>
        </w:rPr>
        <w:t>.</w:t>
      </w:r>
    </w:p>
    <w:p w14:paraId="2E5CAC49" w14:textId="77777777" w:rsidR="003C2A9E" w:rsidRDefault="003C2A9E" w:rsidP="003C2A9E">
      <w:pPr>
        <w:pStyle w:val="Heading110"/>
        <w:keepNext/>
        <w:keepLines/>
        <w:shd w:val="clear" w:color="auto" w:fill="auto"/>
        <w:tabs>
          <w:tab w:val="left" w:pos="411"/>
        </w:tabs>
        <w:adjustRightInd w:val="0"/>
        <w:snapToGrid w:val="0"/>
        <w:spacing w:before="100" w:beforeAutospacing="1" w:after="100" w:afterAutospacing="1"/>
        <w:ind w:left="0"/>
        <w:jc w:val="both"/>
        <w:rPr>
          <w:rFonts w:ascii="Cambria" w:eastAsia="宋体" w:hAnsi="Cambria" w:cs="Cambria"/>
          <w:b w:val="0"/>
          <w:bCs w:val="0"/>
          <w:sz w:val="24"/>
          <w:szCs w:val="24"/>
        </w:rPr>
        <w:sectPr w:rsidR="003C2A9E">
          <w:pgSz w:w="11900" w:h="16840"/>
          <w:pgMar w:top="1507" w:right="1743" w:bottom="353" w:left="1733" w:header="1079" w:footer="3" w:gutter="0"/>
          <w:cols w:space="720"/>
          <w:docGrid w:linePitch="360"/>
        </w:sectPr>
      </w:pPr>
      <w:r>
        <w:rPr>
          <w:rFonts w:ascii="Cambria" w:hAnsi="Cambria" w:cs="Cambria"/>
          <w:b w:val="0"/>
          <w:bCs w:val="0"/>
          <w:color w:val="000000"/>
          <w:sz w:val="24"/>
          <w:szCs w:val="24"/>
          <w:lang w:eastAsia="en-US" w:bidi="en-US"/>
        </w:rPr>
        <w:t xml:space="preserve">I made several changes and trade-offs in the algorithm and hyperparameters of this program according to the size of the Gomoku board and its rules, but there is still room for improvement. First of all, the program is single-threaded, so it is less efficient for training (only 9x9 board is trained in this program). </w:t>
      </w:r>
      <w:r>
        <w:rPr>
          <w:rFonts w:ascii="Cambria" w:eastAsia="宋体" w:hAnsi="Cambria" w:cs="Cambria" w:hint="eastAsia"/>
          <w:b w:val="0"/>
          <w:bCs w:val="0"/>
          <w:color w:val="000000"/>
          <w:sz w:val="24"/>
          <w:szCs w:val="24"/>
          <w:lang w:bidi="en-US"/>
        </w:rPr>
        <w:t>I</w:t>
      </w:r>
      <w:r>
        <w:rPr>
          <w:rFonts w:ascii="Cambria" w:hAnsi="Cambria" w:cs="Cambria"/>
          <w:b w:val="0"/>
          <w:bCs w:val="0"/>
          <w:color w:val="000000"/>
          <w:sz w:val="24"/>
          <w:szCs w:val="24"/>
          <w:lang w:eastAsia="en-US" w:bidi="en-US"/>
        </w:rPr>
        <w:t xml:space="preserve">n future work, the training efficiency of </w:t>
      </w:r>
      <w:proofErr w:type="spellStart"/>
      <w:r>
        <w:rPr>
          <w:rFonts w:ascii="Cambria" w:hAnsi="Cambria" w:cs="Cambria"/>
          <w:b w:val="0"/>
          <w:bCs w:val="0"/>
          <w:color w:val="000000"/>
          <w:sz w:val="24"/>
          <w:szCs w:val="24"/>
          <w:lang w:eastAsia="en-US" w:bidi="en-US"/>
        </w:rPr>
        <w:t>GomokuAI</w:t>
      </w:r>
      <w:proofErr w:type="spellEnd"/>
      <w:r>
        <w:rPr>
          <w:rFonts w:ascii="Cambria" w:hAnsi="Cambria" w:cs="Cambria"/>
          <w:b w:val="0"/>
          <w:bCs w:val="0"/>
          <w:color w:val="000000"/>
          <w:sz w:val="24"/>
          <w:szCs w:val="24"/>
          <w:lang w:eastAsia="en-US" w:bidi="en-US"/>
        </w:rPr>
        <w:t xml:space="preserve"> can be improved by rewriting the MCTS part of the self-play module </w:t>
      </w:r>
      <w:r>
        <w:rPr>
          <w:rFonts w:ascii="Cambria" w:eastAsia="宋体" w:hAnsi="Cambria" w:cs="Cambria" w:hint="eastAsia"/>
          <w:b w:val="0"/>
          <w:bCs w:val="0"/>
          <w:color w:val="000000"/>
          <w:sz w:val="24"/>
          <w:szCs w:val="24"/>
          <w:lang w:bidi="en-US"/>
        </w:rPr>
        <w:t xml:space="preserve">by </w:t>
      </w:r>
      <w:r>
        <w:rPr>
          <w:rFonts w:ascii="Cambria" w:hAnsi="Cambria" w:cs="Cambria"/>
          <w:b w:val="0"/>
          <w:bCs w:val="0"/>
          <w:color w:val="000000"/>
          <w:sz w:val="24"/>
          <w:szCs w:val="24"/>
          <w:lang w:eastAsia="en-US" w:bidi="en-US"/>
        </w:rPr>
        <w:t xml:space="preserve">using C++ and using MPI. Secondly, the program only implements the basic rules of Gomoku and the size of the board is not standardized, so this can </w:t>
      </w:r>
      <w:r>
        <w:rPr>
          <w:rFonts w:ascii="Cambria" w:eastAsia="宋体" w:hAnsi="Cambria" w:cs="Cambria" w:hint="eastAsia"/>
          <w:b w:val="0"/>
          <w:bCs w:val="0"/>
          <w:color w:val="000000"/>
          <w:sz w:val="24"/>
          <w:szCs w:val="24"/>
          <w:lang w:bidi="en-US"/>
        </w:rPr>
        <w:t xml:space="preserve">also </w:t>
      </w:r>
      <w:r>
        <w:rPr>
          <w:rFonts w:ascii="Cambria" w:hAnsi="Cambria" w:cs="Cambria"/>
          <w:b w:val="0"/>
          <w:bCs w:val="0"/>
          <w:color w:val="000000"/>
          <w:sz w:val="24"/>
          <w:szCs w:val="24"/>
          <w:lang w:eastAsia="en-US" w:bidi="en-US"/>
        </w:rPr>
        <w:t xml:space="preserve">be improved in future work. Finally, the feature planes are defined in a simple way and the number of feature planes is small, so more feature planes can be added in the future to improve the performance of </w:t>
      </w:r>
      <w:proofErr w:type="spellStart"/>
      <w:r>
        <w:rPr>
          <w:rFonts w:ascii="Cambria" w:hAnsi="Cambria" w:cs="Cambria"/>
          <w:b w:val="0"/>
          <w:bCs w:val="0"/>
          <w:color w:val="000000"/>
          <w:sz w:val="24"/>
          <w:szCs w:val="24"/>
          <w:lang w:eastAsia="en-US" w:bidi="en-US"/>
        </w:rPr>
        <w:t>GomukuAI</w:t>
      </w:r>
      <w:proofErr w:type="spellEnd"/>
      <w:r>
        <w:rPr>
          <w:rFonts w:ascii="Cambria" w:eastAsia="宋体" w:hAnsi="Cambria" w:cs="Cambria" w:hint="eastAsia"/>
          <w:b w:val="0"/>
          <w:bCs w:val="0"/>
          <w:color w:val="000000"/>
          <w:sz w:val="24"/>
          <w:szCs w:val="24"/>
          <w:lang w:bidi="en-US"/>
        </w:rPr>
        <w:t>.</w:t>
      </w:r>
    </w:p>
    <w:p w14:paraId="344A4B4E" w14:textId="77777777" w:rsidR="003C2A9E" w:rsidRDefault="003C2A9E" w:rsidP="003C2A9E">
      <w:pPr>
        <w:pStyle w:val="Heading110"/>
        <w:keepNext/>
        <w:keepLines/>
        <w:shd w:val="clear" w:color="auto" w:fill="auto"/>
        <w:adjustRightInd w:val="0"/>
        <w:snapToGrid w:val="0"/>
        <w:spacing w:before="100" w:beforeAutospacing="1" w:after="100" w:afterAutospacing="1"/>
        <w:ind w:left="0"/>
        <w:jc w:val="both"/>
        <w:rPr>
          <w:rFonts w:ascii="Cambria" w:hAnsi="Cambria" w:cs="Cambria"/>
          <w:sz w:val="24"/>
          <w:szCs w:val="24"/>
        </w:rPr>
      </w:pPr>
      <w:bookmarkStart w:id="7" w:name="bookmark16"/>
      <w:r>
        <w:rPr>
          <w:rFonts w:ascii="Cambria" w:hAnsi="Cambria" w:cs="Cambria"/>
          <w:sz w:val="24"/>
          <w:szCs w:val="24"/>
        </w:rPr>
        <w:lastRenderedPageBreak/>
        <w:t>REFERENCES</w:t>
      </w:r>
      <w:bookmarkEnd w:id="7"/>
    </w:p>
    <w:p w14:paraId="2137C08F"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Silver David et al. Mastering the game of Go with deep neural networks and tree search. Nature, 2016, 529(7587):484-489</w:t>
      </w:r>
    </w:p>
    <w:p w14:paraId="72E303E4"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François-</w:t>
      </w:r>
      <w:proofErr w:type="spellStart"/>
      <w:r>
        <w:rPr>
          <w:rFonts w:ascii="Cambria" w:hAnsi="Cambria" w:cs="Cambria"/>
          <w:sz w:val="24"/>
          <w:szCs w:val="24"/>
        </w:rPr>
        <w:t>Lavet</w:t>
      </w:r>
      <w:proofErr w:type="spellEnd"/>
      <w:r>
        <w:rPr>
          <w:rFonts w:ascii="Cambria" w:hAnsi="Cambria" w:cs="Cambria"/>
          <w:sz w:val="24"/>
          <w:szCs w:val="24"/>
        </w:rPr>
        <w:t xml:space="preserve">, V., Henderson, P., Islam, R., Bellemare, M. G., &amp; </w:t>
      </w:r>
      <w:proofErr w:type="spellStart"/>
      <w:r>
        <w:rPr>
          <w:rFonts w:ascii="Cambria" w:hAnsi="Cambria" w:cs="Cambria"/>
          <w:sz w:val="24"/>
          <w:szCs w:val="24"/>
        </w:rPr>
        <w:t>Pineau</w:t>
      </w:r>
      <w:proofErr w:type="spellEnd"/>
      <w:r>
        <w:rPr>
          <w:rFonts w:ascii="Cambria" w:hAnsi="Cambria" w:cs="Cambria"/>
          <w:sz w:val="24"/>
          <w:szCs w:val="24"/>
        </w:rPr>
        <w:t xml:space="preserve">, J. (2018). An introduction to deep reinforcement learning. </w:t>
      </w:r>
      <w:proofErr w:type="spellStart"/>
      <w:r>
        <w:rPr>
          <w:rFonts w:ascii="Cambria" w:hAnsi="Cambria" w:cs="Cambria"/>
          <w:sz w:val="24"/>
          <w:szCs w:val="24"/>
        </w:rPr>
        <w:t>arXiv</w:t>
      </w:r>
      <w:proofErr w:type="spellEnd"/>
      <w:r>
        <w:rPr>
          <w:rFonts w:ascii="Cambria" w:hAnsi="Cambria" w:cs="Cambria"/>
          <w:sz w:val="24"/>
          <w:szCs w:val="24"/>
        </w:rPr>
        <w:t xml:space="preserve"> preprint arXiv:1811.12560.</w:t>
      </w:r>
    </w:p>
    <w:p w14:paraId="0A1928C9"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proofErr w:type="spellStart"/>
      <w:r>
        <w:rPr>
          <w:rFonts w:ascii="Cambria" w:hAnsi="Cambria" w:cs="Cambria"/>
          <w:sz w:val="24"/>
          <w:szCs w:val="24"/>
        </w:rPr>
        <w:t>Vardi</w:t>
      </w:r>
      <w:proofErr w:type="spellEnd"/>
      <w:r>
        <w:rPr>
          <w:rFonts w:ascii="Cambria" w:hAnsi="Cambria" w:cs="Cambria"/>
          <w:sz w:val="24"/>
          <w:szCs w:val="24"/>
        </w:rPr>
        <w:t xml:space="preserve">, </w:t>
      </w:r>
      <w:proofErr w:type="spellStart"/>
      <w:r>
        <w:rPr>
          <w:rFonts w:ascii="Cambria" w:hAnsi="Cambria" w:cs="Cambria"/>
          <w:sz w:val="24"/>
          <w:szCs w:val="24"/>
        </w:rPr>
        <w:t>Avi</w:t>
      </w:r>
      <w:proofErr w:type="spellEnd"/>
      <w:r>
        <w:rPr>
          <w:rFonts w:ascii="Cambria" w:hAnsi="Cambria" w:cs="Cambria"/>
          <w:sz w:val="24"/>
          <w:szCs w:val="24"/>
        </w:rPr>
        <w:t>. "New minimax algorithm." Journal of Optimization Theory and Applications 75, no. 3 (1992): 613-634.</w:t>
      </w:r>
    </w:p>
    <w:p w14:paraId="023E4A51"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Knuth, Donald E., and Ronald W. Moore. "An analysis of alpha-beta pruning." Artificial intelligence 6, no. 4 (1975): 293-326.</w:t>
      </w:r>
    </w:p>
    <w:p w14:paraId="2AB5A7BF"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 xml:space="preserve">Browne, C. B., Powley, E., Whitehouse, D., Lucas, S. M., Cowling, P. I., </w:t>
      </w:r>
      <w:proofErr w:type="spellStart"/>
      <w:r>
        <w:rPr>
          <w:rFonts w:ascii="Cambria" w:hAnsi="Cambria" w:cs="Cambria"/>
          <w:sz w:val="24"/>
          <w:szCs w:val="24"/>
        </w:rPr>
        <w:t>Rohlfshagen</w:t>
      </w:r>
      <w:proofErr w:type="spellEnd"/>
      <w:r>
        <w:rPr>
          <w:rFonts w:ascii="Cambria" w:hAnsi="Cambria" w:cs="Cambria"/>
          <w:sz w:val="24"/>
          <w:szCs w:val="24"/>
        </w:rPr>
        <w:t xml:space="preserve">, P., ... &amp; Colton, S. (2012). A survey of monte </w:t>
      </w:r>
      <w:proofErr w:type="spellStart"/>
      <w:r>
        <w:rPr>
          <w:rFonts w:ascii="Cambria" w:hAnsi="Cambria" w:cs="Cambria"/>
          <w:sz w:val="24"/>
          <w:szCs w:val="24"/>
        </w:rPr>
        <w:t>carlo</w:t>
      </w:r>
      <w:proofErr w:type="spellEnd"/>
      <w:r>
        <w:rPr>
          <w:rFonts w:ascii="Cambria" w:hAnsi="Cambria" w:cs="Cambria"/>
          <w:sz w:val="24"/>
          <w:szCs w:val="24"/>
        </w:rPr>
        <w:t xml:space="preserve"> tree search </w:t>
      </w:r>
      <w:proofErr w:type="gramStart"/>
      <w:r>
        <w:rPr>
          <w:rFonts w:ascii="Cambria" w:hAnsi="Cambria" w:cs="Cambria"/>
          <w:sz w:val="24"/>
          <w:szCs w:val="24"/>
        </w:rPr>
        <w:t>methods</w:t>
      </w:r>
      <w:proofErr w:type="gramEnd"/>
      <w:r>
        <w:rPr>
          <w:rFonts w:ascii="Cambria" w:hAnsi="Cambria" w:cs="Cambria"/>
          <w:sz w:val="24"/>
          <w:szCs w:val="24"/>
        </w:rPr>
        <w:t>. IEEE Transactions on Computational Intelligence and AI in games, 4(1), 1-43.</w:t>
      </w:r>
    </w:p>
    <w:p w14:paraId="15F10536"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proofErr w:type="spellStart"/>
      <w:r>
        <w:rPr>
          <w:rFonts w:ascii="Cambria" w:hAnsi="Cambria" w:cs="Cambria"/>
          <w:sz w:val="24"/>
          <w:szCs w:val="24"/>
        </w:rPr>
        <w:t>Coulom</w:t>
      </w:r>
      <w:proofErr w:type="spellEnd"/>
      <w:r>
        <w:rPr>
          <w:rFonts w:ascii="Cambria" w:hAnsi="Cambria" w:cs="Cambria"/>
          <w:sz w:val="24"/>
          <w:szCs w:val="24"/>
        </w:rPr>
        <w:t>, R. (2006, May). Efficient selectivity and backup operators in Monte-Carlo tree search. In International conference on computers and games (pp. 72-83). Springer, Berlin, Heidelberg.</w:t>
      </w:r>
    </w:p>
    <w:p w14:paraId="5A61A349"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proofErr w:type="spellStart"/>
      <w:r>
        <w:rPr>
          <w:rFonts w:ascii="Cambria" w:hAnsi="Cambria" w:cs="Cambria"/>
          <w:sz w:val="24"/>
          <w:szCs w:val="24"/>
        </w:rPr>
        <w:t>Ioffe</w:t>
      </w:r>
      <w:proofErr w:type="spellEnd"/>
      <w:r>
        <w:rPr>
          <w:rFonts w:ascii="Cambria" w:hAnsi="Cambria" w:cs="Cambria"/>
          <w:sz w:val="24"/>
          <w:szCs w:val="24"/>
        </w:rPr>
        <w:t xml:space="preserve">, S., &amp; </w:t>
      </w:r>
      <w:proofErr w:type="spellStart"/>
      <w:r>
        <w:rPr>
          <w:rFonts w:ascii="Cambria" w:hAnsi="Cambria" w:cs="Cambria"/>
          <w:sz w:val="24"/>
          <w:szCs w:val="24"/>
        </w:rPr>
        <w:t>Szegedy</w:t>
      </w:r>
      <w:proofErr w:type="spellEnd"/>
      <w:r>
        <w:rPr>
          <w:rFonts w:ascii="Cambria" w:hAnsi="Cambria" w:cs="Cambria"/>
          <w:sz w:val="24"/>
          <w:szCs w:val="24"/>
        </w:rPr>
        <w:t xml:space="preserve">, C. (2015). Batch normalization: Accelerating deep network training by reducing internal covariate shift. </w:t>
      </w:r>
      <w:proofErr w:type="spellStart"/>
      <w:r>
        <w:rPr>
          <w:rFonts w:ascii="Cambria" w:hAnsi="Cambria" w:cs="Cambria"/>
          <w:sz w:val="24"/>
          <w:szCs w:val="24"/>
        </w:rPr>
        <w:t>arXiv</w:t>
      </w:r>
      <w:proofErr w:type="spellEnd"/>
      <w:r>
        <w:rPr>
          <w:rFonts w:ascii="Cambria" w:hAnsi="Cambria" w:cs="Cambria"/>
          <w:sz w:val="24"/>
          <w:szCs w:val="24"/>
        </w:rPr>
        <w:t xml:space="preserve"> preprint arXiv:1502.03167.</w:t>
      </w:r>
    </w:p>
    <w:p w14:paraId="6EC209F9"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Tanner, M. A., &amp; Wong, W. H. (1987). The calculation of posterior distributions by data augmentation. Journal of the American statistical Association, 82(398), 528-540.</w:t>
      </w:r>
    </w:p>
    <w:p w14:paraId="25058939"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proofErr w:type="spellStart"/>
      <w:r>
        <w:rPr>
          <w:rFonts w:ascii="Cambria" w:hAnsi="Cambria" w:cs="Cambria"/>
          <w:sz w:val="24"/>
          <w:szCs w:val="24"/>
        </w:rPr>
        <w:t>Audibert</w:t>
      </w:r>
      <w:proofErr w:type="spellEnd"/>
      <w:r>
        <w:rPr>
          <w:rFonts w:ascii="Cambria" w:hAnsi="Cambria" w:cs="Cambria"/>
          <w:sz w:val="24"/>
          <w:szCs w:val="24"/>
        </w:rPr>
        <w:t xml:space="preserve">, J. Y., &amp; </w:t>
      </w:r>
      <w:proofErr w:type="spellStart"/>
      <w:r>
        <w:rPr>
          <w:rFonts w:ascii="Cambria" w:hAnsi="Cambria" w:cs="Cambria"/>
          <w:sz w:val="24"/>
          <w:szCs w:val="24"/>
        </w:rPr>
        <w:t>Bubeck</w:t>
      </w:r>
      <w:proofErr w:type="spellEnd"/>
      <w:r>
        <w:rPr>
          <w:rFonts w:ascii="Cambria" w:hAnsi="Cambria" w:cs="Cambria"/>
          <w:sz w:val="24"/>
          <w:szCs w:val="24"/>
        </w:rPr>
        <w:t>, S. (2010, June). Best arm identification in multi-armed bandits.</w:t>
      </w:r>
    </w:p>
    <w:p w14:paraId="606E1B9C"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 xml:space="preserve">Kocsis, L., &amp; </w:t>
      </w:r>
      <w:proofErr w:type="spellStart"/>
      <w:r>
        <w:rPr>
          <w:rFonts w:ascii="Cambria" w:hAnsi="Cambria" w:cs="Cambria"/>
          <w:sz w:val="24"/>
          <w:szCs w:val="24"/>
        </w:rPr>
        <w:t>Szepesvári</w:t>
      </w:r>
      <w:proofErr w:type="spellEnd"/>
      <w:r>
        <w:rPr>
          <w:rFonts w:ascii="Cambria" w:hAnsi="Cambria" w:cs="Cambria"/>
          <w:sz w:val="24"/>
          <w:szCs w:val="24"/>
        </w:rPr>
        <w:t>, C. (2006, September). Bandit based monte-</w:t>
      </w:r>
      <w:proofErr w:type="spellStart"/>
      <w:r>
        <w:rPr>
          <w:rFonts w:ascii="Cambria" w:hAnsi="Cambria" w:cs="Cambria"/>
          <w:sz w:val="24"/>
          <w:szCs w:val="24"/>
        </w:rPr>
        <w:t>carlo</w:t>
      </w:r>
      <w:proofErr w:type="spellEnd"/>
      <w:r>
        <w:rPr>
          <w:rFonts w:ascii="Cambria" w:hAnsi="Cambria" w:cs="Cambria"/>
          <w:sz w:val="24"/>
          <w:szCs w:val="24"/>
        </w:rPr>
        <w:t xml:space="preserve"> planning. In European conference on machine learning (pp. 282-293). Springer, Berlin, Heidelberg.</w:t>
      </w:r>
    </w:p>
    <w:p w14:paraId="7B260995"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proofErr w:type="spellStart"/>
      <w:r>
        <w:rPr>
          <w:rFonts w:ascii="Cambria" w:hAnsi="Cambria" w:cs="Cambria"/>
          <w:sz w:val="24"/>
          <w:szCs w:val="24"/>
        </w:rPr>
        <w:t>LeCun</w:t>
      </w:r>
      <w:proofErr w:type="spellEnd"/>
      <w:r>
        <w:rPr>
          <w:rFonts w:ascii="Cambria" w:hAnsi="Cambria" w:cs="Cambria"/>
          <w:sz w:val="24"/>
          <w:szCs w:val="24"/>
        </w:rPr>
        <w:t xml:space="preserve">, Y., &amp; </w:t>
      </w:r>
      <w:proofErr w:type="spellStart"/>
      <w:r>
        <w:rPr>
          <w:rFonts w:ascii="Cambria" w:hAnsi="Cambria" w:cs="Cambria"/>
          <w:sz w:val="24"/>
          <w:szCs w:val="24"/>
        </w:rPr>
        <w:t>Bengio</w:t>
      </w:r>
      <w:proofErr w:type="spellEnd"/>
      <w:r>
        <w:rPr>
          <w:rFonts w:ascii="Cambria" w:hAnsi="Cambria" w:cs="Cambria"/>
          <w:sz w:val="24"/>
          <w:szCs w:val="24"/>
        </w:rPr>
        <w:t>, Y. (1995). Convolutional networks for images, speech, and time series. The handbook of brain theory and neural networks, 3361(10), 1995.</w:t>
      </w:r>
    </w:p>
    <w:p w14:paraId="7D4A9821"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He, K., Zhang, X., Ren, S., &amp; Sun, J. (2016). Deep residual learning for image recognition. In Proceedings of the IEEE conference on computer vision and pattern recognition (pp. 770-778).</w:t>
      </w:r>
    </w:p>
    <w:p w14:paraId="31BB25B2"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 xml:space="preserve">Silver, D., Hubert, T., </w:t>
      </w:r>
      <w:proofErr w:type="spellStart"/>
      <w:r>
        <w:rPr>
          <w:rFonts w:ascii="Cambria" w:hAnsi="Cambria" w:cs="Cambria"/>
          <w:sz w:val="24"/>
          <w:szCs w:val="24"/>
        </w:rPr>
        <w:t>Schrittwieser</w:t>
      </w:r>
      <w:proofErr w:type="spellEnd"/>
      <w:r>
        <w:rPr>
          <w:rFonts w:ascii="Cambria" w:hAnsi="Cambria" w:cs="Cambria"/>
          <w:sz w:val="24"/>
          <w:szCs w:val="24"/>
        </w:rPr>
        <w:t xml:space="preserve">, J., </w:t>
      </w:r>
      <w:proofErr w:type="spellStart"/>
      <w:r>
        <w:rPr>
          <w:rFonts w:ascii="Cambria" w:hAnsi="Cambria" w:cs="Cambria"/>
          <w:sz w:val="24"/>
          <w:szCs w:val="24"/>
        </w:rPr>
        <w:t>Antonoglou</w:t>
      </w:r>
      <w:proofErr w:type="spellEnd"/>
      <w:r>
        <w:rPr>
          <w:rFonts w:ascii="Cambria" w:hAnsi="Cambria" w:cs="Cambria"/>
          <w:sz w:val="24"/>
          <w:szCs w:val="24"/>
        </w:rPr>
        <w:t xml:space="preserve">, I., Lai, M., </w:t>
      </w:r>
      <w:proofErr w:type="spellStart"/>
      <w:r>
        <w:rPr>
          <w:rFonts w:ascii="Cambria" w:hAnsi="Cambria" w:cs="Cambria"/>
          <w:sz w:val="24"/>
          <w:szCs w:val="24"/>
        </w:rPr>
        <w:t>Guez</w:t>
      </w:r>
      <w:proofErr w:type="spellEnd"/>
      <w:r>
        <w:rPr>
          <w:rFonts w:ascii="Cambria" w:hAnsi="Cambria" w:cs="Cambria"/>
          <w:sz w:val="24"/>
          <w:szCs w:val="24"/>
        </w:rPr>
        <w:t xml:space="preserve">, A., ... &amp; </w:t>
      </w:r>
      <w:proofErr w:type="spellStart"/>
      <w:r>
        <w:rPr>
          <w:rFonts w:ascii="Cambria" w:hAnsi="Cambria" w:cs="Cambria"/>
          <w:sz w:val="24"/>
          <w:szCs w:val="24"/>
        </w:rPr>
        <w:t>Lillicrap</w:t>
      </w:r>
      <w:proofErr w:type="spellEnd"/>
      <w:r>
        <w:rPr>
          <w:rFonts w:ascii="Cambria" w:hAnsi="Cambria" w:cs="Cambria"/>
          <w:sz w:val="24"/>
          <w:szCs w:val="24"/>
        </w:rPr>
        <w:t xml:space="preserve">, T. (2017). Mastering chess and shogi by self-play with a general reinforcement learning algorithm. </w:t>
      </w:r>
      <w:proofErr w:type="spellStart"/>
      <w:r>
        <w:rPr>
          <w:rFonts w:ascii="Cambria" w:hAnsi="Cambria" w:cs="Cambria"/>
          <w:sz w:val="24"/>
          <w:szCs w:val="24"/>
        </w:rPr>
        <w:t>arXiv</w:t>
      </w:r>
      <w:proofErr w:type="spellEnd"/>
      <w:r>
        <w:rPr>
          <w:rFonts w:ascii="Cambria" w:hAnsi="Cambria" w:cs="Cambria"/>
          <w:sz w:val="24"/>
          <w:szCs w:val="24"/>
        </w:rPr>
        <w:t xml:space="preserve"> preprint arXiv:1712.01815.</w:t>
      </w:r>
    </w:p>
    <w:p w14:paraId="73A1F34E"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proofErr w:type="spellStart"/>
      <w:r>
        <w:rPr>
          <w:rFonts w:ascii="Cambria" w:hAnsi="Cambria" w:cs="Cambria"/>
          <w:sz w:val="24"/>
          <w:szCs w:val="24"/>
        </w:rPr>
        <w:t>Golik</w:t>
      </w:r>
      <w:proofErr w:type="spellEnd"/>
      <w:r>
        <w:rPr>
          <w:rFonts w:ascii="Cambria" w:hAnsi="Cambria" w:cs="Cambria"/>
          <w:sz w:val="24"/>
          <w:szCs w:val="24"/>
        </w:rPr>
        <w:t xml:space="preserve">, P., </w:t>
      </w:r>
      <w:proofErr w:type="spellStart"/>
      <w:r>
        <w:rPr>
          <w:rFonts w:ascii="Cambria" w:hAnsi="Cambria" w:cs="Cambria"/>
          <w:sz w:val="24"/>
          <w:szCs w:val="24"/>
        </w:rPr>
        <w:t>Doetsch</w:t>
      </w:r>
      <w:proofErr w:type="spellEnd"/>
      <w:r>
        <w:rPr>
          <w:rFonts w:ascii="Cambria" w:hAnsi="Cambria" w:cs="Cambria"/>
          <w:sz w:val="24"/>
          <w:szCs w:val="24"/>
        </w:rPr>
        <w:t xml:space="preserve">, P., &amp; Ney, H. (2013, August). Cross-entropy vs. squared error training: a theoretical and experimental comparison. In </w:t>
      </w:r>
      <w:proofErr w:type="spellStart"/>
      <w:r>
        <w:rPr>
          <w:rFonts w:ascii="Cambria" w:hAnsi="Cambria" w:cs="Cambria"/>
          <w:sz w:val="24"/>
          <w:szCs w:val="24"/>
        </w:rPr>
        <w:t>Interspeech</w:t>
      </w:r>
      <w:proofErr w:type="spellEnd"/>
      <w:r>
        <w:rPr>
          <w:rFonts w:ascii="Cambria" w:hAnsi="Cambria" w:cs="Cambria"/>
          <w:sz w:val="24"/>
          <w:szCs w:val="24"/>
        </w:rPr>
        <w:t xml:space="preserve"> (Vol. 13, pp. 1756-1760).</w:t>
      </w:r>
    </w:p>
    <w:p w14:paraId="26FFE8C7" w14:textId="77777777" w:rsidR="003C2A9E" w:rsidRDefault="003C2A9E" w:rsidP="003C2A9E">
      <w:pPr>
        <w:pStyle w:val="Bodytext10"/>
        <w:numPr>
          <w:ilvl w:val="0"/>
          <w:numId w:val="6"/>
        </w:numPr>
        <w:shd w:val="clear" w:color="auto" w:fill="auto"/>
        <w:tabs>
          <w:tab w:val="left" w:pos="576"/>
        </w:tabs>
        <w:adjustRightInd w:val="0"/>
        <w:snapToGrid w:val="0"/>
        <w:spacing w:before="100" w:beforeAutospacing="1" w:after="100" w:afterAutospacing="1" w:line="240" w:lineRule="auto"/>
        <w:jc w:val="both"/>
        <w:rPr>
          <w:rFonts w:ascii="Cambria" w:hAnsi="Cambria" w:cs="Cambria"/>
          <w:sz w:val="24"/>
          <w:szCs w:val="24"/>
        </w:rPr>
      </w:pPr>
      <w:r>
        <w:rPr>
          <w:rFonts w:ascii="Cambria" w:hAnsi="Cambria" w:cs="Cambria"/>
          <w:sz w:val="24"/>
          <w:szCs w:val="24"/>
        </w:rPr>
        <w:t>Ng, A. Y. (2004, July). Feature selection, L 1 vs. L 2 regularization, and rotational invariance. In Proceedings of the twenty-first international conference on Machine learning (p. 78).</w:t>
      </w:r>
    </w:p>
    <w:p w14:paraId="4291F46F" w14:textId="77777777" w:rsidR="003C2A9E" w:rsidRDefault="003C2A9E" w:rsidP="003C2A9E"/>
    <w:p w14:paraId="695BE877" w14:textId="77777777" w:rsidR="009F15A4" w:rsidRPr="003C2A9E" w:rsidRDefault="009F15A4">
      <w:pPr>
        <w:rPr>
          <w:b/>
          <w:bCs/>
        </w:rPr>
      </w:pPr>
    </w:p>
    <w:sectPr w:rsidR="009F15A4" w:rsidRPr="003C2A9E">
      <w:headerReference w:type="default" r:id="rId22"/>
      <w:pgSz w:w="11900" w:h="16840"/>
      <w:pgMar w:top="1532" w:right="1623" w:bottom="1740" w:left="1623" w:header="1104" w:footer="13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8982C" w14:textId="77777777" w:rsidR="00A56E6D" w:rsidRDefault="00A56E6D" w:rsidP="003C2A9E">
      <w:r>
        <w:separator/>
      </w:r>
    </w:p>
  </w:endnote>
  <w:endnote w:type="continuationSeparator" w:id="0">
    <w:p w14:paraId="08EC11A3" w14:textId="77777777" w:rsidR="00A56E6D" w:rsidRDefault="00A56E6D" w:rsidP="003C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37118" w14:textId="77777777" w:rsidR="00A56E6D" w:rsidRDefault="00A56E6D" w:rsidP="003C2A9E">
      <w:r>
        <w:separator/>
      </w:r>
    </w:p>
  </w:footnote>
  <w:footnote w:type="continuationSeparator" w:id="0">
    <w:p w14:paraId="51D79B86" w14:textId="77777777" w:rsidR="00A56E6D" w:rsidRDefault="00A56E6D" w:rsidP="003C2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7343E" w14:textId="77777777" w:rsidR="00356279" w:rsidRDefault="00A56E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A1CF7"/>
    <w:multiLevelType w:val="multilevel"/>
    <w:tmpl w:val="1B9A1C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5F7E1C"/>
    <w:multiLevelType w:val="multilevel"/>
    <w:tmpl w:val="375F7E1C"/>
    <w:lvl w:ilvl="0">
      <w:start w:val="1"/>
      <w:numFmt w:val="decimal"/>
      <w:lvlText w:val="(%1)"/>
      <w:lvlJc w:val="left"/>
      <w:pPr>
        <w:ind w:left="800" w:hanging="360"/>
      </w:pPr>
      <w:rPr>
        <w:rFonts w:hint="default"/>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2" w15:restartNumberingAfterBreak="0">
    <w:nsid w:val="398E2DBD"/>
    <w:multiLevelType w:val="multilevel"/>
    <w:tmpl w:val="398E2DBD"/>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9946E8"/>
    <w:multiLevelType w:val="multilevel"/>
    <w:tmpl w:val="509946E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FD532F9"/>
    <w:multiLevelType w:val="multilevel"/>
    <w:tmpl w:val="5FD532F9"/>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CF69F3"/>
    <w:multiLevelType w:val="multilevel"/>
    <w:tmpl w:val="73CF69F3"/>
    <w:lvl w:ilvl="0">
      <w:start w:val="1"/>
      <w:numFmt w:val="decimal"/>
      <w:suff w:val="space"/>
      <w:lvlText w:val="%1."/>
      <w:lvlJc w:val="left"/>
    </w:lvl>
    <w:lvl w:ilvl="1">
      <w:start w:val="3"/>
      <w:numFmt w:val="decimal"/>
      <w:isLgl/>
      <w:lvlText w:val="%1.%2"/>
      <w:lvlJc w:val="left"/>
      <w:pPr>
        <w:ind w:left="390" w:hanging="390"/>
      </w:pPr>
      <w:rPr>
        <w:rFonts w:eastAsia="宋体" w:hint="default"/>
      </w:rPr>
    </w:lvl>
    <w:lvl w:ilvl="2">
      <w:start w:val="1"/>
      <w:numFmt w:val="decimal"/>
      <w:isLgl/>
      <w:lvlText w:val="%1.%2.%3"/>
      <w:lvlJc w:val="left"/>
      <w:pPr>
        <w:ind w:left="720" w:hanging="720"/>
      </w:pPr>
      <w:rPr>
        <w:rFonts w:eastAsia="宋体" w:hint="default"/>
      </w:rPr>
    </w:lvl>
    <w:lvl w:ilvl="3">
      <w:start w:val="1"/>
      <w:numFmt w:val="decimal"/>
      <w:isLgl/>
      <w:lvlText w:val="%1.%2.%3.%4"/>
      <w:lvlJc w:val="left"/>
      <w:pPr>
        <w:ind w:left="720" w:hanging="720"/>
      </w:pPr>
      <w:rPr>
        <w:rFonts w:eastAsia="宋体" w:hint="default"/>
      </w:rPr>
    </w:lvl>
    <w:lvl w:ilvl="4">
      <w:start w:val="1"/>
      <w:numFmt w:val="decimal"/>
      <w:isLgl/>
      <w:lvlText w:val="%1.%2.%3.%4.%5"/>
      <w:lvlJc w:val="left"/>
      <w:pPr>
        <w:ind w:left="1080" w:hanging="1080"/>
      </w:pPr>
      <w:rPr>
        <w:rFonts w:eastAsia="宋体" w:hint="default"/>
      </w:rPr>
    </w:lvl>
    <w:lvl w:ilvl="5">
      <w:start w:val="1"/>
      <w:numFmt w:val="decimal"/>
      <w:isLgl/>
      <w:lvlText w:val="%1.%2.%3.%4.%5.%6"/>
      <w:lvlJc w:val="left"/>
      <w:pPr>
        <w:ind w:left="1080" w:hanging="1080"/>
      </w:pPr>
      <w:rPr>
        <w:rFonts w:eastAsia="宋体" w:hint="default"/>
      </w:rPr>
    </w:lvl>
    <w:lvl w:ilvl="6">
      <w:start w:val="1"/>
      <w:numFmt w:val="decimal"/>
      <w:isLgl/>
      <w:lvlText w:val="%1.%2.%3.%4.%5.%6.%7"/>
      <w:lvlJc w:val="left"/>
      <w:pPr>
        <w:ind w:left="1440" w:hanging="1440"/>
      </w:pPr>
      <w:rPr>
        <w:rFonts w:eastAsia="宋体" w:hint="default"/>
      </w:rPr>
    </w:lvl>
    <w:lvl w:ilvl="7">
      <w:start w:val="1"/>
      <w:numFmt w:val="decimal"/>
      <w:isLgl/>
      <w:lvlText w:val="%1.%2.%3.%4.%5.%6.%7.%8"/>
      <w:lvlJc w:val="left"/>
      <w:pPr>
        <w:ind w:left="1440" w:hanging="1440"/>
      </w:pPr>
      <w:rPr>
        <w:rFonts w:eastAsia="宋体" w:hint="default"/>
      </w:rPr>
    </w:lvl>
    <w:lvl w:ilvl="8">
      <w:start w:val="1"/>
      <w:numFmt w:val="decimal"/>
      <w:isLgl/>
      <w:lvlText w:val="%1.%2.%3.%4.%5.%6.%7.%8.%9"/>
      <w:lvlJc w:val="left"/>
      <w:pPr>
        <w:ind w:left="1800" w:hanging="1800"/>
      </w:pPr>
      <w:rPr>
        <w:rFonts w:eastAsia="宋体"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31"/>
    <w:rsid w:val="00216E61"/>
    <w:rsid w:val="003C2A9E"/>
    <w:rsid w:val="005240DD"/>
    <w:rsid w:val="00572144"/>
    <w:rsid w:val="00657465"/>
    <w:rsid w:val="006A0B9B"/>
    <w:rsid w:val="009F15A4"/>
    <w:rsid w:val="00A56E6D"/>
    <w:rsid w:val="00BC10D1"/>
    <w:rsid w:val="00D9409A"/>
    <w:rsid w:val="00DE1F0F"/>
    <w:rsid w:val="00E67461"/>
    <w:rsid w:val="00F23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449F1"/>
  <w15:chartTrackingRefBased/>
  <w15:docId w15:val="{3208155D-5432-4179-9A6A-E5D97A1B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2A9E"/>
    <w:pPr>
      <w:widowControl w:val="0"/>
    </w:pPr>
    <w:rPr>
      <w:rFonts w:ascii="Times New Roman" w:eastAsia="Times New Roman" w:hAnsi="Times New Roman" w:cs="Times New Roman"/>
      <w:color w:val="000000"/>
      <w:kern w:val="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2A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2A9E"/>
    <w:rPr>
      <w:sz w:val="18"/>
      <w:szCs w:val="18"/>
    </w:rPr>
  </w:style>
  <w:style w:type="paragraph" w:styleId="a5">
    <w:name w:val="footer"/>
    <w:basedOn w:val="a"/>
    <w:link w:val="a6"/>
    <w:uiPriority w:val="99"/>
    <w:unhideWhenUsed/>
    <w:rsid w:val="003C2A9E"/>
    <w:pPr>
      <w:tabs>
        <w:tab w:val="center" w:pos="4153"/>
        <w:tab w:val="right" w:pos="8306"/>
      </w:tabs>
      <w:snapToGrid w:val="0"/>
    </w:pPr>
    <w:rPr>
      <w:sz w:val="18"/>
      <w:szCs w:val="18"/>
    </w:rPr>
  </w:style>
  <w:style w:type="character" w:customStyle="1" w:styleId="a6">
    <w:name w:val="页脚 字符"/>
    <w:basedOn w:val="a0"/>
    <w:link w:val="a5"/>
    <w:uiPriority w:val="99"/>
    <w:rsid w:val="003C2A9E"/>
    <w:rPr>
      <w:sz w:val="18"/>
      <w:szCs w:val="18"/>
    </w:rPr>
  </w:style>
  <w:style w:type="paragraph" w:styleId="a7">
    <w:name w:val="annotation text"/>
    <w:basedOn w:val="a"/>
    <w:link w:val="a8"/>
    <w:uiPriority w:val="99"/>
    <w:semiHidden/>
    <w:unhideWhenUsed/>
    <w:qFormat/>
    <w:rsid w:val="003C2A9E"/>
  </w:style>
  <w:style w:type="character" w:customStyle="1" w:styleId="a8">
    <w:name w:val="批注文字 字符"/>
    <w:basedOn w:val="a0"/>
    <w:link w:val="a7"/>
    <w:uiPriority w:val="99"/>
    <w:semiHidden/>
    <w:qFormat/>
    <w:rsid w:val="003C2A9E"/>
    <w:rPr>
      <w:rFonts w:ascii="Times New Roman" w:eastAsia="Times New Roman" w:hAnsi="Times New Roman" w:cs="Times New Roman"/>
      <w:color w:val="000000"/>
      <w:kern w:val="0"/>
      <w:sz w:val="24"/>
      <w:szCs w:val="24"/>
      <w:lang w:eastAsia="en-US" w:bidi="en-US"/>
    </w:rPr>
  </w:style>
  <w:style w:type="character" w:customStyle="1" w:styleId="Bodytext5">
    <w:name w:val="Body text|5_"/>
    <w:basedOn w:val="a0"/>
    <w:link w:val="Bodytext50"/>
    <w:qFormat/>
    <w:rsid w:val="003C2A9E"/>
    <w:rPr>
      <w:rFonts w:ascii="Calibri" w:eastAsia="Calibri" w:hAnsi="Calibri" w:cs="Calibri"/>
      <w:b/>
      <w:bCs/>
      <w:sz w:val="28"/>
      <w:szCs w:val="28"/>
      <w:shd w:val="clear" w:color="auto" w:fill="FFFFFF"/>
    </w:rPr>
  </w:style>
  <w:style w:type="paragraph" w:customStyle="1" w:styleId="Bodytext50">
    <w:name w:val="Body text|5"/>
    <w:basedOn w:val="a"/>
    <w:link w:val="Bodytext5"/>
    <w:rsid w:val="003C2A9E"/>
    <w:pPr>
      <w:shd w:val="clear" w:color="auto" w:fill="FFFFFF"/>
      <w:ind w:left="320"/>
    </w:pPr>
    <w:rPr>
      <w:rFonts w:ascii="Calibri" w:eastAsia="Calibri" w:hAnsi="Calibri" w:cs="Calibri"/>
      <w:b/>
      <w:bCs/>
      <w:color w:val="auto"/>
      <w:kern w:val="2"/>
      <w:sz w:val="28"/>
      <w:szCs w:val="28"/>
      <w:lang w:eastAsia="zh-CN" w:bidi="ar-SA"/>
    </w:rPr>
  </w:style>
  <w:style w:type="character" w:customStyle="1" w:styleId="Heading11">
    <w:name w:val="Heading #1|1_"/>
    <w:basedOn w:val="a0"/>
    <w:link w:val="Heading110"/>
    <w:rsid w:val="003C2A9E"/>
    <w:rPr>
      <w:rFonts w:ascii="Calibri" w:eastAsia="Calibri" w:hAnsi="Calibri" w:cs="Calibri"/>
      <w:b/>
      <w:bCs/>
      <w:sz w:val="32"/>
      <w:szCs w:val="32"/>
      <w:shd w:val="clear" w:color="auto" w:fill="FFFFFF"/>
    </w:rPr>
  </w:style>
  <w:style w:type="paragraph" w:customStyle="1" w:styleId="Heading110">
    <w:name w:val="Heading #1|1"/>
    <w:basedOn w:val="a"/>
    <w:link w:val="Heading11"/>
    <w:rsid w:val="003C2A9E"/>
    <w:pPr>
      <w:shd w:val="clear" w:color="auto" w:fill="FFFFFF"/>
      <w:spacing w:after="410"/>
      <w:ind w:left="160"/>
      <w:outlineLvl w:val="0"/>
    </w:pPr>
    <w:rPr>
      <w:rFonts w:ascii="Calibri" w:eastAsia="Calibri" w:hAnsi="Calibri" w:cs="Calibri"/>
      <w:b/>
      <w:bCs/>
      <w:color w:val="auto"/>
      <w:kern w:val="2"/>
      <w:sz w:val="32"/>
      <w:szCs w:val="32"/>
      <w:lang w:eastAsia="zh-CN" w:bidi="ar-SA"/>
    </w:rPr>
  </w:style>
  <w:style w:type="character" w:customStyle="1" w:styleId="Bodytext1">
    <w:name w:val="Body text|1_"/>
    <w:basedOn w:val="a0"/>
    <w:link w:val="Bodytext10"/>
    <w:rsid w:val="003C2A9E"/>
    <w:rPr>
      <w:rFonts w:ascii="Calibri" w:eastAsia="Calibri" w:hAnsi="Calibri" w:cs="Calibri"/>
      <w:sz w:val="22"/>
      <w:shd w:val="clear" w:color="auto" w:fill="FFFFFF"/>
    </w:rPr>
  </w:style>
  <w:style w:type="paragraph" w:customStyle="1" w:styleId="Bodytext10">
    <w:name w:val="Body text|1"/>
    <w:basedOn w:val="a"/>
    <w:link w:val="Bodytext1"/>
    <w:qFormat/>
    <w:rsid w:val="003C2A9E"/>
    <w:pPr>
      <w:shd w:val="clear" w:color="auto" w:fill="FFFFFF"/>
      <w:spacing w:after="300" w:line="276" w:lineRule="auto"/>
    </w:pPr>
    <w:rPr>
      <w:rFonts w:ascii="Calibri" w:eastAsia="Calibri" w:hAnsi="Calibri" w:cs="Calibri"/>
      <w:color w:val="auto"/>
      <w:kern w:val="2"/>
      <w:sz w:val="22"/>
      <w:szCs w:val="22"/>
      <w:lang w:eastAsia="zh-CN" w:bidi="ar-SA"/>
    </w:rPr>
  </w:style>
  <w:style w:type="character" w:customStyle="1" w:styleId="Heading21">
    <w:name w:val="Heading #2|1_"/>
    <w:basedOn w:val="a0"/>
    <w:link w:val="Heading210"/>
    <w:qFormat/>
    <w:rsid w:val="003C2A9E"/>
    <w:rPr>
      <w:rFonts w:ascii="Calibri" w:eastAsia="Calibri" w:hAnsi="Calibri" w:cs="Calibri"/>
      <w:b/>
      <w:bCs/>
      <w:shd w:val="clear" w:color="auto" w:fill="FFFFFF"/>
    </w:rPr>
  </w:style>
  <w:style w:type="paragraph" w:customStyle="1" w:styleId="Heading210">
    <w:name w:val="Heading #2|1"/>
    <w:basedOn w:val="a"/>
    <w:link w:val="Heading21"/>
    <w:rsid w:val="003C2A9E"/>
    <w:pPr>
      <w:shd w:val="clear" w:color="auto" w:fill="FFFFFF"/>
      <w:spacing w:after="120" w:line="252" w:lineRule="auto"/>
      <w:outlineLvl w:val="1"/>
    </w:pPr>
    <w:rPr>
      <w:rFonts w:ascii="Calibri" w:eastAsia="Calibri" w:hAnsi="Calibri" w:cs="Calibri"/>
      <w:b/>
      <w:bCs/>
      <w:color w:val="auto"/>
      <w:kern w:val="2"/>
      <w:sz w:val="21"/>
      <w:szCs w:val="22"/>
      <w:lang w:eastAsia="zh-CN" w:bidi="ar-SA"/>
    </w:rPr>
  </w:style>
  <w:style w:type="character" w:customStyle="1" w:styleId="Picturecaption1">
    <w:name w:val="Picture caption|1_"/>
    <w:basedOn w:val="a0"/>
    <w:link w:val="Picturecaption10"/>
    <w:rsid w:val="003C2A9E"/>
    <w:rPr>
      <w:rFonts w:ascii="Calibri" w:eastAsia="Calibri" w:hAnsi="Calibri" w:cs="Calibri"/>
      <w:sz w:val="22"/>
      <w:shd w:val="clear" w:color="auto" w:fill="FFFFFF"/>
    </w:rPr>
  </w:style>
  <w:style w:type="paragraph" w:customStyle="1" w:styleId="Picturecaption10">
    <w:name w:val="Picture caption|1"/>
    <w:basedOn w:val="a"/>
    <w:link w:val="Picturecaption1"/>
    <w:qFormat/>
    <w:rsid w:val="003C2A9E"/>
    <w:pPr>
      <w:shd w:val="clear" w:color="auto" w:fill="FFFFFF"/>
    </w:pPr>
    <w:rPr>
      <w:rFonts w:ascii="Calibri" w:eastAsia="Calibri" w:hAnsi="Calibri" w:cs="Calibri"/>
      <w:color w:val="auto"/>
      <w:kern w:val="2"/>
      <w:sz w:val="22"/>
      <w:szCs w:val="22"/>
      <w:lang w:eastAsia="zh-CN" w:bidi="ar-SA"/>
    </w:rPr>
  </w:style>
  <w:style w:type="paragraph" w:styleId="a9">
    <w:name w:val="Balloon Text"/>
    <w:basedOn w:val="a"/>
    <w:link w:val="aa"/>
    <w:uiPriority w:val="99"/>
    <w:semiHidden/>
    <w:unhideWhenUsed/>
    <w:rsid w:val="003C2A9E"/>
    <w:rPr>
      <w:sz w:val="18"/>
      <w:szCs w:val="18"/>
    </w:rPr>
  </w:style>
  <w:style w:type="character" w:customStyle="1" w:styleId="aa">
    <w:name w:val="批注框文本 字符"/>
    <w:basedOn w:val="a0"/>
    <w:link w:val="a9"/>
    <w:uiPriority w:val="99"/>
    <w:semiHidden/>
    <w:rsid w:val="003C2A9E"/>
    <w:rPr>
      <w:rFonts w:ascii="Times New Roman" w:eastAsia="Times New Roman" w:hAnsi="Times New Roman" w:cs="Times New Roman"/>
      <w:color w:val="000000"/>
      <w:kern w:val="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3030</Words>
  <Characters>17277</Characters>
  <Application>Microsoft Office Word</Application>
  <DocSecurity>0</DocSecurity>
  <Lines>143</Lines>
  <Paragraphs>40</Paragraphs>
  <ScaleCrop>false</ScaleCrop>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Ytrebil</dc:creator>
  <cp:keywords/>
  <dc:description/>
  <cp:lastModifiedBy>Ytrebil</cp:lastModifiedBy>
  <cp:revision>8</cp:revision>
  <dcterms:created xsi:type="dcterms:W3CDTF">2020-12-14T10:12:00Z</dcterms:created>
  <dcterms:modified xsi:type="dcterms:W3CDTF">2020-12-14T10:32:00Z</dcterms:modified>
</cp:coreProperties>
</file>