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2022.05.23 5번째 회의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지금까지 구현 한 것.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조훈희: 시작페이지에서 튜토리얼 페이지로 이동하는 것 구현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장정우: Upbit 연동 완료. 현재가, 전일 대비 구현. MVMM으로 구현.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주도현: 채팅창에 상대가 입력 할 때 ... 나오게 하는 것 구현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우리가 마주한 문제 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주 목적 : MVMM 모델에 맞춰서 파일을 정리하고 보완 할것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조훈희: Scene2 이미지 브러쉬 구현이 부족,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튜토리얼 텍스트 출력을 MVMM 구조에 맞게 변환해야 함.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장정우: </w:t>
      </w:r>
      <w:r>
        <w:rPr>
          <w:lang w:eastAsia="ko-KR"/>
          <w:u w:val="single" w:color="auto"/>
          <w:rtl w:val="off"/>
        </w:rPr>
        <w:t>그래프를 구현 해야 함</w:t>
      </w:r>
      <w:r>
        <w:rPr>
          <w:lang w:eastAsia="ko-KR"/>
          <w:u w:val="single" w:color="auto"/>
          <w:rtl w:val="off"/>
        </w:rPr>
        <w:t xml:space="preserve">.(힘들 예정) </w:t>
      </w:r>
      <w:r>
        <w:rPr>
          <w:lang w:eastAsia="ko-KR"/>
          <w:rtl w:val="off"/>
        </w:rPr>
        <w:t>+ 회계형으로 세자리 수로 정리. 날짜를 가져 오는 것이 문제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주도현 : 날짜 실시간 바인딩, 연락처 부분과 상대방 입력 애니메이션이 오류가 나서 정리해야 함.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기타:  우리 게임 진행일 30일 set.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우리가 5월 25일까지 해야 할 것.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조훈희: 프롤로그 완성. Text 출력을 label로 구현 가능하면 구현하기. 보유 자산을 구현.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장정우: 그래프 구현, 코인 매매 클래스 구현예정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주도현: 월세 판단. </w:t>
      </w:r>
    </w:p>
    <w:p>
      <w:r>
        <w:rPr>
          <w:lang w:eastAsia="ko-KR"/>
          <w:rtl w:val="off"/>
        </w:rPr>
        <w:t>기타: Sound파일 Media 찾아보기(무리라면 과감히 포기하기)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조훈희</dc:creator>
  <cp:keywords/>
  <dc:description/>
  <cp:lastModifiedBy>조훈희</cp:lastModifiedBy>
  <cp:revision>1</cp:revision>
  <dcterms:modified xsi:type="dcterms:W3CDTF">2022-05-23T12:35:45Z</dcterms:modified>
  <cp:version>1200.0100.01</cp:version>
</cp:coreProperties>
</file>